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516C80" w:rsidRPr="000276F3" w:rsidTr="00516C80">
        <w:trPr>
          <w:trHeight w:val="3321"/>
          <w:jc w:val="center"/>
        </w:trPr>
        <w:tc>
          <w:tcPr>
            <w:tcW w:w="8563" w:type="dxa"/>
            <w:hideMark/>
          </w:tcPr>
          <w:p w:rsidR="00516C80" w:rsidRPr="00BC556C" w:rsidRDefault="00BC556C" w:rsidP="00516C80">
            <w:pPr>
              <w:keepNext/>
              <w:jc w:val="center"/>
              <w:rPr>
                <w:b/>
                <w:szCs w:val="24"/>
                <w:lang w:val="sr-Latn-RS"/>
              </w:rPr>
            </w:pPr>
            <w:r>
              <w:rPr>
                <w:b/>
                <w:szCs w:val="24"/>
                <w:lang w:val="sr-Latn-RS"/>
              </w:rPr>
              <w:t xml:space="preserve"> </w:t>
            </w:r>
          </w:p>
          <w:p w:rsidR="00516C80" w:rsidRPr="000276F3" w:rsidRDefault="00516C80" w:rsidP="00516C8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16C80" w:rsidRPr="000276F3" w:rsidRDefault="00516C80" w:rsidP="00516C80">
            <w:pPr>
              <w:keepNext/>
              <w:jc w:val="center"/>
              <w:rPr>
                <w:szCs w:val="24"/>
              </w:rPr>
            </w:pPr>
          </w:p>
          <w:p w:rsidR="00516C80" w:rsidRPr="000276F3" w:rsidRDefault="00516C80" w:rsidP="00516C80">
            <w:pPr>
              <w:keepNext/>
              <w:jc w:val="center"/>
              <w:rPr>
                <w:szCs w:val="24"/>
              </w:rPr>
            </w:pP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lang w:val="en-US"/>
              </w:rPr>
            </w:pPr>
          </w:p>
          <w:p w:rsidR="00516C80" w:rsidRPr="000276F3" w:rsidRDefault="00516C80" w:rsidP="00516C80">
            <w:pPr>
              <w:keepNext/>
              <w:rPr>
                <w:b/>
                <w:szCs w:val="24"/>
                <w:lang w:val="en-US"/>
              </w:rPr>
            </w:pPr>
          </w:p>
          <w:p w:rsidR="00516C80" w:rsidRPr="000276F3" w:rsidRDefault="00516C80" w:rsidP="00516C80">
            <w:pPr>
              <w:keepNext/>
              <w:jc w:val="center"/>
              <w:rPr>
                <w:b/>
                <w:szCs w:val="24"/>
                <w:lang w:val="ru-RU"/>
              </w:rPr>
            </w:pPr>
            <w:r w:rsidRPr="000276F3">
              <w:rPr>
                <w:b/>
                <w:szCs w:val="24"/>
                <w:lang w:val="ru-RU"/>
              </w:rPr>
              <w:t>РЕПУБЛИКА СРБИЈА</w:t>
            </w:r>
          </w:p>
          <w:p w:rsidR="00516C80" w:rsidRPr="000276F3" w:rsidRDefault="00516C80" w:rsidP="00516C80">
            <w:pPr>
              <w:keepNext/>
              <w:jc w:val="center"/>
              <w:rPr>
                <w:b/>
                <w:szCs w:val="24"/>
                <w:lang w:val="ru-RU"/>
              </w:rPr>
            </w:pPr>
            <w:r w:rsidRPr="000276F3">
              <w:rPr>
                <w:b/>
                <w:szCs w:val="24"/>
                <w:lang w:val="ru-RU"/>
              </w:rPr>
              <w:t>МИНИСТАРСТВО ФИНАНСИЈА</w:t>
            </w:r>
          </w:p>
          <w:p w:rsidR="00516C80" w:rsidRPr="000276F3" w:rsidRDefault="00516C80" w:rsidP="00516C80">
            <w:pPr>
              <w:keepNext/>
              <w:jc w:val="center"/>
              <w:rPr>
                <w:b/>
                <w:szCs w:val="24"/>
                <w:lang w:val="ru-RU"/>
              </w:rPr>
            </w:pPr>
            <w:r w:rsidRPr="000276F3">
              <w:rPr>
                <w:b/>
                <w:szCs w:val="24"/>
                <w:lang w:val="ru-RU"/>
              </w:rPr>
              <w:t>Управа царина</w:t>
            </w:r>
          </w:p>
          <w:p w:rsidR="00516C80" w:rsidRPr="000276F3" w:rsidRDefault="00516C80" w:rsidP="00516C80">
            <w:pPr>
              <w:keepNext/>
              <w:jc w:val="center"/>
              <w:rPr>
                <w:szCs w:val="24"/>
                <w:lang w:val="ru-RU"/>
              </w:rPr>
            </w:pPr>
            <w:r w:rsidRPr="000276F3">
              <w:rPr>
                <w:szCs w:val="24"/>
                <w:lang w:val="ru-RU"/>
              </w:rPr>
              <w:t>Булевар Зорана Ђинђића 155а</w:t>
            </w:r>
          </w:p>
          <w:p w:rsidR="00516C80" w:rsidRPr="000276F3" w:rsidRDefault="00516C80" w:rsidP="00516C80">
            <w:pPr>
              <w:keepNext/>
              <w:jc w:val="center"/>
              <w:rPr>
                <w:szCs w:val="24"/>
                <w:lang w:val="ru-RU"/>
              </w:rPr>
            </w:pPr>
            <w:r w:rsidRPr="000276F3">
              <w:rPr>
                <w:szCs w:val="24"/>
                <w:lang w:val="ru-RU"/>
              </w:rPr>
              <w:t>Београд</w:t>
            </w:r>
          </w:p>
        </w:tc>
      </w:tr>
    </w:tbl>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spacing w:line="360" w:lineRule="auto"/>
        <w:jc w:val="center"/>
        <w:outlineLvl w:val="0"/>
        <w:rPr>
          <w:b/>
          <w:szCs w:val="24"/>
        </w:rPr>
      </w:pPr>
      <w:r w:rsidRPr="000276F3">
        <w:rPr>
          <w:b/>
          <w:szCs w:val="24"/>
        </w:rPr>
        <w:t xml:space="preserve">КОНКУРСНА ДОКУМЕНТАЦИЈА </w:t>
      </w:r>
    </w:p>
    <w:p w:rsidR="00516C80" w:rsidRPr="000276F3" w:rsidRDefault="00516C80" w:rsidP="00516C80">
      <w:pPr>
        <w:keepNext/>
        <w:jc w:val="center"/>
        <w:rPr>
          <w:szCs w:val="24"/>
        </w:rPr>
      </w:pPr>
    </w:p>
    <w:p w:rsidR="00516C80" w:rsidRPr="000276F3" w:rsidRDefault="00516C80" w:rsidP="00516C80">
      <w:pPr>
        <w:keepNext/>
        <w:jc w:val="center"/>
        <w:rPr>
          <w:szCs w:val="24"/>
        </w:rPr>
      </w:pPr>
    </w:p>
    <w:tbl>
      <w:tblPr>
        <w:tblW w:w="0" w:type="auto"/>
        <w:jc w:val="center"/>
        <w:tblLook w:val="01E0" w:firstRow="1" w:lastRow="1" w:firstColumn="1" w:lastColumn="1" w:noHBand="0" w:noVBand="0"/>
      </w:tblPr>
      <w:tblGrid>
        <w:gridCol w:w="2509"/>
        <w:gridCol w:w="5549"/>
      </w:tblGrid>
      <w:tr w:rsidR="00516C80" w:rsidRPr="000276F3" w:rsidTr="00516C80">
        <w:trPr>
          <w:trHeight w:val="550"/>
          <w:jc w:val="center"/>
        </w:trPr>
        <w:tc>
          <w:tcPr>
            <w:tcW w:w="2509" w:type="dxa"/>
            <w:hideMark/>
          </w:tcPr>
          <w:p w:rsidR="00516C80" w:rsidRPr="000276F3" w:rsidRDefault="00516C80" w:rsidP="00516C8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516C80" w:rsidRPr="00864632" w:rsidRDefault="00516C80" w:rsidP="003263A2">
            <w:pPr>
              <w:keepNext/>
              <w:jc w:val="left"/>
              <w:rPr>
                <w:szCs w:val="24"/>
                <w:lang w:val="sr-Cyrl-RS"/>
              </w:rPr>
            </w:pPr>
            <w:r>
              <w:t>Набавка</w:t>
            </w:r>
            <w:r w:rsidRPr="00480723">
              <w:t xml:space="preserve"> </w:t>
            </w:r>
            <w:r>
              <w:t xml:space="preserve">услуга </w:t>
            </w:r>
            <w:r w:rsidR="00DD2E86">
              <w:rPr>
                <w:szCs w:val="24"/>
              </w:rPr>
              <w:t xml:space="preserve">одржавања </w:t>
            </w:r>
            <w:r w:rsidR="00802BF5">
              <w:rPr>
                <w:szCs w:val="24"/>
              </w:rPr>
              <w:t>уређаја за контролу радиоактивности</w:t>
            </w:r>
            <w:r w:rsidR="00864632">
              <w:rPr>
                <w:szCs w:val="24"/>
                <w:lang w:val="sr-Cyrl-RS"/>
              </w:rPr>
              <w:t xml:space="preserve"> </w:t>
            </w:r>
            <w:r w:rsidR="00A7043B">
              <w:rPr>
                <w:szCs w:val="24"/>
                <w:lang w:val="sr-Cyrl-RS"/>
              </w:rPr>
              <w:t>– Пречишћен текст</w:t>
            </w:r>
          </w:p>
        </w:tc>
      </w:tr>
      <w:tr w:rsidR="00516C80" w:rsidRPr="000276F3" w:rsidTr="00516C80">
        <w:trPr>
          <w:trHeight w:val="330"/>
          <w:jc w:val="center"/>
        </w:trPr>
        <w:tc>
          <w:tcPr>
            <w:tcW w:w="2509" w:type="dxa"/>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Врста поступка:</w:t>
            </w:r>
          </w:p>
        </w:tc>
        <w:tc>
          <w:tcPr>
            <w:tcW w:w="5549" w:type="dxa"/>
          </w:tcPr>
          <w:p w:rsidR="00516C80" w:rsidRPr="000276F3" w:rsidRDefault="00516C80" w:rsidP="00516C80">
            <w:pPr>
              <w:keepNext/>
              <w:jc w:val="left"/>
              <w:rPr>
                <w:szCs w:val="24"/>
              </w:rPr>
            </w:pPr>
          </w:p>
          <w:p w:rsidR="00516C80" w:rsidRPr="000276F3" w:rsidRDefault="00516C80" w:rsidP="00516C80">
            <w:pPr>
              <w:keepNext/>
              <w:jc w:val="left"/>
              <w:rPr>
                <w:szCs w:val="24"/>
              </w:rPr>
            </w:pPr>
            <w:r w:rsidRPr="000276F3">
              <w:rPr>
                <w:szCs w:val="24"/>
              </w:rPr>
              <w:t>Отвoрени поступак</w:t>
            </w:r>
          </w:p>
        </w:tc>
      </w:tr>
      <w:tr w:rsidR="00516C80" w:rsidRPr="000276F3" w:rsidTr="00516C80">
        <w:trPr>
          <w:trHeight w:val="550"/>
          <w:jc w:val="center"/>
        </w:trPr>
        <w:tc>
          <w:tcPr>
            <w:tcW w:w="2509" w:type="dxa"/>
            <w:vAlign w:val="center"/>
          </w:tcPr>
          <w:p w:rsidR="00516C80" w:rsidRPr="000276F3" w:rsidRDefault="00516C80" w:rsidP="00516C80">
            <w:pPr>
              <w:keepNext/>
              <w:jc w:val="left"/>
              <w:rPr>
                <w:b/>
                <w:szCs w:val="24"/>
              </w:rPr>
            </w:pPr>
          </w:p>
          <w:p w:rsidR="00516C80" w:rsidRPr="000276F3" w:rsidRDefault="00516C80" w:rsidP="00516C80">
            <w:pPr>
              <w:keepNext/>
              <w:jc w:val="left"/>
              <w:rPr>
                <w:b/>
                <w:szCs w:val="24"/>
              </w:rPr>
            </w:pPr>
            <w:r w:rsidRPr="000276F3">
              <w:rPr>
                <w:b/>
                <w:szCs w:val="24"/>
              </w:rPr>
              <w:t>Број јавне  набавке:</w:t>
            </w:r>
          </w:p>
        </w:tc>
        <w:tc>
          <w:tcPr>
            <w:tcW w:w="5549" w:type="dxa"/>
            <w:vAlign w:val="center"/>
          </w:tcPr>
          <w:p w:rsidR="00516C80" w:rsidRPr="000276F3" w:rsidRDefault="00516C80" w:rsidP="00516C80">
            <w:pPr>
              <w:keepNext/>
              <w:jc w:val="left"/>
              <w:rPr>
                <w:b/>
                <w:szCs w:val="24"/>
              </w:rPr>
            </w:pPr>
          </w:p>
          <w:p w:rsidR="00516C80" w:rsidRPr="00C94C88" w:rsidRDefault="001D6589" w:rsidP="00516C80">
            <w:pPr>
              <w:keepNext/>
              <w:jc w:val="left"/>
              <w:rPr>
                <w:b/>
                <w:szCs w:val="24"/>
                <w:lang w:val="en-US"/>
              </w:rPr>
            </w:pPr>
            <w:r>
              <w:rPr>
                <w:b/>
                <w:szCs w:val="24"/>
                <w:lang w:val="en-US"/>
              </w:rPr>
              <w:t>22</w:t>
            </w:r>
            <w:r w:rsidR="00516C80" w:rsidRPr="00BF0F9E">
              <w:rPr>
                <w:b/>
                <w:szCs w:val="24"/>
              </w:rPr>
              <w:t>/1</w:t>
            </w:r>
            <w:r w:rsidR="003263A2">
              <w:rPr>
                <w:b/>
                <w:szCs w:val="24"/>
                <w:lang w:val="en-US"/>
              </w:rPr>
              <w:t>9</w:t>
            </w:r>
          </w:p>
        </w:tc>
      </w:tr>
    </w:tbl>
    <w:p w:rsidR="00395767" w:rsidRDefault="00395767" w:rsidP="00AC1AC7">
      <w:pPr>
        <w:rPr>
          <w:szCs w:val="24"/>
        </w:rPr>
      </w:pPr>
    </w:p>
    <w:p w:rsidR="00395767" w:rsidRDefault="00395767" w:rsidP="00AC1AC7">
      <w:pPr>
        <w:rPr>
          <w:szCs w:val="24"/>
          <w:lang w:val="sr-Cyrl-RS"/>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Зоран Михаиловић, председник</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9F5C18" w:rsidRPr="00802BF5">
        <w:rPr>
          <w:color w:val="FFFFFF" w:themeColor="background1"/>
          <w:lang w:val="en-US"/>
        </w:rPr>
        <w:t xml:space="preserve">       </w:t>
      </w:r>
      <w:r w:rsidR="009F5C18" w:rsidRPr="00802BF5">
        <w:rPr>
          <w:color w:val="FFFFFF" w:themeColor="background1"/>
        </w:rPr>
        <w:t>Касија Ђуричић</w:t>
      </w:r>
      <w:r w:rsidRPr="00802BF5">
        <w:rPr>
          <w:color w:val="FFFFFF" w:themeColor="background1"/>
        </w:rPr>
        <w:t>, члан</w:t>
      </w:r>
    </w:p>
    <w:p w:rsidR="00AC1AC7" w:rsidRPr="00802BF5" w:rsidRDefault="00AC1AC7" w:rsidP="00AC1AC7">
      <w:pPr>
        <w:rPr>
          <w:color w:val="FFFFFF" w:themeColor="background1"/>
        </w:rPr>
      </w:pP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t>_____________________</w:t>
      </w:r>
    </w:p>
    <w:p w:rsidR="00AC1AC7" w:rsidRPr="00802BF5" w:rsidRDefault="00AC1AC7" w:rsidP="00AC1AC7">
      <w:pPr>
        <w:rPr>
          <w:color w:val="FFFFFF" w:themeColor="background1"/>
        </w:rPr>
      </w:pP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Pr="00802BF5">
        <w:rPr>
          <w:color w:val="FFFFFF" w:themeColor="background1"/>
        </w:rPr>
        <w:tab/>
      </w:r>
      <w:r w:rsidR="00DD2E86" w:rsidRPr="00802BF5">
        <w:rPr>
          <w:color w:val="FFFFFF" w:themeColor="background1"/>
        </w:rPr>
        <w:t xml:space="preserve">  </w:t>
      </w:r>
      <w:r w:rsidR="00DD2E86" w:rsidRPr="00802BF5">
        <w:rPr>
          <w:color w:val="FFFFFF" w:themeColor="background1"/>
          <w:lang w:val="en-US"/>
        </w:rPr>
        <w:t xml:space="preserve"> </w:t>
      </w:r>
      <w:r w:rsidR="009F5C18" w:rsidRPr="00802BF5">
        <w:rPr>
          <w:color w:val="FFFFFF" w:themeColor="background1"/>
        </w:rPr>
        <w:t xml:space="preserve">    Милош Пушкар</w:t>
      </w:r>
      <w:r w:rsidRPr="00802BF5">
        <w:rPr>
          <w:color w:val="FFFFFF" w:themeColor="background1"/>
        </w:rPr>
        <w:t>, члан</w:t>
      </w:r>
    </w:p>
    <w:p w:rsidR="00AC1AC7" w:rsidRPr="00AC1AC7" w:rsidRDefault="00C94C88" w:rsidP="0073541B">
      <w:pPr>
        <w:tabs>
          <w:tab w:val="left" w:pos="6015"/>
        </w:tabs>
        <w:spacing w:beforeLines="50" w:before="120" w:after="120"/>
        <w:ind w:firstLine="720"/>
        <w:rPr>
          <w:szCs w:val="24"/>
          <w:lang w:val="en-US"/>
        </w:rPr>
      </w:pPr>
      <w:r>
        <w:rPr>
          <w:szCs w:val="24"/>
          <w:lang w:val="en-US"/>
        </w:rPr>
        <w:tab/>
      </w:r>
      <w:r>
        <w:rPr>
          <w:szCs w:val="24"/>
          <w:lang w:val="en-US"/>
        </w:rPr>
        <w:tab/>
      </w:r>
    </w:p>
    <w:p w:rsidR="00516C80" w:rsidRPr="000276F3" w:rsidRDefault="00516C80" w:rsidP="00516C80">
      <w:pPr>
        <w:keepNext/>
        <w:jc w:val="center"/>
        <w:rPr>
          <w:szCs w:val="24"/>
        </w:rPr>
      </w:pPr>
    </w:p>
    <w:p w:rsidR="00516C80" w:rsidRPr="00F163D2" w:rsidRDefault="00516C80" w:rsidP="00516C80">
      <w:pPr>
        <w:keepNext/>
        <w:rPr>
          <w:szCs w:val="24"/>
        </w:rPr>
      </w:pPr>
    </w:p>
    <w:p w:rsidR="00516C80" w:rsidRPr="006C4846" w:rsidRDefault="00516C80" w:rsidP="00516C80">
      <w:pPr>
        <w:keepNext/>
        <w:jc w:val="center"/>
        <w:outlineLvl w:val="0"/>
        <w:rPr>
          <w:b/>
          <w:sz w:val="32"/>
          <w:szCs w:val="32"/>
        </w:rPr>
      </w:pPr>
      <w:r w:rsidRPr="006C4846">
        <w:rPr>
          <w:b/>
          <w:sz w:val="32"/>
          <w:szCs w:val="32"/>
        </w:rPr>
        <w:t>I</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 xml:space="preserve">O П Ш Т И </w:t>
      </w:r>
    </w:p>
    <w:p w:rsidR="00516C80" w:rsidRPr="000276F3" w:rsidRDefault="00516C80" w:rsidP="00516C80">
      <w:pPr>
        <w:keepNext/>
        <w:jc w:val="center"/>
        <w:rPr>
          <w:b/>
          <w:szCs w:val="24"/>
        </w:rPr>
      </w:pPr>
      <w:r w:rsidRPr="000276F3">
        <w:rPr>
          <w:b/>
          <w:szCs w:val="24"/>
        </w:rPr>
        <w:t>ПОДАЦИ О ЈАВНОЈ НАБАВЦИ</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i/>
          <w:szCs w:val="24"/>
        </w:rPr>
      </w:pPr>
    </w:p>
    <w:p w:rsidR="00516C80" w:rsidRPr="000276F3" w:rsidRDefault="00516C80" w:rsidP="00516C80">
      <w:pPr>
        <w:keepNext/>
        <w:outlineLvl w:val="0"/>
        <w:rPr>
          <w:b/>
          <w:szCs w:val="24"/>
        </w:rPr>
      </w:pPr>
      <w:r w:rsidRPr="000276F3">
        <w:rPr>
          <w:b/>
          <w:szCs w:val="24"/>
        </w:rPr>
        <w:tab/>
        <w:t>1. Подаци о Наручиоцу:</w:t>
      </w:r>
    </w:p>
    <w:p w:rsidR="00516C80" w:rsidRPr="000276F3" w:rsidRDefault="00516C80" w:rsidP="00516C8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516C80" w:rsidRPr="000276F3" w:rsidRDefault="00516C80" w:rsidP="00516C8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516C80" w:rsidRPr="000276F3" w:rsidRDefault="00516C80" w:rsidP="00516C80">
      <w:pPr>
        <w:pStyle w:val="NoSpacing"/>
        <w:keepNext/>
      </w:pPr>
      <w:r w:rsidRPr="000276F3">
        <w:tab/>
      </w:r>
      <w:r w:rsidRPr="000276F3">
        <w:rPr>
          <w:b/>
        </w:rPr>
        <w:t>-</w:t>
      </w:r>
      <w:r w:rsidRPr="000276F3">
        <w:t xml:space="preserve"> ПИБ </w:t>
      </w:r>
      <w:r w:rsidRPr="000276F3">
        <w:rPr>
          <w:noProof/>
        </w:rPr>
        <w:t>101685102</w:t>
      </w:r>
      <w:r w:rsidRPr="000276F3">
        <w:t>,</w:t>
      </w:r>
    </w:p>
    <w:p w:rsidR="00516C80" w:rsidRPr="00546CDB" w:rsidRDefault="00516C80" w:rsidP="00516C80">
      <w:pPr>
        <w:pStyle w:val="NoSpacing"/>
        <w:keepNext/>
        <w:rPr>
          <w:lang w:val="ru-RU"/>
        </w:rPr>
      </w:pPr>
      <w:r w:rsidRPr="000276F3">
        <w:tab/>
      </w:r>
      <w:r w:rsidRPr="000276F3">
        <w:rPr>
          <w:b/>
        </w:rPr>
        <w:t>-</w:t>
      </w:r>
      <w:r w:rsidRPr="000276F3">
        <w:t xml:space="preserve"> Матични број  17862146</w:t>
      </w:r>
      <w:r>
        <w:t>,</w:t>
      </w:r>
    </w:p>
    <w:p w:rsidR="00516C80" w:rsidRPr="000276F3" w:rsidRDefault="00516C80" w:rsidP="00516C8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516C80" w:rsidRPr="000276F3" w:rsidRDefault="00516C80" w:rsidP="00516C8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516C80" w:rsidRPr="00E510F7" w:rsidRDefault="00516C80" w:rsidP="00516C80">
      <w:pPr>
        <w:pStyle w:val="NoSpacing"/>
        <w:keepNext/>
        <w:rPr>
          <w:lang w:val="ru-RU"/>
        </w:rPr>
      </w:pPr>
    </w:p>
    <w:p w:rsidR="00516C80" w:rsidRPr="000276F3" w:rsidRDefault="00516C80" w:rsidP="00516C80">
      <w:pPr>
        <w:keepNext/>
        <w:outlineLvl w:val="0"/>
        <w:rPr>
          <w:b/>
          <w:szCs w:val="24"/>
        </w:rPr>
      </w:pPr>
      <w:r w:rsidRPr="000276F3">
        <w:rPr>
          <w:szCs w:val="24"/>
        </w:rPr>
        <w:tab/>
      </w:r>
      <w:r w:rsidRPr="000276F3">
        <w:rPr>
          <w:b/>
          <w:szCs w:val="24"/>
        </w:rPr>
        <w:t>2. Врста поступка</w:t>
      </w:r>
    </w:p>
    <w:p w:rsidR="00516C80" w:rsidRPr="000276F3" w:rsidRDefault="00516C80" w:rsidP="00516C8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516C80" w:rsidRPr="00E510F7" w:rsidRDefault="00516C80" w:rsidP="00516C80">
      <w:pPr>
        <w:keepNext/>
        <w:rPr>
          <w:szCs w:val="24"/>
          <w:lang w:val="ru-RU"/>
        </w:rPr>
      </w:pPr>
      <w:r>
        <w:rPr>
          <w:szCs w:val="24"/>
        </w:rPr>
        <w:tab/>
      </w:r>
    </w:p>
    <w:p w:rsidR="00516C80" w:rsidRPr="000276F3" w:rsidRDefault="00516C80" w:rsidP="00516C80">
      <w:pPr>
        <w:keepNext/>
        <w:outlineLvl w:val="0"/>
        <w:rPr>
          <w:b/>
          <w:szCs w:val="24"/>
        </w:rPr>
      </w:pPr>
      <w:r w:rsidRPr="000276F3">
        <w:rPr>
          <w:szCs w:val="24"/>
        </w:rPr>
        <w:tab/>
      </w:r>
      <w:r w:rsidRPr="000276F3">
        <w:rPr>
          <w:b/>
          <w:szCs w:val="24"/>
        </w:rPr>
        <w:t>3. Предмет јавне набавке</w:t>
      </w:r>
    </w:p>
    <w:p w:rsidR="00516C80" w:rsidRPr="00BF0F9E" w:rsidRDefault="00516C80" w:rsidP="00516C80">
      <w:pPr>
        <w:keepNext/>
        <w:rPr>
          <w:szCs w:val="24"/>
          <w:lang w:val="ru-RU"/>
        </w:rPr>
      </w:pPr>
      <w:r w:rsidRPr="000276F3">
        <w:rPr>
          <w:b/>
          <w:szCs w:val="24"/>
        </w:rPr>
        <w:tab/>
      </w:r>
      <w:r w:rsidRPr="000276F3">
        <w:rPr>
          <w:szCs w:val="24"/>
        </w:rPr>
        <w:t>Предмет јавне набавке је набавка</w:t>
      </w:r>
      <w:r>
        <w:rPr>
          <w:szCs w:val="24"/>
        </w:rPr>
        <w:t xml:space="preserve"> </w:t>
      </w:r>
      <w:r w:rsidRPr="007270A6">
        <w:rPr>
          <w:szCs w:val="24"/>
        </w:rPr>
        <w:t xml:space="preserve"> </w:t>
      </w:r>
      <w:r w:rsidRPr="00DD3A75">
        <w:rPr>
          <w:szCs w:val="24"/>
        </w:rPr>
        <w:t>услуга</w:t>
      </w:r>
      <w:r w:rsidRPr="00BF0F9E">
        <w:rPr>
          <w:szCs w:val="24"/>
          <w:lang w:val="ru-RU"/>
        </w:rPr>
        <w:t>.</w:t>
      </w:r>
    </w:p>
    <w:p w:rsidR="00516C80" w:rsidRPr="00E510F7" w:rsidRDefault="00516C80" w:rsidP="00516C80">
      <w:pPr>
        <w:keepNext/>
        <w:rPr>
          <w:szCs w:val="24"/>
          <w:lang w:val="ru-RU"/>
        </w:rPr>
      </w:pPr>
      <w:r w:rsidRPr="000276F3">
        <w:rPr>
          <w:szCs w:val="24"/>
        </w:rPr>
        <w:tab/>
      </w:r>
    </w:p>
    <w:p w:rsidR="00516C80" w:rsidRPr="000276F3" w:rsidRDefault="00516C80" w:rsidP="00516C80">
      <w:pPr>
        <w:keepNext/>
        <w:outlineLvl w:val="0"/>
        <w:rPr>
          <w:b/>
          <w:szCs w:val="24"/>
        </w:rPr>
      </w:pPr>
      <w:r w:rsidRPr="000276F3">
        <w:rPr>
          <w:b/>
          <w:szCs w:val="24"/>
        </w:rPr>
        <w:tab/>
        <w:t>4. Циљ поступка</w:t>
      </w:r>
    </w:p>
    <w:p w:rsidR="00516C80" w:rsidRPr="000276F3" w:rsidRDefault="00516C80" w:rsidP="00516C8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516C80" w:rsidRPr="00E510F7" w:rsidRDefault="00516C80" w:rsidP="00516C80">
      <w:pPr>
        <w:keepNext/>
        <w:rPr>
          <w:szCs w:val="24"/>
          <w:lang w:val="ru-RU"/>
        </w:rPr>
      </w:pPr>
    </w:p>
    <w:p w:rsidR="00516C80" w:rsidRPr="000276F3" w:rsidRDefault="00516C80" w:rsidP="00516C80">
      <w:pPr>
        <w:keepNext/>
        <w:outlineLvl w:val="0"/>
        <w:rPr>
          <w:szCs w:val="24"/>
        </w:rPr>
      </w:pPr>
      <w:r w:rsidRPr="000276F3">
        <w:rPr>
          <w:szCs w:val="24"/>
        </w:rPr>
        <w:tab/>
      </w:r>
      <w:r w:rsidRPr="000276F3">
        <w:rPr>
          <w:b/>
          <w:szCs w:val="24"/>
        </w:rPr>
        <w:t>5. Рок за доношење одлуке о додели уговора</w:t>
      </w:r>
    </w:p>
    <w:p w:rsidR="00516C80" w:rsidRPr="000276F3" w:rsidRDefault="00516C80" w:rsidP="00516C80">
      <w:pPr>
        <w:keepNext/>
        <w:rPr>
          <w:szCs w:val="24"/>
        </w:rPr>
      </w:pPr>
      <w:r w:rsidRPr="000276F3">
        <w:rPr>
          <w:szCs w:val="24"/>
        </w:rPr>
        <w:tab/>
        <w:t>Одлука о додели уговора биће донета у року од 25 дана, од дана јавног отварања понуда.</w:t>
      </w:r>
    </w:p>
    <w:p w:rsidR="00516C80" w:rsidRPr="00E510F7" w:rsidRDefault="00516C80" w:rsidP="00516C80">
      <w:pPr>
        <w:keepNext/>
        <w:rPr>
          <w:szCs w:val="24"/>
          <w:lang w:val="ru-RU"/>
        </w:rPr>
      </w:pPr>
    </w:p>
    <w:p w:rsidR="00516C80" w:rsidRPr="000276F3" w:rsidRDefault="00516C80" w:rsidP="00516C80">
      <w:pPr>
        <w:keepNext/>
        <w:outlineLvl w:val="0"/>
        <w:rPr>
          <w:b/>
          <w:szCs w:val="24"/>
        </w:rPr>
      </w:pPr>
      <w:r w:rsidRPr="000276F3">
        <w:rPr>
          <w:b/>
          <w:szCs w:val="24"/>
        </w:rPr>
        <w:tab/>
        <w:t>6. Контакт</w:t>
      </w:r>
    </w:p>
    <w:p w:rsidR="00516C80" w:rsidRPr="003A274F" w:rsidRDefault="00516C80" w:rsidP="00516C80">
      <w:pPr>
        <w:keepNext/>
        <w:keepLines/>
        <w:tabs>
          <w:tab w:val="clear" w:pos="1440"/>
        </w:tabs>
        <w:ind w:right="-37" w:hanging="1247"/>
        <w:rPr>
          <w:szCs w:val="24"/>
        </w:rPr>
      </w:pPr>
      <w:r w:rsidRPr="000276F3">
        <w:rPr>
          <w:szCs w:val="24"/>
        </w:rPr>
        <w:tab/>
      </w:r>
      <w:r w:rsidRPr="007F7101">
        <w:rPr>
          <w:szCs w:val="24"/>
          <w:lang w:val="ru-RU"/>
        </w:rPr>
        <w:tab/>
      </w:r>
      <w:r w:rsidRPr="007F7101">
        <w:rPr>
          <w:szCs w:val="24"/>
          <w:lang w:val="ru-RU"/>
        </w:rPr>
        <w:tab/>
      </w:r>
      <w:r w:rsidRPr="003A274F">
        <w:rPr>
          <w:szCs w:val="24"/>
        </w:rPr>
        <w:t>Лице за контакт: Зоран</w:t>
      </w:r>
      <w:r w:rsidRPr="003A274F">
        <w:rPr>
          <w:szCs w:val="24"/>
          <w:lang w:val="ru-RU"/>
        </w:rPr>
        <w:t xml:space="preserve"> </w:t>
      </w:r>
      <w:r w:rsidRPr="003A274F">
        <w:rPr>
          <w:szCs w:val="24"/>
        </w:rPr>
        <w:t>Михаиловић</w:t>
      </w:r>
      <w:r w:rsidRPr="00BF0F9E">
        <w:rPr>
          <w:szCs w:val="24"/>
          <w:lang w:val="ru-RU"/>
        </w:rPr>
        <w:t xml:space="preserve">, </w:t>
      </w:r>
      <w:r w:rsidRPr="003A274F">
        <w:rPr>
          <w:szCs w:val="24"/>
        </w:rPr>
        <w:t>телефон: 011/319-19-10.</w:t>
      </w:r>
    </w:p>
    <w:p w:rsidR="00516C80" w:rsidRPr="009A16BF" w:rsidRDefault="00516C80" w:rsidP="00516C80">
      <w:pPr>
        <w:keepNext/>
        <w:rPr>
          <w:color w:val="FF0000"/>
          <w:szCs w:val="24"/>
          <w:lang w:val="ru-RU"/>
        </w:rPr>
      </w:pPr>
    </w:p>
    <w:p w:rsidR="00516C80" w:rsidRPr="002E1D1C" w:rsidRDefault="00516C80" w:rsidP="00516C80">
      <w:pPr>
        <w:pStyle w:val="BodyTextIndent3"/>
        <w:keepNext/>
        <w:tabs>
          <w:tab w:val="left" w:pos="1418"/>
        </w:tabs>
        <w:ind w:right="2" w:firstLine="0"/>
        <w:rPr>
          <w:rFonts w:ascii="Times New Roman" w:hAnsi="Times New Roman"/>
          <w:b/>
          <w:sz w:val="24"/>
          <w:szCs w:val="24"/>
          <w:lang w:val="sr-Cyrl-CS"/>
        </w:rPr>
      </w:pPr>
    </w:p>
    <w:p w:rsidR="00516C80" w:rsidRPr="000276F3" w:rsidRDefault="00516C80" w:rsidP="00516C80">
      <w:pPr>
        <w:keepNext/>
        <w:rPr>
          <w:szCs w:val="24"/>
        </w:rPr>
      </w:pPr>
    </w:p>
    <w:p w:rsidR="00516C80" w:rsidRPr="000276F3" w:rsidRDefault="00516C80" w:rsidP="00516C80">
      <w:pPr>
        <w:keepNext/>
        <w:rPr>
          <w:szCs w:val="24"/>
        </w:rPr>
      </w:pPr>
      <w:r w:rsidRPr="000276F3">
        <w:rPr>
          <w:szCs w:val="24"/>
        </w:rPr>
        <w:br w:type="page"/>
      </w:r>
    </w:p>
    <w:p w:rsidR="00516C80" w:rsidRPr="00BF0F9E" w:rsidRDefault="00516C80" w:rsidP="00516C80">
      <w:pPr>
        <w:keepNext/>
        <w:jc w:val="center"/>
        <w:outlineLvl w:val="0"/>
        <w:rPr>
          <w:b/>
          <w:szCs w:val="24"/>
          <w:lang w:val="ru-RU"/>
        </w:rPr>
      </w:pPr>
    </w:p>
    <w:p w:rsidR="00516C80" w:rsidRPr="00BF0F9E" w:rsidRDefault="00516C80" w:rsidP="00516C80">
      <w:pPr>
        <w:keepNext/>
        <w:jc w:val="center"/>
        <w:outlineLvl w:val="0"/>
        <w:rPr>
          <w:b/>
          <w:szCs w:val="24"/>
          <w:lang w:val="ru-RU"/>
        </w:rPr>
      </w:pPr>
    </w:p>
    <w:p w:rsidR="00516C80" w:rsidRPr="006C4846" w:rsidRDefault="00516C80" w:rsidP="00516C80">
      <w:pPr>
        <w:keepNext/>
        <w:jc w:val="center"/>
        <w:outlineLvl w:val="0"/>
        <w:rPr>
          <w:b/>
          <w:sz w:val="32"/>
          <w:szCs w:val="32"/>
        </w:rPr>
      </w:pPr>
      <w:r w:rsidRPr="006C4846">
        <w:rPr>
          <w:b/>
          <w:sz w:val="32"/>
          <w:szCs w:val="32"/>
        </w:rPr>
        <w:t xml:space="preserve">II </w:t>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П О Д А Ц И</w:t>
      </w:r>
    </w:p>
    <w:p w:rsidR="00516C80" w:rsidRPr="000276F3" w:rsidRDefault="00516C80" w:rsidP="00516C80">
      <w:pPr>
        <w:keepNext/>
        <w:jc w:val="center"/>
        <w:rPr>
          <w:b/>
          <w:szCs w:val="24"/>
        </w:rPr>
      </w:pPr>
      <w:r w:rsidRPr="000276F3">
        <w:rPr>
          <w:b/>
          <w:szCs w:val="24"/>
        </w:rPr>
        <w:t>О ПРЕДМЕТУ ЈАВНЕ НАБАВКЕ</w:t>
      </w:r>
    </w:p>
    <w:p w:rsidR="00516C80" w:rsidRPr="00BF0F9E" w:rsidRDefault="00516C80" w:rsidP="00516C80">
      <w:pPr>
        <w:keepNext/>
        <w:rPr>
          <w:b/>
          <w:szCs w:val="24"/>
          <w:lang w:val="ru-RU"/>
        </w:rPr>
      </w:pPr>
    </w:p>
    <w:p w:rsidR="00516C80" w:rsidRPr="000276F3" w:rsidRDefault="00516C80" w:rsidP="00516C80">
      <w:pPr>
        <w:keepNext/>
        <w:jc w:val="center"/>
        <w:rPr>
          <w:b/>
          <w:szCs w:val="24"/>
        </w:rPr>
      </w:pPr>
    </w:p>
    <w:p w:rsidR="00452DF1" w:rsidRPr="00980345" w:rsidRDefault="00516C80" w:rsidP="00452DF1">
      <w:pPr>
        <w:rPr>
          <w:b/>
          <w:szCs w:val="24"/>
        </w:rPr>
      </w:pPr>
      <w:r>
        <w:rPr>
          <w:rFonts w:eastAsia="Times New Roman"/>
          <w:b/>
          <w:szCs w:val="24"/>
        </w:rPr>
        <w:t xml:space="preserve"> </w:t>
      </w:r>
      <w:r w:rsidR="00452DF1">
        <w:rPr>
          <w:b/>
        </w:rPr>
        <w:tab/>
      </w:r>
      <w:r w:rsidR="00452DF1" w:rsidRPr="00980345">
        <w:rPr>
          <w:b/>
          <w:szCs w:val="24"/>
        </w:rPr>
        <w:t>1. Опис предмета набавке</w:t>
      </w:r>
    </w:p>
    <w:p w:rsidR="00452DF1" w:rsidRPr="008A4473" w:rsidRDefault="00452DF1" w:rsidP="00452DF1">
      <w:pPr>
        <w:rPr>
          <w:szCs w:val="24"/>
          <w:lang w:val="ru-RU"/>
        </w:rPr>
      </w:pPr>
      <w:r w:rsidRPr="00980345">
        <w:rPr>
          <w:szCs w:val="24"/>
        </w:rPr>
        <w:tab/>
      </w:r>
      <w:r w:rsidRPr="00816D6A">
        <w:rPr>
          <w:szCs w:val="24"/>
        </w:rPr>
        <w:t>Предмет јавне набавке је набавка</w:t>
      </w:r>
      <w:r>
        <w:rPr>
          <w:szCs w:val="24"/>
        </w:rPr>
        <w:t xml:space="preserve"> </w:t>
      </w:r>
      <w:r w:rsidRPr="003F779E">
        <w:rPr>
          <w:lang w:val="ru-RU"/>
        </w:rPr>
        <w:t>услуга</w:t>
      </w:r>
      <w:r>
        <w:rPr>
          <w:lang w:val="ru-RU"/>
        </w:rPr>
        <w:t xml:space="preserve"> </w:t>
      </w:r>
      <w:r w:rsidR="00802BF5">
        <w:rPr>
          <w:lang w:val="ru-RU"/>
        </w:rPr>
        <w:t xml:space="preserve">одржавања </w:t>
      </w:r>
      <w:r w:rsidR="00802BF5">
        <w:rPr>
          <w:szCs w:val="24"/>
        </w:rPr>
        <w:t>уређаја за контролу радиоактивности</w:t>
      </w:r>
    </w:p>
    <w:p w:rsidR="00452DF1" w:rsidRPr="00980345" w:rsidRDefault="00452DF1" w:rsidP="00452DF1">
      <w:pPr>
        <w:rPr>
          <w:szCs w:val="24"/>
        </w:rPr>
      </w:pPr>
      <w:r w:rsidRPr="00980345">
        <w:rPr>
          <w:szCs w:val="24"/>
        </w:rPr>
        <w:tab/>
      </w:r>
    </w:p>
    <w:p w:rsidR="00452DF1" w:rsidRPr="00EC272C" w:rsidRDefault="00452DF1" w:rsidP="00452DF1">
      <w:pPr>
        <w:rPr>
          <w:szCs w:val="24"/>
        </w:rPr>
      </w:pPr>
      <w:r w:rsidRPr="00980345">
        <w:rPr>
          <w:szCs w:val="24"/>
        </w:rPr>
        <w:tab/>
      </w:r>
      <w:r w:rsidRPr="00EC272C">
        <w:rPr>
          <w:b/>
          <w:szCs w:val="24"/>
        </w:rPr>
        <w:t xml:space="preserve">Назив и ознака из општег речника: </w:t>
      </w:r>
      <w:r w:rsidRPr="00EC272C">
        <w:rPr>
          <w:szCs w:val="24"/>
        </w:rPr>
        <w:t>Услуге одржавања и поправки– 50000000</w:t>
      </w:r>
      <w:r w:rsidR="00802BF5" w:rsidRPr="00EC272C">
        <w:rPr>
          <w:szCs w:val="24"/>
        </w:rPr>
        <w:t>, 09343000- радиоактивни материјали и 09344000 - радиоизотопи</w:t>
      </w:r>
    </w:p>
    <w:p w:rsidR="00452DF1" w:rsidRPr="00980345" w:rsidRDefault="00452DF1" w:rsidP="00452DF1">
      <w:pPr>
        <w:rPr>
          <w:szCs w:val="24"/>
        </w:rPr>
      </w:pPr>
    </w:p>
    <w:p w:rsidR="00452DF1" w:rsidRPr="00980345" w:rsidRDefault="00452DF1" w:rsidP="00452DF1">
      <w:pPr>
        <w:rPr>
          <w:b/>
          <w:szCs w:val="24"/>
        </w:rPr>
      </w:pPr>
      <w:r>
        <w:rPr>
          <w:b/>
          <w:szCs w:val="24"/>
        </w:rPr>
        <w:tab/>
        <w:t>2</w:t>
      </w:r>
      <w:r w:rsidRPr="00980345">
        <w:rPr>
          <w:b/>
          <w:szCs w:val="24"/>
        </w:rPr>
        <w:t xml:space="preserve">. Јавна набавка се спроводи у </w:t>
      </w:r>
      <w:r>
        <w:rPr>
          <w:b/>
          <w:szCs w:val="24"/>
        </w:rPr>
        <w:t xml:space="preserve">отвореном </w:t>
      </w:r>
      <w:r w:rsidRPr="00980345">
        <w:rPr>
          <w:b/>
          <w:szCs w:val="24"/>
        </w:rPr>
        <w:t>поступку.</w:t>
      </w:r>
    </w:p>
    <w:p w:rsidR="00452DF1" w:rsidRPr="00980345" w:rsidRDefault="00452DF1" w:rsidP="00452DF1">
      <w:pPr>
        <w:rPr>
          <w:b/>
          <w:szCs w:val="24"/>
        </w:rPr>
      </w:pPr>
    </w:p>
    <w:p w:rsidR="00452DF1" w:rsidRPr="00980345" w:rsidRDefault="00452DF1" w:rsidP="00452DF1">
      <w:pPr>
        <w:rPr>
          <w:szCs w:val="24"/>
        </w:rPr>
      </w:pPr>
      <w:r>
        <w:rPr>
          <w:b/>
          <w:szCs w:val="24"/>
        </w:rPr>
        <w:tab/>
        <w:t>3</w:t>
      </w:r>
      <w:r w:rsidRPr="00980345">
        <w:rPr>
          <w:b/>
          <w:szCs w:val="24"/>
        </w:rPr>
        <w:t xml:space="preserve">. Предметна јавна набавка је на период </w:t>
      </w:r>
      <w:r>
        <w:rPr>
          <w:b/>
          <w:szCs w:val="24"/>
        </w:rPr>
        <w:t>до једне</w:t>
      </w:r>
      <w:r w:rsidRPr="00980345">
        <w:rPr>
          <w:b/>
          <w:szCs w:val="24"/>
        </w:rPr>
        <w:t xml:space="preserve"> године.</w:t>
      </w:r>
    </w:p>
    <w:p w:rsidR="00452DF1" w:rsidRPr="00B37621" w:rsidRDefault="00452DF1" w:rsidP="00452DF1">
      <w:pPr>
        <w:pStyle w:val="Standard"/>
        <w:tabs>
          <w:tab w:val="clear" w:pos="1440"/>
        </w:tabs>
        <w:rPr>
          <w:lang w:val="ru-RU"/>
        </w:rPr>
      </w:pPr>
    </w:p>
    <w:p w:rsidR="00AA5CD2" w:rsidRDefault="00452DF1">
      <w:pPr>
        <w:widowControl/>
        <w:tabs>
          <w:tab w:val="clear" w:pos="1440"/>
        </w:tabs>
        <w:spacing w:after="200" w:line="276" w:lineRule="auto"/>
        <w:jc w:val="left"/>
        <w:rPr>
          <w:rFonts w:eastAsia="Times New Roman"/>
          <w:color w:val="000000"/>
          <w:kern w:val="3"/>
          <w:szCs w:val="24"/>
          <w:lang w:val="ru-RU" w:eastAsia="zh-CN" w:bidi="hi-IN"/>
        </w:rPr>
      </w:pPr>
      <w:r>
        <w:rPr>
          <w:b/>
          <w:lang w:val="ru-RU"/>
        </w:rPr>
        <w:t>4</w:t>
      </w:r>
      <w:r w:rsidRPr="007B638C">
        <w:rPr>
          <w:b/>
          <w:lang w:val="ru-RU"/>
        </w:rPr>
        <w:t>.</w:t>
      </w:r>
      <w:r>
        <w:rPr>
          <w:lang w:val="ru-RU"/>
        </w:rPr>
        <w:t xml:space="preserve"> </w:t>
      </w:r>
      <w:r w:rsidRPr="00E54709">
        <w:rPr>
          <w:lang w:val="ru-RU"/>
        </w:rPr>
        <w:t>Врста и опис предмета јавне набавке саставни су део конкурсне  документације.</w:t>
      </w:r>
      <w:r w:rsidR="00AA5CD2">
        <w:rPr>
          <w:lang w:val="ru-RU"/>
        </w:rPr>
        <w:br w:type="page"/>
      </w:r>
    </w:p>
    <w:p w:rsidR="00452DF1" w:rsidRPr="00E54709" w:rsidRDefault="00452DF1" w:rsidP="00452DF1">
      <w:pPr>
        <w:pStyle w:val="Standard"/>
        <w:tabs>
          <w:tab w:val="clear" w:pos="1440"/>
        </w:tabs>
        <w:ind w:firstLine="1440"/>
        <w:rPr>
          <w:lang w:val="ru-RU"/>
        </w:rPr>
      </w:pPr>
    </w:p>
    <w:p w:rsidR="00516C80" w:rsidRPr="006C4846" w:rsidRDefault="00516C80" w:rsidP="00E253CF">
      <w:pPr>
        <w:keepNext/>
        <w:keepLines/>
        <w:jc w:val="center"/>
        <w:outlineLvl w:val="0"/>
        <w:rPr>
          <w:b/>
          <w:sz w:val="32"/>
          <w:szCs w:val="32"/>
        </w:rPr>
      </w:pPr>
      <w:r w:rsidRPr="006C4846">
        <w:rPr>
          <w:b/>
          <w:sz w:val="32"/>
          <w:szCs w:val="32"/>
        </w:rPr>
        <w:t>III</w:t>
      </w:r>
    </w:p>
    <w:p w:rsidR="00516C80" w:rsidRPr="00883267" w:rsidRDefault="00516C80" w:rsidP="00516C80">
      <w:pPr>
        <w:keepNext/>
        <w:keepLines/>
        <w:outlineLvl w:val="0"/>
        <w:rPr>
          <w:b/>
          <w:szCs w:val="24"/>
          <w:highlight w:val="yellow"/>
          <w:lang w:val="en-US"/>
        </w:rPr>
      </w:pPr>
    </w:p>
    <w:p w:rsidR="00516C80" w:rsidRPr="00DD3A75" w:rsidRDefault="00516C80" w:rsidP="00516C80">
      <w:pPr>
        <w:keepNext/>
        <w:keepLines/>
        <w:rPr>
          <w:b/>
          <w:color w:val="000000"/>
          <w:sz w:val="22"/>
          <w:szCs w:val="22"/>
        </w:rPr>
      </w:pPr>
    </w:p>
    <w:p w:rsidR="00516C80" w:rsidRDefault="00516C80" w:rsidP="00516C80">
      <w:pPr>
        <w:keepNext/>
        <w:keepLines/>
        <w:jc w:val="center"/>
        <w:outlineLvl w:val="0"/>
        <w:rPr>
          <w:b/>
          <w:szCs w:val="24"/>
          <w:lang w:val="en-US"/>
        </w:rPr>
      </w:pPr>
      <w:r w:rsidRPr="001A53BD">
        <w:rPr>
          <w:b/>
          <w:szCs w:val="24"/>
        </w:rPr>
        <w:t>ТЕХНИЧКЕ КАРАКТЕРИСТИКЕ</w:t>
      </w:r>
    </w:p>
    <w:p w:rsidR="00B564E8" w:rsidRDefault="00B564E8" w:rsidP="00516C80">
      <w:pPr>
        <w:keepNext/>
        <w:keepLines/>
        <w:jc w:val="center"/>
        <w:outlineLvl w:val="0"/>
        <w:rPr>
          <w:b/>
          <w:szCs w:val="24"/>
          <w:lang w:val="en-US"/>
        </w:rPr>
      </w:pPr>
    </w:p>
    <w:p w:rsidR="00452DF1" w:rsidRPr="00E54709" w:rsidRDefault="00452DF1" w:rsidP="00452DF1">
      <w:pPr>
        <w:pStyle w:val="Standard"/>
        <w:keepNext/>
        <w:keepLines/>
        <w:jc w:val="center"/>
        <w:rPr>
          <w:b/>
          <w:lang w:val="ru-RU"/>
        </w:rPr>
      </w:pPr>
    </w:p>
    <w:p w:rsidR="00452DF1" w:rsidRPr="00664E61" w:rsidRDefault="00452DF1" w:rsidP="000144D6">
      <w:pPr>
        <w:pStyle w:val="ListParagraph"/>
        <w:numPr>
          <w:ilvl w:val="0"/>
          <w:numId w:val="10"/>
        </w:numPr>
        <w:outlineLvl w:val="0"/>
        <w:rPr>
          <w:b/>
        </w:rPr>
      </w:pPr>
      <w:r w:rsidRPr="00664E61">
        <w:rPr>
          <w:b/>
        </w:rPr>
        <w:t xml:space="preserve">Предмет набавке </w:t>
      </w:r>
    </w:p>
    <w:p w:rsidR="00452DF1" w:rsidRPr="00E54051" w:rsidRDefault="00452DF1" w:rsidP="00452DF1">
      <w:pPr>
        <w:outlineLvl w:val="0"/>
        <w:rPr>
          <w:b/>
        </w:rPr>
      </w:pPr>
      <w:r w:rsidRPr="00E54051">
        <w:tab/>
        <w:t xml:space="preserve">Предмет јавне набавке </w:t>
      </w:r>
      <w:r>
        <w:t>су</w:t>
      </w:r>
      <w:r w:rsidRPr="00E54051">
        <w:rPr>
          <w:lang w:val="ru-RU"/>
        </w:rPr>
        <w:t xml:space="preserve"> </w:t>
      </w:r>
      <w:r w:rsidR="00802BF5">
        <w:t xml:space="preserve">услуге редовног </w:t>
      </w:r>
      <w:r w:rsidRPr="00E54051">
        <w:t xml:space="preserve"> одржавања </w:t>
      </w:r>
      <w:r w:rsidR="00802BF5">
        <w:t xml:space="preserve">уређаја за контролу радиоактивности </w:t>
      </w:r>
      <w:r w:rsidRPr="00E54051">
        <w:t xml:space="preserve"> које користи Управа царина.</w:t>
      </w:r>
      <w:r w:rsidRPr="00E54051">
        <w:rPr>
          <w:iCs/>
          <w:szCs w:val="24"/>
        </w:rPr>
        <w:t xml:space="preserve">      </w:t>
      </w:r>
    </w:p>
    <w:p w:rsidR="00452DF1" w:rsidRPr="00E54051" w:rsidRDefault="00452DF1" w:rsidP="00452DF1">
      <w:pPr>
        <w:outlineLvl w:val="0"/>
        <w:rPr>
          <w:b/>
        </w:rPr>
      </w:pPr>
      <w:r w:rsidRPr="00E54051">
        <w:rPr>
          <w:iCs/>
        </w:rPr>
        <w:tab/>
        <w:t>Детаљна спецификација предметних услуга дата је у Техничкој спецификацији у обрасцу понуде.</w:t>
      </w:r>
    </w:p>
    <w:p w:rsidR="00452DF1" w:rsidRPr="00E54051" w:rsidRDefault="00452DF1" w:rsidP="00452DF1">
      <w:pPr>
        <w:outlineLvl w:val="0"/>
        <w:rPr>
          <w:iCs/>
          <w:szCs w:val="24"/>
        </w:rPr>
      </w:pPr>
      <w:r w:rsidRPr="00E54051">
        <w:rPr>
          <w:b/>
        </w:rPr>
        <w:tab/>
      </w:r>
      <w:r w:rsidRPr="00E54051">
        <w:rPr>
          <w:iCs/>
          <w:szCs w:val="24"/>
        </w:rPr>
        <w:t xml:space="preserve"> </w:t>
      </w:r>
    </w:p>
    <w:p w:rsidR="00452DF1" w:rsidRPr="00664E61" w:rsidRDefault="00452DF1" w:rsidP="000144D6">
      <w:pPr>
        <w:pStyle w:val="ListParagraph"/>
        <w:numPr>
          <w:ilvl w:val="0"/>
          <w:numId w:val="10"/>
        </w:numPr>
        <w:outlineLvl w:val="0"/>
        <w:rPr>
          <w:b/>
        </w:rPr>
      </w:pPr>
      <w:r w:rsidRPr="00664E61">
        <w:rPr>
          <w:b/>
        </w:rPr>
        <w:t>Место извршења услуге</w:t>
      </w:r>
    </w:p>
    <w:p w:rsidR="00452DF1" w:rsidRPr="00E54051" w:rsidRDefault="00452DF1" w:rsidP="00452DF1">
      <w:pPr>
        <w:outlineLvl w:val="0"/>
        <w:rPr>
          <w:b/>
        </w:rPr>
      </w:pPr>
      <w:r w:rsidRPr="00E54051">
        <w:rPr>
          <w:szCs w:val="24"/>
        </w:rPr>
        <w:tab/>
        <w:t xml:space="preserve">Место пружања услуге је на локацијама Наручиоца датих у </w:t>
      </w:r>
      <w:r w:rsidRPr="00E54051">
        <w:rPr>
          <w:iCs/>
        </w:rPr>
        <w:t>Тех</w:t>
      </w:r>
      <w:r>
        <w:rPr>
          <w:iCs/>
        </w:rPr>
        <w:t>ничкој спецификацији у О</w:t>
      </w:r>
      <w:r w:rsidRPr="00E54051">
        <w:rPr>
          <w:iCs/>
        </w:rPr>
        <w:t>брасцу понуде</w:t>
      </w:r>
      <w:r w:rsidR="00802BF5">
        <w:rPr>
          <w:iCs/>
        </w:rPr>
        <w:t xml:space="preserve"> и у лабараторији понуђача</w:t>
      </w:r>
      <w:r w:rsidRPr="00E54051">
        <w:rPr>
          <w:iCs/>
        </w:rPr>
        <w:t>.</w:t>
      </w:r>
    </w:p>
    <w:p w:rsidR="00452DF1" w:rsidRPr="00E54051" w:rsidRDefault="00452DF1" w:rsidP="00452DF1">
      <w:pPr>
        <w:rPr>
          <w:color w:val="FF0000"/>
          <w:szCs w:val="24"/>
        </w:rPr>
      </w:pPr>
      <w:r w:rsidRPr="00E54051">
        <w:rPr>
          <w:color w:val="FF0000"/>
          <w:szCs w:val="24"/>
        </w:rPr>
        <w:t xml:space="preserve"> </w:t>
      </w:r>
    </w:p>
    <w:p w:rsidR="00452DF1" w:rsidRPr="00664E61" w:rsidRDefault="00452DF1" w:rsidP="000144D6">
      <w:pPr>
        <w:pStyle w:val="ListParagraph"/>
        <w:numPr>
          <w:ilvl w:val="0"/>
          <w:numId w:val="10"/>
        </w:numPr>
        <w:outlineLvl w:val="0"/>
        <w:rPr>
          <w:b/>
        </w:rPr>
      </w:pPr>
      <w:r w:rsidRPr="00664E61">
        <w:rPr>
          <w:b/>
        </w:rPr>
        <w:t>Рок и начин извршења услуге</w:t>
      </w:r>
    </w:p>
    <w:p w:rsidR="00452DF1" w:rsidRDefault="00452DF1" w:rsidP="00452DF1">
      <w:pPr>
        <w:outlineLvl w:val="0"/>
      </w:pPr>
      <w:r w:rsidRPr="00E54051">
        <w:rPr>
          <w:szCs w:val="24"/>
        </w:rPr>
        <w:tab/>
        <w:t>Редован с</w:t>
      </w:r>
      <w:r w:rsidRPr="00E54051">
        <w:t>ервис</w:t>
      </w:r>
      <w:r>
        <w:t xml:space="preserve"> </w:t>
      </w:r>
      <w:r w:rsidRPr="00E54051">
        <w:t xml:space="preserve">- испитивање и контрола  </w:t>
      </w:r>
      <w:r w:rsidR="00802BF5">
        <w:t xml:space="preserve">уређаја за контролу радиоактивности </w:t>
      </w:r>
      <w:r w:rsidR="00802BF5" w:rsidRPr="00E54051">
        <w:t xml:space="preserve"> </w:t>
      </w:r>
      <w:r w:rsidRPr="00E54051">
        <w:t>вршиће се по</w:t>
      </w:r>
      <w:r w:rsidR="000B0E57">
        <w:rPr>
          <w:lang w:val="sr-Cyrl-RS"/>
        </w:rPr>
        <w:t xml:space="preserve"> 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E54051">
        <w:t>.</w:t>
      </w:r>
    </w:p>
    <w:p w:rsidR="00452DF1" w:rsidRPr="00E54051" w:rsidRDefault="00452DF1" w:rsidP="00452DF1">
      <w:pPr>
        <w:rPr>
          <w:szCs w:val="24"/>
        </w:rPr>
      </w:pPr>
      <w:r w:rsidRPr="00E54051">
        <w:tab/>
        <w:t>У случају потребе за хитним интервенцијама на захтев Наручиоца, пону</w:t>
      </w:r>
      <w:r>
        <w:t xml:space="preserve">ђач је у обавези да у року од  </w:t>
      </w:r>
      <w:r w:rsidR="007E415D">
        <w:rPr>
          <w:lang w:val="sr-Cyrl-RS"/>
        </w:rPr>
        <w:t xml:space="preserve">не дужем од </w:t>
      </w:r>
      <w:r>
        <w:t>5</w:t>
      </w:r>
      <w:r w:rsidRPr="00E54051">
        <w:t xml:space="preserve"> сати од пријема захтева Наручиоца приступи започињању хитне поправке.</w:t>
      </w:r>
    </w:p>
    <w:p w:rsidR="00452DF1" w:rsidRPr="00E54051" w:rsidRDefault="00452DF1" w:rsidP="00452DF1">
      <w:pPr>
        <w:rPr>
          <w:szCs w:val="24"/>
        </w:rPr>
      </w:pPr>
      <w:r w:rsidRPr="00E54051">
        <w:rPr>
          <w:szCs w:val="24"/>
        </w:rPr>
        <w:tab/>
        <w:t>Наручилац писани захтев упућује електронским путем</w:t>
      </w:r>
      <w:r w:rsidRPr="00E54051">
        <w:rPr>
          <w:szCs w:val="24"/>
          <w:lang w:val="sr-Latn-CS"/>
        </w:rPr>
        <w:t xml:space="preserve"> </w:t>
      </w:r>
      <w:r w:rsidRPr="00E54051">
        <w:rPr>
          <w:szCs w:val="24"/>
        </w:rPr>
        <w:t>(</w:t>
      </w:r>
      <w:r w:rsidRPr="00E54051">
        <w:rPr>
          <w:szCs w:val="24"/>
          <w:lang w:val="sr-Latn-CS"/>
        </w:rPr>
        <w:t>e-mail)</w:t>
      </w:r>
      <w:r w:rsidRPr="00E54051">
        <w:rPr>
          <w:szCs w:val="24"/>
        </w:rPr>
        <w:t>.</w:t>
      </w:r>
    </w:p>
    <w:p w:rsidR="00452DF1" w:rsidRPr="00E54051" w:rsidRDefault="00452DF1" w:rsidP="00452DF1">
      <w:pPr>
        <w:rPr>
          <w:szCs w:val="24"/>
        </w:rPr>
      </w:pPr>
      <w:r w:rsidRPr="00E54051">
        <w:tab/>
        <w:t>Понуђач је дужан да достави прописан извештај о извршеној услузи</w:t>
      </w:r>
      <w:r w:rsidRPr="00E54051">
        <w:rPr>
          <w:szCs w:val="24"/>
        </w:rPr>
        <w:t xml:space="preserve"> у којем су таксативно специфициране извршене услуге.</w:t>
      </w:r>
      <w:r w:rsidRPr="00E54051">
        <w:tab/>
      </w:r>
    </w:p>
    <w:p w:rsidR="00452DF1" w:rsidRPr="00E54051" w:rsidRDefault="00452DF1" w:rsidP="00452DF1">
      <w:pPr>
        <w:rPr>
          <w:szCs w:val="24"/>
        </w:rPr>
      </w:pPr>
      <w:r w:rsidRPr="00E54051">
        <w:tab/>
        <w:t xml:space="preserve">У случају кварова наведених </w:t>
      </w:r>
      <w:r w:rsidR="00802BF5">
        <w:t>уређаја</w:t>
      </w:r>
      <w:r w:rsidRPr="00E54051">
        <w:t xml:space="preserve"> и опреме  пону</w:t>
      </w:r>
      <w:r>
        <w:t xml:space="preserve">ђач је у обавези да у року </w:t>
      </w:r>
      <w:r w:rsidR="007E415D">
        <w:rPr>
          <w:lang w:val="sr-Cyrl-RS"/>
        </w:rPr>
        <w:t xml:space="preserve">не дужем </w:t>
      </w:r>
      <w:r>
        <w:t>од  5</w:t>
      </w:r>
      <w:r w:rsidRPr="00E54051">
        <w:t xml:space="preserve"> сати од пријема захтева Наручиоца приступи започињању  поправке квара.</w:t>
      </w:r>
    </w:p>
    <w:p w:rsidR="00452DF1" w:rsidRDefault="00452DF1" w:rsidP="00452DF1">
      <w:r w:rsidRPr="00E54051">
        <w:tab/>
        <w:t>Резервни делови који се уграђују морају бити оригиналани и исти ће се признавати уз улазну фактуру продавца.</w:t>
      </w:r>
    </w:p>
    <w:p w:rsidR="00452DF1" w:rsidRPr="00C74D37" w:rsidRDefault="00452DF1" w:rsidP="00452DF1">
      <w:pPr>
        <w:keepLines/>
        <w:spacing w:before="60"/>
        <w:ind w:firstLine="1440"/>
        <w:rPr>
          <w:szCs w:val="24"/>
          <w:lang w:val="ru-RU"/>
        </w:rPr>
      </w:pPr>
      <w:r w:rsidRPr="00C74D37">
        <w:rPr>
          <w:szCs w:val="24"/>
          <w:lang w:val="ru-RU"/>
        </w:rPr>
        <w:t xml:space="preserve">У случају повећања броја </w:t>
      </w:r>
      <w:r w:rsidR="00802BF5">
        <w:rPr>
          <w:szCs w:val="24"/>
          <w:lang w:val="ru-RU"/>
        </w:rPr>
        <w:t>уређаја за контролу радиоактивности</w:t>
      </w:r>
      <w:r>
        <w:rPr>
          <w:szCs w:val="24"/>
          <w:lang w:val="ru-RU"/>
        </w:rPr>
        <w:t xml:space="preserve"> </w:t>
      </w:r>
      <w:r>
        <w:rPr>
          <w:szCs w:val="24"/>
        </w:rPr>
        <w:t>понуђач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452DF1" w:rsidRPr="00C74D37" w:rsidRDefault="00452DF1" w:rsidP="00452DF1">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E253CF" w:rsidRPr="00E54051" w:rsidRDefault="00E253CF" w:rsidP="00452DF1">
      <w:pPr>
        <w:rPr>
          <w:color w:val="FF0000"/>
        </w:rPr>
      </w:pPr>
    </w:p>
    <w:p w:rsidR="00452DF1" w:rsidRPr="00664E61" w:rsidRDefault="00452DF1" w:rsidP="000144D6">
      <w:pPr>
        <w:pStyle w:val="ListParagraph"/>
        <w:numPr>
          <w:ilvl w:val="0"/>
          <w:numId w:val="10"/>
        </w:numPr>
        <w:outlineLvl w:val="0"/>
        <w:rPr>
          <w:b/>
        </w:rPr>
      </w:pPr>
      <w:r w:rsidRPr="00664E61">
        <w:rPr>
          <w:b/>
        </w:rPr>
        <w:t>Примопредаја извршених услуга</w:t>
      </w:r>
    </w:p>
    <w:p w:rsidR="00452DF1" w:rsidRPr="00E54051" w:rsidRDefault="00452DF1" w:rsidP="00452DF1">
      <w:pPr>
        <w:tabs>
          <w:tab w:val="left" w:pos="990"/>
        </w:tabs>
        <w:rPr>
          <w:szCs w:val="28"/>
        </w:rPr>
      </w:pPr>
      <w:r w:rsidRPr="00E54051">
        <w:rPr>
          <w:szCs w:val="24"/>
        </w:rPr>
        <w:tab/>
      </w:r>
      <w:r w:rsidRPr="00E54051">
        <w:rPr>
          <w:szCs w:val="24"/>
        </w:rPr>
        <w:tab/>
        <w:t xml:space="preserve">Примопредају извршених услуга врше овлашћени представници Наручиоца на локацији на којој је извршена услуга и овлашћени представник понуђача потписивањем и овером радног налога, </w:t>
      </w:r>
      <w:r w:rsidRPr="00E54051">
        <w:rPr>
          <w:szCs w:val="28"/>
        </w:rPr>
        <w:t>који представља примопредају истих.</w:t>
      </w:r>
    </w:p>
    <w:p w:rsidR="00452DF1" w:rsidRPr="00E54051" w:rsidRDefault="00452DF1" w:rsidP="00452DF1">
      <w:pPr>
        <w:tabs>
          <w:tab w:val="left" w:pos="990"/>
        </w:tabs>
        <w:rPr>
          <w:szCs w:val="24"/>
        </w:rPr>
      </w:pPr>
      <w:r w:rsidRPr="00E54051">
        <w:rPr>
          <w:szCs w:val="24"/>
        </w:rPr>
        <w:lastRenderedPageBreak/>
        <w:tab/>
      </w:r>
      <w:r w:rsidRPr="00E54051">
        <w:rPr>
          <w:szCs w:val="24"/>
        </w:rPr>
        <w:tab/>
        <w:t xml:space="preserve">Овлашћени представник </w:t>
      </w:r>
      <w:r w:rsidRPr="00E54051">
        <w:rPr>
          <w:szCs w:val="28"/>
        </w:rPr>
        <w:t>Наручиоца</w:t>
      </w:r>
      <w:r w:rsidRPr="00E54051">
        <w:rPr>
          <w:szCs w:val="24"/>
        </w:rPr>
        <w:t xml:space="preserve">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w:t>
      </w:r>
      <w:r w:rsidRPr="00E54051">
        <w:rPr>
          <w:szCs w:val="24"/>
          <w:lang w:val="ru-RU"/>
        </w:rPr>
        <w:t xml:space="preserve">, </w:t>
      </w:r>
      <w:r w:rsidRPr="00E54051">
        <w:rPr>
          <w:szCs w:val="24"/>
        </w:rPr>
        <w:t>техничком спецификацијом конкурсне документације</w:t>
      </w:r>
      <w:r w:rsidRPr="00E54051">
        <w:rPr>
          <w:szCs w:val="24"/>
          <w:lang w:val="ru-RU"/>
        </w:rPr>
        <w:t>,</w:t>
      </w:r>
      <w:r w:rsidRPr="00E54051">
        <w:rPr>
          <w:szCs w:val="24"/>
        </w:rPr>
        <w:t xml:space="preserve"> правилима струке. </w:t>
      </w:r>
    </w:p>
    <w:p w:rsidR="00452DF1" w:rsidRDefault="00452DF1" w:rsidP="00452DF1">
      <w:pPr>
        <w:rPr>
          <w:szCs w:val="24"/>
        </w:rPr>
      </w:pPr>
      <w:r w:rsidRPr="00E54051">
        <w:rPr>
          <w:szCs w:val="24"/>
        </w:rPr>
        <w:t xml:space="preserve">   </w:t>
      </w:r>
      <w:r w:rsidRPr="00E54051">
        <w:rPr>
          <w:szCs w:val="24"/>
        </w:rPr>
        <w:tab/>
      </w:r>
    </w:p>
    <w:p w:rsidR="007E415D" w:rsidRDefault="007E415D" w:rsidP="00452DF1">
      <w:pPr>
        <w:rPr>
          <w:szCs w:val="24"/>
        </w:rPr>
      </w:pPr>
    </w:p>
    <w:p w:rsidR="007E415D" w:rsidRPr="00E54051" w:rsidRDefault="007E415D" w:rsidP="00452DF1">
      <w:pPr>
        <w:rPr>
          <w:color w:val="00B050"/>
          <w:sz w:val="22"/>
          <w:szCs w:val="22"/>
        </w:rPr>
      </w:pPr>
    </w:p>
    <w:p w:rsidR="00452DF1" w:rsidRPr="00664E61" w:rsidRDefault="00452DF1" w:rsidP="000144D6">
      <w:pPr>
        <w:pStyle w:val="ListParagraph"/>
        <w:numPr>
          <w:ilvl w:val="0"/>
          <w:numId w:val="10"/>
        </w:numPr>
        <w:rPr>
          <w:b/>
          <w:lang w:val="ru-RU"/>
        </w:rPr>
      </w:pPr>
      <w:r w:rsidRPr="00664E61">
        <w:rPr>
          <w:b/>
          <w:lang w:val="ru-RU"/>
        </w:rPr>
        <w:t>Гаранција и грешке у квалитету</w:t>
      </w:r>
    </w:p>
    <w:p w:rsidR="00452DF1" w:rsidRPr="00E54051" w:rsidRDefault="00452DF1" w:rsidP="00452DF1">
      <w:r w:rsidRPr="00E54051">
        <w:tab/>
        <w:t>Гарантни рок за извршене услуге је по упутству произвођача.</w:t>
      </w:r>
    </w:p>
    <w:p w:rsidR="00452DF1" w:rsidRPr="00E54051" w:rsidRDefault="00452DF1" w:rsidP="00452DF1">
      <w:r w:rsidRPr="00E54051">
        <w:tab/>
        <w:t>Гарантни рок за уграђене резервне делове приликом поправки и хитних интервенција не може бити краћи од гаранције коју даје произвођач резервног дела.</w:t>
      </w:r>
    </w:p>
    <w:p w:rsidR="00452DF1" w:rsidRPr="00E54051" w:rsidRDefault="00452DF1" w:rsidP="00452DF1">
      <w:pPr>
        <w:keepNext/>
        <w:ind w:firstLine="1440"/>
        <w:rPr>
          <w:lang w:val="ru-RU"/>
        </w:rPr>
      </w:pPr>
      <w:r w:rsidRPr="00E54051">
        <w:t xml:space="preserve">У случају да се у току гарантног рока установе грешке у квалитету услуга  и уграђених нових резервних делова, понуђач је дужан да исте отклони без накнаде, </w:t>
      </w:r>
      <w:r w:rsidRPr="00E54051">
        <w:rPr>
          <w:lang w:val="ru-RU"/>
        </w:rPr>
        <w:t>у року који не може бити дужи од 10 (десет) дана,</w:t>
      </w:r>
      <w:r w:rsidRPr="00E54051">
        <w:t xml:space="preserve"> од дана </w:t>
      </w:r>
      <w:r w:rsidRPr="00E54051">
        <w:rPr>
          <w:lang w:val="ru-RU"/>
        </w:rPr>
        <w:t>пријема писаног захтева - обавештења Наручиоца.</w:t>
      </w:r>
    </w:p>
    <w:p w:rsidR="00452DF1" w:rsidRDefault="00452DF1"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210773" w:rsidRDefault="00210773" w:rsidP="00452DF1">
      <w:pPr>
        <w:rPr>
          <w:color w:val="FF0000"/>
          <w:lang w:val="ru-RU"/>
        </w:rPr>
      </w:pPr>
    </w:p>
    <w:p w:rsidR="00516C80" w:rsidRPr="0077117C" w:rsidRDefault="00516C80" w:rsidP="00A70884">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516C80" w:rsidRPr="000276F3" w:rsidRDefault="00516C80" w:rsidP="00516C80">
      <w:pPr>
        <w:keepNext/>
        <w:jc w:val="center"/>
        <w:outlineLvl w:val="0"/>
        <w:rPr>
          <w:b/>
          <w:szCs w:val="24"/>
        </w:rPr>
      </w:pPr>
      <w:r w:rsidRPr="000276F3">
        <w:rPr>
          <w:b/>
          <w:szCs w:val="24"/>
        </w:rPr>
        <w:t>УСЛОВИ ЗА УЧЕШЋЕ У ПОСТУПКУ ЈАВНЕ НАБАВКЕ</w:t>
      </w:r>
    </w:p>
    <w:p w:rsidR="00516C80" w:rsidRPr="000276F3" w:rsidRDefault="00516C80" w:rsidP="00516C80">
      <w:pPr>
        <w:keepNext/>
        <w:jc w:val="center"/>
        <w:rPr>
          <w:b/>
          <w:szCs w:val="24"/>
        </w:rPr>
      </w:pPr>
      <w:r w:rsidRPr="000276F3">
        <w:rPr>
          <w:b/>
          <w:szCs w:val="24"/>
        </w:rPr>
        <w:t xml:space="preserve">(чл. 75. и 76. Закона о јавним набавкама) </w:t>
      </w:r>
    </w:p>
    <w:p w:rsidR="00516C80" w:rsidRPr="000276F3" w:rsidRDefault="00516C80" w:rsidP="00516C80">
      <w:pPr>
        <w:keepNext/>
        <w:jc w:val="center"/>
        <w:rPr>
          <w:b/>
          <w:szCs w:val="24"/>
        </w:rPr>
      </w:pPr>
      <w:r w:rsidRPr="000276F3">
        <w:rPr>
          <w:b/>
          <w:szCs w:val="24"/>
        </w:rPr>
        <w:t>И УПУТСТВО КАКО  СЕ ДОКАЗУЈЕ ИСПУЊЕНОСТ УСЛОВА</w:t>
      </w: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I ОБАВЕЗНИ УСЛОВИ (ЧЛАН 75. ЗАКОНА)</w:t>
      </w:r>
    </w:p>
    <w:p w:rsidR="00516C80" w:rsidRPr="000276F3" w:rsidRDefault="00516C80" w:rsidP="00516C80">
      <w:pPr>
        <w:keepNext/>
        <w:rPr>
          <w:szCs w:val="24"/>
        </w:rPr>
      </w:pPr>
      <w:r w:rsidRPr="000276F3">
        <w:rPr>
          <w:szCs w:val="24"/>
        </w:rPr>
        <w:tab/>
        <w:t>Понуђач у поступку јавне набавке мора доказати:</w:t>
      </w:r>
    </w:p>
    <w:p w:rsidR="00516C80" w:rsidRPr="000276F3" w:rsidRDefault="00516C80" w:rsidP="00A70884">
      <w:pPr>
        <w:pStyle w:val="ListParagraph"/>
        <w:keepNext/>
        <w:numPr>
          <w:ilvl w:val="0"/>
          <w:numId w:val="4"/>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16C80" w:rsidRPr="000276F3" w:rsidRDefault="00516C80" w:rsidP="00516C8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516C80" w:rsidRPr="000276F3" w:rsidRDefault="00516C80" w:rsidP="00516C80">
      <w:pPr>
        <w:keepNext/>
        <w:tabs>
          <w:tab w:val="clear" w:pos="1440"/>
          <w:tab w:val="left" w:pos="1800"/>
        </w:tabs>
        <w:ind w:firstLine="1440"/>
        <w:rPr>
          <w:szCs w:val="24"/>
        </w:rPr>
      </w:pPr>
    </w:p>
    <w:p w:rsidR="00516C80" w:rsidRPr="000276F3" w:rsidRDefault="00516C80" w:rsidP="00516C80">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516C80" w:rsidRPr="000276F3" w:rsidTr="00516C80">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16C80" w:rsidRPr="000276F3" w:rsidRDefault="00516C80" w:rsidP="00516C8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16C80" w:rsidRPr="000276F3" w:rsidRDefault="00516C80" w:rsidP="00516C8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516C80" w:rsidRPr="000276F3" w:rsidTr="00516C80">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516C80" w:rsidRPr="000276F3" w:rsidRDefault="00516C80" w:rsidP="00516C80">
      <w:pPr>
        <w:keepNext/>
        <w:tabs>
          <w:tab w:val="clear" w:pos="1440"/>
          <w:tab w:val="left" w:pos="1800"/>
        </w:tabs>
        <w:ind w:firstLine="1440"/>
        <w:rPr>
          <w:szCs w:val="24"/>
          <w:lang w:eastAsia="ko-KR"/>
        </w:rPr>
      </w:pPr>
    </w:p>
    <w:p w:rsidR="00516C80" w:rsidRPr="000276F3" w:rsidRDefault="00516C80" w:rsidP="00E253CF">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516C80" w:rsidRPr="000276F3" w:rsidTr="00516C80">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516C80" w:rsidRPr="000276F3" w:rsidRDefault="00516C80" w:rsidP="00516C80">
            <w:pPr>
              <w:keepNext/>
              <w:spacing w:before="100" w:beforeAutospacing="1" w:line="210" w:lineRule="atLeast"/>
              <w:rPr>
                <w:b/>
                <w:szCs w:val="24"/>
              </w:rPr>
            </w:pPr>
          </w:p>
          <w:p w:rsidR="00516C80" w:rsidRPr="000276F3" w:rsidRDefault="00516C80" w:rsidP="00516C80">
            <w:pPr>
              <w:keepNext/>
              <w:jc w:val="center"/>
              <w:rPr>
                <w:b/>
                <w:szCs w:val="24"/>
              </w:rPr>
            </w:pPr>
            <w:r w:rsidRPr="000276F3">
              <w:rPr>
                <w:b/>
                <w:szCs w:val="24"/>
              </w:rPr>
              <w:t>Доказ не може бити старији од 2 месеца пре отварања понуда</w:t>
            </w:r>
          </w:p>
        </w:tc>
      </w:tr>
    </w:tbl>
    <w:p w:rsidR="00754AEE" w:rsidRDefault="00E253CF" w:rsidP="00E253CF">
      <w:pPr>
        <w:keepNext/>
        <w:tabs>
          <w:tab w:val="clear" w:pos="1440"/>
          <w:tab w:val="left" w:pos="1800"/>
        </w:tabs>
        <w:rPr>
          <w:szCs w:val="24"/>
          <w:lang w:eastAsia="ko-KR"/>
        </w:rPr>
      </w:pPr>
      <w:r>
        <w:rPr>
          <w:szCs w:val="24"/>
          <w:lang w:eastAsia="ko-KR"/>
        </w:rPr>
        <w:tab/>
      </w:r>
    </w:p>
    <w:p w:rsidR="00516C80" w:rsidRPr="000276F3" w:rsidRDefault="00754AEE" w:rsidP="00E253CF">
      <w:pPr>
        <w:keepNext/>
        <w:tabs>
          <w:tab w:val="clear" w:pos="1440"/>
          <w:tab w:val="left" w:pos="1800"/>
        </w:tabs>
        <w:rPr>
          <w:szCs w:val="24"/>
        </w:rPr>
      </w:pPr>
      <w:r>
        <w:rPr>
          <w:szCs w:val="24"/>
          <w:lang w:eastAsia="ko-KR"/>
        </w:rPr>
        <w:tab/>
      </w:r>
      <w:r w:rsidR="00516C80" w:rsidRPr="00BD1248">
        <w:rPr>
          <w:b/>
          <w:szCs w:val="24"/>
        </w:rPr>
        <w:t>4)</w:t>
      </w:r>
      <w:r w:rsidR="00516C80">
        <w:rPr>
          <w:szCs w:val="24"/>
        </w:rPr>
        <w:t xml:space="preserve"> </w:t>
      </w:r>
      <w:r w:rsidR="00516C80"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516C80" w:rsidRPr="00065BA9">
        <w:rPr>
          <w:szCs w:val="24"/>
        </w:rPr>
        <w:t xml:space="preserve">понуђач </w:t>
      </w:r>
      <w:r w:rsidR="00516C80" w:rsidRPr="00F41D6F">
        <w:rPr>
          <w:szCs w:val="24"/>
        </w:rPr>
        <w:t>нема забрану обављања делатности, која је на снази у време подношења понуде.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516C8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r w:rsidR="00516C80" w:rsidRPr="000276F3" w:rsidTr="00516C8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516C8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516C80" w:rsidRPr="000276F3" w:rsidRDefault="00516C80" w:rsidP="00516C80">
            <w:pPr>
              <w:keepNext/>
              <w:widowControl/>
              <w:tabs>
                <w:tab w:val="clear" w:pos="1440"/>
              </w:tabs>
              <w:jc w:val="left"/>
              <w:rPr>
                <w:szCs w:val="24"/>
              </w:rPr>
            </w:pPr>
          </w:p>
        </w:tc>
      </w:tr>
    </w:tbl>
    <w:p w:rsidR="00137565" w:rsidRDefault="00137565" w:rsidP="00A70884">
      <w:pPr>
        <w:keepNext/>
        <w:tabs>
          <w:tab w:val="clear" w:pos="1440"/>
          <w:tab w:val="left" w:pos="0"/>
        </w:tabs>
        <w:ind w:firstLine="1418"/>
        <w:rPr>
          <w:color w:val="000000"/>
          <w:szCs w:val="24"/>
          <w:lang w:val="sr-Cyrl-RS"/>
        </w:rPr>
      </w:pPr>
    </w:p>
    <w:p w:rsidR="00210773" w:rsidRPr="00A70884" w:rsidRDefault="00B45411" w:rsidP="00A70884">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Pr>
          <w:color w:val="000000"/>
          <w:szCs w:val="24"/>
        </w:rPr>
        <w:t>генција за привредне регистре.</w:t>
      </w:r>
    </w:p>
    <w:p w:rsidR="00B45411" w:rsidRDefault="00B45411"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en-US"/>
        </w:rPr>
      </w:pPr>
    </w:p>
    <w:p w:rsidR="001532BF" w:rsidRDefault="001532BF"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Default="00137565" w:rsidP="00516C80">
      <w:pPr>
        <w:keepNext/>
        <w:widowControl/>
        <w:tabs>
          <w:tab w:val="left" w:pos="720"/>
        </w:tabs>
        <w:outlineLvl w:val="0"/>
        <w:rPr>
          <w:b/>
          <w:szCs w:val="24"/>
          <w:lang w:val="sr-Cyrl-RS"/>
        </w:rPr>
      </w:pPr>
    </w:p>
    <w:p w:rsidR="00137565" w:rsidRPr="00137565" w:rsidRDefault="00137565" w:rsidP="00516C80">
      <w:pPr>
        <w:keepNext/>
        <w:widowControl/>
        <w:tabs>
          <w:tab w:val="left" w:pos="720"/>
        </w:tabs>
        <w:outlineLvl w:val="0"/>
        <w:rPr>
          <w:b/>
          <w:szCs w:val="24"/>
          <w:lang w:val="sr-Cyrl-RS"/>
        </w:rPr>
      </w:pPr>
    </w:p>
    <w:p w:rsidR="001532BF" w:rsidRPr="001532BF" w:rsidRDefault="001532BF" w:rsidP="00516C80">
      <w:pPr>
        <w:keepNext/>
        <w:widowControl/>
        <w:tabs>
          <w:tab w:val="left" w:pos="720"/>
        </w:tabs>
        <w:outlineLvl w:val="0"/>
        <w:rPr>
          <w:b/>
          <w:szCs w:val="24"/>
          <w:lang w:val="en-US"/>
        </w:rPr>
      </w:pPr>
    </w:p>
    <w:p w:rsidR="00516C80" w:rsidRDefault="00516C80" w:rsidP="00516C80">
      <w:pPr>
        <w:keepNext/>
        <w:widowControl/>
        <w:tabs>
          <w:tab w:val="left" w:pos="720"/>
        </w:tabs>
        <w:jc w:val="center"/>
        <w:outlineLvl w:val="0"/>
        <w:rPr>
          <w:b/>
          <w:szCs w:val="24"/>
          <w:lang w:val="ru-RU"/>
        </w:rPr>
      </w:pPr>
      <w:r w:rsidRPr="000276F3">
        <w:rPr>
          <w:b/>
          <w:szCs w:val="24"/>
          <w:lang w:val="en-US"/>
        </w:rPr>
        <w:t>II</w:t>
      </w:r>
      <w:r w:rsidRPr="000276F3">
        <w:rPr>
          <w:b/>
          <w:szCs w:val="24"/>
        </w:rPr>
        <w:t xml:space="preserve"> ДОДАТНИ УСЛОВИ (</w:t>
      </w:r>
      <w:r w:rsidRPr="000276F3">
        <w:rPr>
          <w:b/>
          <w:szCs w:val="24"/>
          <w:lang w:val="ru-RU"/>
        </w:rPr>
        <w:t>ЧЛАН 76. ЗАКОНА)</w:t>
      </w:r>
    </w:p>
    <w:p w:rsidR="00516C80" w:rsidRPr="000276F3" w:rsidRDefault="00516C80" w:rsidP="00516C80">
      <w:pPr>
        <w:keepNext/>
        <w:widowControl/>
        <w:tabs>
          <w:tab w:val="left" w:pos="720"/>
        </w:tabs>
        <w:jc w:val="center"/>
        <w:outlineLvl w:val="0"/>
        <w:rPr>
          <w:b/>
          <w:szCs w:val="24"/>
          <w:lang w:val="ru-RU"/>
        </w:rPr>
      </w:pPr>
    </w:p>
    <w:p w:rsidR="00452DF1" w:rsidRPr="00CE2993" w:rsidRDefault="00452DF1" w:rsidP="00452DF1">
      <w:pPr>
        <w:outlineLvl w:val="0"/>
        <w:rPr>
          <w:b/>
          <w:szCs w:val="24"/>
        </w:rPr>
      </w:pPr>
      <w:r w:rsidRPr="00CE2993">
        <w:rPr>
          <w:b/>
          <w:szCs w:val="24"/>
        </w:rPr>
        <w:t>1. Финансијски и пословни капацитет</w:t>
      </w:r>
    </w:p>
    <w:p w:rsidR="00452DF1" w:rsidRPr="00CE2993" w:rsidRDefault="00452DF1" w:rsidP="00452DF1">
      <w:pPr>
        <w:rPr>
          <w:b/>
          <w:szCs w:val="24"/>
        </w:rPr>
      </w:pPr>
    </w:p>
    <w:p w:rsidR="00452DF1" w:rsidRPr="009B67D0" w:rsidRDefault="00452DF1" w:rsidP="000144D6">
      <w:pPr>
        <w:pStyle w:val="ListParagraph"/>
        <w:numPr>
          <w:ilvl w:val="1"/>
          <w:numId w:val="11"/>
        </w:numPr>
        <w:outlineLvl w:val="0"/>
        <w:rPr>
          <w:b/>
          <w:lang w:val="ru-RU"/>
        </w:rPr>
      </w:pPr>
      <w:r w:rsidRPr="009B67D0">
        <w:rPr>
          <w:b/>
        </w:rPr>
        <w:t>Финансијски капацитет</w:t>
      </w:r>
    </w:p>
    <w:p w:rsidR="00452DF1" w:rsidRPr="00457434" w:rsidRDefault="00452DF1" w:rsidP="00452DF1">
      <w:pPr>
        <w:outlineLvl w:val="0"/>
        <w:rPr>
          <w:b/>
          <w:lang w:val="ru-RU"/>
        </w:rPr>
      </w:pPr>
    </w:p>
    <w:p w:rsidR="00522DF1" w:rsidRPr="00D7670F" w:rsidRDefault="00522DF1" w:rsidP="00522DF1">
      <w:pPr>
        <w:pStyle w:val="NoSpacing"/>
        <w:rPr>
          <w:b/>
        </w:rPr>
      </w:pPr>
      <w:r w:rsidRPr="00DC4EEA">
        <w:rPr>
          <w:b/>
        </w:rPr>
        <w:tab/>
      </w:r>
      <w:r w:rsidRPr="00D7670F">
        <w:rPr>
          <w:b/>
        </w:rPr>
        <w:t>1.1 Финансијски капацитет</w:t>
      </w:r>
    </w:p>
    <w:p w:rsidR="00522DF1" w:rsidRPr="00D7670F" w:rsidRDefault="00522DF1" w:rsidP="00522DF1">
      <w:pPr>
        <w:autoSpaceDE w:val="0"/>
        <w:autoSpaceDN w:val="0"/>
        <w:adjustRightInd w:val="0"/>
        <w:ind w:left="1440"/>
        <w:rPr>
          <w:rFonts w:eastAsia="Calibri"/>
          <w:szCs w:val="24"/>
        </w:rPr>
      </w:pPr>
      <w:r w:rsidRPr="00D7670F">
        <w:rPr>
          <w:rFonts w:eastAsia="Calibri"/>
          <w:szCs w:val="24"/>
        </w:rPr>
        <w:t xml:space="preserve">Понуђач мора да располаже довољним финансијским капацитетом: </w:t>
      </w:r>
    </w:p>
    <w:p w:rsidR="00522DF1" w:rsidRPr="00D7670F" w:rsidRDefault="00522DF1" w:rsidP="00522DF1">
      <w:pPr>
        <w:widowControl/>
        <w:tabs>
          <w:tab w:val="clear" w:pos="1440"/>
        </w:tabs>
        <w:autoSpaceDE w:val="0"/>
        <w:autoSpaceDN w:val="0"/>
        <w:adjustRightInd w:val="0"/>
        <w:ind w:firstLine="1440"/>
        <w:jc w:val="left"/>
        <w:rPr>
          <w:rFonts w:eastAsia="Calibri"/>
          <w:szCs w:val="24"/>
        </w:rPr>
      </w:pPr>
      <w:r w:rsidRPr="00D7670F">
        <w:rPr>
          <w:rFonts w:eastAsia="Calibri"/>
          <w:b/>
          <w:szCs w:val="24"/>
        </w:rPr>
        <w:t xml:space="preserve">- </w:t>
      </w:r>
      <w:r w:rsidRPr="00D7670F">
        <w:rPr>
          <w:rFonts w:eastAsia="Calibri"/>
          <w:szCs w:val="24"/>
        </w:rPr>
        <w:t>д</w:t>
      </w:r>
      <w:r w:rsidRPr="00D7670F">
        <w:rPr>
          <w:rFonts w:eastAsia="Calibri"/>
          <w:szCs w:val="24"/>
          <w:lang w:val="ru-RU"/>
        </w:rPr>
        <w:t>а је позитивно пословао у 201</w:t>
      </w:r>
      <w:r w:rsidR="00A7043B" w:rsidRPr="00D7670F">
        <w:rPr>
          <w:rFonts w:eastAsia="Calibri"/>
          <w:szCs w:val="24"/>
        </w:rPr>
        <w:t>5</w:t>
      </w:r>
      <w:r w:rsidRPr="00D7670F">
        <w:rPr>
          <w:rFonts w:eastAsia="Calibri"/>
          <w:szCs w:val="24"/>
          <w:lang w:val="ru-RU"/>
        </w:rPr>
        <w:t>, 201</w:t>
      </w:r>
      <w:r w:rsidR="00A7043B" w:rsidRPr="00D7670F">
        <w:rPr>
          <w:rFonts w:eastAsia="Calibri"/>
          <w:szCs w:val="24"/>
        </w:rPr>
        <w:t>6</w:t>
      </w:r>
      <w:r w:rsidRPr="00D7670F">
        <w:rPr>
          <w:rFonts w:eastAsia="Calibri"/>
          <w:szCs w:val="24"/>
          <w:lang w:val="ru-RU"/>
        </w:rPr>
        <w:t>. и 201</w:t>
      </w:r>
      <w:r w:rsidR="00A7043B" w:rsidRPr="00D7670F">
        <w:rPr>
          <w:rFonts w:eastAsia="Calibri"/>
          <w:szCs w:val="24"/>
        </w:rPr>
        <w:t>7</w:t>
      </w:r>
      <w:r w:rsidRPr="00D7670F">
        <w:rPr>
          <w:rFonts w:eastAsia="Calibri"/>
          <w:szCs w:val="24"/>
          <w:lang w:val="ru-RU"/>
        </w:rPr>
        <w:t xml:space="preserve">. </w:t>
      </w:r>
      <w:r w:rsidRPr="00D7670F">
        <w:rPr>
          <w:rFonts w:eastAsia="Calibri"/>
          <w:szCs w:val="24"/>
        </w:rPr>
        <w:t>г</w:t>
      </w:r>
      <w:r w:rsidRPr="00D7670F">
        <w:rPr>
          <w:rFonts w:eastAsia="Calibri"/>
          <w:szCs w:val="24"/>
          <w:lang w:val="ru-RU"/>
        </w:rPr>
        <w:t>одини</w:t>
      </w:r>
      <w:r w:rsidRPr="00D7670F">
        <w:rPr>
          <w:rFonts w:eastAsia="Calibri"/>
          <w:szCs w:val="24"/>
        </w:rPr>
        <w:t>.</w:t>
      </w:r>
    </w:p>
    <w:p w:rsidR="00522DF1" w:rsidRPr="00D7670F" w:rsidRDefault="00522DF1" w:rsidP="00522DF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FB232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shd w:val="clear" w:color="auto" w:fill="FFFFFF"/>
              <w:tabs>
                <w:tab w:val="left" w:pos="1080"/>
              </w:tabs>
              <w:jc w:val="right"/>
              <w:rPr>
                <w:b/>
                <w:szCs w:val="24"/>
              </w:rPr>
            </w:pPr>
            <w:r w:rsidRPr="00D7670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22DF1" w:rsidRPr="00D7670F" w:rsidRDefault="00522DF1" w:rsidP="00FB232D">
            <w:pPr>
              <w:pStyle w:val="Default"/>
              <w:jc w:val="both"/>
              <w:rPr>
                <w:color w:val="auto"/>
                <w:lang w:val="ru-RU"/>
              </w:rPr>
            </w:pPr>
            <w:r w:rsidRPr="00D7670F">
              <w:rPr>
                <w:color w:val="auto"/>
                <w:lang w:val="ru-RU"/>
              </w:rPr>
              <w:t xml:space="preserve">-Извештај о бонитету за јавне набавке (БОН-ЈН) за </w:t>
            </w:r>
            <w:r w:rsidR="00A7043B" w:rsidRPr="00D7670F">
              <w:rPr>
                <w:rFonts w:eastAsia="Calibri"/>
                <w:color w:val="auto"/>
                <w:lang w:val="ru-RU"/>
              </w:rPr>
              <w:t>201</w:t>
            </w:r>
            <w:r w:rsidR="00A7043B" w:rsidRPr="00D7670F">
              <w:rPr>
                <w:rFonts w:eastAsia="Calibri"/>
                <w:color w:val="auto"/>
              </w:rPr>
              <w:t>5</w:t>
            </w:r>
            <w:r w:rsidR="00A7043B" w:rsidRPr="00D7670F">
              <w:rPr>
                <w:rFonts w:eastAsia="Calibri"/>
                <w:color w:val="auto"/>
                <w:lang w:val="ru-RU"/>
              </w:rPr>
              <w:t>, 201</w:t>
            </w:r>
            <w:r w:rsidR="00A7043B" w:rsidRPr="00D7670F">
              <w:rPr>
                <w:rFonts w:eastAsia="Calibri"/>
                <w:color w:val="auto"/>
              </w:rPr>
              <w:t>6</w:t>
            </w:r>
            <w:r w:rsidR="00A7043B" w:rsidRPr="00D7670F">
              <w:rPr>
                <w:rFonts w:eastAsia="Calibri"/>
                <w:color w:val="auto"/>
                <w:lang w:val="ru-RU"/>
              </w:rPr>
              <w:t>. и 201</w:t>
            </w:r>
            <w:r w:rsidR="00A7043B" w:rsidRPr="00D7670F">
              <w:rPr>
                <w:rFonts w:eastAsia="Calibri"/>
                <w:color w:val="auto"/>
              </w:rPr>
              <w:t>7</w:t>
            </w:r>
            <w:r w:rsidR="00A7043B" w:rsidRPr="00D7670F">
              <w:rPr>
                <w:rFonts w:eastAsia="Calibri"/>
                <w:color w:val="auto"/>
                <w:lang w:val="ru-RU"/>
              </w:rPr>
              <w:t xml:space="preserve">. </w:t>
            </w:r>
            <w:r w:rsidR="00A7043B" w:rsidRPr="00D7670F">
              <w:rPr>
                <w:rFonts w:eastAsia="Calibri"/>
                <w:color w:val="auto"/>
              </w:rPr>
              <w:t>г</w:t>
            </w:r>
            <w:r w:rsidR="00A7043B" w:rsidRPr="00D7670F">
              <w:rPr>
                <w:rFonts w:eastAsia="Calibri"/>
                <w:color w:val="auto"/>
                <w:lang w:val="ru-RU"/>
              </w:rPr>
              <w:t>одину</w:t>
            </w:r>
            <w:r w:rsidRPr="00D7670F">
              <w:rPr>
                <w:color w:val="auto"/>
                <w:lang w:val="ru-RU"/>
              </w:rPr>
              <w:t xml:space="preserve"> или биланс стања и биланс успеха (</w:t>
            </w:r>
            <w:r w:rsidRPr="00D7670F">
              <w:rPr>
                <w:color w:val="auto"/>
              </w:rPr>
              <w:t xml:space="preserve">АОП </w:t>
            </w:r>
            <w:r w:rsidRPr="00D7670F">
              <w:rPr>
                <w:color w:val="auto"/>
                <w:lang w:val="ru-RU"/>
              </w:rPr>
              <w:t xml:space="preserve">1001) са извештајем овлашћеног ревизора и </w:t>
            </w:r>
          </w:p>
          <w:p w:rsidR="00522DF1" w:rsidRPr="00D7670F" w:rsidRDefault="00522DF1" w:rsidP="00FB232D">
            <w:pPr>
              <w:pStyle w:val="Default"/>
              <w:jc w:val="both"/>
              <w:rPr>
                <w:color w:val="auto"/>
              </w:rPr>
            </w:pPr>
            <w:r w:rsidRPr="00D7670F">
              <w:rPr>
                <w:color w:val="auto"/>
                <w:lang w:val="ru-RU"/>
              </w:rPr>
              <w:t>-потврда о броју дана неликвидности коју издаје Народна банка Србије, која обухвата захтевани период;</w:t>
            </w:r>
            <w:r w:rsidRPr="00D7670F">
              <w:rPr>
                <w:color w:val="auto"/>
              </w:rPr>
              <w:t xml:space="preserve"> (Понуђач није дужан да доставља доказ (потврду) који је јавно </w:t>
            </w:r>
            <w:r w:rsidRPr="00D7670F">
              <w:rPr>
                <w:color w:val="auto"/>
                <w:lang w:val="ru-RU"/>
              </w:rPr>
              <w:t>доступ</w:t>
            </w:r>
            <w:r w:rsidRPr="00D7670F">
              <w:rPr>
                <w:color w:val="auto"/>
              </w:rPr>
              <w:t>а</w:t>
            </w:r>
            <w:r w:rsidRPr="00D7670F">
              <w:rPr>
                <w:color w:val="auto"/>
                <w:lang w:val="ru-RU"/>
              </w:rPr>
              <w:t>н на интернет страници</w:t>
            </w:r>
            <w:r w:rsidRPr="00D7670F">
              <w:rPr>
                <w:color w:val="auto"/>
              </w:rPr>
              <w:t xml:space="preserve"> </w:t>
            </w:r>
            <w:hyperlink r:id="rId9" w:history="1">
              <w:r w:rsidRPr="00D7670F">
                <w:rPr>
                  <w:rStyle w:val="Hyperlink"/>
                  <w:color w:val="auto"/>
                </w:rPr>
                <w:t>www</w:t>
              </w:r>
              <w:r w:rsidRPr="00D7670F">
                <w:rPr>
                  <w:rStyle w:val="Hyperlink"/>
                  <w:color w:val="auto"/>
                  <w:lang w:val="ru-RU"/>
                </w:rPr>
                <w:t>.</w:t>
              </w:r>
              <w:r w:rsidRPr="00D7670F">
                <w:rPr>
                  <w:rStyle w:val="Hyperlink"/>
                  <w:color w:val="auto"/>
                </w:rPr>
                <w:t>nbs</w:t>
              </w:r>
              <w:r w:rsidRPr="00D7670F">
                <w:rPr>
                  <w:rStyle w:val="Hyperlink"/>
                  <w:color w:val="auto"/>
                  <w:lang w:val="ru-RU"/>
                </w:rPr>
                <w:t>.</w:t>
              </w:r>
              <w:r w:rsidRPr="00D7670F">
                <w:rPr>
                  <w:rStyle w:val="Hyperlink"/>
                  <w:color w:val="auto"/>
                </w:rPr>
                <w:t>rs</w:t>
              </w:r>
            </w:hyperlink>
            <w:r w:rsidRPr="00D7670F">
              <w:rPr>
                <w:color w:val="auto"/>
              </w:rPr>
              <w:t>).</w:t>
            </w:r>
          </w:p>
        </w:tc>
      </w:tr>
      <w:tr w:rsidR="00D7670F" w:rsidRPr="00D7670F" w:rsidTr="00FB232D">
        <w:trPr>
          <w:trHeight w:val="521"/>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A7043B" w:rsidRPr="00D7670F">
              <w:rPr>
                <w:color w:val="auto"/>
                <w:lang w:val="sr-Cyrl-CS"/>
              </w:rPr>
              <w:t>7</w:t>
            </w:r>
            <w:r w:rsidRPr="00D7670F">
              <w:rPr>
                <w:color w:val="auto"/>
                <w:lang w:val="ru-RU"/>
              </w:rPr>
              <w:t>. годину.</w:t>
            </w:r>
          </w:p>
          <w:p w:rsidR="00522DF1" w:rsidRPr="00D7670F" w:rsidRDefault="00522DF1" w:rsidP="00FB232D">
            <w:pPr>
              <w:tabs>
                <w:tab w:val="left" w:pos="720"/>
              </w:tabs>
              <w:jc w:val="left"/>
              <w:rPr>
                <w:szCs w:val="24"/>
              </w:rPr>
            </w:pPr>
            <w:r w:rsidRPr="00D7670F">
              <w:rPr>
                <w:szCs w:val="24"/>
                <w:lang w:val="ru-RU"/>
              </w:rPr>
              <w:t>-потврда о броју дана неликвидности коју издаје Народна банка Србије, која обухвата захтевани период;</w:t>
            </w:r>
          </w:p>
        </w:tc>
      </w:tr>
      <w:tr w:rsidR="00D7670F" w:rsidRPr="00D7670F" w:rsidTr="00FB232D">
        <w:trPr>
          <w:trHeight w:val="510"/>
          <w:jc w:val="center"/>
        </w:trPr>
        <w:tc>
          <w:tcPr>
            <w:tcW w:w="2113" w:type="dxa"/>
            <w:shd w:val="clear" w:color="auto" w:fill="FFFFFF"/>
            <w:vAlign w:val="center"/>
          </w:tcPr>
          <w:p w:rsidR="00522DF1" w:rsidRPr="00D7670F" w:rsidRDefault="00522DF1" w:rsidP="00FB232D">
            <w:pPr>
              <w:tabs>
                <w:tab w:val="clear" w:pos="1440"/>
                <w:tab w:val="left" w:pos="720"/>
              </w:tabs>
              <w:spacing w:before="60"/>
              <w:jc w:val="right"/>
              <w:rPr>
                <w:b/>
                <w:szCs w:val="24"/>
              </w:rPr>
            </w:pPr>
            <w:r w:rsidRPr="00D7670F">
              <w:rPr>
                <w:b/>
                <w:szCs w:val="24"/>
              </w:rPr>
              <w:t>Доказ за физичко лице:</w:t>
            </w:r>
          </w:p>
        </w:tc>
        <w:tc>
          <w:tcPr>
            <w:tcW w:w="6299" w:type="dxa"/>
            <w:tcBorders>
              <w:top w:val="dotted" w:sz="4" w:space="0" w:color="auto"/>
            </w:tcBorders>
            <w:shd w:val="clear" w:color="auto" w:fill="FFFFFF"/>
            <w:vAlign w:val="bottom"/>
          </w:tcPr>
          <w:p w:rsidR="00522DF1" w:rsidRPr="00D7670F" w:rsidRDefault="00522DF1" w:rsidP="00FB232D">
            <w:pPr>
              <w:pStyle w:val="Default"/>
              <w:rPr>
                <w:color w:val="auto"/>
                <w:lang w:val="ru-RU"/>
              </w:rPr>
            </w:pPr>
            <w:r w:rsidRPr="00D7670F">
              <w:rPr>
                <w:color w:val="auto"/>
                <w:lang w:val="ru-RU"/>
              </w:rPr>
              <w:t>-Потврда о промету код пословне банке за 201</w:t>
            </w:r>
            <w:r w:rsidR="00A7043B" w:rsidRPr="00D7670F">
              <w:rPr>
                <w:color w:val="auto"/>
                <w:lang w:val="sr-Cyrl-CS"/>
              </w:rPr>
              <w:t>7</w:t>
            </w:r>
            <w:r w:rsidRPr="00D7670F">
              <w:rPr>
                <w:color w:val="auto"/>
                <w:lang w:val="ru-RU"/>
              </w:rPr>
              <w:t xml:space="preserve">. годину. </w:t>
            </w:r>
          </w:p>
          <w:p w:rsidR="00522DF1" w:rsidRPr="00D7670F" w:rsidRDefault="00522DF1" w:rsidP="00FB232D">
            <w:pPr>
              <w:tabs>
                <w:tab w:val="left" w:pos="720"/>
              </w:tabs>
              <w:jc w:val="left"/>
              <w:rPr>
                <w:szCs w:val="24"/>
              </w:rPr>
            </w:pPr>
            <w:r w:rsidRPr="00D7670F">
              <w:rPr>
                <w:szCs w:val="24"/>
              </w:rPr>
              <w:t>-</w:t>
            </w:r>
            <w:r w:rsidRPr="00D7670F">
              <w:rPr>
                <w:szCs w:val="24"/>
                <w:lang w:val="ru-RU"/>
              </w:rPr>
              <w:t xml:space="preserve"> потврда о броју дана неликвидности коју издаје Народна банка Србије, која обухвата захтевани период;</w:t>
            </w:r>
          </w:p>
        </w:tc>
      </w:tr>
    </w:tbl>
    <w:p w:rsidR="00452DF1" w:rsidRPr="00D7670F" w:rsidRDefault="00452DF1" w:rsidP="00452DF1">
      <w:pPr>
        <w:outlineLvl w:val="0"/>
        <w:rPr>
          <w:b/>
          <w:szCs w:val="24"/>
        </w:rPr>
      </w:pPr>
      <w:r w:rsidRPr="00D7670F">
        <w:rPr>
          <w:b/>
          <w:szCs w:val="24"/>
        </w:rPr>
        <w:tab/>
      </w:r>
    </w:p>
    <w:p w:rsidR="00452DF1" w:rsidRPr="00D7670F" w:rsidRDefault="00452DF1" w:rsidP="00452DF1">
      <w:pPr>
        <w:outlineLvl w:val="0"/>
        <w:rPr>
          <w:b/>
          <w:szCs w:val="24"/>
        </w:rPr>
      </w:pPr>
      <w:r w:rsidRPr="00D7670F">
        <w:rPr>
          <w:b/>
          <w:szCs w:val="24"/>
        </w:rPr>
        <w:t xml:space="preserve">                 </w:t>
      </w:r>
      <w:r w:rsidRPr="00D7670F">
        <w:rPr>
          <w:b/>
          <w:szCs w:val="24"/>
        </w:rPr>
        <w:tab/>
        <w:t>1.2. Пословни капацитет</w:t>
      </w:r>
    </w:p>
    <w:p w:rsidR="00452DF1" w:rsidRPr="00D7670F" w:rsidRDefault="00452DF1" w:rsidP="00452DF1">
      <w:pPr>
        <w:rPr>
          <w:b/>
          <w:szCs w:val="24"/>
        </w:rPr>
      </w:pPr>
    </w:p>
    <w:p w:rsidR="00B10FAC" w:rsidRPr="00D7670F" w:rsidRDefault="00B10FAC" w:rsidP="00B10FAC">
      <w:pPr>
        <w:shd w:val="clear" w:color="auto" w:fill="FFFFFF"/>
        <w:rPr>
          <w:szCs w:val="24"/>
          <w:lang w:val="sr-Cyrl-RS"/>
        </w:rPr>
      </w:pPr>
      <w:r w:rsidRPr="00D7670F">
        <w:rPr>
          <w:lang w:val="sr-Cyrl-RS"/>
        </w:rPr>
        <w:t xml:space="preserve">                          Понуђач је дужан да достави оригинал документ (потврду) којом се потврђује да је у претходне 2015, 2016, 2017</w:t>
      </w:r>
      <w:r w:rsidRPr="00D7670F">
        <w:rPr>
          <w:lang w:val="sr-Latn-RS"/>
        </w:rPr>
        <w:t>, 2018</w:t>
      </w:r>
      <w:r w:rsidRPr="00D7670F">
        <w:rPr>
          <w:lang w:val="sr-Cyrl-RS"/>
        </w:rPr>
        <w:t xml:space="preserve"> и текуће 201</w:t>
      </w:r>
      <w:r w:rsidRPr="00D7670F">
        <w:rPr>
          <w:lang w:val="sr-Latn-RS"/>
        </w:rPr>
        <w:t>9</w:t>
      </w:r>
      <w:r w:rsidRPr="00D7670F">
        <w:rPr>
          <w:lang w:val="sr-Cyrl-RS"/>
        </w:rPr>
        <w:t xml:space="preserve">. године потписао и реализовао минимум уговора о превентивном или редовном одржавању опреме у области јонизујућих зрачења и то у вредности </w:t>
      </w:r>
      <w:r w:rsidRPr="00D7670F">
        <w:rPr>
          <w:lang w:val="sr-Latn-RS"/>
        </w:rPr>
        <w:t>7</w:t>
      </w:r>
      <w:r w:rsidRPr="00D7670F">
        <w:rPr>
          <w:lang w:val="sr-Cyrl-RS"/>
        </w:rPr>
        <w:t>0.000.000,00 динара</w:t>
      </w:r>
      <w:r w:rsidRPr="00D7670F">
        <w:rPr>
          <w:lang w:val="sr-Latn-RS"/>
        </w:rPr>
        <w:t xml:space="preserve">, </w:t>
      </w:r>
      <w:r w:rsidRPr="00D7670F">
        <w:rPr>
          <w:lang w:val="sr-Cyrl-RS"/>
        </w:rPr>
        <w:t xml:space="preserve">без урачунатог ПДВ, од тога минимум 20.000.000,00 динара на пословима сервисирања </w:t>
      </w:r>
      <w:r w:rsidR="00CC5C3F" w:rsidRPr="00D7670F">
        <w:rPr>
          <w:lang w:val="sr-Cyrl-RS"/>
        </w:rPr>
        <w:t xml:space="preserve">стационарних </w:t>
      </w:r>
      <w:r w:rsidRPr="00D7670F">
        <w:rPr>
          <w:lang w:val="sr-Cyrl-RS"/>
        </w:rPr>
        <w:t>полимастер скенера.</w:t>
      </w:r>
    </w:p>
    <w:p w:rsidR="00452DF1" w:rsidRPr="00D7670F" w:rsidRDefault="00452DF1" w:rsidP="00452DF1">
      <w:pPr>
        <w:shd w:val="clear" w:color="auto" w:fill="FFFFFF"/>
        <w:rPr>
          <w:szCs w:val="24"/>
        </w:rPr>
      </w:pPr>
      <w:r w:rsidRPr="00D7670F">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E2AA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52DF1" w:rsidRPr="00D7670F" w:rsidRDefault="00452DF1" w:rsidP="006E2AA6">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52DF1" w:rsidRPr="00D7670F" w:rsidRDefault="00A1348D" w:rsidP="006E2AA6">
            <w:pPr>
              <w:tabs>
                <w:tab w:val="left" w:pos="720"/>
              </w:tabs>
              <w:rPr>
                <w:szCs w:val="24"/>
              </w:rPr>
            </w:pPr>
            <w:r w:rsidRPr="00D7670F">
              <w:rPr>
                <w:szCs w:val="24"/>
                <w:lang w:val="sr-Cyrl-RS"/>
              </w:rPr>
              <w:t>Документ мора бити потписан и оверен од стране овлашћеног лица наручиоца и насловљен на предметну јавну набавку</w:t>
            </w:r>
            <w:r w:rsidR="00452DF1" w:rsidRPr="00D7670F">
              <w:rPr>
                <w:szCs w:val="24"/>
              </w:rPr>
              <w:t>.</w:t>
            </w:r>
          </w:p>
        </w:tc>
      </w:tr>
      <w:tr w:rsidR="00D7670F" w:rsidRPr="00D7670F" w:rsidTr="006E2AA6">
        <w:trPr>
          <w:trHeight w:val="791"/>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452DF1" w:rsidRPr="00D7670F" w:rsidRDefault="00452DF1" w:rsidP="006E2AA6">
            <w:pPr>
              <w:tabs>
                <w:tab w:val="left" w:pos="720"/>
              </w:tabs>
              <w:rPr>
                <w:szCs w:val="24"/>
              </w:rPr>
            </w:pPr>
          </w:p>
        </w:tc>
      </w:tr>
      <w:tr w:rsidR="00D7670F" w:rsidRPr="00D7670F" w:rsidTr="006E2AA6">
        <w:trPr>
          <w:trHeight w:val="510"/>
          <w:jc w:val="center"/>
        </w:trPr>
        <w:tc>
          <w:tcPr>
            <w:tcW w:w="2113" w:type="dxa"/>
            <w:shd w:val="clear" w:color="auto" w:fill="FFFFFF"/>
          </w:tcPr>
          <w:p w:rsidR="00452DF1" w:rsidRPr="00D7670F" w:rsidRDefault="00452DF1" w:rsidP="006E2AA6">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452DF1" w:rsidRPr="00D7670F" w:rsidRDefault="00452DF1" w:rsidP="006E2AA6">
            <w:pPr>
              <w:tabs>
                <w:tab w:val="left" w:pos="720"/>
              </w:tabs>
              <w:rPr>
                <w:szCs w:val="24"/>
              </w:rPr>
            </w:pPr>
          </w:p>
        </w:tc>
      </w:tr>
    </w:tbl>
    <w:p w:rsidR="00452DF1" w:rsidRPr="00D7670F" w:rsidRDefault="00452DF1" w:rsidP="00452DF1">
      <w:pPr>
        <w:outlineLvl w:val="0"/>
        <w:rPr>
          <w:sz w:val="22"/>
          <w:szCs w:val="22"/>
          <w:lang w:val="sr-Cyrl-RS"/>
        </w:rPr>
      </w:pPr>
    </w:p>
    <w:p w:rsidR="00A1348D" w:rsidRPr="00D7670F" w:rsidRDefault="00A1348D" w:rsidP="00452DF1">
      <w:pPr>
        <w:outlineLvl w:val="0"/>
        <w:rPr>
          <w:sz w:val="22"/>
          <w:szCs w:val="22"/>
          <w:lang w:val="sr-Cyrl-RS"/>
        </w:rPr>
      </w:pPr>
      <w:r w:rsidRPr="00D7670F">
        <w:rPr>
          <w:sz w:val="22"/>
          <w:szCs w:val="22"/>
          <w:lang w:val="sr-Cyrl-RS"/>
        </w:rPr>
        <w:t xml:space="preserve">                              Понуђач је дужан да достави оригинал документ (потврду) од независног ауторизованог сертификационог тела којим се потврђује да је </w:t>
      </w:r>
      <w:r w:rsidR="000B0E57" w:rsidRPr="00D7670F">
        <w:rPr>
          <w:sz w:val="22"/>
          <w:szCs w:val="22"/>
          <w:lang w:val="sr-Latn-RS"/>
        </w:rPr>
        <w:t>ISO 9</w:t>
      </w:r>
      <w:r w:rsidRPr="00D7670F">
        <w:rPr>
          <w:sz w:val="22"/>
          <w:szCs w:val="22"/>
          <w:lang w:val="sr-Latn-RS"/>
        </w:rPr>
        <w:t>001</w:t>
      </w:r>
      <w:r w:rsidR="00A7043B" w:rsidRPr="00D7670F">
        <w:rPr>
          <w:sz w:val="22"/>
          <w:szCs w:val="22"/>
          <w:lang w:val="sr-Cyrl-RS"/>
        </w:rPr>
        <w:t xml:space="preserve"> или одговарајући</w:t>
      </w:r>
      <w:r w:rsidRPr="00D7670F">
        <w:rPr>
          <w:sz w:val="22"/>
          <w:szCs w:val="22"/>
          <w:lang w:val="sr-Latn-RS"/>
        </w:rPr>
        <w:t>, ISO 20001</w:t>
      </w:r>
      <w:r w:rsidR="00A7043B" w:rsidRPr="00D7670F">
        <w:rPr>
          <w:sz w:val="22"/>
          <w:szCs w:val="22"/>
          <w:lang w:val="sr-Cyrl-RS"/>
        </w:rPr>
        <w:t xml:space="preserve"> или одговарајући</w:t>
      </w:r>
      <w:r w:rsidRPr="00D7670F">
        <w:rPr>
          <w:sz w:val="22"/>
          <w:szCs w:val="22"/>
          <w:lang w:val="sr-Latn-RS"/>
        </w:rPr>
        <w:t>, ISO 27001</w:t>
      </w:r>
      <w:r w:rsidR="00A7043B" w:rsidRPr="00D7670F">
        <w:rPr>
          <w:sz w:val="22"/>
          <w:szCs w:val="22"/>
          <w:lang w:val="sr-Cyrl-RS"/>
        </w:rPr>
        <w:t xml:space="preserve"> или одговарајући</w:t>
      </w:r>
      <w:r w:rsidRPr="00D7670F">
        <w:rPr>
          <w:sz w:val="22"/>
          <w:szCs w:val="22"/>
          <w:lang w:val="sr-Latn-RS"/>
        </w:rPr>
        <w:t xml:space="preserve">, </w:t>
      </w:r>
      <w:r w:rsidRPr="00D7670F">
        <w:rPr>
          <w:sz w:val="22"/>
          <w:szCs w:val="22"/>
          <w:lang w:val="sr-Cyrl-RS"/>
        </w:rPr>
        <w:t>сертификован</w:t>
      </w:r>
      <w:r w:rsidR="00CD3118" w:rsidRPr="00D7670F">
        <w:rPr>
          <w:sz w:val="22"/>
          <w:szCs w:val="22"/>
          <w:lang w:val="sr-Cyrl-RS"/>
        </w:rPr>
        <w:t>.</w:t>
      </w:r>
    </w:p>
    <w:p w:rsidR="00CD3118" w:rsidRPr="00D7670F"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7670F" w:rsidRDefault="00CD3118" w:rsidP="00656CE9">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7670F" w:rsidRDefault="00CD3118" w:rsidP="00656CE9">
            <w:pPr>
              <w:tabs>
                <w:tab w:val="left" w:pos="720"/>
              </w:tabs>
              <w:rPr>
                <w:szCs w:val="24"/>
              </w:rPr>
            </w:pPr>
            <w:r w:rsidRPr="00D7670F">
              <w:rPr>
                <w:szCs w:val="24"/>
                <w:lang w:val="sr-Cyrl-RS"/>
              </w:rPr>
              <w:t xml:space="preserve">Потврда сертификационог тела или фотокопија важећег сертификата да је понуђач </w:t>
            </w:r>
            <w:r w:rsidRPr="00D7670F">
              <w:rPr>
                <w:sz w:val="22"/>
                <w:szCs w:val="22"/>
                <w:lang w:val="sr-Latn-RS"/>
              </w:rPr>
              <w:t>ISO</w:t>
            </w:r>
            <w:r w:rsidRPr="00D7670F">
              <w:rPr>
                <w:sz w:val="22"/>
                <w:szCs w:val="22"/>
                <w:lang w:val="sr-Cyrl-RS"/>
              </w:rPr>
              <w:t xml:space="preserve"> сертификован у захтеваној области</w:t>
            </w:r>
            <w:r w:rsidRPr="00D7670F">
              <w:rPr>
                <w:szCs w:val="24"/>
              </w:rPr>
              <w:t>.</w:t>
            </w:r>
          </w:p>
        </w:tc>
      </w:tr>
      <w:tr w:rsidR="00D7670F" w:rsidRPr="00D7670F" w:rsidTr="00656CE9">
        <w:trPr>
          <w:trHeight w:val="791"/>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CD3118" w:rsidRPr="00D7670F" w:rsidRDefault="00CD3118" w:rsidP="00656CE9">
            <w:pPr>
              <w:tabs>
                <w:tab w:val="left" w:pos="720"/>
              </w:tabs>
              <w:rPr>
                <w:szCs w:val="24"/>
              </w:rPr>
            </w:pPr>
          </w:p>
        </w:tc>
      </w:tr>
      <w:tr w:rsidR="00D7670F" w:rsidRPr="00D7670F" w:rsidTr="00656CE9">
        <w:trPr>
          <w:trHeight w:val="510"/>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CD3118" w:rsidRPr="00D7670F" w:rsidRDefault="00CD3118" w:rsidP="00656CE9">
            <w:pPr>
              <w:tabs>
                <w:tab w:val="left" w:pos="720"/>
              </w:tabs>
              <w:rPr>
                <w:szCs w:val="24"/>
              </w:rPr>
            </w:pPr>
          </w:p>
        </w:tc>
      </w:tr>
    </w:tbl>
    <w:p w:rsidR="00A7043B" w:rsidRPr="00D7670F" w:rsidRDefault="00A7043B" w:rsidP="00CD3118">
      <w:pPr>
        <w:outlineLvl w:val="0"/>
        <w:rPr>
          <w:sz w:val="22"/>
          <w:szCs w:val="22"/>
          <w:lang w:val="sr-Cyrl-RS"/>
        </w:rPr>
      </w:pPr>
    </w:p>
    <w:p w:rsidR="00CD3118" w:rsidRPr="00D7670F" w:rsidRDefault="00CD3118" w:rsidP="00CD3118">
      <w:pPr>
        <w:outlineLvl w:val="0"/>
        <w:rPr>
          <w:sz w:val="22"/>
          <w:szCs w:val="22"/>
          <w:lang w:val="sr-Latn-RS"/>
        </w:rPr>
      </w:pPr>
      <w:r w:rsidRPr="00D7670F">
        <w:rPr>
          <w:sz w:val="22"/>
          <w:szCs w:val="22"/>
          <w:lang w:val="sr-Cyrl-RS"/>
        </w:rPr>
        <w:t>Понуђач је дужан да мора доставити доказ да је сертификован и овлашћен за пружање основне техничке подршке у области: Заштите информација приликом рада система (</w:t>
      </w:r>
      <w:r w:rsidRPr="00D7670F">
        <w:rPr>
          <w:sz w:val="22"/>
          <w:szCs w:val="22"/>
          <w:lang w:val="sr-Latn-RS"/>
        </w:rPr>
        <w:t>Securitiy Essentials Certification – GSEC</w:t>
      </w:r>
      <w:r w:rsidR="00A7043B" w:rsidRPr="00D7670F">
        <w:rPr>
          <w:sz w:val="22"/>
          <w:szCs w:val="22"/>
          <w:lang w:val="sr-Cyrl-RS"/>
        </w:rPr>
        <w:t xml:space="preserve"> или одговарајући</w:t>
      </w:r>
      <w:r w:rsidRPr="00D7670F">
        <w:rPr>
          <w:sz w:val="22"/>
          <w:szCs w:val="22"/>
          <w:lang w:val="sr-Latn-RS"/>
        </w:rPr>
        <w:t>).</w:t>
      </w:r>
    </w:p>
    <w:p w:rsidR="00CD3118" w:rsidRPr="00D7670F" w:rsidRDefault="00CD3118" w:rsidP="00452DF1">
      <w:pPr>
        <w:outlineLvl w:val="0"/>
        <w:rPr>
          <w:sz w:val="22"/>
          <w:szCs w:val="22"/>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7670F" w:rsidRPr="00D7670F" w:rsidTr="00656CE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3118" w:rsidRPr="00D7670F" w:rsidRDefault="00CD3118" w:rsidP="00656CE9">
            <w:pPr>
              <w:shd w:val="clear" w:color="auto" w:fill="FFFFFF"/>
              <w:tabs>
                <w:tab w:val="left" w:pos="1080"/>
              </w:tabs>
              <w:jc w:val="right"/>
              <w:rPr>
                <w:b/>
                <w:szCs w:val="24"/>
              </w:rPr>
            </w:pPr>
            <w:r w:rsidRPr="00D7670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CD3118" w:rsidRPr="00D7670F" w:rsidRDefault="00CD3118" w:rsidP="00CD3118">
            <w:pPr>
              <w:tabs>
                <w:tab w:val="left" w:pos="720"/>
              </w:tabs>
              <w:rPr>
                <w:szCs w:val="24"/>
              </w:rPr>
            </w:pPr>
            <w:r w:rsidRPr="00D7670F">
              <w:rPr>
                <w:szCs w:val="24"/>
                <w:lang w:val="sr-Cyrl-RS"/>
              </w:rPr>
              <w:t>Потврда сертификационог тела или фотокопија важећег сертификата да понуђач</w:t>
            </w:r>
            <w:r w:rsidRPr="00D7670F">
              <w:rPr>
                <w:szCs w:val="24"/>
                <w:lang w:val="sr-Latn-RS"/>
              </w:rPr>
              <w:t xml:space="preserve"> </w:t>
            </w:r>
            <w:r w:rsidRPr="00D7670F">
              <w:rPr>
                <w:szCs w:val="24"/>
                <w:lang w:val="sr-Cyrl-RS"/>
              </w:rPr>
              <w:t xml:space="preserve">има сертификовано и овлашћено особље за: </w:t>
            </w:r>
            <w:r w:rsidRPr="00D7670F">
              <w:rPr>
                <w:sz w:val="22"/>
                <w:szCs w:val="22"/>
                <w:lang w:val="sr-Latn-RS"/>
              </w:rPr>
              <w:t>Securitiy Essentials Certification – GSEC</w:t>
            </w:r>
            <w:r w:rsidRPr="00D7670F">
              <w:rPr>
                <w:szCs w:val="24"/>
              </w:rPr>
              <w:t>.</w:t>
            </w:r>
          </w:p>
        </w:tc>
      </w:tr>
      <w:tr w:rsidR="00D7670F" w:rsidRPr="00D7670F" w:rsidTr="00656CE9">
        <w:trPr>
          <w:trHeight w:val="791"/>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предузетнике:</w:t>
            </w:r>
          </w:p>
        </w:tc>
        <w:tc>
          <w:tcPr>
            <w:tcW w:w="6299" w:type="dxa"/>
            <w:vMerge/>
            <w:shd w:val="clear" w:color="auto" w:fill="FFFFFF"/>
            <w:vAlign w:val="center"/>
          </w:tcPr>
          <w:p w:rsidR="00CD3118" w:rsidRPr="00D7670F" w:rsidRDefault="00CD3118" w:rsidP="00656CE9">
            <w:pPr>
              <w:tabs>
                <w:tab w:val="left" w:pos="720"/>
              </w:tabs>
              <w:rPr>
                <w:szCs w:val="24"/>
              </w:rPr>
            </w:pPr>
          </w:p>
        </w:tc>
      </w:tr>
      <w:tr w:rsidR="00D7670F" w:rsidRPr="00D7670F" w:rsidTr="00656CE9">
        <w:trPr>
          <w:trHeight w:val="510"/>
          <w:jc w:val="center"/>
        </w:trPr>
        <w:tc>
          <w:tcPr>
            <w:tcW w:w="2113" w:type="dxa"/>
            <w:shd w:val="clear" w:color="auto" w:fill="FFFFFF"/>
          </w:tcPr>
          <w:p w:rsidR="00CD3118" w:rsidRPr="00D7670F" w:rsidRDefault="00CD3118" w:rsidP="00656CE9">
            <w:pPr>
              <w:tabs>
                <w:tab w:val="clear" w:pos="1440"/>
                <w:tab w:val="left" w:pos="720"/>
              </w:tabs>
              <w:spacing w:before="60"/>
              <w:jc w:val="right"/>
              <w:rPr>
                <w:b/>
                <w:szCs w:val="24"/>
              </w:rPr>
            </w:pPr>
            <w:r w:rsidRPr="00D7670F">
              <w:rPr>
                <w:b/>
                <w:szCs w:val="24"/>
              </w:rPr>
              <w:t>Доказ за физичко лице:</w:t>
            </w:r>
          </w:p>
        </w:tc>
        <w:tc>
          <w:tcPr>
            <w:tcW w:w="6299" w:type="dxa"/>
            <w:vMerge/>
            <w:shd w:val="clear" w:color="auto" w:fill="FFFFFF"/>
            <w:vAlign w:val="center"/>
          </w:tcPr>
          <w:p w:rsidR="00CD3118" w:rsidRPr="00D7670F" w:rsidRDefault="00CD3118" w:rsidP="00656CE9">
            <w:pPr>
              <w:tabs>
                <w:tab w:val="left" w:pos="720"/>
              </w:tabs>
              <w:rPr>
                <w:szCs w:val="24"/>
              </w:rPr>
            </w:pPr>
          </w:p>
        </w:tc>
      </w:tr>
    </w:tbl>
    <w:p w:rsidR="00452DF1" w:rsidRPr="00D7670F" w:rsidRDefault="00452DF1" w:rsidP="00452DF1">
      <w:pPr>
        <w:outlineLvl w:val="0"/>
        <w:rPr>
          <w:sz w:val="22"/>
          <w:szCs w:val="22"/>
        </w:rPr>
      </w:pPr>
    </w:p>
    <w:p w:rsidR="00452DF1" w:rsidRPr="00D7670F" w:rsidRDefault="00452DF1" w:rsidP="00452DF1">
      <w:pPr>
        <w:ind w:left="1440"/>
        <w:outlineLvl w:val="0"/>
        <w:rPr>
          <w:b/>
        </w:rPr>
      </w:pPr>
      <w:r w:rsidRPr="00D7670F">
        <w:rPr>
          <w:b/>
        </w:rPr>
        <w:t>2. Кадровски и технички капацитет</w:t>
      </w:r>
    </w:p>
    <w:p w:rsidR="00452DF1" w:rsidRPr="001448C3" w:rsidRDefault="00452DF1" w:rsidP="00452DF1">
      <w:pPr>
        <w:pStyle w:val="ListParagraph"/>
        <w:ind w:left="420"/>
        <w:outlineLvl w:val="0"/>
        <w:rPr>
          <w:b/>
        </w:rPr>
      </w:pPr>
    </w:p>
    <w:p w:rsidR="00452DF1" w:rsidRPr="006B76D9" w:rsidRDefault="00452DF1" w:rsidP="000144D6">
      <w:pPr>
        <w:pStyle w:val="ListParagraph"/>
        <w:numPr>
          <w:ilvl w:val="1"/>
          <w:numId w:val="12"/>
        </w:numPr>
        <w:shd w:val="clear" w:color="auto" w:fill="FFFFFF"/>
        <w:rPr>
          <w:b/>
        </w:rPr>
      </w:pPr>
      <w:r>
        <w:rPr>
          <w:b/>
        </w:rPr>
        <w:t xml:space="preserve"> </w:t>
      </w:r>
      <w:r w:rsidRPr="006B76D9">
        <w:rPr>
          <w:b/>
        </w:rPr>
        <w:t>Кадровски капацитет</w:t>
      </w:r>
    </w:p>
    <w:p w:rsidR="00452DF1" w:rsidRPr="001448C3" w:rsidRDefault="00452DF1" w:rsidP="00452DF1">
      <w:pPr>
        <w:shd w:val="clear" w:color="auto" w:fill="FFFFFF"/>
        <w:ind w:left="1440"/>
        <w:rPr>
          <w:b/>
          <w:color w:val="FF0000"/>
        </w:rPr>
      </w:pPr>
    </w:p>
    <w:p w:rsidR="00452DF1" w:rsidRDefault="00C34686" w:rsidP="00452DF1">
      <w:r>
        <w:t>Понуђач мора да има најмање</w:t>
      </w:r>
      <w:r w:rsidR="003F5B50">
        <w:t xml:space="preserve"> 2 запослена/радно ангажована лицa (у складу са чланом 19. Закона о заштити од јонизујућих зрачења) овлашћена у систему ква</w:t>
      </w:r>
      <w:r>
        <w:t xml:space="preserve">литета за наведена испитивања. </w:t>
      </w:r>
    </w:p>
    <w:p w:rsidR="00C34686" w:rsidRDefault="00C34686" w:rsidP="00452DF1"/>
    <w:p w:rsidR="00C34686" w:rsidRPr="006B0F1A" w:rsidRDefault="00C34686" w:rsidP="00452DF1">
      <w:pPr>
        <w:rPr>
          <w:b/>
          <w:color w:val="FF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52DF1" w:rsidRPr="006B0F1A" w:rsidTr="006E2AA6">
        <w:trPr>
          <w:trHeight w:val="50"/>
          <w:jc w:val="center"/>
        </w:trPr>
        <w:tc>
          <w:tcPr>
            <w:tcW w:w="2113" w:type="dxa"/>
            <w:shd w:val="clear" w:color="auto" w:fill="FFFFFF"/>
          </w:tcPr>
          <w:p w:rsidR="00452DF1" w:rsidRPr="001448C3" w:rsidRDefault="00452DF1" w:rsidP="006E2AA6">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452DF1" w:rsidRPr="00732156" w:rsidRDefault="00452DF1" w:rsidP="006E2AA6">
            <w:pPr>
              <w:keepNext/>
              <w:tabs>
                <w:tab w:val="left" w:pos="720"/>
              </w:tabs>
              <w:rPr>
                <w:rFonts w:eastAsia="Batang" w:cs="Tahoma"/>
                <w:szCs w:val="24"/>
              </w:rPr>
            </w:pPr>
            <w:r>
              <w:rPr>
                <w:b/>
                <w:szCs w:val="24"/>
              </w:rPr>
              <w:t xml:space="preserve">- </w:t>
            </w:r>
            <w:r w:rsidRPr="001448C3">
              <w:rPr>
                <w:b/>
                <w:szCs w:val="24"/>
              </w:rPr>
              <w:t>Копије доказа о радном статусу (</w:t>
            </w:r>
            <w:r w:rsidRPr="001448C3">
              <w:rPr>
                <w:szCs w:val="24"/>
              </w:rPr>
              <w:t xml:space="preserve">уговор о раду и </w:t>
            </w:r>
            <w:r w:rsidRPr="001448C3">
              <w:rPr>
                <w:bCs/>
                <w:szCs w:val="24"/>
              </w:rPr>
              <w:t>М-3а/М-А</w:t>
            </w:r>
            <w:r w:rsidRPr="001448C3">
              <w:rPr>
                <w:szCs w:val="24"/>
              </w:rPr>
              <w:t xml:space="preserve"> или други одговарајући образац из којег се види да су запослена лица пријављена на пензијско осигурање</w:t>
            </w:r>
            <w:r w:rsidRPr="001448C3">
              <w:rPr>
                <w:bCs/>
                <w:szCs w:val="24"/>
              </w:rPr>
              <w:t>,</w:t>
            </w:r>
            <w:r w:rsidRPr="001448C3">
              <w:rPr>
                <w:b/>
                <w:bCs/>
                <w:szCs w:val="24"/>
              </w:rPr>
              <w:t xml:space="preserve"> </w:t>
            </w:r>
            <w:r w:rsidRPr="001448C3">
              <w:rPr>
                <w:bCs/>
                <w:szCs w:val="24"/>
              </w:rPr>
              <w:t>уговор о привременим и повременим пословима или уговор о делу</w:t>
            </w:r>
            <w:r w:rsidRPr="00EB6A3E">
              <w:rPr>
                <w:bCs/>
                <w:szCs w:val="24"/>
              </w:rPr>
              <w:t xml:space="preserve"> или </w:t>
            </w:r>
            <w:r w:rsidRPr="00EB6A3E">
              <w:t>уговор о ангажовању по било ком основу који је регулисан законом</w:t>
            </w:r>
            <w:r w:rsidRPr="001448C3">
              <w:rPr>
                <w:bCs/>
                <w:szCs w:val="24"/>
              </w:rPr>
              <w:t xml:space="preserve">) за сваког запосленог појединачно као и </w:t>
            </w:r>
            <w:r w:rsidR="00C34686">
              <w:t>решења о овлашћењу за обављање предметних делатности (издата од Агенције за заштиту од јонизујућих зрачења и нуклеарну сигурност Србије), акредитационе сертификате, делегирана овлашћења испитивача и одговарајуће референце</w:t>
            </w:r>
          </w:p>
        </w:tc>
      </w:tr>
      <w:tr w:rsidR="00452DF1" w:rsidRPr="006B0F1A" w:rsidTr="006E2AA6">
        <w:trPr>
          <w:trHeight w:val="7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r w:rsidR="00452DF1" w:rsidRPr="006B0F1A" w:rsidTr="006E2AA6">
        <w:trPr>
          <w:trHeight w:val="50"/>
          <w:jc w:val="center"/>
        </w:trPr>
        <w:tc>
          <w:tcPr>
            <w:tcW w:w="2113" w:type="dxa"/>
            <w:shd w:val="clear" w:color="auto" w:fill="FFFFFF"/>
          </w:tcPr>
          <w:p w:rsidR="00452DF1" w:rsidRPr="001448C3" w:rsidRDefault="00452DF1" w:rsidP="006E2AA6">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452DF1" w:rsidRPr="006B0F1A" w:rsidRDefault="00452DF1" w:rsidP="006E2AA6">
            <w:pPr>
              <w:tabs>
                <w:tab w:val="left" w:pos="720"/>
              </w:tabs>
              <w:rPr>
                <w:color w:val="FF0000"/>
                <w:sz w:val="21"/>
                <w:szCs w:val="21"/>
              </w:rPr>
            </w:pPr>
          </w:p>
        </w:tc>
      </w:tr>
    </w:tbl>
    <w:p w:rsidR="00452DF1" w:rsidRPr="006868CE" w:rsidRDefault="00452DF1" w:rsidP="00452DF1">
      <w:pPr>
        <w:rPr>
          <w:b/>
          <w:color w:val="FF0000"/>
          <w:sz w:val="16"/>
          <w:szCs w:val="16"/>
        </w:rPr>
      </w:pPr>
      <w:r w:rsidRPr="006B0F1A">
        <w:rPr>
          <w:b/>
          <w:color w:val="FF0000"/>
          <w:szCs w:val="24"/>
        </w:rPr>
        <w:tab/>
      </w:r>
    </w:p>
    <w:p w:rsidR="00754AEE" w:rsidRDefault="00864632" w:rsidP="00A1348D">
      <w:pPr>
        <w:shd w:val="clear" w:color="auto" w:fill="FFFFFF"/>
        <w:rPr>
          <w:szCs w:val="24"/>
          <w:lang w:val="sr-Cyrl-RS"/>
        </w:rPr>
      </w:pPr>
      <w:r>
        <w:rPr>
          <w:b/>
          <w:sz w:val="22"/>
          <w:szCs w:val="22"/>
          <w:lang w:val="sr-Latn-CS"/>
        </w:rPr>
        <w:t xml:space="preserve">  </w:t>
      </w:r>
      <w:r>
        <w:rPr>
          <w:szCs w:val="24"/>
          <w:lang w:val="sr-Cyrl-RS"/>
        </w:rPr>
        <w:t>Понуђач мора имати минимално једну сертификовану особу са сертификатом сервисера за:</w:t>
      </w:r>
    </w:p>
    <w:p w:rsidR="00864632" w:rsidRDefault="00864632" w:rsidP="00A1348D">
      <w:pPr>
        <w:shd w:val="clear" w:color="auto" w:fill="FFFFFF"/>
        <w:rPr>
          <w:szCs w:val="24"/>
          <w:lang w:val="sr-Latn-RS"/>
        </w:rPr>
      </w:pPr>
      <w:r>
        <w:rPr>
          <w:szCs w:val="24"/>
          <w:lang w:val="sr-Cyrl-RS"/>
        </w:rPr>
        <w:t xml:space="preserve">- сервисирање стационарних скенера за контролу радиоактивности произвођача: </w:t>
      </w:r>
      <w:r>
        <w:rPr>
          <w:szCs w:val="24"/>
          <w:lang w:val="sr-Latn-RS"/>
        </w:rPr>
        <w:t>POLIMASTER</w:t>
      </w:r>
    </w:p>
    <w:p w:rsidR="00864632" w:rsidRDefault="00864632" w:rsidP="00A1348D">
      <w:pPr>
        <w:shd w:val="clear" w:color="auto" w:fill="FFFFFF"/>
        <w:rPr>
          <w:szCs w:val="24"/>
          <w:lang w:val="sr-Latn-RS"/>
        </w:rPr>
      </w:pPr>
      <w:r>
        <w:rPr>
          <w:szCs w:val="24"/>
          <w:lang w:val="sr-Latn-RS"/>
        </w:rPr>
        <w:t xml:space="preserve">- </w:t>
      </w:r>
      <w:r>
        <w:rPr>
          <w:szCs w:val="24"/>
          <w:lang w:val="sr-Cyrl-RS"/>
        </w:rPr>
        <w:t xml:space="preserve">сервисирање мобилних уређаја за контролу радиоактивности произвођача: </w:t>
      </w:r>
      <w:r>
        <w:rPr>
          <w:szCs w:val="24"/>
          <w:lang w:val="sr-Latn-RS"/>
        </w:rPr>
        <w:t>POLIMASTER</w:t>
      </w:r>
      <w:r>
        <w:rPr>
          <w:szCs w:val="24"/>
          <w:lang w:val="sr-Cyrl-RS"/>
        </w:rPr>
        <w:t xml:space="preserve"> или </w:t>
      </w:r>
      <w:r>
        <w:rPr>
          <w:szCs w:val="24"/>
          <w:lang w:val="sr-Latn-RS"/>
        </w:rPr>
        <w:t xml:space="preserve">ATOMTEX </w:t>
      </w:r>
      <w:r>
        <w:rPr>
          <w:szCs w:val="24"/>
          <w:lang w:val="sr-Cyrl-RS"/>
        </w:rPr>
        <w:t xml:space="preserve">или </w:t>
      </w:r>
      <w:r>
        <w:rPr>
          <w:szCs w:val="24"/>
          <w:lang w:val="sr-Latn-RS"/>
        </w:rPr>
        <w:t xml:space="preserve">Sensor technology </w:t>
      </w:r>
      <w:r>
        <w:rPr>
          <w:szCs w:val="24"/>
          <w:lang w:val="sr-Cyrl-RS"/>
        </w:rPr>
        <w:t xml:space="preserve">или </w:t>
      </w:r>
      <w:r>
        <w:rPr>
          <w:szCs w:val="24"/>
          <w:lang w:val="sr-Latn-RS"/>
        </w:rPr>
        <w:t>DTEC Systems</w:t>
      </w:r>
    </w:p>
    <w:p w:rsidR="00864632" w:rsidRDefault="00864632" w:rsidP="00452DF1">
      <w:pPr>
        <w:shd w:val="clear" w:color="auto" w:fill="FFFFFF"/>
        <w:jc w:val="left"/>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64632" w:rsidRPr="00732156" w:rsidTr="00864632">
        <w:trPr>
          <w:trHeight w:val="50"/>
          <w:jc w:val="center"/>
        </w:trPr>
        <w:tc>
          <w:tcPr>
            <w:tcW w:w="2113" w:type="dxa"/>
            <w:shd w:val="clear" w:color="auto" w:fill="FFFFFF"/>
          </w:tcPr>
          <w:p w:rsidR="00864632" w:rsidRPr="001448C3" w:rsidRDefault="00864632" w:rsidP="00864632">
            <w:pPr>
              <w:shd w:val="clear" w:color="auto" w:fill="FFFFFF"/>
              <w:tabs>
                <w:tab w:val="clear" w:pos="1440"/>
                <w:tab w:val="left" w:pos="1080"/>
              </w:tabs>
              <w:jc w:val="right"/>
              <w:rPr>
                <w:b/>
                <w:sz w:val="21"/>
                <w:szCs w:val="21"/>
              </w:rPr>
            </w:pPr>
            <w:r w:rsidRPr="001448C3">
              <w:rPr>
                <w:b/>
                <w:sz w:val="21"/>
                <w:szCs w:val="21"/>
              </w:rPr>
              <w:t>Доказ за правно  лице:</w:t>
            </w:r>
          </w:p>
        </w:tc>
        <w:tc>
          <w:tcPr>
            <w:tcW w:w="6299" w:type="dxa"/>
            <w:vMerge w:val="restart"/>
            <w:shd w:val="clear" w:color="auto" w:fill="FFFFFF"/>
            <w:vAlign w:val="center"/>
          </w:tcPr>
          <w:p w:rsidR="00864632" w:rsidRPr="00864632" w:rsidRDefault="00864632" w:rsidP="00864632">
            <w:pPr>
              <w:keepNext/>
              <w:tabs>
                <w:tab w:val="left" w:pos="720"/>
              </w:tabs>
              <w:rPr>
                <w:rFonts w:eastAsia="Batang" w:cs="Tahoma"/>
                <w:szCs w:val="24"/>
                <w:lang w:val="sr-Cyrl-RS"/>
              </w:rPr>
            </w:pPr>
            <w:r>
              <w:rPr>
                <w:b/>
                <w:szCs w:val="24"/>
              </w:rPr>
              <w:t xml:space="preserve">- </w:t>
            </w:r>
            <w:r>
              <w:rPr>
                <w:szCs w:val="24"/>
                <w:lang w:val="sr-Cyrl-RS"/>
              </w:rPr>
              <w:t>Потврда сертификационог тела или фотокопија важећег сертификата да је особа сертификована из захтеваних области.</w:t>
            </w:r>
          </w:p>
        </w:tc>
      </w:tr>
      <w:tr w:rsidR="00864632" w:rsidRPr="006B0F1A" w:rsidTr="00864632">
        <w:trPr>
          <w:trHeight w:val="7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предузетнике: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r w:rsidR="00864632" w:rsidRPr="006B0F1A" w:rsidTr="00864632">
        <w:trPr>
          <w:trHeight w:val="50"/>
          <w:jc w:val="center"/>
        </w:trPr>
        <w:tc>
          <w:tcPr>
            <w:tcW w:w="2113" w:type="dxa"/>
            <w:shd w:val="clear" w:color="auto" w:fill="FFFFFF"/>
          </w:tcPr>
          <w:p w:rsidR="00864632" w:rsidRPr="001448C3" w:rsidRDefault="00864632" w:rsidP="00864632">
            <w:pPr>
              <w:tabs>
                <w:tab w:val="clear" w:pos="1440"/>
                <w:tab w:val="left" w:pos="720"/>
              </w:tabs>
              <w:spacing w:before="60"/>
              <w:jc w:val="right"/>
              <w:rPr>
                <w:b/>
                <w:sz w:val="21"/>
                <w:szCs w:val="21"/>
              </w:rPr>
            </w:pPr>
            <w:r w:rsidRPr="001448C3">
              <w:rPr>
                <w:b/>
                <w:sz w:val="21"/>
                <w:szCs w:val="21"/>
              </w:rPr>
              <w:t>Доказ за физичко лице:</w:t>
            </w:r>
          </w:p>
        </w:tc>
        <w:tc>
          <w:tcPr>
            <w:tcW w:w="6299" w:type="dxa"/>
            <w:vMerge/>
            <w:shd w:val="clear" w:color="auto" w:fill="FFFFFF"/>
            <w:vAlign w:val="center"/>
          </w:tcPr>
          <w:p w:rsidR="00864632" w:rsidRPr="006B0F1A" w:rsidRDefault="00864632" w:rsidP="00864632">
            <w:pPr>
              <w:tabs>
                <w:tab w:val="left" w:pos="720"/>
              </w:tabs>
              <w:rPr>
                <w:color w:val="FF0000"/>
                <w:sz w:val="21"/>
                <w:szCs w:val="21"/>
              </w:rPr>
            </w:pPr>
          </w:p>
        </w:tc>
      </w:tr>
    </w:tbl>
    <w:p w:rsidR="00864632" w:rsidRPr="00864632" w:rsidRDefault="00864632" w:rsidP="00452DF1">
      <w:pPr>
        <w:shd w:val="clear" w:color="auto" w:fill="FFFFFF"/>
        <w:jc w:val="left"/>
        <w:rPr>
          <w:szCs w:val="24"/>
          <w:lang w:val="sr-Latn-RS"/>
        </w:rPr>
      </w:pPr>
    </w:p>
    <w:p w:rsidR="00452DF1" w:rsidRDefault="00452DF1" w:rsidP="00452DF1">
      <w:pPr>
        <w:shd w:val="clear" w:color="auto" w:fill="FFFFFF"/>
        <w:jc w:val="left"/>
        <w:rPr>
          <w:b/>
          <w:szCs w:val="24"/>
        </w:rPr>
      </w:pPr>
      <w:r w:rsidRPr="001448C3">
        <w:rPr>
          <w:b/>
          <w:sz w:val="22"/>
          <w:szCs w:val="22"/>
          <w:lang w:val="sr-Latn-CS"/>
        </w:rPr>
        <w:t xml:space="preserve"> </w:t>
      </w:r>
      <w:r w:rsidRPr="001448C3">
        <w:rPr>
          <w:b/>
          <w:szCs w:val="24"/>
        </w:rPr>
        <w:t>2.2</w:t>
      </w:r>
      <w:r w:rsidRPr="006B0F1A">
        <w:rPr>
          <w:b/>
          <w:color w:val="FF0000"/>
          <w:szCs w:val="24"/>
        </w:rPr>
        <w:t xml:space="preserve"> </w:t>
      </w:r>
      <w:r w:rsidRPr="005B0277">
        <w:rPr>
          <w:b/>
          <w:szCs w:val="24"/>
        </w:rPr>
        <w:t>Технички капацитет</w:t>
      </w:r>
    </w:p>
    <w:p w:rsidR="00452DF1" w:rsidRPr="00120345" w:rsidRDefault="00452DF1" w:rsidP="00452DF1">
      <w:pPr>
        <w:shd w:val="clear" w:color="auto" w:fill="FFFFFF"/>
        <w:jc w:val="left"/>
        <w:rPr>
          <w:b/>
          <w:szCs w:val="24"/>
        </w:rPr>
      </w:pPr>
    </w:p>
    <w:p w:rsidR="00452DF1" w:rsidRDefault="00B45411" w:rsidP="00452DF1">
      <w:pPr>
        <w:ind w:firstLine="1440"/>
        <w:rPr>
          <w:szCs w:val="24"/>
        </w:rPr>
      </w:pPr>
      <w:r>
        <w:t>Навести списак мерне опреме потребне за испитивања, кратак опис, датум калибрисања</w:t>
      </w:r>
    </w:p>
    <w:tbl>
      <w:tblPr>
        <w:tblW w:w="84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0"/>
        <w:gridCol w:w="6402"/>
      </w:tblGrid>
      <w:tr w:rsidR="00452DF1" w:rsidRPr="00F21BC2" w:rsidTr="006E2AA6">
        <w:trPr>
          <w:trHeight w:val="710"/>
          <w:jc w:val="center"/>
        </w:trPr>
        <w:tc>
          <w:tcPr>
            <w:tcW w:w="2070" w:type="dxa"/>
            <w:tcBorders>
              <w:bottom w:val="dotted" w:sz="4" w:space="0" w:color="auto"/>
            </w:tcBorders>
            <w:shd w:val="clear" w:color="auto" w:fill="FFFFFF"/>
          </w:tcPr>
          <w:p w:rsidR="00452DF1" w:rsidRPr="00A22439" w:rsidRDefault="00452DF1" w:rsidP="006E2AA6">
            <w:pPr>
              <w:shd w:val="clear" w:color="auto" w:fill="FFFFFF"/>
              <w:tabs>
                <w:tab w:val="clear" w:pos="1440"/>
                <w:tab w:val="left" w:pos="1080"/>
              </w:tabs>
              <w:ind w:right="-55" w:firstLine="720"/>
              <w:jc w:val="right"/>
              <w:rPr>
                <w:b/>
                <w:szCs w:val="24"/>
              </w:rPr>
            </w:pPr>
            <w:r w:rsidRPr="00A22439">
              <w:rPr>
                <w:b/>
                <w:szCs w:val="24"/>
              </w:rPr>
              <w:t>Доказ за правно  лице:</w:t>
            </w:r>
          </w:p>
        </w:tc>
        <w:tc>
          <w:tcPr>
            <w:tcW w:w="6402" w:type="dxa"/>
            <w:vMerge w:val="restart"/>
            <w:shd w:val="clear" w:color="auto" w:fill="FFFFFF"/>
            <w:vAlign w:val="center"/>
          </w:tcPr>
          <w:p w:rsidR="00452DF1" w:rsidRPr="00EC272C" w:rsidRDefault="00B45411" w:rsidP="006E2AA6">
            <w:pPr>
              <w:tabs>
                <w:tab w:val="left" w:pos="720"/>
              </w:tabs>
              <w:ind w:right="-55"/>
              <w:rPr>
                <w:szCs w:val="24"/>
              </w:rPr>
            </w:pPr>
            <w:r w:rsidRPr="00EC272C">
              <w:t>Копије књиговодствених картица основних средстава</w:t>
            </w:r>
          </w:p>
        </w:tc>
      </w:tr>
      <w:tr w:rsidR="00452DF1" w:rsidRPr="00F21BC2" w:rsidTr="006E2AA6">
        <w:trPr>
          <w:trHeight w:val="719"/>
          <w:jc w:val="center"/>
        </w:trPr>
        <w:tc>
          <w:tcPr>
            <w:tcW w:w="2070" w:type="dxa"/>
            <w:tcBorders>
              <w:top w:val="dotted" w:sz="4" w:space="0" w:color="auto"/>
              <w:bottom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предузетнике: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r w:rsidR="00452DF1" w:rsidRPr="00F21BC2" w:rsidTr="006E2AA6">
        <w:trPr>
          <w:trHeight w:val="751"/>
          <w:jc w:val="center"/>
        </w:trPr>
        <w:tc>
          <w:tcPr>
            <w:tcW w:w="2070" w:type="dxa"/>
            <w:tcBorders>
              <w:top w:val="dotted" w:sz="4" w:space="0" w:color="auto"/>
            </w:tcBorders>
            <w:shd w:val="clear" w:color="auto" w:fill="FFFFFF"/>
          </w:tcPr>
          <w:p w:rsidR="00452DF1" w:rsidRPr="00A22439" w:rsidRDefault="00452DF1" w:rsidP="006E2AA6">
            <w:pPr>
              <w:shd w:val="clear" w:color="auto" w:fill="FFFFFF"/>
              <w:tabs>
                <w:tab w:val="left" w:pos="1080"/>
              </w:tabs>
              <w:ind w:right="-55" w:firstLine="720"/>
              <w:jc w:val="right"/>
              <w:rPr>
                <w:b/>
                <w:szCs w:val="24"/>
              </w:rPr>
            </w:pPr>
            <w:r w:rsidRPr="00707208">
              <w:rPr>
                <w:b/>
                <w:szCs w:val="24"/>
              </w:rPr>
              <w:t>Доказ за физичко лице:</w:t>
            </w:r>
          </w:p>
        </w:tc>
        <w:tc>
          <w:tcPr>
            <w:tcW w:w="6402" w:type="dxa"/>
            <w:vMerge/>
            <w:shd w:val="clear" w:color="auto" w:fill="FFFFFF"/>
            <w:vAlign w:val="center"/>
          </w:tcPr>
          <w:p w:rsidR="00452DF1" w:rsidRPr="00A22439" w:rsidRDefault="00452DF1" w:rsidP="006E2AA6">
            <w:pPr>
              <w:tabs>
                <w:tab w:val="left" w:pos="720"/>
              </w:tabs>
              <w:ind w:right="-55"/>
              <w:rPr>
                <w:szCs w:val="24"/>
              </w:rPr>
            </w:pPr>
          </w:p>
        </w:tc>
      </w:tr>
    </w:tbl>
    <w:p w:rsidR="00452DF1" w:rsidRDefault="00452DF1" w:rsidP="00452DF1">
      <w:pPr>
        <w:pStyle w:val="Standard"/>
        <w:jc w:val="center"/>
        <w:rPr>
          <w:b/>
          <w:lang w:val="ru-RU"/>
        </w:rPr>
      </w:pPr>
    </w:p>
    <w:p w:rsidR="00452DF1" w:rsidRDefault="00452DF1" w:rsidP="00452DF1">
      <w:pPr>
        <w:pStyle w:val="Standard"/>
        <w:rPr>
          <w:b/>
          <w:lang w:val="sr-Cyrl-CS"/>
        </w:rPr>
      </w:pPr>
    </w:p>
    <w:p w:rsidR="00754AEE" w:rsidRDefault="00452DF1" w:rsidP="00452DF1">
      <w:pPr>
        <w:pStyle w:val="Standard"/>
        <w:rPr>
          <w:b/>
          <w:lang w:val="sr-Cyrl-CS"/>
        </w:rPr>
      </w:pPr>
      <w:r>
        <w:rPr>
          <w:b/>
          <w:lang w:val="sr-Cyrl-CS"/>
        </w:rPr>
        <w:t>Напомена: Наручилац задржава право да у склопу контроле изврши увид у опрему и средства рада која су неопходна за вршење предметне услуге.</w:t>
      </w:r>
    </w:p>
    <w:p w:rsidR="00754AEE" w:rsidRDefault="00754AEE" w:rsidP="00452DF1">
      <w:pPr>
        <w:pStyle w:val="Standard"/>
        <w:rPr>
          <w:b/>
          <w:lang w:val="sr-Cyrl-CS"/>
        </w:rPr>
      </w:pPr>
    </w:p>
    <w:p w:rsidR="00467C84" w:rsidRDefault="00467C84" w:rsidP="00452DF1">
      <w:pPr>
        <w:pStyle w:val="Standard"/>
        <w:rPr>
          <w:b/>
          <w:lang w:val="sr-Cyrl-CS"/>
        </w:rPr>
      </w:pPr>
    </w:p>
    <w:p w:rsidR="00754AEE" w:rsidRDefault="00516C80" w:rsidP="00A7043B">
      <w:pPr>
        <w:pStyle w:val="Standard"/>
        <w:keepNext/>
        <w:keepLines/>
        <w:rPr>
          <w:b/>
          <w:lang w:val="sr-Cyrl-CS"/>
        </w:rPr>
      </w:pPr>
      <w:r w:rsidRPr="000276F3">
        <w:rPr>
          <w:b/>
        </w:rPr>
        <w:t>III УСЛОВИ КОЈЕ МОРА ДА ИСПУНИ ПОНУЂАЧ АКО ИЗВРШЕЊЕ НАБАВКЕ ДЕЛИМИЧНО ПОВЕРАВА ПОДИЗВОЂАЧУ</w:t>
      </w:r>
    </w:p>
    <w:p w:rsidR="00754AEE" w:rsidRDefault="00754AEE" w:rsidP="00A7043B">
      <w:pPr>
        <w:pStyle w:val="Standard"/>
        <w:keepNext/>
        <w:keepLines/>
        <w:rPr>
          <w:spacing w:val="-6"/>
          <w:lang w:val="sr-Cyrl-CS"/>
        </w:rPr>
      </w:pPr>
      <w:r>
        <w:rPr>
          <w:b/>
          <w:lang w:val="sr-Cyrl-CS"/>
        </w:rPr>
        <w:tab/>
      </w:r>
      <w:r w:rsidR="00452DF1" w:rsidRPr="000276F3">
        <w:rPr>
          <w:spacing w:val="-6"/>
        </w:rPr>
        <w:t xml:space="preserve">Понуђач је дужан да у понуди наведе да ли ће извршење јавне набавке </w:t>
      </w:r>
    </w:p>
    <w:p w:rsidR="00754AEE" w:rsidRPr="000276F3" w:rsidRDefault="00754AEE" w:rsidP="00A7043B">
      <w:pPr>
        <w:keepNext/>
        <w:keepLines/>
        <w:rPr>
          <w:spacing w:val="-6"/>
          <w:szCs w:val="24"/>
        </w:rPr>
      </w:pPr>
      <w:r w:rsidRPr="000276F3">
        <w:rPr>
          <w:spacing w:val="-6"/>
          <w:szCs w:val="24"/>
        </w:rPr>
        <w:t xml:space="preserve">делимично поверити подизвођачу. </w:t>
      </w:r>
    </w:p>
    <w:p w:rsidR="00754AEE" w:rsidRPr="000276F3" w:rsidRDefault="00754AEE"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A7043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0276F3" w:rsidRDefault="00452DF1" w:rsidP="00A7043B">
      <w:pPr>
        <w:keepNext/>
        <w:keepLines/>
        <w:rPr>
          <w:spacing w:val="-6"/>
          <w:szCs w:val="24"/>
        </w:rPr>
      </w:pPr>
      <w:r w:rsidRPr="000276F3">
        <w:rPr>
          <w:spacing w:val="-6"/>
          <w:szCs w:val="24"/>
        </w:rPr>
        <w:t xml:space="preserve">делимично поверити подизвођачу. </w:t>
      </w:r>
    </w:p>
    <w:p w:rsidR="00452DF1" w:rsidRPr="000276F3" w:rsidRDefault="00452DF1"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52DF1" w:rsidRPr="000276F3" w:rsidRDefault="00452DF1" w:rsidP="00A7043B">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52DF1" w:rsidRPr="00BF0F9E" w:rsidRDefault="00452DF1" w:rsidP="00A7043B">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452DF1" w:rsidRPr="00BF0F9E" w:rsidRDefault="00452DF1" w:rsidP="00A7043B">
      <w:pPr>
        <w:keepNext/>
        <w:keepLines/>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452DF1" w:rsidRPr="00BF0F9E" w:rsidRDefault="00452DF1" w:rsidP="00A7043B">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452DF1" w:rsidRPr="000276F3" w:rsidRDefault="00452DF1" w:rsidP="00A7043B">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52DF1" w:rsidRDefault="00452DF1" w:rsidP="00A7043B">
      <w:pPr>
        <w:keepNext/>
        <w:keepLines/>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16C80" w:rsidRPr="00BF0F9E" w:rsidRDefault="00516C80" w:rsidP="00A7043B">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516C80" w:rsidRPr="00F41D6F" w:rsidRDefault="00516C80" w:rsidP="00A7043B">
      <w:pPr>
        <w:keepNext/>
        <w:keepLines/>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16C80" w:rsidRPr="00F41D6F" w:rsidRDefault="00516C80" w:rsidP="00A7043B">
      <w:pPr>
        <w:keepNext/>
        <w:keepLines/>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516C80" w:rsidRPr="00336EF2" w:rsidRDefault="00516C80" w:rsidP="00A7043B">
      <w:pPr>
        <w:keepNext/>
        <w:keepLines/>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A7043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A7043B">
            <w:pPr>
              <w:keepNext/>
              <w:keepLines/>
              <w:tabs>
                <w:tab w:val="left" w:pos="720"/>
              </w:tabs>
              <w:rPr>
                <w:szCs w:val="24"/>
              </w:rPr>
            </w:pPr>
            <w:r w:rsidRPr="000276F3">
              <w:rPr>
                <w:szCs w:val="24"/>
              </w:rPr>
              <w:t xml:space="preserve">Попуњена, потписана и оверена Изјава понуђача </w:t>
            </w:r>
          </w:p>
        </w:tc>
      </w:tr>
    </w:tbl>
    <w:p w:rsidR="00516C80" w:rsidRDefault="00516C80" w:rsidP="00A7043B">
      <w:pPr>
        <w:keepNext/>
        <w:keepLines/>
        <w:rPr>
          <w:szCs w:val="24"/>
        </w:rPr>
      </w:pPr>
    </w:p>
    <w:p w:rsidR="00516C80" w:rsidRPr="00FD7254" w:rsidRDefault="00516C80" w:rsidP="00A7043B">
      <w:pPr>
        <w:keepNext/>
        <w:keepLines/>
        <w:rPr>
          <w:szCs w:val="24"/>
        </w:rPr>
      </w:pPr>
    </w:p>
    <w:p w:rsidR="00516C80" w:rsidRDefault="00516C80" w:rsidP="00A7043B">
      <w:pPr>
        <w:keepNext/>
        <w:keepLines/>
        <w:jc w:val="center"/>
        <w:rPr>
          <w:b/>
          <w:szCs w:val="24"/>
        </w:rPr>
      </w:pPr>
      <w:r w:rsidRPr="000276F3">
        <w:rPr>
          <w:b/>
          <w:szCs w:val="24"/>
        </w:rPr>
        <w:t>IV УСЛОВИ КОЈЕ МОРА ДА ИСПУНИ СВАКИ ОД ПОНУЂАЧА ИЗ ГРУПЕ ПОНУЂАЧА</w:t>
      </w:r>
    </w:p>
    <w:p w:rsidR="00516C80" w:rsidRPr="000276F3" w:rsidRDefault="00516C80" w:rsidP="00A7043B">
      <w:pPr>
        <w:keepNext/>
        <w:keepLines/>
        <w:jc w:val="center"/>
        <w:rPr>
          <w:b/>
          <w:szCs w:val="24"/>
        </w:rPr>
      </w:pPr>
    </w:p>
    <w:p w:rsidR="00516C80" w:rsidRPr="000276F3" w:rsidRDefault="00516C80" w:rsidP="00A7043B">
      <w:pPr>
        <w:keepNext/>
        <w:keepLines/>
        <w:rPr>
          <w:szCs w:val="24"/>
        </w:rPr>
      </w:pPr>
      <w:r w:rsidRPr="000276F3">
        <w:rPr>
          <w:szCs w:val="24"/>
        </w:rPr>
        <w:tab/>
        <w:t xml:space="preserve">Понуду може поднети група понуђача. </w:t>
      </w:r>
    </w:p>
    <w:p w:rsidR="00516C80" w:rsidRPr="00327117" w:rsidRDefault="00516C80" w:rsidP="00A7043B">
      <w:pPr>
        <w:keepNext/>
        <w:keepLines/>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516C80" w:rsidRPr="00F41D6F" w:rsidRDefault="00516C80" w:rsidP="00A7043B">
      <w:pPr>
        <w:keepNext/>
        <w:keepLines/>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16C80" w:rsidRPr="000276F3" w:rsidRDefault="00516C80" w:rsidP="00A7043B">
      <w:pPr>
        <w:keepNext/>
        <w:keepLines/>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16C80" w:rsidRPr="000D69C2" w:rsidRDefault="00516C80" w:rsidP="00A7043B">
      <w:pPr>
        <w:pStyle w:val="ListParagraph"/>
        <w:keepNext/>
        <w:keepLines/>
        <w:numPr>
          <w:ilvl w:val="0"/>
          <w:numId w:val="5"/>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516C80" w:rsidRPr="000D69C2" w:rsidRDefault="00516C80" w:rsidP="00A7043B">
      <w:pPr>
        <w:pStyle w:val="ListParagraph"/>
        <w:keepNext/>
        <w:keepLines/>
        <w:numPr>
          <w:ilvl w:val="0"/>
          <w:numId w:val="5"/>
        </w:numPr>
        <w:tabs>
          <w:tab w:val="left" w:pos="1800"/>
        </w:tabs>
        <w:jc w:val="both"/>
      </w:pPr>
      <w:r>
        <w:t>опис послова сваког од понуђача из групе понуђача у извршењу уговора.</w:t>
      </w:r>
    </w:p>
    <w:p w:rsidR="00516C80" w:rsidRDefault="00516C80" w:rsidP="00A7043B">
      <w:pPr>
        <w:keepNext/>
        <w:keepLines/>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754AEE" w:rsidRDefault="00754AEE" w:rsidP="00A7043B">
      <w:pPr>
        <w:keepNext/>
        <w:keepLines/>
        <w:rPr>
          <w:b/>
          <w:szCs w:val="24"/>
        </w:rPr>
      </w:pPr>
      <w:r w:rsidRPr="000276F3">
        <w:rPr>
          <w:b/>
          <w:szCs w:val="24"/>
        </w:rPr>
        <w:tab/>
        <w:t>Докази о испуњености услова могу се достављати у неовереним</w:t>
      </w:r>
      <w:r>
        <w:rPr>
          <w:b/>
          <w:szCs w:val="24"/>
        </w:rPr>
        <w:t xml:space="preserve"> </w:t>
      </w:r>
    </w:p>
    <w:p w:rsidR="00754AEE" w:rsidRPr="000276F3" w:rsidRDefault="00754AEE" w:rsidP="00A7043B">
      <w:pPr>
        <w:keepNext/>
        <w:keepLines/>
        <w:rPr>
          <w:b/>
          <w:szCs w:val="24"/>
        </w:rPr>
      </w:pPr>
      <w:r w:rsidRPr="000276F3">
        <w:rPr>
          <w:b/>
          <w:szCs w:val="24"/>
        </w:rPr>
        <w:t>копијама</w:t>
      </w:r>
      <w:r>
        <w:rPr>
          <w:b/>
          <w:szCs w:val="24"/>
        </w:rPr>
        <w:t xml:space="preserve">, </w:t>
      </w:r>
      <w:r w:rsidRPr="00327117">
        <w:rPr>
          <w:b/>
          <w:szCs w:val="24"/>
        </w:rPr>
        <w:t>осим ако другачије није одређено конкурсном документацијом.</w:t>
      </w:r>
    </w:p>
    <w:p w:rsidR="00754AEE" w:rsidRPr="000276F3" w:rsidRDefault="00754AEE" w:rsidP="00A7043B">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754AEE" w:rsidRPr="000276F3" w:rsidRDefault="00754AEE" w:rsidP="00A7043B">
      <w:pPr>
        <w:keepNext/>
        <w:keepLines/>
        <w:tabs>
          <w:tab w:val="left" w:pos="1800"/>
        </w:tabs>
        <w:rPr>
          <w:szCs w:val="24"/>
        </w:rPr>
      </w:pPr>
    </w:p>
    <w:p w:rsidR="00516C80" w:rsidRPr="000276F3" w:rsidRDefault="00516C80" w:rsidP="00A7043B">
      <w:pPr>
        <w:keepNext/>
        <w:keepLine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16C80" w:rsidRPr="000276F3" w:rsidTr="00516C8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16C80" w:rsidRPr="000276F3" w:rsidRDefault="00516C80" w:rsidP="00A7043B">
            <w:pPr>
              <w:keepNext/>
              <w:keepLines/>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16C80" w:rsidRPr="000276F3" w:rsidRDefault="00516C80" w:rsidP="00A7043B">
            <w:pPr>
              <w:keepNext/>
              <w:keepLines/>
              <w:tabs>
                <w:tab w:val="left" w:pos="720"/>
              </w:tabs>
              <w:rPr>
                <w:szCs w:val="24"/>
              </w:rPr>
            </w:pPr>
            <w:r w:rsidRPr="000276F3">
              <w:rPr>
                <w:szCs w:val="24"/>
              </w:rPr>
              <w:t>Споразум понуђача доставити у понуди</w:t>
            </w:r>
          </w:p>
        </w:tc>
      </w:tr>
    </w:tbl>
    <w:p w:rsidR="00516C80" w:rsidRPr="000276F3" w:rsidRDefault="00516C80" w:rsidP="00A7043B">
      <w:pPr>
        <w:keepNext/>
        <w:keepLines/>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516C80" w:rsidRPr="000276F3" w:rsidRDefault="00516C80" w:rsidP="00A7043B">
      <w:pPr>
        <w:keepNext/>
        <w:keepLines/>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516C80" w:rsidRDefault="00516C80" w:rsidP="00A7043B">
      <w:pPr>
        <w:keepNext/>
        <w:keepLines/>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16C80" w:rsidRPr="000276F3" w:rsidRDefault="00516C80" w:rsidP="00A7043B">
      <w:pPr>
        <w:keepNext/>
        <w:keepLines/>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516C80" w:rsidRPr="000276F3" w:rsidRDefault="00516C80" w:rsidP="00A7043B">
      <w:pPr>
        <w:keepNext/>
        <w:keepLines/>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16C80" w:rsidRPr="00BF0F9E" w:rsidRDefault="00516C80" w:rsidP="00A7043B">
      <w:pPr>
        <w:pStyle w:val="Default"/>
        <w:keepNext/>
        <w:keepLines/>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16C80" w:rsidRPr="000276F3" w:rsidRDefault="00516C80" w:rsidP="00A7043B">
      <w:pPr>
        <w:keepNext/>
        <w:keepLines/>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F41D6F" w:rsidRDefault="00516C80" w:rsidP="00516C80">
      <w:pPr>
        <w:keepNext/>
        <w:jc w:val="center"/>
        <w:rPr>
          <w:b/>
          <w:szCs w:val="24"/>
        </w:rPr>
      </w:pPr>
    </w:p>
    <w:p w:rsidR="00516C80" w:rsidRPr="00F41D6F" w:rsidRDefault="00516C80" w:rsidP="00516C80">
      <w:pPr>
        <w:keepNext/>
        <w:jc w:val="center"/>
        <w:outlineLvl w:val="0"/>
        <w:rPr>
          <w:b/>
          <w:szCs w:val="24"/>
        </w:rPr>
      </w:pPr>
      <w:r w:rsidRPr="00F41D6F">
        <w:rPr>
          <w:b/>
          <w:szCs w:val="24"/>
        </w:rPr>
        <w:t>И З Ј А В А</w:t>
      </w: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jc w:val="center"/>
        <w:rPr>
          <w:b/>
          <w:szCs w:val="24"/>
        </w:rPr>
      </w:pPr>
    </w:p>
    <w:p w:rsidR="00516C80" w:rsidRPr="00F41D6F" w:rsidRDefault="00516C80" w:rsidP="00516C8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516C80" w:rsidRPr="00F41D6F" w:rsidRDefault="00516C80" w:rsidP="00516C8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516C80" w:rsidRPr="00F41D6F" w:rsidRDefault="00516C80" w:rsidP="00516C80">
      <w:pPr>
        <w:keepNext/>
        <w:tabs>
          <w:tab w:val="clear" w:pos="1440"/>
          <w:tab w:val="left" w:pos="1800"/>
        </w:tabs>
        <w:spacing w:line="48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p w:rsidR="00516C80" w:rsidRPr="00F41D6F"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F41D6F" w:rsidTr="00516C80">
        <w:trPr>
          <w:jc w:val="right"/>
        </w:trPr>
        <w:tc>
          <w:tcPr>
            <w:tcW w:w="2520" w:type="dxa"/>
          </w:tcPr>
          <w:p w:rsidR="00516C80" w:rsidRPr="00F41D6F" w:rsidRDefault="00516C80" w:rsidP="00516C80">
            <w:pPr>
              <w:keepNext/>
              <w:jc w:val="center"/>
              <w:rPr>
                <w:b/>
                <w:szCs w:val="24"/>
              </w:rPr>
            </w:pPr>
          </w:p>
        </w:tc>
        <w:tc>
          <w:tcPr>
            <w:tcW w:w="3318" w:type="dxa"/>
            <w:hideMark/>
          </w:tcPr>
          <w:p w:rsidR="00516C80" w:rsidRPr="00F41D6F" w:rsidRDefault="00516C80" w:rsidP="00516C80">
            <w:pPr>
              <w:keepNext/>
              <w:jc w:val="center"/>
              <w:rPr>
                <w:b/>
                <w:szCs w:val="24"/>
              </w:rPr>
            </w:pPr>
            <w:r w:rsidRPr="00F41D6F">
              <w:rPr>
                <w:b/>
                <w:szCs w:val="24"/>
              </w:rPr>
              <w:t>Потпис овлашћеног лица</w:t>
            </w:r>
          </w:p>
        </w:tc>
      </w:tr>
      <w:tr w:rsidR="00516C80" w:rsidRPr="00F41D6F" w:rsidTr="00516C80">
        <w:trPr>
          <w:jc w:val="right"/>
        </w:trPr>
        <w:tc>
          <w:tcPr>
            <w:tcW w:w="2520" w:type="dxa"/>
            <w:hideMark/>
          </w:tcPr>
          <w:p w:rsidR="00516C80" w:rsidRPr="00F41D6F" w:rsidRDefault="00516C80" w:rsidP="00516C80">
            <w:pPr>
              <w:keepNext/>
              <w:jc w:val="center"/>
              <w:rPr>
                <w:b/>
                <w:szCs w:val="24"/>
              </w:rPr>
            </w:pPr>
            <w:r w:rsidRPr="00F41D6F">
              <w:rPr>
                <w:b/>
                <w:szCs w:val="24"/>
              </w:rPr>
              <w:t>М.П.</w:t>
            </w:r>
          </w:p>
        </w:tc>
        <w:tc>
          <w:tcPr>
            <w:tcW w:w="3318" w:type="dxa"/>
          </w:tcPr>
          <w:p w:rsidR="00516C80" w:rsidRPr="00F41D6F" w:rsidRDefault="00516C80" w:rsidP="00516C80">
            <w:pPr>
              <w:keepNext/>
              <w:jc w:val="center"/>
              <w:rPr>
                <w:b/>
                <w:szCs w:val="24"/>
              </w:rPr>
            </w:pPr>
          </w:p>
        </w:tc>
      </w:tr>
      <w:tr w:rsidR="00516C80" w:rsidRPr="00F41D6F" w:rsidTr="00516C80">
        <w:trPr>
          <w:trHeight w:val="567"/>
          <w:jc w:val="right"/>
        </w:trPr>
        <w:tc>
          <w:tcPr>
            <w:tcW w:w="2520" w:type="dxa"/>
          </w:tcPr>
          <w:p w:rsidR="00516C80" w:rsidRPr="00F41D6F" w:rsidRDefault="00516C80" w:rsidP="00516C80">
            <w:pPr>
              <w:keepNext/>
              <w:jc w:val="center"/>
              <w:rPr>
                <w:szCs w:val="24"/>
              </w:rPr>
            </w:pPr>
          </w:p>
        </w:tc>
        <w:tc>
          <w:tcPr>
            <w:tcW w:w="3318" w:type="dxa"/>
            <w:tcBorders>
              <w:top w:val="nil"/>
              <w:left w:val="nil"/>
              <w:bottom w:val="single" w:sz="4" w:space="0" w:color="auto"/>
              <w:right w:val="nil"/>
            </w:tcBorders>
          </w:tcPr>
          <w:p w:rsidR="00516C80" w:rsidRPr="00F41D6F" w:rsidRDefault="00516C80" w:rsidP="00516C80">
            <w:pPr>
              <w:keepNext/>
              <w:jc w:val="center"/>
              <w:rPr>
                <w:szCs w:val="24"/>
              </w:rPr>
            </w:pPr>
          </w:p>
        </w:tc>
      </w:tr>
    </w:tbl>
    <w:p w:rsidR="00516C80" w:rsidRPr="00F41D6F" w:rsidRDefault="00516C80" w:rsidP="00516C80">
      <w:pPr>
        <w:keepNext/>
        <w:rPr>
          <w:b/>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F41D6F" w:rsidRDefault="00516C80" w:rsidP="00516C80">
      <w:pPr>
        <w:keepNext/>
        <w:rPr>
          <w:szCs w:val="24"/>
        </w:rPr>
      </w:pPr>
    </w:p>
    <w:p w:rsidR="00516C80" w:rsidRPr="003A274F" w:rsidRDefault="00516C80" w:rsidP="00516C80">
      <w:pPr>
        <w:keepNext/>
        <w:rPr>
          <w:b/>
          <w:szCs w:val="24"/>
          <w:lang w:val="en-US"/>
        </w:rPr>
      </w:pPr>
      <w:r w:rsidRPr="00F41D6F">
        <w:rPr>
          <w:szCs w:val="24"/>
        </w:rPr>
        <w:br w:type="page"/>
      </w: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Default="00516C80" w:rsidP="00516C80">
      <w:pPr>
        <w:keepNext/>
        <w:rPr>
          <w:szCs w:val="24"/>
        </w:rPr>
      </w:pPr>
    </w:p>
    <w:p w:rsidR="00516C80" w:rsidRPr="00327117"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(уколико понуђач подноси понуду са подизвођачем)</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516C80" w:rsidRPr="000276F3" w:rsidRDefault="00516C80" w:rsidP="00516C80">
      <w:pPr>
        <w:keepNext/>
        <w:tabs>
          <w:tab w:val="clear" w:pos="1440"/>
          <w:tab w:val="left" w:pos="1800"/>
        </w:tabs>
        <w:jc w:val="center"/>
        <w:rPr>
          <w:szCs w:val="24"/>
        </w:rPr>
      </w:pPr>
      <w:r w:rsidRPr="000276F3">
        <w:rPr>
          <w:szCs w:val="24"/>
        </w:rPr>
        <w:t>(пословно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Default="00516C80" w:rsidP="00516C80">
      <w:pPr>
        <w:keepNext/>
        <w:tabs>
          <w:tab w:val="clear" w:pos="1440"/>
          <w:tab w:val="left" w:pos="6255"/>
        </w:tabs>
        <w:rPr>
          <w:szCs w:val="24"/>
        </w:rPr>
      </w:pPr>
      <w:r>
        <w:rPr>
          <w:szCs w:val="24"/>
        </w:rPr>
        <w:tab/>
      </w:r>
    </w:p>
    <w:p w:rsidR="00516C80" w:rsidRPr="00327117" w:rsidRDefault="00516C80" w:rsidP="00516C80">
      <w:pPr>
        <w:keepNext/>
        <w:tabs>
          <w:tab w:val="left" w:pos="6255"/>
        </w:tabs>
        <w:rPr>
          <w:szCs w:val="24"/>
        </w:rPr>
      </w:pPr>
      <w:r w:rsidRPr="00AE7764">
        <w:rPr>
          <w:szCs w:val="24"/>
        </w:rPr>
        <w:br w:type="page"/>
      </w:r>
      <w:r>
        <w:rPr>
          <w:szCs w:val="24"/>
        </w:rPr>
        <w:tab/>
      </w:r>
    </w:p>
    <w:p w:rsidR="00516C80" w:rsidRPr="000276F3" w:rsidRDefault="00516C80" w:rsidP="00516C80">
      <w:pPr>
        <w:keepNext/>
        <w:rPr>
          <w:szCs w:val="24"/>
        </w:rPr>
      </w:pPr>
    </w:p>
    <w:p w:rsidR="00516C80" w:rsidRPr="00754AEE" w:rsidRDefault="00516C80" w:rsidP="00516C80">
      <w:pPr>
        <w:keepNext/>
        <w:spacing w:before="100" w:beforeAutospacing="1" w:line="210" w:lineRule="atLeast"/>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D13C88" w:rsidRDefault="00516C80" w:rsidP="00516C8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516C80" w:rsidRPr="000276F3" w:rsidRDefault="00516C80" w:rsidP="00516C80">
      <w:pPr>
        <w:keepNext/>
        <w:tabs>
          <w:tab w:val="clear" w:pos="1440"/>
          <w:tab w:val="left" w:pos="1800"/>
        </w:tabs>
        <w:jc w:val="center"/>
        <w:rPr>
          <w:szCs w:val="24"/>
        </w:rPr>
      </w:pPr>
      <w:r w:rsidRPr="000276F3">
        <w:rPr>
          <w:szCs w:val="24"/>
        </w:rPr>
        <w:t xml:space="preserve">                     (пословно име или скраћени назив понуђача)</w:t>
      </w:r>
    </w:p>
    <w:p w:rsidR="00516C80" w:rsidRPr="000276F3" w:rsidRDefault="00516C80" w:rsidP="00516C80">
      <w:pPr>
        <w:keepNext/>
        <w:tabs>
          <w:tab w:val="clear" w:pos="1440"/>
          <w:tab w:val="left" w:pos="1800"/>
        </w:tabs>
        <w:spacing w:line="360" w:lineRule="auto"/>
        <w:jc w:val="center"/>
        <w:rPr>
          <w:szCs w:val="24"/>
        </w:rPr>
      </w:pPr>
    </w:p>
    <w:p w:rsidR="00516C80" w:rsidRPr="00F41D6F" w:rsidRDefault="00516C80" w:rsidP="00516C8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516C80" w:rsidRPr="00D550F5" w:rsidRDefault="00516C80" w:rsidP="00516C80">
      <w:pPr>
        <w:keepNext/>
        <w:tabs>
          <w:tab w:val="clear" w:pos="1440"/>
          <w:tab w:val="left" w:pos="1800"/>
        </w:tabs>
        <w:spacing w:line="48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outlineLvl w:val="0"/>
        <w:rPr>
          <w:szCs w:val="24"/>
        </w:rPr>
      </w:pPr>
      <w:r w:rsidRPr="000276F3">
        <w:rPr>
          <w:b/>
          <w:szCs w:val="24"/>
        </w:rPr>
        <w:t>Напомена:</w:t>
      </w:r>
      <w:r w:rsidRPr="000276F3">
        <w:rPr>
          <w:szCs w:val="24"/>
        </w:rPr>
        <w:t xml:space="preserve"> У случају потребе Изјаву копирати</w:t>
      </w: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p w:rsidR="00516C80" w:rsidRPr="000276F3" w:rsidRDefault="00516C80" w:rsidP="00516C8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 xml:space="preserve">Потпис овлашћеног лица </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67"/>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0276F3" w:rsidRDefault="00516C80" w:rsidP="00516C80">
      <w:pPr>
        <w:keepNext/>
        <w:rPr>
          <w:szCs w:val="24"/>
        </w:rPr>
      </w:pPr>
    </w:p>
    <w:p w:rsidR="00516C80" w:rsidRPr="00327117" w:rsidRDefault="00516C80" w:rsidP="00516C80">
      <w:pPr>
        <w:keepNext/>
        <w:spacing w:before="100" w:beforeAutospacing="1" w:line="210" w:lineRule="atLeast"/>
        <w:ind w:firstLine="480"/>
        <w:rPr>
          <w:b/>
          <w:szCs w:val="24"/>
        </w:rPr>
      </w:pPr>
      <w:r w:rsidRPr="000276F3">
        <w:rPr>
          <w:b/>
          <w:szCs w:val="24"/>
        </w:rPr>
        <w:br w:type="page"/>
      </w:r>
    </w:p>
    <w:p w:rsidR="00AA5CD2" w:rsidRPr="00DD3A75" w:rsidRDefault="00AA5CD2" w:rsidP="00452DF1">
      <w:pPr>
        <w:keepNext/>
        <w:keepLines/>
        <w:spacing w:before="100" w:beforeAutospacing="1" w:line="210" w:lineRule="atLeast"/>
        <w:outlineLvl w:val="0"/>
        <w:rPr>
          <w:b/>
          <w:color w:val="000000"/>
          <w:sz w:val="32"/>
          <w:szCs w:val="32"/>
        </w:rPr>
      </w:pPr>
    </w:p>
    <w:p w:rsidR="00452DF1" w:rsidRDefault="00452DF1" w:rsidP="00452DF1">
      <w:pPr>
        <w:jc w:val="center"/>
        <w:rPr>
          <w:b/>
          <w:color w:val="000000"/>
        </w:rPr>
      </w:pPr>
      <w:r w:rsidRPr="00C22D0B">
        <w:rPr>
          <w:b/>
          <w:color w:val="000000"/>
        </w:rPr>
        <w:t>Кадровски</w:t>
      </w:r>
      <w:r w:rsidRPr="00E76B4E">
        <w:rPr>
          <w:b/>
          <w:color w:val="000000"/>
        </w:rPr>
        <w:t xml:space="preserve"> капацитет</w:t>
      </w:r>
    </w:p>
    <w:p w:rsidR="00452DF1" w:rsidRPr="003628B2" w:rsidRDefault="00452DF1" w:rsidP="00452DF1">
      <w:pPr>
        <w:rPr>
          <w:b/>
          <w:color w:val="000000"/>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4567"/>
        <w:gridCol w:w="2418"/>
      </w:tblGrid>
      <w:tr w:rsidR="00452DF1" w:rsidRPr="007B4FCB" w:rsidTr="006E2AA6">
        <w:trPr>
          <w:trHeight w:val="489"/>
          <w:jc w:val="center"/>
        </w:trPr>
        <w:tc>
          <w:tcPr>
            <w:tcW w:w="859" w:type="dxa"/>
            <w:shd w:val="clear" w:color="auto" w:fill="auto"/>
            <w:vAlign w:val="center"/>
          </w:tcPr>
          <w:p w:rsidR="00452DF1" w:rsidRPr="007B4FCB" w:rsidRDefault="00452DF1" w:rsidP="006E2AA6">
            <w:pPr>
              <w:jc w:val="center"/>
              <w:rPr>
                <w:b/>
                <w:sz w:val="20"/>
              </w:rPr>
            </w:pPr>
            <w:r w:rsidRPr="007B4FCB">
              <w:rPr>
                <w:b/>
                <w:sz w:val="20"/>
              </w:rPr>
              <w:t xml:space="preserve">Ред. </w:t>
            </w:r>
          </w:p>
          <w:p w:rsidR="00452DF1" w:rsidRPr="007B4FCB" w:rsidRDefault="00452DF1" w:rsidP="006E2AA6">
            <w:pPr>
              <w:jc w:val="center"/>
              <w:rPr>
                <w:b/>
                <w:sz w:val="20"/>
              </w:rPr>
            </w:pPr>
            <w:r w:rsidRPr="007B4FCB">
              <w:rPr>
                <w:b/>
                <w:sz w:val="20"/>
              </w:rPr>
              <w:t>бр.</w:t>
            </w:r>
          </w:p>
        </w:tc>
        <w:tc>
          <w:tcPr>
            <w:tcW w:w="4567" w:type="dxa"/>
            <w:shd w:val="clear" w:color="auto" w:fill="auto"/>
            <w:vAlign w:val="center"/>
          </w:tcPr>
          <w:p w:rsidR="00A70884" w:rsidRDefault="00452DF1" w:rsidP="00A70884">
            <w:r w:rsidRPr="0076400D">
              <w:rPr>
                <w:b/>
                <w:szCs w:val="24"/>
              </w:rPr>
              <w:t>Име и презиме запослених лица</w:t>
            </w:r>
            <w:r>
              <w:rPr>
                <w:b/>
                <w:szCs w:val="24"/>
              </w:rPr>
              <w:t xml:space="preserve"> са </w:t>
            </w:r>
            <w:r w:rsidR="00A70884">
              <w:t xml:space="preserve">(у складу са чланом 19. Закона о заштити од јонизујућих зрачења) овлашћена у систему квалитета за наведена испитивања. </w:t>
            </w:r>
          </w:p>
          <w:p w:rsidR="00452DF1" w:rsidRPr="0076400D" w:rsidRDefault="00452DF1" w:rsidP="00467C84">
            <w:pPr>
              <w:jc w:val="center"/>
              <w:rPr>
                <w:b/>
                <w:szCs w:val="24"/>
              </w:rPr>
            </w:pPr>
          </w:p>
        </w:tc>
        <w:tc>
          <w:tcPr>
            <w:tcW w:w="2418" w:type="dxa"/>
            <w:shd w:val="clear" w:color="auto" w:fill="auto"/>
            <w:vAlign w:val="center"/>
          </w:tcPr>
          <w:p w:rsidR="00452DF1" w:rsidRPr="0076400D" w:rsidRDefault="00A70884" w:rsidP="006E2AA6">
            <w:pPr>
              <w:jc w:val="center"/>
              <w:rPr>
                <w:b/>
                <w:szCs w:val="24"/>
              </w:rPr>
            </w:pPr>
            <w:r>
              <w:rPr>
                <w:b/>
                <w:szCs w:val="24"/>
              </w:rPr>
              <w:t>овлашћња</w:t>
            </w:r>
          </w:p>
        </w:tc>
      </w:tr>
      <w:tr w:rsidR="00452DF1" w:rsidRPr="007B4FCB" w:rsidTr="006E2AA6">
        <w:trPr>
          <w:jc w:val="center"/>
        </w:trPr>
        <w:tc>
          <w:tcPr>
            <w:tcW w:w="859" w:type="dxa"/>
            <w:shd w:val="clear" w:color="auto" w:fill="auto"/>
          </w:tcPr>
          <w:p w:rsidR="00452DF1" w:rsidRPr="007B4FCB" w:rsidRDefault="00452DF1" w:rsidP="006E2AA6">
            <w:pPr>
              <w:jc w:val="center"/>
              <w:rPr>
                <w:sz w:val="16"/>
                <w:szCs w:val="16"/>
              </w:rPr>
            </w:pPr>
            <w:r w:rsidRPr="007B4FCB">
              <w:rPr>
                <w:sz w:val="16"/>
                <w:szCs w:val="16"/>
              </w:rPr>
              <w:t>1</w:t>
            </w:r>
          </w:p>
        </w:tc>
        <w:tc>
          <w:tcPr>
            <w:tcW w:w="4567" w:type="dxa"/>
            <w:shd w:val="clear" w:color="auto" w:fill="auto"/>
          </w:tcPr>
          <w:p w:rsidR="00452DF1" w:rsidRPr="007B4FCB" w:rsidRDefault="00452DF1" w:rsidP="006E2AA6">
            <w:pPr>
              <w:jc w:val="center"/>
              <w:rPr>
                <w:sz w:val="16"/>
                <w:szCs w:val="16"/>
              </w:rPr>
            </w:pPr>
          </w:p>
        </w:tc>
        <w:tc>
          <w:tcPr>
            <w:tcW w:w="2418" w:type="dxa"/>
            <w:shd w:val="clear" w:color="auto" w:fill="auto"/>
          </w:tcPr>
          <w:p w:rsidR="00452DF1" w:rsidRPr="007B4FCB" w:rsidRDefault="00452DF1" w:rsidP="006E2AA6">
            <w:pPr>
              <w:jc w:val="center"/>
              <w:rPr>
                <w:sz w:val="16"/>
                <w:szCs w:val="16"/>
              </w:rPr>
            </w:pPr>
          </w:p>
        </w:tc>
      </w:tr>
      <w:tr w:rsidR="00452DF1" w:rsidRPr="007B4FCB" w:rsidTr="006E2AA6">
        <w:trPr>
          <w:trHeight w:val="494"/>
          <w:jc w:val="center"/>
        </w:trPr>
        <w:tc>
          <w:tcPr>
            <w:tcW w:w="859" w:type="dxa"/>
            <w:shd w:val="clear" w:color="auto" w:fill="auto"/>
            <w:vAlign w:val="center"/>
          </w:tcPr>
          <w:p w:rsidR="00452DF1" w:rsidRPr="000111D3" w:rsidRDefault="00452DF1" w:rsidP="006E2AA6">
            <w:pPr>
              <w:tabs>
                <w:tab w:val="left" w:pos="191"/>
              </w:tabs>
              <w:ind w:left="191"/>
              <w:jc w:val="center"/>
              <w:rPr>
                <w:szCs w:val="22"/>
              </w:rPr>
            </w:pPr>
            <w:r>
              <w:rPr>
                <w:szCs w:val="22"/>
              </w:rPr>
              <w:t>1.</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r w:rsidR="00452DF1" w:rsidRPr="007B4FCB" w:rsidTr="006E2AA6">
        <w:trPr>
          <w:trHeight w:val="539"/>
          <w:jc w:val="center"/>
        </w:trPr>
        <w:tc>
          <w:tcPr>
            <w:tcW w:w="859" w:type="dxa"/>
            <w:shd w:val="clear" w:color="auto" w:fill="auto"/>
            <w:vAlign w:val="center"/>
          </w:tcPr>
          <w:p w:rsidR="00452DF1" w:rsidRPr="007B4FCB" w:rsidRDefault="00452DF1" w:rsidP="006E2AA6">
            <w:pPr>
              <w:ind w:left="170"/>
              <w:jc w:val="center"/>
              <w:rPr>
                <w:szCs w:val="22"/>
              </w:rPr>
            </w:pPr>
            <w:r>
              <w:rPr>
                <w:szCs w:val="22"/>
              </w:rPr>
              <w:t>2.</w:t>
            </w:r>
          </w:p>
        </w:tc>
        <w:tc>
          <w:tcPr>
            <w:tcW w:w="4567" w:type="dxa"/>
            <w:shd w:val="clear" w:color="auto" w:fill="auto"/>
            <w:vAlign w:val="center"/>
          </w:tcPr>
          <w:p w:rsidR="00452DF1" w:rsidRPr="007B4FCB" w:rsidRDefault="00452DF1" w:rsidP="006E2AA6">
            <w:pPr>
              <w:jc w:val="left"/>
              <w:rPr>
                <w:szCs w:val="22"/>
              </w:rPr>
            </w:pPr>
          </w:p>
        </w:tc>
        <w:tc>
          <w:tcPr>
            <w:tcW w:w="2418" w:type="dxa"/>
            <w:shd w:val="clear" w:color="auto" w:fill="auto"/>
            <w:vAlign w:val="center"/>
          </w:tcPr>
          <w:p w:rsidR="00452DF1" w:rsidRPr="007B4FCB" w:rsidRDefault="00452DF1" w:rsidP="006E2AA6">
            <w:pPr>
              <w:jc w:val="left"/>
              <w:rPr>
                <w:szCs w:val="22"/>
              </w:rPr>
            </w:pPr>
          </w:p>
        </w:tc>
      </w:tr>
    </w:tbl>
    <w:p w:rsidR="00452DF1" w:rsidRPr="003628B2"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Default="00452DF1" w:rsidP="00452DF1">
      <w:pPr>
        <w:rPr>
          <w:szCs w:val="24"/>
        </w:rPr>
      </w:pPr>
    </w:p>
    <w:p w:rsidR="00452DF1" w:rsidRPr="009B67D0" w:rsidRDefault="00452DF1" w:rsidP="00452DF1">
      <w:pPr>
        <w:rPr>
          <w:szCs w:val="24"/>
        </w:rPr>
      </w:pPr>
    </w:p>
    <w:tbl>
      <w:tblPr>
        <w:tblW w:w="0" w:type="auto"/>
        <w:tblInd w:w="228" w:type="dxa"/>
        <w:tblLook w:val="01E0" w:firstRow="1" w:lastRow="1" w:firstColumn="1" w:lastColumn="1" w:noHBand="0" w:noVBand="0"/>
      </w:tblPr>
      <w:tblGrid>
        <w:gridCol w:w="1668"/>
        <w:gridCol w:w="5040"/>
      </w:tblGrid>
      <w:tr w:rsidR="00452DF1" w:rsidRPr="007B4FCB" w:rsidTr="006E2AA6">
        <w:tc>
          <w:tcPr>
            <w:tcW w:w="1668" w:type="dxa"/>
            <w:shd w:val="clear" w:color="auto" w:fill="auto"/>
          </w:tcPr>
          <w:p w:rsidR="00452DF1" w:rsidRPr="007B4FCB" w:rsidRDefault="00452DF1" w:rsidP="006E2AA6">
            <w:pPr>
              <w:rPr>
                <w:b/>
                <w:color w:val="000000"/>
                <w:sz w:val="20"/>
              </w:rPr>
            </w:pPr>
            <w:r w:rsidRPr="007B4FCB">
              <w:rPr>
                <w:b/>
                <w:color w:val="000000"/>
                <w:sz w:val="20"/>
              </w:rPr>
              <w:t>Напомена:</w:t>
            </w:r>
          </w:p>
        </w:tc>
        <w:tc>
          <w:tcPr>
            <w:tcW w:w="5040" w:type="dxa"/>
            <w:shd w:val="clear" w:color="auto" w:fill="auto"/>
          </w:tcPr>
          <w:p w:rsidR="00452DF1" w:rsidRPr="007B4FCB" w:rsidRDefault="00452DF1" w:rsidP="006E2AA6">
            <w:pPr>
              <w:rPr>
                <w:b/>
                <w:color w:val="000000"/>
                <w:sz w:val="20"/>
              </w:rPr>
            </w:pPr>
            <w:r w:rsidRPr="007B4FCB">
              <w:rPr>
                <w:b/>
                <w:color w:val="000000"/>
                <w:sz w:val="20"/>
              </w:rPr>
              <w:t>Уписати потребне податке</w:t>
            </w:r>
          </w:p>
        </w:tc>
      </w:tr>
    </w:tbl>
    <w:p w:rsidR="00452DF1" w:rsidRPr="006550E0" w:rsidRDefault="00452DF1" w:rsidP="00452DF1">
      <w:pPr>
        <w:rPr>
          <w:sz w:val="22"/>
          <w:szCs w:val="22"/>
        </w:rPr>
      </w:pPr>
    </w:p>
    <w:tbl>
      <w:tblPr>
        <w:tblW w:w="5838" w:type="dxa"/>
        <w:jc w:val="right"/>
        <w:tblLook w:val="01E0" w:firstRow="1" w:lastRow="1" w:firstColumn="1" w:lastColumn="1" w:noHBand="0" w:noVBand="0"/>
      </w:tblPr>
      <w:tblGrid>
        <w:gridCol w:w="2520"/>
        <w:gridCol w:w="3318"/>
      </w:tblGrid>
      <w:tr w:rsidR="00452DF1" w:rsidRPr="007B4FCB" w:rsidTr="006E2AA6">
        <w:trPr>
          <w:jc w:val="right"/>
        </w:trPr>
        <w:tc>
          <w:tcPr>
            <w:tcW w:w="2520" w:type="dxa"/>
            <w:shd w:val="clear" w:color="auto" w:fill="auto"/>
          </w:tcPr>
          <w:p w:rsidR="00452DF1" w:rsidRPr="007B4FCB" w:rsidRDefault="00452DF1" w:rsidP="006E2AA6">
            <w:pPr>
              <w:jc w:val="center"/>
              <w:rPr>
                <w:b/>
                <w:szCs w:val="22"/>
              </w:rPr>
            </w:pPr>
          </w:p>
        </w:tc>
        <w:tc>
          <w:tcPr>
            <w:tcW w:w="3318" w:type="dxa"/>
            <w:shd w:val="clear" w:color="auto" w:fill="auto"/>
          </w:tcPr>
          <w:p w:rsidR="00452DF1" w:rsidRPr="007B4FCB" w:rsidRDefault="00452DF1" w:rsidP="006E2AA6">
            <w:pPr>
              <w:jc w:val="center"/>
              <w:rPr>
                <w:b/>
                <w:szCs w:val="22"/>
              </w:rPr>
            </w:pPr>
            <w:r w:rsidRPr="007B4FCB">
              <w:rPr>
                <w:b/>
                <w:sz w:val="22"/>
                <w:szCs w:val="22"/>
              </w:rPr>
              <w:t>Потпис овлашћеног лица</w:t>
            </w:r>
          </w:p>
        </w:tc>
      </w:tr>
      <w:tr w:rsidR="00452DF1" w:rsidRPr="007B4FCB" w:rsidTr="006E2AA6">
        <w:trPr>
          <w:jc w:val="right"/>
        </w:trPr>
        <w:tc>
          <w:tcPr>
            <w:tcW w:w="2520" w:type="dxa"/>
            <w:shd w:val="clear" w:color="auto" w:fill="auto"/>
          </w:tcPr>
          <w:p w:rsidR="00452DF1" w:rsidRPr="007B4FCB" w:rsidRDefault="00452DF1" w:rsidP="006E2AA6">
            <w:pPr>
              <w:jc w:val="center"/>
              <w:rPr>
                <w:b/>
                <w:szCs w:val="22"/>
              </w:rPr>
            </w:pPr>
            <w:r w:rsidRPr="007B4FCB">
              <w:rPr>
                <w:b/>
                <w:sz w:val="22"/>
                <w:szCs w:val="22"/>
              </w:rPr>
              <w:t>М.П.</w:t>
            </w:r>
          </w:p>
        </w:tc>
        <w:tc>
          <w:tcPr>
            <w:tcW w:w="3318" w:type="dxa"/>
            <w:shd w:val="clear" w:color="auto" w:fill="auto"/>
          </w:tcPr>
          <w:p w:rsidR="00452DF1" w:rsidRPr="007B4FCB" w:rsidRDefault="00452DF1" w:rsidP="006E2AA6">
            <w:pPr>
              <w:jc w:val="center"/>
              <w:rPr>
                <w:b/>
                <w:szCs w:val="22"/>
              </w:rPr>
            </w:pPr>
          </w:p>
        </w:tc>
      </w:tr>
      <w:tr w:rsidR="00452DF1" w:rsidRPr="007B4FCB" w:rsidTr="006E2AA6">
        <w:trPr>
          <w:trHeight w:val="567"/>
          <w:jc w:val="right"/>
        </w:trPr>
        <w:tc>
          <w:tcPr>
            <w:tcW w:w="2520" w:type="dxa"/>
            <w:shd w:val="clear" w:color="auto" w:fill="auto"/>
          </w:tcPr>
          <w:p w:rsidR="00452DF1" w:rsidRPr="007B4FCB" w:rsidRDefault="00452DF1" w:rsidP="006E2AA6">
            <w:pPr>
              <w:jc w:val="center"/>
              <w:rPr>
                <w:szCs w:val="22"/>
              </w:rPr>
            </w:pPr>
          </w:p>
        </w:tc>
        <w:tc>
          <w:tcPr>
            <w:tcW w:w="3318" w:type="dxa"/>
            <w:tcBorders>
              <w:bottom w:val="single" w:sz="4" w:space="0" w:color="auto"/>
            </w:tcBorders>
            <w:shd w:val="clear" w:color="auto" w:fill="auto"/>
          </w:tcPr>
          <w:p w:rsidR="00452DF1" w:rsidRPr="007B4FCB" w:rsidRDefault="00452DF1" w:rsidP="006E2AA6">
            <w:pPr>
              <w:jc w:val="center"/>
              <w:rPr>
                <w:szCs w:val="22"/>
              </w:rPr>
            </w:pPr>
          </w:p>
        </w:tc>
      </w:tr>
    </w:tbl>
    <w:p w:rsidR="00452DF1" w:rsidRPr="003628B2"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Pr>
        <w:rPr>
          <w:b/>
          <w:color w:val="000000"/>
        </w:rPr>
      </w:pPr>
    </w:p>
    <w:p w:rsidR="00452DF1" w:rsidRDefault="00452DF1" w:rsidP="00452DF1"/>
    <w:p w:rsidR="00452DF1" w:rsidRDefault="00452DF1" w:rsidP="00452DF1">
      <w:pPr>
        <w:spacing w:before="100" w:beforeAutospacing="1" w:line="210" w:lineRule="atLeast"/>
        <w:ind w:firstLine="480"/>
        <w:jc w:val="center"/>
        <w:outlineLvl w:val="0"/>
        <w:rPr>
          <w:b/>
          <w:color w:val="000000"/>
          <w:sz w:val="32"/>
          <w:szCs w:val="32"/>
        </w:rPr>
      </w:pPr>
    </w:p>
    <w:p w:rsidR="00452DF1" w:rsidRDefault="00452DF1" w:rsidP="00452DF1">
      <w:pPr>
        <w:spacing w:before="100" w:beforeAutospacing="1" w:line="210" w:lineRule="atLeast"/>
        <w:ind w:firstLine="480"/>
        <w:jc w:val="center"/>
        <w:outlineLvl w:val="0"/>
        <w:rPr>
          <w:b/>
          <w:color w:val="000000"/>
          <w:sz w:val="32"/>
          <w:szCs w:val="32"/>
        </w:rPr>
      </w:pPr>
    </w:p>
    <w:p w:rsidR="00516C80" w:rsidRPr="000276F3" w:rsidRDefault="00516C80" w:rsidP="00516C80">
      <w:pPr>
        <w:keepNext/>
        <w:widowControl/>
        <w:tabs>
          <w:tab w:val="left" w:pos="720"/>
        </w:tabs>
        <w:spacing w:after="200" w:line="276" w:lineRule="auto"/>
        <w:jc w:val="center"/>
        <w:outlineLvl w:val="0"/>
        <w:rPr>
          <w:b/>
          <w:szCs w:val="24"/>
        </w:rPr>
      </w:pPr>
      <w:r w:rsidRPr="0062422A">
        <w:rPr>
          <w:b/>
          <w:sz w:val="32"/>
          <w:szCs w:val="32"/>
        </w:rPr>
        <w:t>V</w:t>
      </w:r>
    </w:p>
    <w:p w:rsidR="00516C80" w:rsidRPr="000276F3" w:rsidRDefault="00516C80" w:rsidP="00516C80">
      <w:pPr>
        <w:keepNext/>
        <w:jc w:val="center"/>
        <w:outlineLvl w:val="0"/>
        <w:rPr>
          <w:b/>
          <w:szCs w:val="24"/>
        </w:rPr>
      </w:pPr>
      <w:r w:rsidRPr="000276F3">
        <w:rPr>
          <w:b/>
          <w:szCs w:val="24"/>
        </w:rPr>
        <w:t xml:space="preserve">УПУТСТВО </w:t>
      </w:r>
    </w:p>
    <w:p w:rsidR="00516C80" w:rsidRPr="000276F3" w:rsidRDefault="00516C80" w:rsidP="00516C80">
      <w:pPr>
        <w:keepNext/>
        <w:jc w:val="center"/>
        <w:rPr>
          <w:b/>
          <w:szCs w:val="24"/>
        </w:rPr>
      </w:pPr>
      <w:r w:rsidRPr="000276F3">
        <w:rPr>
          <w:b/>
          <w:szCs w:val="24"/>
        </w:rPr>
        <w:t>ПОНУЂАЧИМА КАКО ДА САЧИНЕ ПОНУДУ</w:t>
      </w:r>
    </w:p>
    <w:p w:rsidR="00516C80" w:rsidRPr="000276F3" w:rsidRDefault="00516C80" w:rsidP="00516C80">
      <w:pPr>
        <w:keepNext/>
        <w:rPr>
          <w:b/>
          <w:szCs w:val="24"/>
        </w:rPr>
      </w:pPr>
    </w:p>
    <w:p w:rsidR="00516C80" w:rsidRPr="000276F3" w:rsidRDefault="00516C80" w:rsidP="00516C80">
      <w:pPr>
        <w:keepNext/>
        <w:jc w:val="center"/>
        <w:rPr>
          <w:b/>
          <w:szCs w:val="24"/>
        </w:rPr>
      </w:pPr>
    </w:p>
    <w:p w:rsidR="00516C80" w:rsidRPr="000276F3" w:rsidRDefault="00516C80" w:rsidP="00516C80">
      <w:pPr>
        <w:keepNext/>
        <w:outlineLvl w:val="0"/>
        <w:rPr>
          <w:b/>
          <w:szCs w:val="24"/>
        </w:rPr>
      </w:pPr>
      <w:r w:rsidRPr="000276F3">
        <w:rPr>
          <w:b/>
          <w:szCs w:val="24"/>
        </w:rPr>
        <w:tab/>
        <w:t>1. Подаци о језику</w:t>
      </w:r>
    </w:p>
    <w:p w:rsidR="00516C80" w:rsidRPr="000276F3" w:rsidRDefault="00516C80" w:rsidP="00516C80">
      <w:pPr>
        <w:keepNext/>
        <w:ind w:left="1440"/>
        <w:rPr>
          <w:szCs w:val="24"/>
        </w:rPr>
      </w:pPr>
      <w:r w:rsidRPr="000276F3">
        <w:rPr>
          <w:szCs w:val="24"/>
        </w:rPr>
        <w:t>Понуда мора бити сачињена на српском језику.</w:t>
      </w:r>
    </w:p>
    <w:p w:rsidR="00516C80" w:rsidRPr="000276F3" w:rsidRDefault="00516C80" w:rsidP="00516C80">
      <w:pPr>
        <w:keepNext/>
        <w:rPr>
          <w:szCs w:val="24"/>
        </w:rPr>
      </w:pPr>
      <w:r w:rsidRPr="000276F3">
        <w:rPr>
          <w:szCs w:val="24"/>
        </w:rPr>
        <w:tab/>
        <w:t>Сва документа у понуди морају бити на српском језику.</w:t>
      </w:r>
    </w:p>
    <w:p w:rsidR="00516C80" w:rsidRPr="000276F3" w:rsidRDefault="00516C80" w:rsidP="00516C8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516C80" w:rsidRPr="00546CDB" w:rsidRDefault="00516C80" w:rsidP="00516C80">
      <w:pPr>
        <w:keepNext/>
        <w:rPr>
          <w:b/>
          <w:szCs w:val="24"/>
          <w:lang w:val="ru-RU"/>
        </w:rPr>
      </w:pPr>
    </w:p>
    <w:p w:rsidR="00516C80" w:rsidRPr="000276F3" w:rsidRDefault="00516C80" w:rsidP="00516C80">
      <w:pPr>
        <w:keepNext/>
        <w:outlineLvl w:val="0"/>
        <w:rPr>
          <w:b/>
          <w:szCs w:val="24"/>
        </w:rPr>
      </w:pPr>
      <w:r w:rsidRPr="000276F3">
        <w:rPr>
          <w:b/>
          <w:szCs w:val="24"/>
        </w:rPr>
        <w:tab/>
        <w:t>2. Посебни захтеви наручиоца у погледу начина припремања понуде</w:t>
      </w:r>
    </w:p>
    <w:p w:rsidR="00516C80" w:rsidRPr="000276F3" w:rsidRDefault="00516C80" w:rsidP="00516C8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516C80" w:rsidRPr="000276F3" w:rsidRDefault="00516C80" w:rsidP="00516C8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16C80" w:rsidRPr="000276F3" w:rsidRDefault="00516C80" w:rsidP="00516C8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516C80" w:rsidRPr="000276F3" w:rsidRDefault="00516C80" w:rsidP="00516C8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16C80" w:rsidRPr="000276F3" w:rsidRDefault="00516C80" w:rsidP="00516C8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16C80" w:rsidRPr="00D550F5" w:rsidRDefault="00516C80" w:rsidP="000144D6">
      <w:pPr>
        <w:pStyle w:val="ListParagraph"/>
        <w:keepNext/>
        <w:numPr>
          <w:ilvl w:val="0"/>
          <w:numId w:val="6"/>
        </w:numPr>
        <w:tabs>
          <w:tab w:val="left" w:pos="1800"/>
        </w:tabs>
      </w:pPr>
      <w:r w:rsidRPr="00351196">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516C80" w:rsidRDefault="00516C80" w:rsidP="000144D6">
      <w:pPr>
        <w:pStyle w:val="ListParagraph"/>
        <w:keepNext/>
        <w:numPr>
          <w:ilvl w:val="0"/>
          <w:numId w:val="6"/>
        </w:numPr>
        <w:tabs>
          <w:tab w:val="left" w:pos="1800"/>
        </w:tabs>
      </w:pPr>
      <w:r>
        <w:t>опис послова сваког од понуђача из групе понуђача у извршењу уговора.</w:t>
      </w:r>
    </w:p>
    <w:p w:rsidR="00516C80" w:rsidRPr="000276F3"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Pr="000276F3" w:rsidRDefault="00516C80" w:rsidP="00516C8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16C80" w:rsidRDefault="00516C80" w:rsidP="00516C8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516C80" w:rsidRPr="00327117" w:rsidRDefault="00516C80" w:rsidP="00516C8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516C80" w:rsidRPr="0006686B" w:rsidRDefault="00516C80" w:rsidP="00516C80">
      <w:pPr>
        <w:keepNext/>
        <w:rPr>
          <w:szCs w:val="24"/>
        </w:rPr>
      </w:pPr>
    </w:p>
    <w:p w:rsidR="00516C80" w:rsidRPr="003771C2" w:rsidRDefault="00516C80" w:rsidP="00516C80">
      <w:pPr>
        <w:keepNext/>
        <w:spacing w:line="210" w:lineRule="atLeast"/>
        <w:outlineLvl w:val="0"/>
        <w:rPr>
          <w:b/>
          <w:color w:val="FF0000"/>
          <w:szCs w:val="24"/>
        </w:rPr>
      </w:pPr>
      <w:r w:rsidRPr="000276F3">
        <w:rPr>
          <w:b/>
          <w:szCs w:val="24"/>
        </w:rPr>
        <w:tab/>
        <w:t>3</w:t>
      </w:r>
      <w:r w:rsidRPr="003771C2">
        <w:rPr>
          <w:b/>
          <w:color w:val="FF0000"/>
          <w:szCs w:val="24"/>
        </w:rPr>
        <w:t xml:space="preserve">. </w:t>
      </w:r>
      <w:r w:rsidRPr="00C310A3">
        <w:rPr>
          <w:rFonts w:eastAsiaTheme="minorHAnsi"/>
          <w:b/>
          <w:bCs/>
          <w:szCs w:val="24"/>
        </w:rPr>
        <w:t>П</w:t>
      </w:r>
      <w:r w:rsidRPr="00085EBB">
        <w:rPr>
          <w:rFonts w:eastAsiaTheme="minorHAnsi"/>
          <w:b/>
          <w:bCs/>
          <w:szCs w:val="24"/>
          <w:lang w:val="ru-RU"/>
        </w:rPr>
        <w:t>одношење понуде за више партија</w:t>
      </w:r>
    </w:p>
    <w:p w:rsidR="00516C80" w:rsidRPr="00085EBB" w:rsidRDefault="00516C80" w:rsidP="00516C80">
      <w:pPr>
        <w:widowControl/>
        <w:tabs>
          <w:tab w:val="clear" w:pos="1440"/>
        </w:tabs>
        <w:autoSpaceDE w:val="0"/>
        <w:autoSpaceDN w:val="0"/>
        <w:adjustRightInd w:val="0"/>
        <w:ind w:left="720" w:firstLine="720"/>
        <w:jc w:val="left"/>
        <w:rPr>
          <w:rFonts w:eastAsiaTheme="minorHAnsi"/>
          <w:szCs w:val="24"/>
          <w:lang w:val="ru-RU"/>
        </w:rPr>
      </w:pPr>
      <w:r w:rsidRPr="003771C2">
        <w:rPr>
          <w:b/>
          <w:color w:val="FF0000"/>
          <w:szCs w:val="24"/>
        </w:rPr>
        <w:tab/>
      </w:r>
      <w:r w:rsidRPr="00085EBB">
        <w:rPr>
          <w:rFonts w:eastAsiaTheme="minorHAnsi"/>
          <w:szCs w:val="24"/>
          <w:lang w:val="ru-RU"/>
        </w:rPr>
        <w:t>Предметна набавка обликована је по партијама.</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085EBB">
        <w:rPr>
          <w:rFonts w:eastAsiaTheme="minorHAnsi"/>
          <w:szCs w:val="24"/>
          <w:lang w:val="ru-RU"/>
        </w:rPr>
        <w:t xml:space="preserve">Понуђач може поднети понуду за једну или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Понуда мора да обухвати најмање једну целокупну партију.</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Понуђач је дужан да у понуди наведе да ли се понуда односи на целокупну набавку или само на одређене партије.</w:t>
      </w:r>
    </w:p>
    <w:p w:rsidR="00516C80" w:rsidRPr="00C310A3" w:rsidRDefault="00516C80" w:rsidP="00516C80">
      <w:pPr>
        <w:widowControl/>
        <w:tabs>
          <w:tab w:val="clear" w:pos="1440"/>
        </w:tabs>
        <w:autoSpaceDE w:val="0"/>
        <w:autoSpaceDN w:val="0"/>
        <w:adjustRightInd w:val="0"/>
        <w:ind w:firstLine="1440"/>
        <w:rPr>
          <w:rFonts w:eastAsiaTheme="minorHAnsi"/>
          <w:szCs w:val="24"/>
        </w:rPr>
      </w:pPr>
      <w:r w:rsidRPr="00C310A3">
        <w:rPr>
          <w:rFonts w:eastAsiaTheme="minorHAnsi"/>
          <w:szCs w:val="24"/>
        </w:rPr>
        <w:t>У случају да понуђач поднесе понуду за обе партије, она мора бити поднета тако да се може оцењивати за сваку партију посебно.</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Уколико понуду подноси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w:t>
      </w:r>
      <w:r w:rsidRPr="00C310A3">
        <w:rPr>
          <w:rFonts w:eastAsiaTheme="minorHAnsi"/>
          <w:szCs w:val="24"/>
        </w:rPr>
        <w:t xml:space="preserve">понуђач </w:t>
      </w:r>
      <w:r w:rsidRPr="00085EBB">
        <w:rPr>
          <w:rFonts w:eastAsiaTheme="minorHAnsi"/>
          <w:szCs w:val="24"/>
          <w:lang w:val="ru-RU"/>
        </w:rPr>
        <w:t xml:space="preserve">није обавезан да доставља доказе о испуњености услова и остале захтеване обрасце за сваку партију посебно, већ може доставити само један комплет документације, који се односи на </w:t>
      </w:r>
      <w:r w:rsidRPr="00C310A3">
        <w:rPr>
          <w:rFonts w:eastAsiaTheme="minorHAnsi"/>
          <w:szCs w:val="24"/>
        </w:rPr>
        <w:t>обе</w:t>
      </w:r>
      <w:r w:rsidRPr="00085EBB">
        <w:rPr>
          <w:rFonts w:eastAsiaTheme="minorHAnsi"/>
          <w:szCs w:val="24"/>
          <w:lang w:val="ru-RU"/>
        </w:rPr>
        <w:t xml:space="preserve"> партије за које подноси понуду.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односе на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понуђач попуњава и доставља у једном примерку. </w:t>
      </w:r>
    </w:p>
    <w:p w:rsidR="00516C80" w:rsidRPr="00085EBB" w:rsidRDefault="00516C80" w:rsidP="00516C80">
      <w:pPr>
        <w:widowControl/>
        <w:tabs>
          <w:tab w:val="clear" w:pos="1440"/>
        </w:tabs>
        <w:autoSpaceDE w:val="0"/>
        <w:autoSpaceDN w:val="0"/>
        <w:adjustRightInd w:val="0"/>
        <w:ind w:firstLine="1440"/>
        <w:rPr>
          <w:rFonts w:eastAsiaTheme="minorHAnsi"/>
          <w:szCs w:val="24"/>
          <w:lang w:val="ru-RU"/>
        </w:rPr>
      </w:pPr>
      <w:r w:rsidRPr="00085EBB">
        <w:rPr>
          <w:rFonts w:eastAsiaTheme="minorHAnsi"/>
          <w:szCs w:val="24"/>
          <w:lang w:val="ru-RU"/>
        </w:rPr>
        <w:t xml:space="preserve">Обрасце који се подносе посебно за сваку партију (Образац понуде), уколико конкурише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истовремено, понуђач фотокопира, попуњава, печатира и потписује за сваку појединачну партију и прилаже у склопу своје понуде. </w:t>
      </w:r>
    </w:p>
    <w:p w:rsidR="00516C80" w:rsidRPr="00C310A3" w:rsidRDefault="00516C80" w:rsidP="00516C80">
      <w:pPr>
        <w:rPr>
          <w:szCs w:val="24"/>
        </w:rPr>
      </w:pPr>
      <w:r w:rsidRPr="00C310A3">
        <w:rPr>
          <w:rFonts w:eastAsiaTheme="minorHAnsi"/>
          <w:szCs w:val="24"/>
        </w:rPr>
        <w:tab/>
      </w:r>
      <w:r w:rsidRPr="00085EBB">
        <w:rPr>
          <w:rFonts w:eastAsiaTheme="minorHAnsi"/>
          <w:szCs w:val="24"/>
          <w:lang w:val="ru-RU"/>
        </w:rPr>
        <w:t xml:space="preserve">У случају подношења понуде за </w:t>
      </w:r>
      <w:r w:rsidRPr="00C310A3">
        <w:rPr>
          <w:rFonts w:eastAsiaTheme="minorHAnsi"/>
          <w:szCs w:val="24"/>
        </w:rPr>
        <w:t>обе</w:t>
      </w:r>
      <w:r w:rsidRPr="00085EBB">
        <w:rPr>
          <w:rFonts w:eastAsiaTheme="minorHAnsi"/>
          <w:szCs w:val="24"/>
          <w:lang w:val="ru-RU"/>
        </w:rPr>
        <w:t xml:space="preserve"> партиј</w:t>
      </w:r>
      <w:r w:rsidRPr="00C310A3">
        <w:rPr>
          <w:rFonts w:eastAsiaTheme="minorHAnsi"/>
          <w:szCs w:val="24"/>
        </w:rPr>
        <w:t>е</w:t>
      </w:r>
      <w:r w:rsidRPr="00085EBB">
        <w:rPr>
          <w:rFonts w:eastAsiaTheme="minorHAnsi"/>
          <w:szCs w:val="24"/>
          <w:lang w:val="ru-RU"/>
        </w:rPr>
        <w:t xml:space="preserve">, понуда се доставља као једна целина за </w:t>
      </w:r>
      <w:r w:rsidRPr="00C310A3">
        <w:rPr>
          <w:rFonts w:eastAsiaTheme="minorHAnsi"/>
          <w:szCs w:val="24"/>
        </w:rPr>
        <w:t>обе</w:t>
      </w:r>
      <w:r w:rsidRPr="00085EBB">
        <w:rPr>
          <w:rFonts w:eastAsiaTheme="minorHAnsi"/>
          <w:szCs w:val="24"/>
          <w:lang w:val="ru-RU"/>
        </w:rPr>
        <w:t xml:space="preserve"> партије (упакована у један регистратор, фасциклу, коверту или сл.).</w:t>
      </w:r>
    </w:p>
    <w:p w:rsidR="00516C80" w:rsidRPr="00E54709" w:rsidRDefault="00516C80" w:rsidP="00516C80">
      <w:pPr>
        <w:pStyle w:val="Standard"/>
        <w:rPr>
          <w:lang w:val="ru-RU"/>
        </w:rPr>
      </w:pPr>
      <w:r w:rsidRPr="00E54709">
        <w:rPr>
          <w:lang w:val="ru-RU"/>
        </w:rPr>
        <w:t>Понуђач понуду подноси непосредно или путем поште.</w:t>
      </w:r>
    </w:p>
    <w:p w:rsidR="00516C80" w:rsidRPr="00E54709" w:rsidRDefault="00516C80" w:rsidP="00516C80">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516C80" w:rsidRPr="00E54709" w:rsidRDefault="00516C80" w:rsidP="00516C80">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16C80" w:rsidRDefault="00516C80" w:rsidP="00516C80">
      <w:pPr>
        <w:pStyle w:val="Standard"/>
        <w:tabs>
          <w:tab w:val="clear" w:pos="1440"/>
          <w:tab w:val="left" w:pos="0"/>
        </w:tabs>
        <w:ind w:firstLine="1440"/>
        <w:rPr>
          <w:lang w:val="ru-RU"/>
        </w:rPr>
      </w:pP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Pr>
          <w:b/>
          <w:lang w:val="ru-RU"/>
        </w:rPr>
        <w:t xml:space="preserve"> </w:t>
      </w:r>
      <w:r w:rsidRPr="00F73627">
        <w:rPr>
          <w:b/>
          <w:lang w:val="ru-RU"/>
        </w:rPr>
        <w:t>а на полеђини назив, број телефона и адресу понуђача</w:t>
      </w:r>
      <w:r>
        <w:rPr>
          <w:lang w:val="ru-RU"/>
        </w:rPr>
        <w:t xml:space="preserve">. </w:t>
      </w:r>
    </w:p>
    <w:p w:rsidR="00516C80" w:rsidRPr="00E54709" w:rsidRDefault="00516C80" w:rsidP="00516C80">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516C80" w:rsidRPr="00E54709" w:rsidRDefault="00516C80" w:rsidP="00516C80">
      <w:pPr>
        <w:pStyle w:val="Standard"/>
        <w:ind w:firstLine="1440"/>
        <w:rPr>
          <w:lang w:val="ru-RU"/>
        </w:rPr>
      </w:pPr>
      <w:r w:rsidRPr="00E54709">
        <w:rPr>
          <w:lang w:val="ru-RU"/>
        </w:rPr>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16C80" w:rsidRDefault="00516C80" w:rsidP="00516C80">
      <w:pPr>
        <w:pStyle w:val="Standard"/>
        <w:rPr>
          <w:lang w:val="ru-RU"/>
        </w:rPr>
      </w:pPr>
      <w:r w:rsidRPr="00E54709">
        <w:rPr>
          <w:lang w:val="ru-RU"/>
        </w:rPr>
        <w:tab/>
        <w:t>Понуђач може да поднесе само једну понуду.</w:t>
      </w:r>
    </w:p>
    <w:p w:rsidR="00516C80" w:rsidRPr="000276F3" w:rsidRDefault="00516C80" w:rsidP="00516C80">
      <w:pPr>
        <w:keepNext/>
        <w:rPr>
          <w:b/>
          <w:szCs w:val="24"/>
        </w:rPr>
      </w:pPr>
      <w:r>
        <w:rPr>
          <w:b/>
          <w:szCs w:val="24"/>
        </w:rPr>
        <w:tab/>
      </w:r>
    </w:p>
    <w:p w:rsidR="00516C80" w:rsidRPr="00C469BD" w:rsidRDefault="00516C80" w:rsidP="000144D6">
      <w:pPr>
        <w:pStyle w:val="ListParagraph"/>
        <w:numPr>
          <w:ilvl w:val="0"/>
          <w:numId w:val="9"/>
        </w:numPr>
        <w:rPr>
          <w:b/>
        </w:rPr>
      </w:pPr>
      <w:r w:rsidRPr="00C469BD">
        <w:rPr>
          <w:b/>
        </w:rPr>
        <w:t>Понуда са варијантама није дозвољена</w:t>
      </w:r>
    </w:p>
    <w:p w:rsidR="00516C80" w:rsidRPr="00C469BD" w:rsidRDefault="00516C80" w:rsidP="00516C80">
      <w:pPr>
        <w:pStyle w:val="ListParagraph"/>
        <w:ind w:left="1860"/>
        <w:rPr>
          <w:b/>
        </w:rPr>
      </w:pPr>
    </w:p>
    <w:p w:rsidR="00516C80" w:rsidRPr="00C469BD" w:rsidRDefault="00516C80" w:rsidP="00516C80">
      <w:pPr>
        <w:rPr>
          <w:b/>
        </w:rPr>
      </w:pPr>
      <w:r w:rsidRPr="000276F3">
        <w:tab/>
      </w:r>
      <w:r w:rsidRPr="00C469BD">
        <w:rPr>
          <w:b/>
        </w:rPr>
        <w:t>5. Начин измене, допуне и опозива понуде</w:t>
      </w:r>
    </w:p>
    <w:p w:rsidR="00516C80" w:rsidRPr="00BF0F9E" w:rsidRDefault="00516C80" w:rsidP="00516C80">
      <w:pPr>
        <w:rPr>
          <w:lang w:val="ru-RU"/>
        </w:rPr>
      </w:pPr>
      <w:r w:rsidRPr="000276F3">
        <w:tab/>
        <w:t>Понуђач може у року за подношење понуде да измени, допуни или опозове своју понуду и то непосредно или путем поште.</w:t>
      </w:r>
    </w:p>
    <w:p w:rsidR="00516C80" w:rsidRPr="00E510F7" w:rsidRDefault="00516C80" w:rsidP="00516C80">
      <w:r w:rsidRPr="00E510F7">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16C80" w:rsidRPr="00E510F7" w:rsidRDefault="00516C80" w:rsidP="00516C80">
      <w:r w:rsidRPr="00E510F7">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tab/>
      </w:r>
    </w:p>
    <w:p w:rsidR="00516C80" w:rsidRPr="00E510F7" w:rsidRDefault="00516C80" w:rsidP="00516C80">
      <w:pPr>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16C80" w:rsidRPr="00E510F7" w:rsidRDefault="00516C80" w:rsidP="00516C80">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t xml:space="preserve">„ИЗМЕНА или ДОПУНА или ПОВЛАЧЕЊЕ ПОНУДЕ за јавну набавку </w:t>
      </w:r>
      <w:r w:rsidRPr="00DD3A75">
        <w:t xml:space="preserve">број </w:t>
      </w:r>
      <w:r w:rsidR="001D6589">
        <w:rPr>
          <w:lang w:val="en-US"/>
        </w:rPr>
        <w:t>22</w:t>
      </w:r>
      <w:r w:rsidRPr="00EC272C">
        <w:t>/</w:t>
      </w:r>
      <w:r w:rsidRPr="001532BF">
        <w:t>1</w:t>
      </w:r>
      <w:r w:rsidR="003263A2">
        <w:t>9</w:t>
      </w:r>
      <w:r w:rsidRPr="00C94592">
        <w:rPr>
          <w:lang w:val="ru-RU"/>
        </w:rPr>
        <w:t xml:space="preserve"> –</w:t>
      </w:r>
      <w:r w:rsidRPr="00DD3A75">
        <w:rPr>
          <w:lang w:val="ru-RU"/>
        </w:rPr>
        <w:t xml:space="preserve"> </w:t>
      </w:r>
      <w:r>
        <w:rPr>
          <w:lang w:val="ru-RU"/>
        </w:rPr>
        <w:t xml:space="preserve">Услуга одржавања </w:t>
      </w:r>
      <w:r w:rsidR="00194205">
        <w:rPr>
          <w:lang w:val="ru-RU"/>
        </w:rPr>
        <w:t>уређаја за контролу радиоактивности</w:t>
      </w:r>
      <w:r w:rsidRPr="00DD3A75">
        <w:t xml:space="preserve"> </w:t>
      </w:r>
      <w:r w:rsidRPr="00E510F7">
        <w:t>– КОМИСИЈСКИ ОТВОРИТИ”.</w:t>
      </w:r>
    </w:p>
    <w:p w:rsidR="00754AEE" w:rsidRDefault="00516C80" w:rsidP="00516C80">
      <w:pPr>
        <w:rPr>
          <w:w w:val="101"/>
        </w:rPr>
      </w:pPr>
      <w:r w:rsidRPr="00E510F7">
        <w:rPr>
          <w:w w:val="101"/>
        </w:rPr>
        <w:tab/>
        <w:t xml:space="preserve"> Понуда се не може допунити, изменити или опозвати након истека рока за подношење понуда.</w:t>
      </w:r>
    </w:p>
    <w:p w:rsidR="00754AEE" w:rsidRDefault="00754AEE" w:rsidP="00516C80">
      <w:pPr>
        <w:rPr>
          <w:w w:val="101"/>
        </w:rPr>
      </w:pPr>
    </w:p>
    <w:p w:rsidR="00754AEE" w:rsidRPr="000276F3" w:rsidRDefault="00754AEE" w:rsidP="00754AEE">
      <w:pPr>
        <w:keepNext/>
        <w:ind w:left="720"/>
        <w:outlineLvl w:val="0"/>
        <w:rPr>
          <w:b/>
          <w:szCs w:val="24"/>
        </w:rPr>
      </w:pPr>
      <w:r w:rsidRPr="000276F3">
        <w:rPr>
          <w:b/>
          <w:szCs w:val="24"/>
        </w:rPr>
        <w:tab/>
        <w:t>6. Обавештење понуђачу у вези подношења понуде</w:t>
      </w:r>
    </w:p>
    <w:p w:rsidR="00754AEE" w:rsidRPr="000276F3" w:rsidRDefault="00754AEE" w:rsidP="00754AEE">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4AEE" w:rsidRPr="000276F3" w:rsidRDefault="00754AEE" w:rsidP="00754AEE">
      <w:pPr>
        <w:keepNext/>
        <w:ind w:left="1440"/>
        <w:rPr>
          <w:b/>
          <w:szCs w:val="24"/>
        </w:rPr>
      </w:pPr>
    </w:p>
    <w:p w:rsidR="00754AEE" w:rsidRPr="000276F3" w:rsidRDefault="00754AEE" w:rsidP="00754AEE">
      <w:pPr>
        <w:keepNext/>
        <w:ind w:left="1440"/>
        <w:outlineLvl w:val="0"/>
        <w:rPr>
          <w:b/>
          <w:szCs w:val="24"/>
        </w:rPr>
      </w:pPr>
      <w:r w:rsidRPr="000276F3">
        <w:rPr>
          <w:b/>
          <w:szCs w:val="24"/>
        </w:rPr>
        <w:t>7. Подизвођач</w:t>
      </w:r>
    </w:p>
    <w:p w:rsidR="00754AEE" w:rsidRPr="000276F3" w:rsidRDefault="00754AEE" w:rsidP="00754AEE">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54AEE" w:rsidRPr="000276F3" w:rsidRDefault="00754AEE" w:rsidP="00754AEE">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54AEE" w:rsidRPr="00BF0F9E" w:rsidRDefault="00754AEE" w:rsidP="00754AEE">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754AEE" w:rsidRPr="00E510F7" w:rsidRDefault="00754AEE" w:rsidP="00754AEE">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754AEE" w:rsidRPr="00BF0F9E" w:rsidRDefault="00754AEE" w:rsidP="00754AEE">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54AEE" w:rsidRPr="000276F3" w:rsidRDefault="00754AEE" w:rsidP="00754AEE">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54AEE" w:rsidRDefault="00754AEE" w:rsidP="00754AEE">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54AEE" w:rsidRPr="000276F3" w:rsidRDefault="00754AEE" w:rsidP="00754AEE">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754AEE" w:rsidRPr="007439E0" w:rsidRDefault="00754AEE" w:rsidP="00754AEE">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54AEE" w:rsidRPr="007439E0" w:rsidRDefault="00754AEE" w:rsidP="00754AEE">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16C80" w:rsidRPr="00754AEE" w:rsidRDefault="00516C80" w:rsidP="00754AEE">
      <w:pPr>
        <w:tabs>
          <w:tab w:val="clear" w:pos="1440"/>
          <w:tab w:val="left" w:pos="1997"/>
        </w:tabs>
      </w:pPr>
    </w:p>
    <w:p w:rsidR="00516C80" w:rsidRPr="000276F3" w:rsidRDefault="00516C80" w:rsidP="00516C80">
      <w:pPr>
        <w:keepNext/>
        <w:rPr>
          <w:b/>
          <w:szCs w:val="24"/>
        </w:rPr>
      </w:pPr>
    </w:p>
    <w:p w:rsidR="00516C80" w:rsidRPr="000276F3" w:rsidRDefault="00516C80" w:rsidP="00516C80">
      <w:pPr>
        <w:keepNext/>
        <w:outlineLvl w:val="0"/>
        <w:rPr>
          <w:b/>
          <w:szCs w:val="24"/>
        </w:rPr>
      </w:pPr>
      <w:r w:rsidRPr="000276F3">
        <w:rPr>
          <w:b/>
          <w:szCs w:val="24"/>
        </w:rPr>
        <w:tab/>
        <w:t>8. Обавештење о саставном делу заједничке понуде</w:t>
      </w:r>
    </w:p>
    <w:p w:rsidR="00516C80" w:rsidRPr="000276F3" w:rsidRDefault="00516C80" w:rsidP="00516C80">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Pr>
          <w:szCs w:val="24"/>
        </w:rPr>
        <w:t>набавке, а који обавезно садржи</w:t>
      </w:r>
      <w:r w:rsidRPr="000276F3">
        <w:rPr>
          <w:szCs w:val="24"/>
        </w:rPr>
        <w:t>:</w:t>
      </w:r>
    </w:p>
    <w:p w:rsidR="00516C80" w:rsidRPr="001B36FA" w:rsidRDefault="00516C80" w:rsidP="000144D6">
      <w:pPr>
        <w:pStyle w:val="ListParagraph"/>
        <w:keepNext/>
        <w:numPr>
          <w:ilvl w:val="0"/>
          <w:numId w:val="7"/>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516C80" w:rsidRDefault="00516C80" w:rsidP="000144D6">
      <w:pPr>
        <w:pStyle w:val="ListParagraph"/>
        <w:keepNext/>
        <w:numPr>
          <w:ilvl w:val="0"/>
          <w:numId w:val="7"/>
        </w:numPr>
        <w:tabs>
          <w:tab w:val="left" w:pos="1800"/>
        </w:tabs>
        <w:jc w:val="both"/>
      </w:pPr>
      <w:r>
        <w:t>опис послова сваког од понуђача из групе понуђача у извршењу уговора.</w:t>
      </w:r>
    </w:p>
    <w:p w:rsidR="00516C80" w:rsidRDefault="00516C80" w:rsidP="00516C8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516C80" w:rsidRDefault="00516C80" w:rsidP="00516C8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516C80" w:rsidRPr="00327117" w:rsidRDefault="00516C80" w:rsidP="00516C8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516C80" w:rsidRPr="005344FD" w:rsidRDefault="00516C80" w:rsidP="00516C80">
      <w:pPr>
        <w:keepNext/>
        <w:rPr>
          <w:b/>
          <w:szCs w:val="24"/>
        </w:rPr>
      </w:pPr>
    </w:p>
    <w:p w:rsidR="00726615" w:rsidRPr="00E54709" w:rsidRDefault="00726615" w:rsidP="00726615">
      <w:pPr>
        <w:pStyle w:val="Standard"/>
        <w:keepNext/>
        <w:keepLines/>
        <w:rPr>
          <w:b/>
          <w:lang w:val="ru-RU"/>
        </w:rPr>
      </w:pPr>
      <w:r w:rsidRPr="00E54709">
        <w:rPr>
          <w:b/>
          <w:lang w:val="ru-RU"/>
        </w:rPr>
        <w:tab/>
        <w:t>9. Валута и цена</w:t>
      </w:r>
    </w:p>
    <w:p w:rsidR="00726615" w:rsidRPr="00481B34" w:rsidRDefault="00726615" w:rsidP="00726615">
      <w:pPr>
        <w:rPr>
          <w:szCs w:val="24"/>
          <w:lang w:val="ru-RU"/>
        </w:rPr>
      </w:pPr>
      <w:r>
        <w:rPr>
          <w:lang w:val="ru-RU"/>
        </w:rPr>
        <w:tab/>
      </w:r>
      <w:r w:rsidRPr="000D62A2">
        <w:rPr>
          <w:iCs/>
          <w:szCs w:val="24"/>
          <w:lang w:val="ru-RU"/>
        </w:rPr>
        <w:t>Цена 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Pr="00481B34">
        <w:rPr>
          <w:szCs w:val="24"/>
          <w:lang w:val="ru-RU"/>
        </w:rPr>
        <w:t>.</w:t>
      </w:r>
    </w:p>
    <w:p w:rsidR="00726615" w:rsidRPr="00481B34" w:rsidRDefault="00726615" w:rsidP="00726615">
      <w:pPr>
        <w:rPr>
          <w:szCs w:val="24"/>
          <w:lang w:val="ru-RU"/>
        </w:rPr>
      </w:pPr>
      <w:r>
        <w:rPr>
          <w:szCs w:val="24"/>
        </w:rPr>
        <w:tab/>
      </w:r>
    </w:p>
    <w:p w:rsidR="00726615" w:rsidRDefault="00726615" w:rsidP="00726615">
      <w:pPr>
        <w:outlineLvl w:val="0"/>
        <w:rPr>
          <w:szCs w:val="24"/>
        </w:rPr>
      </w:pPr>
      <w:r>
        <w:rPr>
          <w:szCs w:val="24"/>
        </w:rPr>
        <w:tab/>
        <w:t xml:space="preserve">У цену услуге </w:t>
      </w:r>
      <w:r w:rsidRPr="007C6956">
        <w:t xml:space="preserve">редовног сервисирања, одржавања </w:t>
      </w:r>
      <w:r w:rsidR="00194205">
        <w:t xml:space="preserve">уређаја за контролу радиоактивности </w:t>
      </w:r>
      <w:r w:rsidRPr="007C6956">
        <w:t>које користи Управа царина</w:t>
      </w:r>
      <w:r>
        <w:t xml:space="preserve"> о</w:t>
      </w:r>
      <w:r>
        <w:rPr>
          <w:szCs w:val="24"/>
        </w:rPr>
        <w:t>бухваћени су сви зависни трошкови које понуђач има приликом вршења предметне услуге (</w:t>
      </w:r>
      <w:r>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Pr>
          <w:szCs w:val="24"/>
          <w:lang w:val="ru-RU"/>
        </w:rPr>
        <w:t>и др.)</w:t>
      </w:r>
      <w:r w:rsidRPr="000D62A2">
        <w:rPr>
          <w:szCs w:val="24"/>
        </w:rPr>
        <w:t>.</w:t>
      </w:r>
    </w:p>
    <w:p w:rsidR="00726615" w:rsidRPr="0080680A" w:rsidRDefault="00726615" w:rsidP="00726615">
      <w:r>
        <w:tab/>
      </w:r>
      <w:r w:rsidRPr="00AB0B42">
        <w:t>Резервни делови који се уграђују морају бити оригиналани и исти ће се призн</w:t>
      </w:r>
      <w:r>
        <w:t>авати уз улазну фактуру понуђача.</w:t>
      </w:r>
    </w:p>
    <w:p w:rsidR="00726615" w:rsidRPr="00481B34" w:rsidRDefault="00726615" w:rsidP="00726615">
      <w:pPr>
        <w:rPr>
          <w:iCs/>
          <w:szCs w:val="24"/>
          <w:lang w:val="ru-RU"/>
        </w:rPr>
      </w:pPr>
      <w:r>
        <w:rPr>
          <w:iCs/>
          <w:szCs w:val="24"/>
          <w:lang w:val="ru-RU"/>
        </w:rPr>
        <w:tab/>
      </w:r>
      <w:r w:rsidRPr="000D62A2">
        <w:rPr>
          <w:iCs/>
          <w:szCs w:val="24"/>
          <w:lang w:val="ru-RU"/>
        </w:rPr>
        <w:t xml:space="preserve">Цена мора бити </w:t>
      </w:r>
      <w:r>
        <w:rPr>
          <w:iCs/>
          <w:szCs w:val="24"/>
          <w:lang w:val="ru-RU"/>
        </w:rPr>
        <w:t>фиксна.</w:t>
      </w:r>
    </w:p>
    <w:p w:rsidR="00726615" w:rsidRDefault="00726615" w:rsidP="00726615">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726615" w:rsidRPr="00E54709" w:rsidRDefault="00726615" w:rsidP="00726615">
      <w:pPr>
        <w:pStyle w:val="Standard"/>
        <w:keepNext/>
        <w:keepLines/>
        <w:rPr>
          <w:color w:val="FF0000"/>
          <w:lang w:val="ru-RU"/>
        </w:rPr>
      </w:pPr>
    </w:p>
    <w:p w:rsidR="00726615" w:rsidRDefault="00726615" w:rsidP="00726615">
      <w:pPr>
        <w:pStyle w:val="Standard"/>
        <w:keepNext/>
        <w:keepLines/>
        <w:rPr>
          <w:lang w:val="ru-RU"/>
        </w:rPr>
      </w:pPr>
      <w:r w:rsidRPr="00E54709">
        <w:rPr>
          <w:b/>
          <w:lang w:val="ru-RU"/>
        </w:rPr>
        <w:tab/>
        <w:t xml:space="preserve">10. </w:t>
      </w:r>
      <w:r>
        <w:rPr>
          <w:b/>
          <w:lang w:val="ru-RU"/>
        </w:rPr>
        <w:t>Н</w:t>
      </w:r>
      <w:r w:rsidRPr="00E54709">
        <w:rPr>
          <w:b/>
          <w:lang w:val="ru-RU"/>
        </w:rPr>
        <w:t>ачин и услов</w:t>
      </w:r>
      <w:r>
        <w:rPr>
          <w:b/>
          <w:lang w:val="ru-RU"/>
        </w:rPr>
        <w:t>и</w:t>
      </w:r>
      <w:r w:rsidRPr="00E54709">
        <w:rPr>
          <w:b/>
          <w:lang w:val="ru-RU"/>
        </w:rPr>
        <w:t xml:space="preserve"> плаћања</w:t>
      </w:r>
      <w:r w:rsidRPr="00E54709">
        <w:rPr>
          <w:lang w:val="ru-RU"/>
        </w:rPr>
        <w:tab/>
      </w:r>
    </w:p>
    <w:p w:rsidR="003C022E" w:rsidRPr="00DC61D1" w:rsidRDefault="003C022E" w:rsidP="003C022E">
      <w:pPr>
        <w:rPr>
          <w:b/>
          <w:szCs w:val="24"/>
        </w:rPr>
      </w:pPr>
    </w:p>
    <w:p w:rsidR="003C022E" w:rsidRDefault="003C022E" w:rsidP="003C022E">
      <w:pPr>
        <w:widowControl/>
        <w:tabs>
          <w:tab w:val="clear" w:pos="1440"/>
        </w:tabs>
        <w:autoSpaceDE w:val="0"/>
        <w:autoSpaceDN w:val="0"/>
        <w:adjustRightInd w:val="0"/>
        <w:ind w:firstLine="1440"/>
        <w:rPr>
          <w:rFonts w:eastAsia="Calibri"/>
          <w:szCs w:val="24"/>
          <w:lang w:val="ru-RU"/>
        </w:rPr>
      </w:pPr>
      <w:r w:rsidRPr="003C2186">
        <w:rPr>
          <w:rFonts w:eastAsia="Calibri"/>
          <w:szCs w:val="24"/>
          <w:lang w:val="ru-RU"/>
        </w:rPr>
        <w:t xml:space="preserve">Плаћање добара </w:t>
      </w:r>
      <w:r>
        <w:rPr>
          <w:rFonts w:eastAsia="Calibri"/>
          <w:szCs w:val="24"/>
          <w:lang w:val="ru-RU"/>
        </w:rPr>
        <w:t xml:space="preserve">и услуга </w:t>
      </w:r>
      <w:r w:rsidRPr="003C2186">
        <w:rPr>
          <w:rFonts w:eastAsia="Calibri"/>
          <w:szCs w:val="24"/>
          <w:lang w:val="ru-RU"/>
        </w:rPr>
        <w:t>који су предмет ове набавке извршиће се авансно у износу од</w:t>
      </w:r>
      <w:r w:rsidR="00101EAC">
        <w:rPr>
          <w:rFonts w:eastAsia="Calibri"/>
          <w:szCs w:val="24"/>
          <w:lang w:val="ru-RU"/>
        </w:rPr>
        <w:t xml:space="preserve"> 1.682.500,00 динара без ПДВ у 2019.години, а остатак уговореног износа биће такође авансно плаћен 2020.године</w:t>
      </w:r>
      <w:r w:rsidRPr="003C2186">
        <w:rPr>
          <w:rFonts w:eastAsia="Calibri"/>
          <w:szCs w:val="24"/>
          <w:lang w:val="ru-RU"/>
        </w:rPr>
        <w:t xml:space="preserve">. </w:t>
      </w:r>
    </w:p>
    <w:p w:rsidR="00B0090F" w:rsidRPr="00D7670F" w:rsidRDefault="00B0090F" w:rsidP="00B0090F">
      <w:pPr>
        <w:widowControl/>
        <w:tabs>
          <w:tab w:val="left" w:pos="720"/>
        </w:tabs>
        <w:autoSpaceDE w:val="0"/>
        <w:autoSpaceDN w:val="0"/>
        <w:adjustRightInd w:val="0"/>
        <w:ind w:firstLine="1440"/>
        <w:rPr>
          <w:rFonts w:eastAsia="Calibri"/>
          <w:szCs w:val="24"/>
          <w:lang w:val="ru-RU"/>
        </w:rPr>
      </w:pPr>
      <w:r w:rsidRPr="00D7670F">
        <w:rPr>
          <w:rFonts w:eastAsia="Calibri"/>
          <w:szCs w:val="24"/>
          <w:lang w:val="ru-RU"/>
        </w:rPr>
        <w:t>Наручилац може уплатити и више од 1.682.500,00 динара без ПДВ у 2019. години уколико дође до измена финансијског плана Управе царина за 2019. годину.</w:t>
      </w:r>
    </w:p>
    <w:p w:rsidR="003C022E" w:rsidRPr="005C78BD" w:rsidRDefault="005C78BD" w:rsidP="003C022E">
      <w:pPr>
        <w:widowControl/>
        <w:tabs>
          <w:tab w:val="left" w:pos="720"/>
        </w:tabs>
        <w:autoSpaceDE w:val="0"/>
        <w:autoSpaceDN w:val="0"/>
        <w:adjustRightInd w:val="0"/>
        <w:ind w:firstLine="1440"/>
        <w:rPr>
          <w:rFonts w:eastAsia="Calibri"/>
          <w:szCs w:val="24"/>
          <w:lang w:val="ru-RU"/>
        </w:rPr>
      </w:pPr>
      <w:r w:rsidRPr="005C78BD">
        <w:rPr>
          <w:rFonts w:eastAsia="Calibri"/>
          <w:szCs w:val="24"/>
          <w:lang w:val="ru-RU"/>
        </w:rPr>
        <w:t>На основу извршенх авансних уплата, Наручиоцу се издају</w:t>
      </w:r>
      <w:r w:rsidR="003C022E" w:rsidRPr="005C78BD">
        <w:rPr>
          <w:rFonts w:eastAsia="Calibri"/>
          <w:szCs w:val="24"/>
          <w:lang w:val="ru-RU"/>
        </w:rPr>
        <w:t xml:space="preserve"> </w:t>
      </w:r>
      <w:r w:rsidR="003C022E" w:rsidRPr="005C78BD">
        <w:rPr>
          <w:rFonts w:eastAsia="Calibri"/>
          <w:szCs w:val="24"/>
        </w:rPr>
        <w:t>авансни рачун</w:t>
      </w:r>
      <w:r w:rsidRPr="005C78BD">
        <w:rPr>
          <w:rFonts w:eastAsia="Calibri"/>
          <w:szCs w:val="24"/>
          <w:lang w:val="sr-Cyrl-RS"/>
        </w:rPr>
        <w:t>и</w:t>
      </w:r>
      <w:r w:rsidR="003C022E" w:rsidRPr="005C78BD">
        <w:rPr>
          <w:rFonts w:eastAsia="Calibri"/>
          <w:szCs w:val="24"/>
        </w:rPr>
        <w:t>.</w:t>
      </w:r>
      <w:r w:rsidR="003C022E" w:rsidRPr="005C78BD">
        <w:rPr>
          <w:rFonts w:eastAsia="Calibri"/>
          <w:szCs w:val="24"/>
          <w:lang w:val="ru-RU"/>
        </w:rPr>
        <w:t xml:space="preserve"> Након извршених услуга, понуђач је дужан да уз фактуру достави Извештај о извршеним предметним услугама. </w:t>
      </w:r>
    </w:p>
    <w:p w:rsidR="003C022E" w:rsidRPr="005C78BD" w:rsidRDefault="003C022E" w:rsidP="003C022E">
      <w:pPr>
        <w:widowControl/>
        <w:tabs>
          <w:tab w:val="left" w:pos="720"/>
        </w:tabs>
        <w:autoSpaceDE w:val="0"/>
        <w:autoSpaceDN w:val="0"/>
        <w:adjustRightInd w:val="0"/>
        <w:ind w:firstLine="1440"/>
        <w:rPr>
          <w:rFonts w:eastAsia="Calibri"/>
          <w:szCs w:val="24"/>
        </w:rPr>
      </w:pPr>
      <w:r w:rsidRPr="005C78BD">
        <w:rPr>
          <w:rFonts w:eastAsia="Calibri"/>
          <w:szCs w:val="24"/>
          <w:lang w:val="ru-RU"/>
        </w:rPr>
        <w:t>Рачун мора да садржи специфициране услуге које су биле предмет одржавања односно поправке предметних добара.</w:t>
      </w:r>
    </w:p>
    <w:p w:rsidR="003C022E" w:rsidRPr="005C78BD" w:rsidRDefault="003C022E" w:rsidP="003C022E">
      <w:pPr>
        <w:widowControl/>
        <w:tabs>
          <w:tab w:val="left" w:pos="720"/>
        </w:tabs>
        <w:autoSpaceDE w:val="0"/>
        <w:autoSpaceDN w:val="0"/>
        <w:adjustRightInd w:val="0"/>
        <w:ind w:firstLine="1440"/>
        <w:rPr>
          <w:rFonts w:eastAsia="Calibri"/>
          <w:szCs w:val="24"/>
          <w:lang w:val="ru-RU"/>
        </w:rPr>
      </w:pPr>
      <w:r w:rsidRPr="005C78BD">
        <w:rPr>
          <w:iCs/>
          <w:szCs w:val="24"/>
        </w:rPr>
        <w:t>Плаћање се врши уплатом на рачун понуђача.</w:t>
      </w:r>
      <w:r w:rsidRPr="005C78BD">
        <w:rPr>
          <w:rFonts w:eastAsia="Calibri"/>
          <w:szCs w:val="24"/>
          <w:lang w:val="ru-RU"/>
        </w:rPr>
        <w:t xml:space="preserve"> Рачун мора да садржи број и датум предметног уговора. </w:t>
      </w:r>
    </w:p>
    <w:p w:rsidR="003C022E" w:rsidRPr="005C78BD" w:rsidRDefault="003C022E" w:rsidP="003C022E">
      <w:pPr>
        <w:widowControl/>
        <w:tabs>
          <w:tab w:val="clear" w:pos="1440"/>
        </w:tabs>
        <w:autoSpaceDE w:val="0"/>
        <w:autoSpaceDN w:val="0"/>
        <w:adjustRightInd w:val="0"/>
        <w:ind w:firstLine="1440"/>
        <w:jc w:val="left"/>
        <w:rPr>
          <w:rFonts w:eastAsia="Calibri"/>
          <w:szCs w:val="24"/>
          <w:lang w:val="ru-RU"/>
        </w:rPr>
      </w:pPr>
      <w:r w:rsidRPr="005C78BD">
        <w:rPr>
          <w:rFonts w:eastAsia="Calibri"/>
          <w:szCs w:val="24"/>
          <w:lang w:val="ru-RU"/>
        </w:rPr>
        <w:t xml:space="preserve">Понуђач је дужан да након извршених услуга достави коначну фактуру која служи за „затварање” аванса.                                                                                                                                                                                                                                                                                                                                                                                               </w:t>
      </w:r>
    </w:p>
    <w:p w:rsidR="003C022E" w:rsidRPr="005C78BD" w:rsidRDefault="003C022E" w:rsidP="003C022E">
      <w:pPr>
        <w:widowControl/>
        <w:tabs>
          <w:tab w:val="clear" w:pos="1440"/>
          <w:tab w:val="left" w:pos="720"/>
        </w:tabs>
        <w:suppressAutoHyphens/>
        <w:autoSpaceDN w:val="0"/>
        <w:ind w:firstLine="1440"/>
        <w:textAlignment w:val="baseline"/>
        <w:rPr>
          <w:rFonts w:eastAsia="Times New Roman"/>
          <w:kern w:val="3"/>
          <w:szCs w:val="24"/>
          <w:lang w:val="en-US"/>
        </w:rPr>
      </w:pPr>
      <w:r w:rsidRPr="005C78BD">
        <w:rPr>
          <w:rFonts w:eastAsia="Times New Roman"/>
          <w:iCs/>
          <w:kern w:val="3"/>
          <w:szCs w:val="24"/>
          <w:lang w:val="en-US"/>
        </w:rPr>
        <w:t>Плаћање се врши уплатом на рачун понуђача.</w:t>
      </w:r>
      <w:r w:rsidRPr="005C78BD">
        <w:rPr>
          <w:rFonts w:eastAsia="Times New Roman" w:cs="Calibri"/>
          <w:kern w:val="3"/>
          <w:szCs w:val="24"/>
          <w:lang w:val="en-US"/>
        </w:rPr>
        <w:t xml:space="preserve"> Рачун мора да садржи број и датум предметног уговора.</w:t>
      </w:r>
    </w:p>
    <w:p w:rsidR="00AA5CD2" w:rsidRDefault="00AA5CD2" w:rsidP="00AA5CD2">
      <w:pPr>
        <w:pStyle w:val="Standard"/>
        <w:keepNext/>
        <w:keepLines/>
        <w:rPr>
          <w:b/>
          <w:bCs/>
          <w:iCs/>
          <w:lang w:val="ru-RU"/>
        </w:rPr>
      </w:pPr>
    </w:p>
    <w:p w:rsidR="00AA5CD2" w:rsidRPr="00E54709" w:rsidRDefault="00AA5CD2" w:rsidP="00AA5CD2">
      <w:pPr>
        <w:pStyle w:val="Standard"/>
        <w:keepNext/>
        <w:keepLines/>
        <w:rPr>
          <w:lang w:val="ru-RU"/>
        </w:rPr>
      </w:pPr>
      <w:r>
        <w:rPr>
          <w:b/>
          <w:bCs/>
          <w:iCs/>
          <w:lang w:val="ru-RU"/>
        </w:rPr>
        <w:tab/>
      </w:r>
      <w:r w:rsidRPr="00E54709">
        <w:rPr>
          <w:b/>
          <w:bCs/>
          <w:iCs/>
          <w:lang w:val="ru-RU"/>
        </w:rPr>
        <w:t>1</w:t>
      </w:r>
      <w:r>
        <w:rPr>
          <w:b/>
          <w:bCs/>
          <w:iCs/>
          <w:lang w:val="ru-RU"/>
        </w:rPr>
        <w:t>1</w:t>
      </w:r>
      <w:r w:rsidRPr="00E54709">
        <w:rPr>
          <w:b/>
          <w:bCs/>
          <w:iCs/>
          <w:lang w:val="ru-RU"/>
        </w:rPr>
        <w:t xml:space="preserve">. </w:t>
      </w:r>
      <w:r w:rsidRPr="00E54709">
        <w:rPr>
          <w:b/>
          <w:iCs/>
          <w:lang w:val="ru-RU"/>
        </w:rPr>
        <w:t>Захтев у погледу рока важења понуде</w:t>
      </w:r>
    </w:p>
    <w:p w:rsidR="00AA5CD2" w:rsidRPr="00E54709" w:rsidRDefault="00AA5CD2" w:rsidP="00AA5CD2">
      <w:pPr>
        <w:pStyle w:val="Standard"/>
        <w:keepNext/>
        <w:keepLines/>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AA5CD2" w:rsidRPr="00E54709" w:rsidRDefault="00AA5CD2" w:rsidP="00AA5CD2">
      <w:pPr>
        <w:pStyle w:val="Standard"/>
        <w:keepNext/>
        <w:keepLines/>
        <w:rPr>
          <w:iCs/>
          <w:lang w:val="ru-RU"/>
        </w:rPr>
      </w:pPr>
      <w:r w:rsidRPr="00E54709">
        <w:rPr>
          <w:iCs/>
          <w:lang w:val="ru-RU"/>
        </w:rPr>
        <w:tab/>
        <w:t>Понуђач који прихвати захтев за продужење рока важења понуде не може мењати понуду.</w:t>
      </w:r>
    </w:p>
    <w:p w:rsidR="00AA5CD2" w:rsidRPr="00E54709" w:rsidRDefault="00AA5CD2" w:rsidP="00726615">
      <w:pPr>
        <w:pStyle w:val="Standard"/>
        <w:keepNext/>
        <w:keepLines/>
        <w:rPr>
          <w:lang w:val="ru-RU"/>
        </w:rPr>
      </w:pPr>
    </w:p>
    <w:p w:rsidR="00726615" w:rsidRDefault="00726615" w:rsidP="00726615">
      <w:pPr>
        <w:pStyle w:val="Standard"/>
        <w:keepNext/>
        <w:keepLines/>
        <w:outlineLvl w:val="0"/>
        <w:rPr>
          <w:b/>
          <w:lang w:val="ru-RU"/>
        </w:rPr>
      </w:pPr>
      <w:r w:rsidRPr="00E54709">
        <w:rPr>
          <w:b/>
          <w:lang w:val="ru-RU"/>
        </w:rPr>
        <w:tab/>
        <w:t>1</w:t>
      </w:r>
      <w:r>
        <w:rPr>
          <w:b/>
          <w:lang w:val="ru-RU"/>
        </w:rPr>
        <w:t>2</w:t>
      </w:r>
      <w:r w:rsidRPr="00E54709">
        <w:rPr>
          <w:b/>
          <w:lang w:val="ru-RU"/>
        </w:rPr>
        <w:t>. Средства финансијског обезбеђења</w:t>
      </w:r>
    </w:p>
    <w:p w:rsidR="00726615" w:rsidRPr="00537BFC" w:rsidRDefault="00726615" w:rsidP="00726615">
      <w:pPr>
        <w:pStyle w:val="Standard"/>
        <w:keepNext/>
        <w:keepLines/>
        <w:outlineLvl w:val="0"/>
        <w:rPr>
          <w:b/>
          <w:lang w:val="ru-RU"/>
        </w:rPr>
      </w:pPr>
    </w:p>
    <w:p w:rsidR="00726615" w:rsidRDefault="00726615" w:rsidP="00726615">
      <w:pPr>
        <w:pStyle w:val="Standard"/>
        <w:ind w:firstLine="1440"/>
        <w:outlineLvl w:val="0"/>
        <w:rPr>
          <w:color w:val="auto"/>
          <w:lang w:val="ru-RU"/>
        </w:rPr>
      </w:pPr>
      <w:r>
        <w:rPr>
          <w:b/>
          <w:color w:val="auto"/>
          <w:lang w:val="ru-RU"/>
        </w:rPr>
        <w:t>12</w:t>
      </w:r>
      <w:r w:rsidRPr="00300C7B">
        <w:rPr>
          <w:b/>
          <w:color w:val="auto"/>
          <w:lang w:val="ru-RU"/>
        </w:rPr>
        <w:t>.1.</w:t>
      </w:r>
      <w:r w:rsidRPr="00300C7B">
        <w:rPr>
          <w:color w:val="auto"/>
          <w:lang w:val="ru-RU"/>
        </w:rPr>
        <w:t xml:space="preserve"> Понуђач је дужан да уз понуду достави:</w:t>
      </w:r>
    </w:p>
    <w:p w:rsidR="00726615" w:rsidRPr="00300C7B" w:rsidRDefault="00726615" w:rsidP="00726615">
      <w:pPr>
        <w:pStyle w:val="Standard"/>
        <w:ind w:firstLine="1440"/>
        <w:outlineLvl w:val="0"/>
        <w:rPr>
          <w:color w:val="auto"/>
          <w:lang w:val="ru-RU"/>
        </w:rPr>
      </w:pPr>
    </w:p>
    <w:p w:rsidR="00726615" w:rsidRPr="00300C7B" w:rsidRDefault="00726615" w:rsidP="00726615">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 xml:space="preserve">у висини </w:t>
      </w:r>
      <w:r w:rsidR="00726C14">
        <w:rPr>
          <w:color w:val="auto"/>
          <w:lang w:val="ru-RU"/>
        </w:rPr>
        <w:t xml:space="preserve">од </w:t>
      </w:r>
      <w:r w:rsidR="00137565">
        <w:rPr>
          <w:color w:val="auto"/>
          <w:lang w:val="ru-RU"/>
        </w:rPr>
        <w:t>75</w:t>
      </w:r>
      <w:r w:rsidR="00215933" w:rsidRPr="00EC272C">
        <w:rPr>
          <w:color w:val="auto"/>
          <w:lang w:val="ru-RU"/>
        </w:rPr>
        <w:t>0</w:t>
      </w:r>
      <w:r w:rsidRPr="00EC272C">
        <w:rPr>
          <w:color w:val="auto"/>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Pr>
          <w:color w:val="auto"/>
          <w:spacing w:val="-4"/>
          <w:lang w:val="ru-RU"/>
        </w:rPr>
        <w:t xml:space="preserve"> и 80/2015</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26615" w:rsidRDefault="00726615" w:rsidP="00726615">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w:t>
      </w:r>
      <w:r w:rsidR="00726C14">
        <w:rPr>
          <w:color w:val="auto"/>
          <w:lang w:val="ru-RU"/>
        </w:rPr>
        <w:t xml:space="preserve">износу од </w:t>
      </w:r>
      <w:r w:rsidR="00137565">
        <w:rPr>
          <w:color w:val="auto"/>
          <w:lang w:val="ru-RU"/>
        </w:rPr>
        <w:t>75</w:t>
      </w:r>
      <w:r w:rsidR="00215933" w:rsidRPr="00EC272C">
        <w:rPr>
          <w:color w:val="auto"/>
          <w:lang w:val="ru-RU"/>
        </w:rPr>
        <w:t>0</w:t>
      </w:r>
      <w:r w:rsidRPr="00EC272C">
        <w:rPr>
          <w:color w:val="auto"/>
          <w:lang w:val="ru-RU"/>
        </w:rPr>
        <w:t>.000,00</w:t>
      </w:r>
      <w:r w:rsidRPr="009C546D">
        <w:rPr>
          <w:lang w:val="ru-RU"/>
        </w:rPr>
        <w:t xml:space="preserve">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rFonts w:eastAsia="Arial Unicode M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26615" w:rsidRDefault="00726615" w:rsidP="00726615">
      <w:pPr>
        <w:ind w:firstLine="1260"/>
        <w:rPr>
          <w:szCs w:val="24"/>
        </w:rPr>
      </w:pPr>
      <w:r>
        <w:rPr>
          <w:szCs w:val="24"/>
        </w:rPr>
        <w:t xml:space="preserve">   - текст меничног овлашћења је потребно урадити у складу са достављеном меницом;</w:t>
      </w:r>
    </w:p>
    <w:p w:rsidR="00726615" w:rsidRPr="00A726B0" w:rsidRDefault="00726615" w:rsidP="00726615">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26615" w:rsidRPr="00B37621" w:rsidRDefault="00726615" w:rsidP="00726615">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26615" w:rsidRPr="00300C7B" w:rsidRDefault="00726615" w:rsidP="00726615">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26615" w:rsidRPr="00300C7B" w:rsidRDefault="00726615" w:rsidP="00726615">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26615" w:rsidRPr="00300C7B" w:rsidRDefault="00726615" w:rsidP="00726615">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26615" w:rsidRPr="00300C7B" w:rsidRDefault="00726615" w:rsidP="00726615">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726615" w:rsidRPr="009010C9" w:rsidRDefault="00726615" w:rsidP="00726615">
      <w:pPr>
        <w:pStyle w:val="Standard"/>
        <w:keepNext/>
        <w:keepLines/>
        <w:outlineLvl w:val="0"/>
        <w:rPr>
          <w:b/>
          <w:lang w:val="sr-Latn-CS"/>
        </w:rPr>
      </w:pPr>
    </w:p>
    <w:p w:rsidR="00726615" w:rsidRDefault="00726615" w:rsidP="00726615">
      <w:pPr>
        <w:keepNext/>
        <w:keepLines/>
        <w:shd w:val="clear" w:color="auto" w:fill="FFFFFF"/>
        <w:rPr>
          <w:szCs w:val="24"/>
        </w:rPr>
      </w:pPr>
      <w:r w:rsidRPr="00E564F4">
        <w:rPr>
          <w:b/>
          <w:color w:val="FF0000"/>
          <w:lang w:val="ru-RU"/>
        </w:rPr>
        <w:tab/>
      </w:r>
      <w:r>
        <w:rPr>
          <w:b/>
          <w:lang w:val="ru-RU"/>
        </w:rPr>
        <w:t>12.2</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26615" w:rsidRPr="00773DFE" w:rsidRDefault="00726615" w:rsidP="00726615">
      <w:pPr>
        <w:keepNext/>
        <w:keepLines/>
        <w:shd w:val="clear" w:color="auto" w:fill="FFFFFF"/>
        <w:rPr>
          <w:color w:val="FF0000"/>
          <w:szCs w:val="24"/>
        </w:rPr>
      </w:pPr>
    </w:p>
    <w:p w:rsidR="00726615" w:rsidRPr="000276F3" w:rsidRDefault="00726615" w:rsidP="00726615">
      <w:pPr>
        <w:keepNext/>
        <w:keepLines/>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Pr>
          <w:szCs w:val="24"/>
        </w:rPr>
        <w:t xml:space="preserve"> </w:t>
      </w:r>
      <w:r w:rsidRPr="000276F3">
        <w:rPr>
          <w:szCs w:val="24"/>
        </w:rPr>
        <w:t>43/2004,</w:t>
      </w:r>
      <w:r>
        <w:rPr>
          <w:szCs w:val="24"/>
        </w:rPr>
        <w:t xml:space="preserve"> </w:t>
      </w:r>
      <w:r w:rsidRPr="000276F3">
        <w:rPr>
          <w:szCs w:val="24"/>
        </w:rPr>
        <w:t>62/2006</w:t>
      </w:r>
      <w:r>
        <w:rPr>
          <w:szCs w:val="24"/>
        </w:rPr>
        <w:t>,</w:t>
      </w:r>
      <w:r>
        <w:rPr>
          <w:spacing w:val="-4"/>
          <w:lang w:val="ru-RU"/>
        </w:rPr>
        <w:t xml:space="preserve">111/2009 </w:t>
      </w:r>
      <w:r>
        <w:rPr>
          <w:szCs w:val="24"/>
          <w:lang w:val="ru-RU"/>
        </w:rPr>
        <w:t xml:space="preserve">, </w:t>
      </w:r>
      <w:r w:rsidRPr="000276F3">
        <w:rPr>
          <w:szCs w:val="24"/>
        </w:rPr>
        <w:t>31/2011</w:t>
      </w:r>
      <w:r w:rsidRPr="005C5BE0">
        <w:rPr>
          <w:spacing w:val="-4"/>
          <w:lang w:val="ru-RU"/>
        </w:rPr>
        <w:t xml:space="preserve"> </w:t>
      </w:r>
      <w:r>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Pr="005C5BE0">
        <w:rPr>
          <w:spacing w:val="-4"/>
          <w:lang w:val="ru-RU"/>
        </w:rPr>
        <w:t xml:space="preserve"> </w:t>
      </w:r>
      <w:r>
        <w:rPr>
          <w:spacing w:val="-4"/>
          <w:lang w:val="ru-RU"/>
        </w:rPr>
        <w:t>и 80/2015</w:t>
      </w:r>
      <w:r w:rsidRPr="000276F3">
        <w:rPr>
          <w:szCs w:val="24"/>
        </w:rPr>
        <w:t>), са роком важења најмање 5 дана дуже  од истека рока важности уговора.</w:t>
      </w:r>
    </w:p>
    <w:p w:rsidR="00726615" w:rsidRDefault="00726615" w:rsidP="00726615">
      <w:pPr>
        <w:keepNext/>
        <w:keepLines/>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726615" w:rsidRPr="005D782F" w:rsidRDefault="00726615" w:rsidP="00726615">
      <w:pPr>
        <w:ind w:firstLine="1260"/>
        <w:rPr>
          <w:szCs w:val="24"/>
        </w:rPr>
      </w:pPr>
      <w:r>
        <w:rPr>
          <w:szCs w:val="24"/>
        </w:rPr>
        <w:t>- Текст меничног овлашћења је потребно урадити у складу са достављеном меницом;</w:t>
      </w:r>
    </w:p>
    <w:p w:rsidR="00726615" w:rsidRPr="000276F3" w:rsidRDefault="00726615" w:rsidP="00726615">
      <w:pPr>
        <w:rPr>
          <w:szCs w:val="24"/>
        </w:rPr>
      </w:pPr>
      <w:r w:rsidRPr="000276F3">
        <w:rPr>
          <w:szCs w:val="24"/>
        </w:rPr>
        <w:tab/>
        <w:t>- Потврду о регист</w:t>
      </w:r>
      <w:r>
        <w:rPr>
          <w:szCs w:val="24"/>
        </w:rPr>
        <w:t>рацији менице;</w:t>
      </w:r>
      <w:r w:rsidRPr="000276F3">
        <w:rPr>
          <w:szCs w:val="24"/>
        </w:rPr>
        <w:t xml:space="preserve"> </w:t>
      </w:r>
    </w:p>
    <w:p w:rsidR="00726615" w:rsidRPr="000276F3" w:rsidRDefault="00726615" w:rsidP="00726615">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26615" w:rsidRPr="000276F3" w:rsidRDefault="00726615" w:rsidP="00726615">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26615" w:rsidRDefault="00726615" w:rsidP="00726615">
      <w:pPr>
        <w:rPr>
          <w:szCs w:val="24"/>
        </w:rPr>
      </w:pPr>
      <w:r w:rsidRPr="000276F3">
        <w:rPr>
          <w:szCs w:val="24"/>
        </w:rPr>
        <w:tab/>
        <w:t>По завршеном послу Наручилац ће предметну меницу вратити, на писани захтев понуђача.</w:t>
      </w:r>
    </w:p>
    <w:p w:rsidR="00726615" w:rsidRPr="00537BFC" w:rsidRDefault="00726615" w:rsidP="00726615">
      <w:pPr>
        <w:rPr>
          <w:szCs w:val="24"/>
          <w:lang w:val="ru-RU"/>
        </w:rPr>
      </w:pPr>
    </w:p>
    <w:p w:rsidR="003C022E" w:rsidRPr="003C2186" w:rsidRDefault="00726615" w:rsidP="003C022E">
      <w:pPr>
        <w:autoSpaceDN w:val="0"/>
        <w:ind w:firstLine="1418"/>
        <w:rPr>
          <w:rFonts w:ascii="Calibri" w:eastAsia="SimSun" w:hAnsi="Calibri" w:cs="Calibri"/>
          <w:kern w:val="3"/>
          <w:sz w:val="22"/>
          <w:szCs w:val="22"/>
          <w:lang w:val="en-US"/>
        </w:rPr>
      </w:pPr>
      <w:r>
        <w:rPr>
          <w:rFonts w:eastAsia="Calibri"/>
          <w:lang w:val="ru-RU"/>
        </w:rPr>
        <w:tab/>
      </w:r>
      <w:r w:rsidR="003C022E">
        <w:rPr>
          <w:b/>
          <w:bCs/>
          <w:szCs w:val="24"/>
          <w:lang w:val="en-US"/>
        </w:rPr>
        <w:t>12</w:t>
      </w:r>
      <w:r w:rsidR="003C022E" w:rsidRPr="003C2186">
        <w:rPr>
          <w:b/>
          <w:bCs/>
          <w:szCs w:val="24"/>
          <w:lang w:val="en-US"/>
        </w:rPr>
        <w:t>.3.</w:t>
      </w:r>
      <w:r w:rsidR="003C022E" w:rsidRPr="003C2186">
        <w:rPr>
          <w:b/>
          <w:szCs w:val="24"/>
          <w:lang w:val="en-US"/>
        </w:rPr>
        <w:t xml:space="preserve"> Оригинал банкарска гаранција за повраћај авансног плаћања</w:t>
      </w:r>
    </w:p>
    <w:p w:rsidR="003C022E" w:rsidRPr="005C78BD" w:rsidRDefault="003C022E" w:rsidP="003C022E">
      <w:pPr>
        <w:autoSpaceDN w:val="0"/>
        <w:rPr>
          <w:rFonts w:ascii="Calibri" w:eastAsia="SimSun" w:hAnsi="Calibri" w:cs="Calibri"/>
          <w:kern w:val="3"/>
          <w:sz w:val="22"/>
          <w:szCs w:val="22"/>
          <w:lang w:val="sr-Cyrl-RS"/>
        </w:rPr>
      </w:pPr>
      <w:r w:rsidRPr="003C2186">
        <w:rPr>
          <w:szCs w:val="24"/>
          <w:lang w:val="en-US"/>
        </w:rPr>
        <w:tab/>
        <w:t>Понуђач којем је додељен уговор је дужан да у року од 15 дана, од дана закључења уговора достави Наручиоцу оригинал</w:t>
      </w:r>
      <w:r w:rsidR="005C78BD">
        <w:rPr>
          <w:szCs w:val="24"/>
          <w:lang w:val="en-US"/>
        </w:rPr>
        <w:t xml:space="preserve"> банкарску гаранциј</w:t>
      </w:r>
      <w:r w:rsidR="005C78BD">
        <w:rPr>
          <w:szCs w:val="24"/>
          <w:lang w:val="sr-Cyrl-RS"/>
        </w:rPr>
        <w:t>е</w:t>
      </w:r>
      <w:r w:rsidRPr="003C2186">
        <w:rPr>
          <w:szCs w:val="24"/>
          <w:lang w:val="en-US"/>
        </w:rPr>
        <w:t xml:space="preserve"> за повра</w:t>
      </w:r>
      <w:r w:rsidR="00726C14">
        <w:rPr>
          <w:szCs w:val="24"/>
          <w:lang w:val="en-US"/>
        </w:rPr>
        <w:t xml:space="preserve">ћај авансног плаћања у висини </w:t>
      </w:r>
      <w:r w:rsidR="00726C14">
        <w:rPr>
          <w:szCs w:val="24"/>
          <w:lang w:val="sr-Cyrl-RS"/>
        </w:rPr>
        <w:t xml:space="preserve">уговореног износа </w:t>
      </w:r>
      <w:r w:rsidR="005C78BD">
        <w:rPr>
          <w:rFonts w:eastAsia="Calibri"/>
          <w:szCs w:val="24"/>
          <w:lang w:val="ru-RU"/>
        </w:rPr>
        <w:t>са ПДВ</w:t>
      </w:r>
      <w:r w:rsidRPr="003C2186">
        <w:rPr>
          <w:szCs w:val="24"/>
          <w:lang w:val="en-US"/>
        </w:rPr>
        <w:t>.</w:t>
      </w:r>
      <w:r w:rsidR="005C78BD">
        <w:rPr>
          <w:szCs w:val="24"/>
          <w:lang w:val="sr-Cyrl-RS"/>
        </w:rPr>
        <w:t xml:space="preserve"> </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t>Банкарска гаранција мора да траје</w:t>
      </w:r>
      <w:r w:rsidRPr="003C2186">
        <w:rPr>
          <w:rFonts w:eastAsia="Calibri"/>
          <w:bCs/>
          <w:kern w:val="3"/>
          <w:szCs w:val="24"/>
          <w:lang w:val="en-US"/>
        </w:rPr>
        <w:t xml:space="preserve"> најмање</w:t>
      </w:r>
      <w:r w:rsidR="004942CD">
        <w:rPr>
          <w:rFonts w:eastAsia="Calibri"/>
          <w:bCs/>
          <w:kern w:val="3"/>
          <w:szCs w:val="24"/>
          <w:lang w:val="sr-Cyrl-RS"/>
        </w:rPr>
        <w:t xml:space="preserve"> 30 дана дуже од рока важности</w:t>
      </w:r>
      <w:r>
        <w:rPr>
          <w:rFonts w:eastAsia="Calibri"/>
          <w:bCs/>
          <w:kern w:val="3"/>
          <w:szCs w:val="24"/>
          <w:lang w:val="sr-Cyrl-RS"/>
        </w:rPr>
        <w:t xml:space="preserve"> уговора</w:t>
      </w:r>
      <w:r w:rsidRPr="003C2186">
        <w:rPr>
          <w:rFonts w:eastAsia="Calibri"/>
          <w:bCs/>
          <w:kern w:val="3"/>
          <w:szCs w:val="24"/>
          <w:lang w:val="en-US"/>
        </w:rPr>
        <w:t>.</w:t>
      </w:r>
      <w:r w:rsidRPr="003C2186">
        <w:rPr>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726615" w:rsidRPr="00B37621" w:rsidRDefault="003C022E" w:rsidP="00726615">
      <w:pPr>
        <w:pStyle w:val="Standard"/>
        <w:outlineLvl w:val="0"/>
        <w:rPr>
          <w:lang w:val="ru-RU"/>
        </w:rPr>
      </w:pPr>
      <w:r>
        <w:rPr>
          <w:b/>
          <w:lang w:val="ru-RU"/>
        </w:rPr>
        <w:t xml:space="preserve">                       </w:t>
      </w:r>
      <w:r w:rsidR="00726615" w:rsidRPr="00B37621">
        <w:rPr>
          <w:b/>
          <w:lang w:val="ru-RU"/>
        </w:rPr>
        <w:t>1</w:t>
      </w:r>
      <w:r w:rsidR="00726615">
        <w:rPr>
          <w:b/>
          <w:lang w:val="sr-Cyrl-CS"/>
        </w:rPr>
        <w:t>3</w:t>
      </w:r>
      <w:r w:rsidR="00726615">
        <w:rPr>
          <w:b/>
          <w:lang w:val="ru-RU"/>
        </w:rPr>
        <w:t>. Реализација средст</w:t>
      </w:r>
      <w:r w:rsidR="00726C14">
        <w:rPr>
          <w:b/>
          <w:lang w:val="ru-RU"/>
        </w:rPr>
        <w:t>а</w:t>
      </w:r>
      <w:r w:rsidR="00726615" w:rsidRPr="00B37621">
        <w:rPr>
          <w:b/>
          <w:lang w:val="ru-RU"/>
        </w:rPr>
        <w:t>ва финансијског обезбеђења</w:t>
      </w:r>
    </w:p>
    <w:p w:rsidR="00726615" w:rsidRPr="000276F3" w:rsidRDefault="00726615" w:rsidP="00726615">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Pr>
          <w:szCs w:val="24"/>
        </w:rPr>
        <w:t>односно не испуњава уговорне обавезе</w:t>
      </w:r>
      <w:r w:rsidRPr="000276F3">
        <w:rPr>
          <w:szCs w:val="24"/>
        </w:rPr>
        <w:t>.</w:t>
      </w:r>
    </w:p>
    <w:p w:rsidR="00516C80" w:rsidRDefault="00516C80" w:rsidP="00516C80">
      <w:pPr>
        <w:keepNext/>
        <w:rPr>
          <w:b/>
          <w:szCs w:val="24"/>
        </w:rPr>
      </w:pPr>
    </w:p>
    <w:p w:rsidR="00516C80" w:rsidRPr="000276F3" w:rsidRDefault="00726615" w:rsidP="00516C80">
      <w:pPr>
        <w:keepNext/>
        <w:outlineLvl w:val="0"/>
        <w:rPr>
          <w:b/>
          <w:szCs w:val="24"/>
        </w:rPr>
      </w:pPr>
      <w:r>
        <w:rPr>
          <w:b/>
          <w:szCs w:val="24"/>
        </w:rPr>
        <w:tab/>
        <w:t>14</w:t>
      </w:r>
      <w:r w:rsidR="00516C80">
        <w:rPr>
          <w:b/>
          <w:szCs w:val="24"/>
        </w:rPr>
        <w:t>. Заштита података Н</w:t>
      </w:r>
      <w:r w:rsidR="00516C80" w:rsidRPr="000276F3">
        <w:rPr>
          <w:b/>
          <w:szCs w:val="24"/>
        </w:rPr>
        <w:t>аручиоца</w:t>
      </w:r>
    </w:p>
    <w:p w:rsidR="00516C80" w:rsidRPr="000276F3" w:rsidRDefault="00516C80" w:rsidP="00516C80">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16C80" w:rsidRPr="000276F3" w:rsidRDefault="00516C80" w:rsidP="00516C80">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516C80" w:rsidRPr="000276F3" w:rsidRDefault="00516C80" w:rsidP="00516C80">
      <w:pPr>
        <w:keepNext/>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516C80" w:rsidRPr="000276F3" w:rsidRDefault="00516C80" w:rsidP="00516C80">
      <w:pPr>
        <w:keepNext/>
        <w:rPr>
          <w:szCs w:val="24"/>
        </w:rPr>
      </w:pPr>
    </w:p>
    <w:p w:rsidR="00516C80" w:rsidRPr="000276F3" w:rsidRDefault="00726615" w:rsidP="00516C80">
      <w:pPr>
        <w:keepNext/>
        <w:outlineLvl w:val="0"/>
        <w:rPr>
          <w:b/>
          <w:szCs w:val="24"/>
        </w:rPr>
      </w:pPr>
      <w:r>
        <w:rPr>
          <w:b/>
          <w:szCs w:val="24"/>
        </w:rPr>
        <w:tab/>
        <w:t>15</w:t>
      </w:r>
      <w:r w:rsidR="00516C80" w:rsidRPr="000276F3">
        <w:rPr>
          <w:b/>
          <w:szCs w:val="24"/>
        </w:rPr>
        <w:t>. Заштита података понуђача</w:t>
      </w:r>
    </w:p>
    <w:p w:rsidR="00516C80" w:rsidRPr="000276F3" w:rsidRDefault="00516C80" w:rsidP="00516C80">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516C80" w:rsidRPr="000276F3" w:rsidRDefault="00516C80" w:rsidP="00516C80">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16C80" w:rsidRPr="000276F3" w:rsidRDefault="00516C80" w:rsidP="00516C80">
      <w:pPr>
        <w:keepNext/>
        <w:rPr>
          <w:b/>
          <w:szCs w:val="24"/>
        </w:rPr>
      </w:pPr>
    </w:p>
    <w:p w:rsidR="00516C80" w:rsidRPr="000276F3" w:rsidRDefault="00726615" w:rsidP="00516C80">
      <w:pPr>
        <w:keepNext/>
        <w:outlineLvl w:val="0"/>
        <w:rPr>
          <w:b/>
          <w:szCs w:val="24"/>
        </w:rPr>
      </w:pPr>
      <w:r>
        <w:rPr>
          <w:b/>
          <w:szCs w:val="24"/>
        </w:rPr>
        <w:tab/>
        <w:t>16</w:t>
      </w:r>
      <w:r w:rsidR="00516C80" w:rsidRPr="000276F3">
        <w:rPr>
          <w:b/>
          <w:szCs w:val="24"/>
        </w:rPr>
        <w:t>. Додатне информације или појашњења у вези са припремањем понуде</w:t>
      </w:r>
    </w:p>
    <w:p w:rsidR="00516C80" w:rsidRPr="007439E0" w:rsidRDefault="00516C80" w:rsidP="00516C80">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16C80" w:rsidRPr="007439E0" w:rsidRDefault="00516C80" w:rsidP="00516C80">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516C80" w:rsidRPr="00BF0F9E" w:rsidRDefault="00516C80" w:rsidP="00516C80">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16C80" w:rsidRPr="000276F3" w:rsidRDefault="00516C80" w:rsidP="00516C80">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516C80" w:rsidRPr="00BF0F9E" w:rsidRDefault="00516C80" w:rsidP="00516C80">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1D6589">
        <w:rPr>
          <w:b/>
          <w:szCs w:val="24"/>
          <w:lang w:val="en-US"/>
        </w:rPr>
        <w:t>22</w:t>
      </w:r>
      <w:r w:rsidRPr="00341108">
        <w:rPr>
          <w:b/>
          <w:szCs w:val="24"/>
        </w:rPr>
        <w:t>/1</w:t>
      </w:r>
      <w:r w:rsidR="003263A2">
        <w:rPr>
          <w:b/>
          <w:szCs w:val="24"/>
          <w:lang w:val="en-US"/>
        </w:rPr>
        <w:t>9</w:t>
      </w:r>
      <w:r w:rsidRPr="00374393">
        <w:rPr>
          <w:szCs w:val="24"/>
        </w:rPr>
        <w:t xml:space="preserve"> чији је предмет </w:t>
      </w:r>
      <w:r w:rsidRPr="00DD3A75">
        <w:rPr>
          <w:szCs w:val="24"/>
        </w:rPr>
        <w:t xml:space="preserve">набавка </w:t>
      </w:r>
      <w:r w:rsidR="00726615">
        <w:rPr>
          <w:szCs w:val="24"/>
        </w:rPr>
        <w:t xml:space="preserve">услуга одржавања </w:t>
      </w:r>
      <w:r w:rsidR="00EC272C">
        <w:rPr>
          <w:szCs w:val="24"/>
        </w:rPr>
        <w:t>уређаја за контролу радиоактивности</w:t>
      </w:r>
      <w:r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516C80" w:rsidRPr="00E510F7" w:rsidRDefault="00516C80" w:rsidP="00516C80">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516C80" w:rsidRPr="000276F3" w:rsidRDefault="00516C80" w:rsidP="00516C80">
      <w:pPr>
        <w:keepNext/>
        <w:rPr>
          <w:szCs w:val="24"/>
        </w:rPr>
      </w:pPr>
    </w:p>
    <w:p w:rsidR="00516C80" w:rsidRPr="000276F3" w:rsidRDefault="006E2AA6" w:rsidP="00516C80">
      <w:pPr>
        <w:keepNext/>
        <w:outlineLvl w:val="0"/>
        <w:rPr>
          <w:b/>
          <w:szCs w:val="24"/>
        </w:rPr>
      </w:pPr>
      <w:r>
        <w:rPr>
          <w:b/>
          <w:szCs w:val="24"/>
        </w:rPr>
        <w:tab/>
        <w:t>17</w:t>
      </w:r>
      <w:r w:rsidR="00516C80" w:rsidRPr="000276F3">
        <w:rPr>
          <w:b/>
          <w:szCs w:val="24"/>
        </w:rPr>
        <w:t>. Додатна објашњења, контрола и допуштене исправке</w:t>
      </w:r>
    </w:p>
    <w:p w:rsidR="00516C80" w:rsidRPr="00BF0F9E" w:rsidRDefault="00516C80" w:rsidP="00516C8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16C80" w:rsidRPr="00E510F7" w:rsidRDefault="00516C80" w:rsidP="00516C80">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16C80" w:rsidRDefault="00516C80" w:rsidP="00A63DEE">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16C80" w:rsidRPr="007439E0" w:rsidRDefault="00516C80" w:rsidP="00A63DEE">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6E2AA6" w:rsidRDefault="00516C80" w:rsidP="00A63DEE">
      <w:pPr>
        <w:keepNext/>
        <w:keepLines/>
        <w:rPr>
          <w:b/>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p>
    <w:p w:rsidR="00516C80" w:rsidRPr="00E25C1D" w:rsidRDefault="00516C80" w:rsidP="00A63DEE">
      <w:pPr>
        <w:keepNext/>
        <w:keepLines/>
        <w:rPr>
          <w:szCs w:val="24"/>
          <w:lang w:val="sr-Latn-CS"/>
        </w:rPr>
      </w:pPr>
      <w:r w:rsidRPr="00E756F9">
        <w:rPr>
          <w:color w:val="FF0000"/>
          <w:lang w:val="ru-RU"/>
        </w:rPr>
        <w:t xml:space="preserve"> </w:t>
      </w:r>
    </w:p>
    <w:p w:rsidR="006E2AA6" w:rsidRPr="00D7670F" w:rsidRDefault="006E2AA6" w:rsidP="00A63DEE">
      <w:pPr>
        <w:pStyle w:val="Standard"/>
        <w:keepNext/>
        <w:keepLines/>
        <w:outlineLvl w:val="0"/>
        <w:rPr>
          <w:b/>
          <w:color w:val="auto"/>
          <w:lang w:val="sr-Cyrl-CS"/>
        </w:rPr>
      </w:pPr>
      <w:r w:rsidRPr="00E54709">
        <w:rPr>
          <w:b/>
          <w:lang w:val="ru-RU"/>
        </w:rPr>
        <w:tab/>
      </w:r>
      <w:r w:rsidRPr="00D7670F">
        <w:rPr>
          <w:b/>
          <w:color w:val="auto"/>
          <w:lang w:val="sr-Cyrl-CS"/>
        </w:rPr>
        <w:t>18</w:t>
      </w:r>
      <w:r w:rsidRPr="00D7670F">
        <w:rPr>
          <w:b/>
          <w:color w:val="auto"/>
          <w:lang w:val="ru-RU"/>
        </w:rPr>
        <w:t>. Критеријум за доделу уговора</w:t>
      </w:r>
    </w:p>
    <w:p w:rsidR="00354CA2" w:rsidRPr="00D7670F" w:rsidRDefault="006E2AA6" w:rsidP="00354CA2">
      <w:pPr>
        <w:keepNext/>
        <w:keepLines/>
        <w:rPr>
          <w:b/>
          <w:szCs w:val="24"/>
        </w:rPr>
      </w:pPr>
      <w:r w:rsidRPr="00D7670F">
        <w:rPr>
          <w:szCs w:val="24"/>
        </w:rPr>
        <w:tab/>
      </w:r>
      <w:r w:rsidR="00354CA2" w:rsidRPr="00D7670F">
        <w:rPr>
          <w:szCs w:val="24"/>
        </w:rPr>
        <w:t xml:space="preserve">Одлука о додели уговора донеће се применом критеријума </w:t>
      </w:r>
      <w:r w:rsidR="00354CA2" w:rsidRPr="00D7670F">
        <w:rPr>
          <w:b/>
          <w:szCs w:val="24"/>
        </w:rPr>
        <w:t>„економски најповољнија понуда”.</w:t>
      </w:r>
    </w:p>
    <w:p w:rsidR="00354CA2" w:rsidRPr="00D7670F" w:rsidRDefault="00354CA2" w:rsidP="00354CA2">
      <w:pPr>
        <w:keepNext/>
        <w:keepLines/>
        <w:rPr>
          <w:szCs w:val="24"/>
        </w:rPr>
      </w:pPr>
      <w:r w:rsidRPr="00D7670F">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354CA2" w:rsidRPr="00D7670F" w:rsidRDefault="00354CA2" w:rsidP="00354CA2">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2169"/>
      </w:tblGrid>
      <w:tr w:rsidR="00D7670F" w:rsidRPr="00D7670F" w:rsidTr="00354CA2">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
                <w:sz w:val="20"/>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
                <w:sz w:val="20"/>
                <w:szCs w:val="24"/>
                <w:lang w:val="en-US"/>
              </w:rPr>
              <w:t>MAX</w:t>
            </w:r>
            <w:r w:rsidRPr="00D7670F">
              <w:rPr>
                <w:b/>
                <w:sz w:val="20"/>
                <w:szCs w:val="24"/>
              </w:rPr>
              <w:t xml:space="preserve"> =</w:t>
            </w:r>
            <w:r w:rsidRPr="00D7670F">
              <w:rPr>
                <w:b/>
                <w:sz w:val="20"/>
                <w:szCs w:val="24"/>
                <w:lang w:val="en-US"/>
              </w:rPr>
              <w:t xml:space="preserve"> 100</w:t>
            </w:r>
          </w:p>
        </w:tc>
      </w:tr>
      <w:tr w:rsidR="00D7670F" w:rsidRPr="00D7670F" w:rsidTr="00354CA2">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 w:val="20"/>
                <w:szCs w:val="24"/>
              </w:rPr>
            </w:pPr>
            <w:r w:rsidRPr="00D7670F">
              <w:rPr>
                <w:bCs/>
                <w:sz w:val="20"/>
                <w:szCs w:val="24"/>
              </w:rPr>
              <w:t>Укупан, максималан број бодова добија се према формули, и то:</w:t>
            </w:r>
          </w:p>
          <w:p w:rsidR="00354CA2" w:rsidRPr="00D7670F" w:rsidRDefault="00354CA2" w:rsidP="00354CA2">
            <w:pPr>
              <w:keepNext/>
              <w:keepLines/>
              <w:spacing w:beforeLines="10" w:before="24" w:after="120" w:line="240" w:lineRule="exact"/>
              <w:jc w:val="center"/>
              <w:rPr>
                <w:b/>
                <w:sz w:val="20"/>
                <w:szCs w:val="24"/>
              </w:rPr>
            </w:pPr>
            <w:r w:rsidRPr="00D7670F">
              <w:rPr>
                <w:b/>
                <w:sz w:val="20"/>
                <w:szCs w:val="24"/>
              </w:rPr>
              <w:t xml:space="preserve">ББ =  ЦРС + </w:t>
            </w:r>
            <w:r w:rsidR="00A12F86" w:rsidRPr="00D7670F">
              <w:rPr>
                <w:b/>
                <w:sz w:val="20"/>
                <w:szCs w:val="24"/>
                <w:lang w:val="sr-Cyrl-RS"/>
              </w:rPr>
              <w:t xml:space="preserve">ЦХИ + ЦП + </w:t>
            </w:r>
            <w:r w:rsidRPr="00D7670F">
              <w:rPr>
                <w:b/>
                <w:sz w:val="20"/>
                <w:szCs w:val="24"/>
              </w:rPr>
              <w:t>Ц</w:t>
            </w:r>
            <w:r w:rsidRPr="00D7670F">
              <w:rPr>
                <w:b/>
                <w:sz w:val="20"/>
                <w:szCs w:val="24"/>
                <w:lang w:val="sr-Cyrl-RS"/>
              </w:rPr>
              <w:t>РД</w:t>
            </w:r>
            <w:r w:rsidRPr="00D7670F">
              <w:rPr>
                <w:b/>
                <w:sz w:val="20"/>
                <w:szCs w:val="24"/>
              </w:rPr>
              <w:t xml:space="preserve"> </w:t>
            </w:r>
          </w:p>
          <w:p w:rsidR="00354CA2" w:rsidRPr="00D7670F" w:rsidRDefault="00354CA2" w:rsidP="00354CA2">
            <w:pPr>
              <w:keepNext/>
              <w:keepLines/>
              <w:tabs>
                <w:tab w:val="left" w:pos="426"/>
              </w:tabs>
              <w:spacing w:line="240" w:lineRule="exact"/>
              <w:jc w:val="center"/>
              <w:rPr>
                <w:bCs/>
                <w:szCs w:val="24"/>
              </w:rPr>
            </w:pPr>
            <w:r w:rsidRPr="00D7670F">
              <w:rPr>
                <w:bCs/>
                <w:szCs w:val="24"/>
              </w:rPr>
              <w:t>а према следећим критеријумима:</w:t>
            </w:r>
          </w:p>
          <w:p w:rsidR="003536E1" w:rsidRPr="00D7670F" w:rsidRDefault="003536E1" w:rsidP="00354CA2">
            <w:pPr>
              <w:keepNext/>
              <w:keepLines/>
              <w:tabs>
                <w:tab w:val="left" w:pos="426"/>
              </w:tabs>
              <w:spacing w:line="240" w:lineRule="exact"/>
              <w:jc w:val="center"/>
              <w:rPr>
                <w:bCs/>
                <w:szCs w:val="24"/>
              </w:rPr>
            </w:pPr>
          </w:p>
          <w:p w:rsidR="00354CA2" w:rsidRPr="00D7670F" w:rsidRDefault="00354CA2" w:rsidP="003536E1">
            <w:pPr>
              <w:keepNext/>
              <w:keepLines/>
              <w:spacing w:after="120" w:line="240" w:lineRule="exact"/>
              <w:ind w:left="180" w:hanging="180"/>
              <w:rPr>
                <w:b/>
                <w:sz w:val="20"/>
                <w:szCs w:val="24"/>
              </w:rPr>
            </w:pPr>
            <w:r w:rsidRPr="00D7670F">
              <w:rPr>
                <w:b/>
                <w:sz w:val="20"/>
                <w:szCs w:val="24"/>
              </w:rPr>
              <w:t>- ЦРС – „</w:t>
            </w:r>
            <w:r w:rsidRPr="00D7670F">
              <w:rPr>
                <w:b/>
                <w:sz w:val="20"/>
                <w:szCs w:val="24"/>
                <w:lang w:val="sr-Cyrl-RS"/>
              </w:rPr>
              <w:t>УКУПНА</w:t>
            </w:r>
            <w:r w:rsidRPr="00D7670F">
              <w:rPr>
                <w:b/>
                <w:sz w:val="20"/>
                <w:szCs w:val="24"/>
              </w:rPr>
              <w:t xml:space="preserve"> ЦЕНА </w:t>
            </w:r>
            <w:r w:rsidRPr="00D7670F">
              <w:rPr>
                <w:b/>
                <w:sz w:val="20"/>
                <w:szCs w:val="24"/>
                <w:lang w:val="sr-Cyrl-RS"/>
              </w:rPr>
              <w:t xml:space="preserve">РЕДОВНОГ СЕРВИСИРАЊА И </w:t>
            </w:r>
            <w:r w:rsidRPr="00D7670F">
              <w:rPr>
                <w:b/>
                <w:sz w:val="20"/>
                <w:szCs w:val="24"/>
              </w:rPr>
              <w:t>ОДРЖАВАЊА</w:t>
            </w:r>
            <w:r w:rsidRPr="00D7670F">
              <w:rPr>
                <w:b/>
                <w:sz w:val="20"/>
                <w:szCs w:val="24"/>
                <w:lang w:val="sr-Cyrl-RS"/>
              </w:rPr>
              <w:t xml:space="preserve"> НА ГОДИШЊЕМ НИВОУ ЗА СВЕ ЛОКАЦИЈЕ</w:t>
            </w:r>
            <w:r w:rsidRPr="00D7670F">
              <w:rPr>
                <w:b/>
                <w:sz w:val="20"/>
                <w:szCs w:val="24"/>
              </w:rPr>
              <w:t>” _______________________</w:t>
            </w:r>
            <w:r w:rsidR="00373E48" w:rsidRPr="00D7670F">
              <w:rPr>
                <w:b/>
                <w:sz w:val="20"/>
                <w:szCs w:val="24"/>
              </w:rPr>
              <w:t>_ 2</w:t>
            </w:r>
            <w:r w:rsidRPr="00D7670F">
              <w:rPr>
                <w:b/>
                <w:sz w:val="20"/>
                <w:szCs w:val="24"/>
              </w:rPr>
              <w:t>0 бодова</w:t>
            </w:r>
          </w:p>
          <w:p w:rsidR="00A12F86" w:rsidRPr="00D7670F" w:rsidRDefault="00A12F86" w:rsidP="00A12F86">
            <w:pPr>
              <w:pStyle w:val="BodyText"/>
              <w:keepNext/>
              <w:keepLines/>
              <w:spacing w:line="240" w:lineRule="exact"/>
              <w:rPr>
                <w:rFonts w:ascii="Times New Roman" w:hAnsi="Times New Roman"/>
                <w:b/>
                <w:szCs w:val="24"/>
              </w:rPr>
            </w:pPr>
            <w:r w:rsidRPr="00D7670F">
              <w:rPr>
                <w:rFonts w:ascii="Times New Roman" w:hAnsi="Times New Roman"/>
                <w:b/>
                <w:szCs w:val="24"/>
              </w:rPr>
              <w:t>- ЦХИ – „</w:t>
            </w:r>
            <w:r w:rsidRPr="00D7670F">
              <w:rPr>
                <w:rFonts w:ascii="Times New Roman" w:hAnsi="Times New Roman"/>
                <w:b/>
                <w:szCs w:val="24"/>
                <w:lang w:val="sr-Cyrl-RS"/>
              </w:rPr>
              <w:t>УКУПНА</w:t>
            </w:r>
            <w:r w:rsidRPr="00D7670F">
              <w:rPr>
                <w:rFonts w:ascii="Times New Roman" w:hAnsi="Times New Roman"/>
                <w:b/>
                <w:szCs w:val="24"/>
              </w:rPr>
              <w:t xml:space="preserve"> ЦЕНА РАДНОГ САТА ЈЕДНОГ РАДНИКА НА УСЛУГАМА  ХИТНИХ ИНТЕРВЕНЦИЈА</w:t>
            </w:r>
            <w:r w:rsidRPr="00D7670F">
              <w:rPr>
                <w:rFonts w:ascii="Times New Roman" w:hAnsi="Times New Roman"/>
                <w:b/>
                <w:szCs w:val="24"/>
                <w:lang w:val="sr-Cyrl-RS"/>
              </w:rPr>
              <w:t xml:space="preserve"> ЗА СВЕ ЛОКАЦИЈЕ</w:t>
            </w:r>
            <w:r w:rsidRPr="00D7670F">
              <w:rPr>
                <w:rFonts w:ascii="Times New Roman" w:hAnsi="Times New Roman"/>
                <w:b/>
                <w:szCs w:val="24"/>
              </w:rPr>
              <w:t>” ___________________</w:t>
            </w:r>
            <w:r w:rsidR="00373E48" w:rsidRPr="00D7670F">
              <w:rPr>
                <w:rFonts w:ascii="Times New Roman" w:hAnsi="Times New Roman"/>
                <w:b/>
                <w:szCs w:val="24"/>
              </w:rPr>
              <w:t xml:space="preserve"> </w:t>
            </w:r>
            <w:r w:rsidRPr="00D7670F">
              <w:rPr>
                <w:rFonts w:ascii="Times New Roman" w:hAnsi="Times New Roman"/>
                <w:b/>
                <w:szCs w:val="24"/>
                <w:lang w:val="ru-RU"/>
              </w:rPr>
              <w:t>5</w:t>
            </w:r>
            <w:r w:rsidRPr="00D7670F">
              <w:rPr>
                <w:rFonts w:ascii="Times New Roman" w:hAnsi="Times New Roman"/>
                <w:b/>
                <w:szCs w:val="24"/>
              </w:rPr>
              <w:t xml:space="preserve"> бодова</w:t>
            </w:r>
          </w:p>
          <w:p w:rsidR="00A12F86" w:rsidRPr="00D7670F" w:rsidRDefault="00A12F86" w:rsidP="00160550">
            <w:pPr>
              <w:pStyle w:val="BodyText"/>
              <w:keepNext/>
              <w:keepLines/>
              <w:spacing w:line="240" w:lineRule="exact"/>
              <w:rPr>
                <w:rFonts w:ascii="Times New Roman" w:hAnsi="Times New Roman"/>
                <w:b/>
                <w:szCs w:val="24"/>
              </w:rPr>
            </w:pPr>
            <w:r w:rsidRPr="00D7670F">
              <w:rPr>
                <w:rFonts w:ascii="Times New Roman" w:hAnsi="Times New Roman"/>
                <w:b/>
                <w:szCs w:val="24"/>
              </w:rPr>
              <w:t>- ЦП – „</w:t>
            </w:r>
            <w:r w:rsidRPr="00D7670F">
              <w:rPr>
                <w:rFonts w:ascii="Times New Roman" w:hAnsi="Times New Roman"/>
                <w:b/>
                <w:szCs w:val="24"/>
                <w:lang w:val="sr-Cyrl-RS"/>
              </w:rPr>
              <w:t>УКУПНА</w:t>
            </w:r>
            <w:r w:rsidRPr="00D7670F">
              <w:rPr>
                <w:rFonts w:ascii="Times New Roman" w:hAnsi="Times New Roman"/>
                <w:b/>
                <w:szCs w:val="24"/>
              </w:rPr>
              <w:t xml:space="preserve"> ЦЕНА РАДНОГ САТА ЈЕДНОГ РАДНИКА НА УСЛУГАМА ПОПРАВКИ </w:t>
            </w:r>
            <w:r w:rsidRPr="00D7670F">
              <w:rPr>
                <w:rFonts w:ascii="Times New Roman" w:hAnsi="Times New Roman"/>
                <w:b/>
                <w:szCs w:val="24"/>
                <w:lang w:val="sr-Cyrl-RS"/>
              </w:rPr>
              <w:t>ЗА СВЕ ЛОКАЦИЈЕ</w:t>
            </w:r>
            <w:r w:rsidRPr="00D7670F">
              <w:rPr>
                <w:rFonts w:ascii="Times New Roman" w:hAnsi="Times New Roman"/>
                <w:b/>
                <w:szCs w:val="24"/>
              </w:rPr>
              <w:t>” ___________________</w:t>
            </w:r>
            <w:r w:rsidR="00160550" w:rsidRPr="00D7670F">
              <w:rPr>
                <w:rFonts w:ascii="Times New Roman" w:hAnsi="Times New Roman"/>
                <w:b/>
                <w:szCs w:val="24"/>
                <w:lang w:val="sr-Cyrl-RS"/>
              </w:rPr>
              <w:t>_______________________</w:t>
            </w:r>
            <w:r w:rsidR="00373E48" w:rsidRPr="00D7670F">
              <w:rPr>
                <w:rFonts w:ascii="Times New Roman" w:hAnsi="Times New Roman"/>
                <w:b/>
                <w:szCs w:val="24"/>
              </w:rPr>
              <w:t xml:space="preserve"> </w:t>
            </w:r>
            <w:r w:rsidRPr="00D7670F">
              <w:rPr>
                <w:rFonts w:ascii="Times New Roman" w:hAnsi="Times New Roman"/>
                <w:b/>
                <w:szCs w:val="24"/>
                <w:lang w:val="ru-RU"/>
              </w:rPr>
              <w:t>5</w:t>
            </w:r>
            <w:r w:rsidRPr="00D7670F">
              <w:rPr>
                <w:rFonts w:ascii="Times New Roman" w:hAnsi="Times New Roman"/>
                <w:b/>
                <w:szCs w:val="24"/>
              </w:rPr>
              <w:t xml:space="preserve"> бодова</w:t>
            </w:r>
          </w:p>
          <w:p w:rsidR="00354CA2" w:rsidRPr="00D7670F" w:rsidRDefault="00354CA2" w:rsidP="00354CA2">
            <w:pPr>
              <w:keepNext/>
              <w:keepLines/>
              <w:spacing w:after="120" w:line="240" w:lineRule="exact"/>
              <w:rPr>
                <w:sz w:val="20"/>
                <w:szCs w:val="24"/>
              </w:rPr>
            </w:pPr>
            <w:r w:rsidRPr="00D7670F">
              <w:rPr>
                <w:b/>
                <w:sz w:val="20"/>
                <w:szCs w:val="24"/>
              </w:rPr>
              <w:t>- Ц</w:t>
            </w:r>
            <w:r w:rsidRPr="00D7670F">
              <w:rPr>
                <w:b/>
                <w:sz w:val="20"/>
                <w:szCs w:val="24"/>
                <w:lang w:val="sr-Cyrl-RS"/>
              </w:rPr>
              <w:t>РД</w:t>
            </w:r>
            <w:r w:rsidRPr="00D7670F">
              <w:rPr>
                <w:b/>
                <w:sz w:val="20"/>
                <w:szCs w:val="24"/>
              </w:rPr>
              <w:t xml:space="preserve"> -,,ЦЕНА РЕЗЕРВНИХ ДЕЛОВА” ____</w:t>
            </w:r>
            <w:r w:rsidR="003536E1" w:rsidRPr="00D7670F">
              <w:rPr>
                <w:b/>
                <w:sz w:val="20"/>
                <w:szCs w:val="24"/>
              </w:rPr>
              <w:t xml:space="preserve">_____________ </w:t>
            </w:r>
            <w:r w:rsidR="00373E48" w:rsidRPr="00D7670F">
              <w:rPr>
                <w:b/>
                <w:sz w:val="20"/>
                <w:szCs w:val="24"/>
              </w:rPr>
              <w:t>7</w:t>
            </w:r>
            <w:r w:rsidRPr="00D7670F">
              <w:rPr>
                <w:b/>
                <w:sz w:val="20"/>
                <w:szCs w:val="24"/>
              </w:rPr>
              <w:t>0 бодова</w:t>
            </w:r>
          </w:p>
        </w:tc>
      </w:tr>
      <w:tr w:rsidR="00D7670F" w:rsidRPr="00D7670F" w:rsidTr="00354CA2">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Cs w:val="24"/>
              </w:rPr>
            </w:pPr>
            <w:r w:rsidRPr="00D7670F">
              <w:rPr>
                <w:b/>
                <w:szCs w:val="24"/>
              </w:rPr>
              <w:t xml:space="preserve">ЦРС -  </w:t>
            </w:r>
            <w:r w:rsidRPr="00D7670F">
              <w:rPr>
                <w:b/>
                <w:szCs w:val="24"/>
                <w:lang w:val="sr-Cyrl-RS"/>
              </w:rPr>
              <w:t>УКУПНА</w:t>
            </w:r>
            <w:r w:rsidRPr="00D7670F">
              <w:rPr>
                <w:b/>
                <w:szCs w:val="24"/>
              </w:rPr>
              <w:t xml:space="preserve"> ЦЕНА </w:t>
            </w:r>
            <w:r w:rsidRPr="00D7670F">
              <w:rPr>
                <w:b/>
                <w:szCs w:val="24"/>
                <w:lang w:val="sr-Cyrl-RS"/>
              </w:rPr>
              <w:t xml:space="preserve">РЕДОВНОГ СЕРВИСИРАЊА И </w:t>
            </w:r>
            <w:r w:rsidRPr="00D7670F">
              <w:rPr>
                <w:b/>
                <w:szCs w:val="24"/>
              </w:rPr>
              <w:t>ОДРЖАВАЊА</w:t>
            </w:r>
            <w:r w:rsidRPr="00D7670F">
              <w:rPr>
                <w:b/>
                <w:szCs w:val="24"/>
                <w:lang w:val="sr-Cyrl-RS"/>
              </w:rPr>
              <w:t xml:space="preserve"> НА ГОДИШЊЕМ НИВОУ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beforeLines="10" w:before="24" w:after="120" w:line="240" w:lineRule="exact"/>
              <w:jc w:val="center"/>
              <w:rPr>
                <w:b/>
                <w:szCs w:val="24"/>
                <w:lang w:val="sr-Latn-CS"/>
              </w:rPr>
            </w:pPr>
            <w:r w:rsidRPr="00D7670F">
              <w:rPr>
                <w:b/>
                <w:szCs w:val="24"/>
                <w:lang w:val="en-US"/>
              </w:rPr>
              <w:t xml:space="preserve">MAX </w:t>
            </w:r>
            <w:r w:rsidR="001454F5" w:rsidRPr="00D7670F">
              <w:rPr>
                <w:b/>
                <w:szCs w:val="24"/>
              </w:rPr>
              <w:t>= 2</w:t>
            </w:r>
            <w:r w:rsidRPr="00D7670F">
              <w:rPr>
                <w:b/>
                <w:szCs w:val="24"/>
                <w:lang w:val="sr-Latn-CS"/>
              </w:rPr>
              <w:t>0</w:t>
            </w:r>
          </w:p>
        </w:tc>
      </w:tr>
      <w:tr w:rsidR="00D7670F" w:rsidRPr="00D7670F" w:rsidTr="00354CA2">
        <w:trPr>
          <w:cantSplit/>
          <w:trHeight w:val="1376"/>
        </w:trPr>
        <w:tc>
          <w:tcPr>
            <w:tcW w:w="9558" w:type="dxa"/>
            <w:gridSpan w:val="2"/>
            <w:tcBorders>
              <w:top w:val="single" w:sz="4" w:space="0" w:color="auto"/>
              <w:left w:val="single" w:sz="4" w:space="0" w:color="auto"/>
              <w:bottom w:val="single" w:sz="4" w:space="0" w:color="auto"/>
              <w:right w:val="single" w:sz="4" w:space="0" w:color="auto"/>
            </w:tcBorders>
            <w:vAlign w:val="center"/>
          </w:tcPr>
          <w:p w:rsidR="00354CA2" w:rsidRPr="00D7670F" w:rsidRDefault="00354CA2" w:rsidP="00354CA2">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укупне</w:t>
            </w:r>
            <w:r w:rsidRPr="00D7670F">
              <w:rPr>
                <w:szCs w:val="24"/>
              </w:rPr>
              <w:t xml:space="preserve"> цене р</w:t>
            </w:r>
            <w:r w:rsidRPr="00D7670F">
              <w:rPr>
                <w:szCs w:val="24"/>
                <w:lang w:val="sr-Cyrl-RS"/>
              </w:rPr>
              <w:t>едовног сервисирања и одржавања на годишњем нивоу за све локације</w:t>
            </w:r>
            <w:r w:rsidRPr="00D7670F">
              <w:rPr>
                <w:szCs w:val="24"/>
              </w:rPr>
              <w:t xml:space="preserve"> из обрасца понуде.  Понуђач који је понудио најнижу укупну цену р</w:t>
            </w:r>
            <w:r w:rsidRPr="00D7670F">
              <w:rPr>
                <w:szCs w:val="24"/>
                <w:lang w:val="sr-Cyrl-RS"/>
              </w:rPr>
              <w:t>едовног сервисирања и одржавања на годишњем нивоу за све локације</w:t>
            </w:r>
            <w:r w:rsidRPr="00D7670F">
              <w:rPr>
                <w:szCs w:val="24"/>
              </w:rPr>
              <w:t>, добија максималан број бодова. Остали према следећој формули:</w:t>
            </w:r>
          </w:p>
          <w:p w:rsidR="00354CA2" w:rsidRPr="00D7670F" w:rsidRDefault="00354CA2" w:rsidP="00354CA2">
            <w:pPr>
              <w:keepNext/>
              <w:keepLines/>
              <w:spacing w:line="240" w:lineRule="exact"/>
              <w:jc w:val="center"/>
              <w:rPr>
                <w:szCs w:val="24"/>
              </w:rPr>
            </w:pPr>
          </w:p>
          <w:p w:rsidR="00354CA2" w:rsidRPr="00D7670F" w:rsidRDefault="00354CA2" w:rsidP="00354CA2">
            <w:pPr>
              <w:keepNext/>
              <w:keepLines/>
              <w:spacing w:line="240" w:lineRule="exact"/>
              <w:jc w:val="center"/>
              <w:rPr>
                <w:szCs w:val="24"/>
              </w:rPr>
            </w:pPr>
            <w:r w:rsidRPr="00D7670F">
              <w:rPr>
                <w:szCs w:val="24"/>
              </w:rPr>
              <w:t xml:space="preserve">ЦРС = МАХ х  </w:t>
            </w:r>
            <w:r w:rsidRPr="00D7670F">
              <w:rPr>
                <w:szCs w:val="24"/>
                <w:u w:val="single"/>
              </w:rPr>
              <w:t>__     ___минимална понуђена цена______</w:t>
            </w:r>
          </w:p>
          <w:p w:rsidR="00354CA2" w:rsidRPr="00D7670F" w:rsidRDefault="00354CA2" w:rsidP="00354CA2">
            <w:pPr>
              <w:keepNext/>
              <w:keepLines/>
              <w:spacing w:line="240" w:lineRule="exact"/>
              <w:jc w:val="center"/>
              <w:rPr>
                <w:szCs w:val="24"/>
              </w:rPr>
            </w:pPr>
            <w:r w:rsidRPr="00D7670F">
              <w:rPr>
                <w:szCs w:val="24"/>
                <w:lang w:val="ru-RU"/>
              </w:rPr>
              <w:t xml:space="preserve">                              </w:t>
            </w:r>
            <w:r w:rsidRPr="00D7670F">
              <w:rPr>
                <w:szCs w:val="24"/>
              </w:rPr>
              <w:t>Цена из понуде која се рангира</w:t>
            </w:r>
          </w:p>
          <w:p w:rsidR="00354CA2" w:rsidRPr="00D7670F" w:rsidRDefault="00354CA2" w:rsidP="00354CA2">
            <w:pPr>
              <w:keepNext/>
              <w:keepLines/>
              <w:spacing w:line="240" w:lineRule="exact"/>
              <w:jc w:val="center"/>
              <w:rPr>
                <w:szCs w:val="24"/>
              </w:rPr>
            </w:pPr>
          </w:p>
        </w:tc>
      </w:tr>
      <w:tr w:rsidR="00D7670F" w:rsidRPr="00D7670F" w:rsidTr="007527D9">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A12F86" w:rsidP="00A12F86">
            <w:pPr>
              <w:keepNext/>
              <w:keepLines/>
              <w:spacing w:line="240" w:lineRule="exact"/>
              <w:jc w:val="center"/>
              <w:rPr>
                <w:szCs w:val="24"/>
                <w:lang w:val="sr-Cyrl-RS"/>
              </w:rPr>
            </w:pPr>
            <w:r w:rsidRPr="00D7670F">
              <w:rPr>
                <w:b/>
                <w:szCs w:val="24"/>
              </w:rPr>
              <w:t>ЦХИ - УКУПНА ЦЕНА РАДНОГ САТА ЈЕДНОГ РАДНИКА ЗА УСЛУГЕ ХИТНЕ ИНТЕРВЕНЦИЈЕ</w:t>
            </w:r>
            <w:r w:rsidRPr="00D7670F">
              <w:rPr>
                <w:b/>
                <w:szCs w:val="24"/>
                <w:lang w:val="sr-Cyrl-RS"/>
              </w:rPr>
              <w:t xml:space="preserve">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1454F5" w:rsidP="00A12F86">
            <w:pPr>
              <w:keepNext/>
              <w:keepLines/>
              <w:spacing w:line="240" w:lineRule="exact"/>
              <w:jc w:val="center"/>
              <w:rPr>
                <w:szCs w:val="24"/>
              </w:rPr>
            </w:pPr>
            <w:r w:rsidRPr="00D7670F">
              <w:rPr>
                <w:b/>
                <w:szCs w:val="24"/>
              </w:rPr>
              <w:t xml:space="preserve">MAX = </w:t>
            </w:r>
            <w:r w:rsidR="00A12F86" w:rsidRPr="00D7670F">
              <w:rPr>
                <w:b/>
                <w:szCs w:val="24"/>
              </w:rPr>
              <w:t>5</w:t>
            </w:r>
          </w:p>
        </w:tc>
      </w:tr>
      <w:tr w:rsidR="00D7670F" w:rsidRPr="00D7670F" w:rsidTr="008D433E">
        <w:trPr>
          <w:trHeight w:val="515"/>
        </w:trPr>
        <w:tc>
          <w:tcPr>
            <w:tcW w:w="9558" w:type="dxa"/>
            <w:gridSpan w:val="2"/>
            <w:tcBorders>
              <w:top w:val="single" w:sz="4" w:space="0" w:color="auto"/>
              <w:left w:val="single" w:sz="4" w:space="0" w:color="auto"/>
              <w:bottom w:val="single" w:sz="4" w:space="0" w:color="auto"/>
              <w:right w:val="single" w:sz="4" w:space="0" w:color="auto"/>
            </w:tcBorders>
            <w:vAlign w:val="center"/>
          </w:tcPr>
          <w:p w:rsidR="00A12F86" w:rsidRPr="00D7670F" w:rsidRDefault="00A12F86" w:rsidP="00A12F86">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 xml:space="preserve">укупне </w:t>
            </w:r>
            <w:r w:rsidRPr="00D7670F">
              <w:rPr>
                <w:szCs w:val="24"/>
              </w:rPr>
              <w:t>цене радног сата једног радника за услуге хитне интервенције</w:t>
            </w:r>
            <w:r w:rsidRPr="00D7670F">
              <w:rPr>
                <w:szCs w:val="24"/>
                <w:lang w:val="sr-Cyrl-RS"/>
              </w:rPr>
              <w:t xml:space="preserve"> за све локације</w:t>
            </w:r>
            <w:r w:rsidRPr="00D7670F">
              <w:rPr>
                <w:szCs w:val="24"/>
              </w:rPr>
              <w:t xml:space="preserve"> из обрасца понуде. Понуђач који је понудио најнижу </w:t>
            </w:r>
            <w:r w:rsidRPr="00D7670F">
              <w:rPr>
                <w:szCs w:val="24"/>
                <w:lang w:val="sr-Cyrl-RS"/>
              </w:rPr>
              <w:t xml:space="preserve">укупну </w:t>
            </w:r>
            <w:r w:rsidRPr="00D7670F">
              <w:rPr>
                <w:szCs w:val="24"/>
              </w:rPr>
              <w:t>цене радног сата једног радника за услуге хитне интервенције</w:t>
            </w:r>
            <w:r w:rsidRPr="00D7670F">
              <w:rPr>
                <w:szCs w:val="24"/>
                <w:lang w:val="sr-Cyrl-RS"/>
              </w:rPr>
              <w:t xml:space="preserve"> за све локације</w:t>
            </w:r>
            <w:r w:rsidRPr="00D7670F">
              <w:rPr>
                <w:szCs w:val="24"/>
              </w:rPr>
              <w:t>, добија максималан број бодова. Остали према следећој формули:</w:t>
            </w:r>
          </w:p>
          <w:p w:rsidR="00A12F86" w:rsidRPr="00D7670F" w:rsidRDefault="00A12F86" w:rsidP="00A12F86">
            <w:pPr>
              <w:keepNext/>
              <w:keepLines/>
              <w:spacing w:line="240" w:lineRule="exact"/>
              <w:jc w:val="center"/>
              <w:rPr>
                <w:szCs w:val="24"/>
              </w:rPr>
            </w:pPr>
          </w:p>
          <w:p w:rsidR="00A12F86" w:rsidRPr="00D7670F" w:rsidRDefault="00A12F86" w:rsidP="00A12F86">
            <w:pPr>
              <w:keepNext/>
              <w:keepLines/>
              <w:spacing w:line="240" w:lineRule="exact"/>
              <w:jc w:val="center"/>
              <w:rPr>
                <w:szCs w:val="24"/>
              </w:rPr>
            </w:pPr>
            <w:r w:rsidRPr="00D7670F">
              <w:rPr>
                <w:szCs w:val="24"/>
              </w:rPr>
              <w:t xml:space="preserve">ЦХИ = МАХ х  </w:t>
            </w:r>
            <w:r w:rsidRPr="00D7670F">
              <w:rPr>
                <w:szCs w:val="24"/>
                <w:u w:val="single"/>
              </w:rPr>
              <w:t>______минимална понуђена цена______</w:t>
            </w:r>
          </w:p>
          <w:p w:rsidR="00A12F86" w:rsidRPr="00D7670F" w:rsidRDefault="00A12F86" w:rsidP="00A12F86">
            <w:pPr>
              <w:keepNext/>
              <w:keepLines/>
              <w:spacing w:line="240" w:lineRule="exact"/>
              <w:jc w:val="center"/>
              <w:rPr>
                <w:szCs w:val="24"/>
              </w:rPr>
            </w:pPr>
            <w:r w:rsidRPr="00D7670F">
              <w:rPr>
                <w:szCs w:val="24"/>
              </w:rPr>
              <w:t xml:space="preserve">                          Цена из понуде која се рангира</w:t>
            </w:r>
          </w:p>
          <w:p w:rsidR="00A12F86" w:rsidRPr="00D7670F" w:rsidRDefault="00A12F86" w:rsidP="007527D9">
            <w:pPr>
              <w:keepNext/>
              <w:keepLines/>
              <w:spacing w:beforeLines="10" w:before="24" w:after="120" w:line="240" w:lineRule="exact"/>
              <w:jc w:val="center"/>
              <w:rPr>
                <w:b/>
                <w:szCs w:val="24"/>
                <w:lang w:val="en-US"/>
              </w:rPr>
            </w:pPr>
          </w:p>
        </w:tc>
      </w:tr>
      <w:tr w:rsidR="00D7670F" w:rsidRPr="00D7670F" w:rsidTr="007527D9">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A12F86" w:rsidP="007527D9">
            <w:pPr>
              <w:keepNext/>
              <w:keepLines/>
              <w:spacing w:line="240" w:lineRule="exact"/>
              <w:jc w:val="center"/>
              <w:rPr>
                <w:szCs w:val="24"/>
                <w:lang w:val="sr-Cyrl-RS"/>
              </w:rPr>
            </w:pPr>
            <w:r w:rsidRPr="00D7670F">
              <w:rPr>
                <w:b/>
                <w:szCs w:val="24"/>
              </w:rPr>
              <w:t xml:space="preserve">ЦП - УКУПНА ЦЕНА РАДНОГ САТА ЈЕДНОГ РАДНИКА ЗА УСЛУГЕ </w:t>
            </w:r>
            <w:r w:rsidRPr="00D7670F">
              <w:rPr>
                <w:b/>
                <w:szCs w:val="24"/>
                <w:lang w:val="sr-Cyrl-RS"/>
              </w:rPr>
              <w:t>ПОПРАВКЕ ЗА СВЕ ЛОКАЦИЈЕ</w:t>
            </w:r>
          </w:p>
        </w:tc>
        <w:tc>
          <w:tcPr>
            <w:tcW w:w="2169" w:type="dxa"/>
            <w:tcBorders>
              <w:top w:val="single" w:sz="4" w:space="0" w:color="auto"/>
              <w:left w:val="single" w:sz="4" w:space="0" w:color="auto"/>
              <w:bottom w:val="single" w:sz="4" w:space="0" w:color="auto"/>
              <w:right w:val="single" w:sz="4" w:space="0" w:color="auto"/>
            </w:tcBorders>
            <w:vAlign w:val="center"/>
            <w:hideMark/>
          </w:tcPr>
          <w:p w:rsidR="00A12F86" w:rsidRPr="00D7670F" w:rsidRDefault="001454F5" w:rsidP="007527D9">
            <w:pPr>
              <w:keepNext/>
              <w:keepLines/>
              <w:spacing w:line="240" w:lineRule="exact"/>
              <w:jc w:val="center"/>
              <w:rPr>
                <w:szCs w:val="24"/>
              </w:rPr>
            </w:pPr>
            <w:r w:rsidRPr="00D7670F">
              <w:rPr>
                <w:b/>
                <w:szCs w:val="24"/>
              </w:rPr>
              <w:t xml:space="preserve">MAX = </w:t>
            </w:r>
            <w:r w:rsidR="00A12F86" w:rsidRPr="00D7670F">
              <w:rPr>
                <w:b/>
                <w:szCs w:val="24"/>
              </w:rPr>
              <w:t>5</w:t>
            </w:r>
          </w:p>
        </w:tc>
      </w:tr>
      <w:tr w:rsidR="00D7670F" w:rsidRPr="00D7670F" w:rsidTr="000D37A0">
        <w:trPr>
          <w:trHeight w:val="515"/>
        </w:trPr>
        <w:tc>
          <w:tcPr>
            <w:tcW w:w="9558" w:type="dxa"/>
            <w:gridSpan w:val="2"/>
            <w:tcBorders>
              <w:top w:val="single" w:sz="4" w:space="0" w:color="auto"/>
              <w:left w:val="single" w:sz="4" w:space="0" w:color="auto"/>
              <w:bottom w:val="single" w:sz="4" w:space="0" w:color="auto"/>
              <w:right w:val="single" w:sz="4" w:space="0" w:color="auto"/>
            </w:tcBorders>
            <w:vAlign w:val="center"/>
          </w:tcPr>
          <w:p w:rsidR="00A12F86" w:rsidRPr="00D7670F" w:rsidRDefault="00A12F86" w:rsidP="00A12F86">
            <w:pPr>
              <w:keepNext/>
              <w:keepLines/>
              <w:spacing w:line="240" w:lineRule="exact"/>
              <w:jc w:val="center"/>
              <w:rPr>
                <w:szCs w:val="24"/>
              </w:rPr>
            </w:pPr>
            <w:r w:rsidRPr="00D7670F">
              <w:rPr>
                <w:szCs w:val="24"/>
              </w:rPr>
              <w:t xml:space="preserve">У овом критеријуму упоређују се </w:t>
            </w:r>
            <w:r w:rsidRPr="00D7670F">
              <w:rPr>
                <w:szCs w:val="24"/>
                <w:lang w:val="sr-Cyrl-RS"/>
              </w:rPr>
              <w:t xml:space="preserve">укупне </w:t>
            </w:r>
            <w:r w:rsidRPr="00D7670F">
              <w:rPr>
                <w:szCs w:val="24"/>
              </w:rPr>
              <w:t xml:space="preserve">цене радног сата једног радника за услуге </w:t>
            </w:r>
            <w:r w:rsidRPr="00D7670F">
              <w:rPr>
                <w:szCs w:val="24"/>
                <w:lang w:val="sr-Cyrl-RS"/>
              </w:rPr>
              <w:t>поправке за све локације</w:t>
            </w:r>
            <w:r w:rsidRPr="00D7670F">
              <w:rPr>
                <w:szCs w:val="24"/>
              </w:rPr>
              <w:t xml:space="preserve"> из обрасца понуде. Понуђач који је понудио најнижу </w:t>
            </w:r>
            <w:r w:rsidRPr="00D7670F">
              <w:rPr>
                <w:szCs w:val="24"/>
                <w:lang w:val="sr-Cyrl-RS"/>
              </w:rPr>
              <w:t xml:space="preserve">укупну </w:t>
            </w:r>
            <w:r w:rsidRPr="00D7670F">
              <w:rPr>
                <w:szCs w:val="24"/>
              </w:rPr>
              <w:t>цене радног сата једног радника за услуге поправке</w:t>
            </w:r>
            <w:r w:rsidRPr="00D7670F">
              <w:rPr>
                <w:szCs w:val="24"/>
                <w:lang w:val="sr-Cyrl-RS"/>
              </w:rPr>
              <w:t xml:space="preserve"> за све локације</w:t>
            </w:r>
            <w:r w:rsidRPr="00D7670F">
              <w:rPr>
                <w:szCs w:val="24"/>
              </w:rPr>
              <w:t>, добија максималан број бодова. Остали према следећој формули:</w:t>
            </w:r>
          </w:p>
          <w:p w:rsidR="00A12F86" w:rsidRPr="00D7670F" w:rsidRDefault="00A12F86" w:rsidP="00A12F86">
            <w:pPr>
              <w:keepNext/>
              <w:keepLines/>
              <w:spacing w:line="240" w:lineRule="exact"/>
              <w:jc w:val="center"/>
              <w:rPr>
                <w:szCs w:val="24"/>
              </w:rPr>
            </w:pPr>
          </w:p>
          <w:p w:rsidR="00A12F86" w:rsidRPr="00D7670F" w:rsidRDefault="00A12F86" w:rsidP="00A12F86">
            <w:pPr>
              <w:keepNext/>
              <w:keepLines/>
              <w:spacing w:line="240" w:lineRule="exact"/>
              <w:jc w:val="center"/>
              <w:rPr>
                <w:szCs w:val="24"/>
              </w:rPr>
            </w:pPr>
            <w:r w:rsidRPr="00D7670F">
              <w:rPr>
                <w:szCs w:val="24"/>
              </w:rPr>
              <w:t xml:space="preserve">ЦХИ = МАХ х  </w:t>
            </w:r>
            <w:r w:rsidRPr="00D7670F">
              <w:rPr>
                <w:szCs w:val="24"/>
                <w:u w:val="single"/>
              </w:rPr>
              <w:t>______минимална понуђена цена______</w:t>
            </w:r>
          </w:p>
          <w:p w:rsidR="00A12F86" w:rsidRPr="00D7670F" w:rsidRDefault="00A12F86" w:rsidP="00A12F86">
            <w:pPr>
              <w:keepNext/>
              <w:keepLines/>
              <w:spacing w:line="240" w:lineRule="exact"/>
              <w:jc w:val="center"/>
              <w:rPr>
                <w:szCs w:val="24"/>
              </w:rPr>
            </w:pPr>
            <w:r w:rsidRPr="00D7670F">
              <w:rPr>
                <w:szCs w:val="24"/>
              </w:rPr>
              <w:t xml:space="preserve">                          Цена из понуде која се рангира</w:t>
            </w:r>
          </w:p>
          <w:p w:rsidR="00A12F86" w:rsidRPr="00D7670F" w:rsidRDefault="00A12F86" w:rsidP="007527D9">
            <w:pPr>
              <w:keepNext/>
              <w:keepLines/>
              <w:spacing w:line="240" w:lineRule="exact"/>
              <w:jc w:val="center"/>
              <w:rPr>
                <w:b/>
                <w:szCs w:val="24"/>
              </w:rPr>
            </w:pPr>
          </w:p>
        </w:tc>
      </w:tr>
      <w:tr w:rsidR="00D7670F" w:rsidRPr="00D7670F" w:rsidTr="00354CA2">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354CA2" w:rsidP="00354CA2">
            <w:pPr>
              <w:keepNext/>
              <w:keepLines/>
              <w:spacing w:line="240" w:lineRule="exact"/>
              <w:jc w:val="center"/>
              <w:rPr>
                <w:szCs w:val="24"/>
              </w:rPr>
            </w:pPr>
            <w:r w:rsidRPr="00D7670F">
              <w:rPr>
                <w:b/>
                <w:szCs w:val="24"/>
              </w:rPr>
              <w:t>Ц</w:t>
            </w:r>
            <w:r w:rsidRPr="00D7670F">
              <w:rPr>
                <w:b/>
                <w:szCs w:val="24"/>
                <w:lang w:val="sr-Cyrl-RS"/>
              </w:rPr>
              <w:t>РД</w:t>
            </w:r>
            <w:r w:rsidR="003536E1" w:rsidRPr="00D7670F">
              <w:rPr>
                <w:b/>
                <w:szCs w:val="24"/>
              </w:rPr>
              <w:t xml:space="preserve"> - ЦЕНА РЕЗЕРВНИХ ДЕЛОВА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354CA2" w:rsidRPr="00D7670F" w:rsidRDefault="00160550" w:rsidP="00354CA2">
            <w:pPr>
              <w:keepNext/>
              <w:keepLines/>
              <w:spacing w:line="240" w:lineRule="exact"/>
              <w:jc w:val="center"/>
              <w:rPr>
                <w:szCs w:val="24"/>
              </w:rPr>
            </w:pPr>
            <w:r w:rsidRPr="00D7670F">
              <w:rPr>
                <w:b/>
                <w:szCs w:val="24"/>
              </w:rPr>
              <w:t xml:space="preserve">MAX </w:t>
            </w:r>
            <w:r w:rsidR="001454F5" w:rsidRPr="00D7670F">
              <w:rPr>
                <w:b/>
                <w:szCs w:val="24"/>
              </w:rPr>
              <w:t>= 7</w:t>
            </w:r>
            <w:r w:rsidR="003536E1" w:rsidRPr="00D7670F">
              <w:rPr>
                <w:b/>
                <w:szCs w:val="24"/>
              </w:rPr>
              <w:t>0</w:t>
            </w:r>
          </w:p>
        </w:tc>
      </w:tr>
      <w:tr w:rsidR="00354CA2" w:rsidRPr="00D7670F" w:rsidTr="00354CA2">
        <w:trPr>
          <w:cantSplit/>
          <w:trHeight w:val="1064"/>
        </w:trPr>
        <w:tc>
          <w:tcPr>
            <w:tcW w:w="9558" w:type="dxa"/>
            <w:gridSpan w:val="2"/>
            <w:tcBorders>
              <w:top w:val="single" w:sz="4" w:space="0" w:color="auto"/>
              <w:left w:val="single" w:sz="4" w:space="0" w:color="auto"/>
              <w:bottom w:val="single" w:sz="4" w:space="0" w:color="auto"/>
              <w:right w:val="single" w:sz="4" w:space="0" w:color="auto"/>
            </w:tcBorders>
            <w:vAlign w:val="center"/>
          </w:tcPr>
          <w:p w:rsidR="00354CA2" w:rsidRPr="00D7670F" w:rsidRDefault="00354CA2" w:rsidP="00354CA2">
            <w:pPr>
              <w:keepNext/>
              <w:keepLines/>
              <w:spacing w:line="240" w:lineRule="exact"/>
              <w:jc w:val="center"/>
              <w:rPr>
                <w:szCs w:val="24"/>
              </w:rPr>
            </w:pPr>
            <w:r w:rsidRPr="00D7670F">
              <w:rPr>
                <w:szCs w:val="24"/>
              </w:rPr>
              <w:t>У овом критеријуму вреднуј</w:t>
            </w:r>
            <w:r w:rsidR="003536E1" w:rsidRPr="00D7670F">
              <w:rPr>
                <w:szCs w:val="24"/>
              </w:rPr>
              <w:t xml:space="preserve">е се укупна јединична цена </w:t>
            </w:r>
            <w:r w:rsidR="003536E1" w:rsidRPr="00D7670F">
              <w:rPr>
                <w:szCs w:val="24"/>
                <w:lang w:val="sr-Cyrl-RS"/>
              </w:rPr>
              <w:t>резервних делова</w:t>
            </w:r>
            <w:r w:rsidRPr="00D7670F">
              <w:rPr>
                <w:szCs w:val="24"/>
              </w:rPr>
              <w:t xml:space="preserve">. Понуђач који је понудио најнижу </w:t>
            </w:r>
            <w:r w:rsidR="003536E1" w:rsidRPr="00D7670F">
              <w:rPr>
                <w:szCs w:val="24"/>
              </w:rPr>
              <w:t>укупну јединичну цену резервних делова</w:t>
            </w:r>
            <w:r w:rsidRPr="00D7670F">
              <w:rPr>
                <w:szCs w:val="24"/>
              </w:rPr>
              <w:t xml:space="preserve"> добија максималан број поена. Остали према следећој формули.</w:t>
            </w:r>
          </w:p>
          <w:p w:rsidR="00354CA2" w:rsidRPr="00D7670F" w:rsidRDefault="00354CA2" w:rsidP="00354CA2">
            <w:pPr>
              <w:keepNext/>
              <w:keepLines/>
              <w:spacing w:line="240" w:lineRule="exact"/>
              <w:jc w:val="center"/>
              <w:rPr>
                <w:szCs w:val="24"/>
              </w:rPr>
            </w:pPr>
          </w:p>
          <w:p w:rsidR="00354CA2" w:rsidRPr="00D7670F" w:rsidRDefault="00354CA2" w:rsidP="00354CA2">
            <w:pPr>
              <w:keepNext/>
              <w:keepLines/>
              <w:spacing w:line="240" w:lineRule="exact"/>
              <w:jc w:val="center"/>
              <w:rPr>
                <w:szCs w:val="24"/>
              </w:rPr>
            </w:pPr>
            <w:r w:rsidRPr="00D7670F">
              <w:rPr>
                <w:szCs w:val="24"/>
              </w:rPr>
              <w:t>ЦМ = МАХ х ______</w:t>
            </w:r>
            <w:r w:rsidRPr="00D7670F">
              <w:rPr>
                <w:szCs w:val="24"/>
                <w:u w:val="single"/>
              </w:rPr>
              <w:t>минимална понуђена цена______</w:t>
            </w:r>
          </w:p>
          <w:p w:rsidR="00354CA2" w:rsidRPr="00D7670F" w:rsidRDefault="00354CA2" w:rsidP="00354CA2">
            <w:pPr>
              <w:keepNext/>
              <w:keepLines/>
              <w:spacing w:line="240" w:lineRule="exact"/>
              <w:jc w:val="center"/>
              <w:rPr>
                <w:szCs w:val="24"/>
              </w:rPr>
            </w:pPr>
            <w:r w:rsidRPr="00D7670F">
              <w:rPr>
                <w:szCs w:val="24"/>
              </w:rPr>
              <w:t xml:space="preserve">                       Цена из понуде која се рангира</w:t>
            </w:r>
          </w:p>
          <w:p w:rsidR="00354CA2" w:rsidRPr="00D7670F" w:rsidRDefault="00354CA2" w:rsidP="00354CA2">
            <w:pPr>
              <w:keepNext/>
              <w:keepLines/>
              <w:spacing w:line="240" w:lineRule="exact"/>
              <w:jc w:val="center"/>
              <w:rPr>
                <w:szCs w:val="24"/>
              </w:rPr>
            </w:pPr>
          </w:p>
        </w:tc>
      </w:tr>
    </w:tbl>
    <w:p w:rsidR="003536E1" w:rsidRPr="00D7670F" w:rsidRDefault="003536E1" w:rsidP="00354CA2">
      <w:pPr>
        <w:keepNext/>
        <w:keepLines/>
        <w:rPr>
          <w:szCs w:val="24"/>
        </w:rPr>
      </w:pPr>
    </w:p>
    <w:p w:rsidR="00354CA2" w:rsidRPr="00D7670F" w:rsidRDefault="00354CA2" w:rsidP="00354CA2">
      <w:pPr>
        <w:keepNext/>
        <w:keepLines/>
        <w:outlineLvl w:val="0"/>
        <w:rPr>
          <w:b/>
          <w:szCs w:val="24"/>
        </w:rPr>
      </w:pPr>
      <w:r w:rsidRPr="00D7670F">
        <w:rPr>
          <w:b/>
          <w:szCs w:val="24"/>
        </w:rPr>
        <w:tab/>
        <w:t>20. Понуде са истом понуђеном ценом</w:t>
      </w:r>
    </w:p>
    <w:p w:rsidR="00354CA2" w:rsidRPr="00D7670F" w:rsidRDefault="00354CA2" w:rsidP="00354CA2">
      <w:pPr>
        <w:keepNext/>
        <w:keepLines/>
        <w:ind w:firstLine="1440"/>
        <w:rPr>
          <w:szCs w:val="24"/>
        </w:rPr>
      </w:pPr>
      <w:r w:rsidRPr="00D7670F">
        <w:rPr>
          <w:noProof/>
        </w:rPr>
        <w:t xml:space="preserve">Ако два или више понуђача имају исти број пондера, </w:t>
      </w:r>
      <w:r w:rsidRPr="00D7670F">
        <w:t xml:space="preserve">предност ће се дати понуђачу који је понудио мању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003536E1" w:rsidRPr="00D7670F">
        <w:rPr>
          <w:szCs w:val="24"/>
        </w:rPr>
        <w:t xml:space="preserve"> из обрасца понуде</w:t>
      </w:r>
      <w:r w:rsidRPr="00D7670F">
        <w:t>.</w:t>
      </w:r>
      <w:r w:rsidRPr="00D7670F">
        <w:rPr>
          <w:szCs w:val="24"/>
        </w:rPr>
        <w:t xml:space="preserve"> </w:t>
      </w:r>
    </w:p>
    <w:p w:rsidR="00354CA2" w:rsidRPr="00D7670F" w:rsidRDefault="00354CA2" w:rsidP="003536E1">
      <w:pPr>
        <w:keepNext/>
        <w:keepLines/>
        <w:tabs>
          <w:tab w:val="left" w:pos="0"/>
          <w:tab w:val="left" w:pos="990"/>
        </w:tabs>
        <w:ind w:firstLine="1440"/>
        <w:outlineLvl w:val="0"/>
        <w:rPr>
          <w:noProof/>
          <w:lang w:val="sr-Cyrl-RS"/>
        </w:rPr>
      </w:pPr>
      <w:r w:rsidRPr="00D7670F">
        <w:rPr>
          <w:rFonts w:eastAsia="Calibri"/>
          <w:szCs w:val="24"/>
        </w:rPr>
        <w:t xml:space="preserve">Уколико две или више понуда имају исту </w:t>
      </w:r>
      <w:r w:rsidR="003536E1" w:rsidRPr="00D7670F">
        <w:rPr>
          <w:szCs w:val="24"/>
          <w:lang w:val="sr-Cyrl-RS"/>
        </w:rPr>
        <w:t>укупну</w:t>
      </w:r>
      <w:r w:rsidR="003536E1" w:rsidRPr="00D7670F">
        <w:rPr>
          <w:szCs w:val="24"/>
        </w:rPr>
        <w:t xml:space="preserve"> цену р</w:t>
      </w:r>
      <w:r w:rsidR="003536E1" w:rsidRPr="00D7670F">
        <w:rPr>
          <w:szCs w:val="24"/>
          <w:lang w:val="sr-Cyrl-RS"/>
        </w:rPr>
        <w:t>едовног сервисирања и одржавања на годишњем нивоу за све локације</w:t>
      </w:r>
      <w:r w:rsidRPr="00D7670F">
        <w:rPr>
          <w:rFonts w:eastAsia="Calibri"/>
          <w:szCs w:val="24"/>
        </w:rPr>
        <w:t xml:space="preserve">, као најповољнија биће изабрана понуда оног понуђача који је понудио </w:t>
      </w:r>
      <w:r w:rsidRPr="00D7670F">
        <w:t>дужи гарантни рок за извршене услуге</w:t>
      </w:r>
      <w:r w:rsidRPr="00D7670F">
        <w:rPr>
          <w:noProof/>
        </w:rPr>
        <w:t>.</w:t>
      </w:r>
      <w:r w:rsidR="003536E1" w:rsidRPr="00D7670F">
        <w:rPr>
          <w:noProof/>
          <w:lang w:val="sr-Cyrl-RS"/>
        </w:rPr>
        <w:t xml:space="preserve"> </w:t>
      </w:r>
    </w:p>
    <w:p w:rsidR="00354CA2" w:rsidRPr="00354CA2" w:rsidRDefault="00354CA2" w:rsidP="00354CA2">
      <w:pPr>
        <w:keepNext/>
        <w:keepLines/>
        <w:tabs>
          <w:tab w:val="left" w:pos="0"/>
          <w:tab w:val="left" w:pos="990"/>
        </w:tabs>
        <w:ind w:firstLine="1440"/>
        <w:outlineLvl w:val="0"/>
        <w:rPr>
          <w:noProof/>
        </w:rPr>
      </w:pPr>
    </w:p>
    <w:p w:rsidR="00354CA2" w:rsidRPr="00354CA2" w:rsidRDefault="00354CA2" w:rsidP="00354CA2">
      <w:pPr>
        <w:keepNext/>
        <w:keepLines/>
        <w:outlineLvl w:val="0"/>
        <w:rPr>
          <w:b/>
          <w:szCs w:val="24"/>
        </w:rPr>
      </w:pPr>
      <w:r w:rsidRPr="00354CA2">
        <w:rPr>
          <w:b/>
          <w:szCs w:val="24"/>
          <w:lang w:val="sr-Cyrl-RS"/>
        </w:rPr>
        <w:t xml:space="preserve">                           </w:t>
      </w:r>
      <w:r w:rsidRPr="00354CA2">
        <w:rPr>
          <w:b/>
          <w:szCs w:val="24"/>
        </w:rPr>
        <w:t>21. Обавештење о поштовању обавеза које произилазе из важећих прописа</w:t>
      </w:r>
    </w:p>
    <w:p w:rsidR="00354CA2" w:rsidRPr="00354CA2" w:rsidRDefault="00354CA2" w:rsidP="00354CA2">
      <w:pPr>
        <w:keepNext/>
        <w:keepLines/>
        <w:tabs>
          <w:tab w:val="clear" w:pos="1440"/>
          <w:tab w:val="left" w:pos="1800"/>
        </w:tabs>
        <w:rPr>
          <w:szCs w:val="24"/>
        </w:rPr>
      </w:pPr>
      <w:r w:rsidRPr="00354CA2">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16C80" w:rsidRPr="000276F3" w:rsidRDefault="00516C80" w:rsidP="00354CA2">
      <w:pPr>
        <w:keepNext/>
        <w:keepLines/>
        <w:rPr>
          <w:szCs w:val="24"/>
        </w:rPr>
      </w:pPr>
    </w:p>
    <w:p w:rsidR="00516C80" w:rsidRPr="000276F3" w:rsidRDefault="00516C80" w:rsidP="00A63DEE">
      <w:pPr>
        <w:keepNext/>
        <w:keepLines/>
        <w:outlineLvl w:val="0"/>
        <w:rPr>
          <w:b/>
          <w:szCs w:val="24"/>
        </w:rPr>
      </w:pPr>
      <w:r w:rsidRPr="000276F3">
        <w:rPr>
          <w:b/>
          <w:szCs w:val="24"/>
        </w:rPr>
        <w:tab/>
      </w:r>
      <w:r w:rsidR="006E2AA6">
        <w:rPr>
          <w:b/>
          <w:szCs w:val="24"/>
        </w:rPr>
        <w:t>20</w:t>
      </w:r>
      <w:r w:rsidRPr="000276F3">
        <w:rPr>
          <w:b/>
          <w:szCs w:val="24"/>
        </w:rPr>
        <w:t>. Обавештење о поштовању обавеза које произилазе из важећих прописа</w:t>
      </w:r>
    </w:p>
    <w:p w:rsidR="00516C80" w:rsidRPr="007439E0" w:rsidRDefault="00516C80" w:rsidP="00A63DEE">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516C80" w:rsidRDefault="00516C80" w:rsidP="00A63DEE">
      <w:pPr>
        <w:keepNext/>
        <w:keepLines/>
        <w:outlineLvl w:val="0"/>
        <w:rPr>
          <w:szCs w:val="24"/>
        </w:rPr>
      </w:pPr>
    </w:p>
    <w:p w:rsidR="00516C80" w:rsidRPr="000276F3" w:rsidRDefault="00516C80" w:rsidP="00A63DEE">
      <w:pPr>
        <w:keepNext/>
        <w:keepLines/>
        <w:outlineLvl w:val="0"/>
        <w:rPr>
          <w:b/>
          <w:szCs w:val="24"/>
        </w:rPr>
      </w:pPr>
      <w:r w:rsidRPr="000276F3">
        <w:rPr>
          <w:b/>
          <w:szCs w:val="24"/>
        </w:rPr>
        <w:tab/>
        <w:t>2</w:t>
      </w:r>
      <w:r w:rsidR="006E2AA6">
        <w:rPr>
          <w:b/>
          <w:szCs w:val="24"/>
        </w:rPr>
        <w:t>1</w:t>
      </w:r>
      <w:r w:rsidRPr="000276F3">
        <w:rPr>
          <w:b/>
          <w:szCs w:val="24"/>
        </w:rPr>
        <w:t>. Накнада за коришћење патента</w:t>
      </w:r>
    </w:p>
    <w:p w:rsidR="00516C80" w:rsidRPr="000276F3" w:rsidRDefault="00516C80" w:rsidP="00A63DEE">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516C80" w:rsidRPr="000276F3" w:rsidRDefault="00516C80" w:rsidP="00A63DEE">
      <w:pPr>
        <w:keepNext/>
        <w:keepLines/>
        <w:rPr>
          <w:szCs w:val="24"/>
        </w:rPr>
      </w:pPr>
    </w:p>
    <w:p w:rsidR="00516C80" w:rsidRPr="000276F3" w:rsidRDefault="00516C80" w:rsidP="00A63DEE">
      <w:pPr>
        <w:keepNext/>
        <w:keepLines/>
        <w:outlineLvl w:val="0"/>
        <w:rPr>
          <w:b/>
          <w:szCs w:val="24"/>
        </w:rPr>
      </w:pPr>
      <w:r w:rsidRPr="000276F3">
        <w:rPr>
          <w:b/>
          <w:szCs w:val="24"/>
        </w:rPr>
        <w:tab/>
      </w:r>
      <w:r w:rsidRPr="007439E0">
        <w:rPr>
          <w:b/>
          <w:szCs w:val="24"/>
        </w:rPr>
        <w:t>2</w:t>
      </w:r>
      <w:r w:rsidR="006E2AA6">
        <w:rPr>
          <w:b/>
          <w:szCs w:val="24"/>
        </w:rPr>
        <w:t>2</w:t>
      </w:r>
      <w:r w:rsidRPr="007439E0">
        <w:rPr>
          <w:b/>
          <w:szCs w:val="24"/>
        </w:rPr>
        <w:t>. Захтев за заштиту права</w:t>
      </w:r>
      <w:r w:rsidRPr="000276F3">
        <w:rPr>
          <w:b/>
          <w:szCs w:val="24"/>
        </w:rPr>
        <w:t xml:space="preserve"> </w:t>
      </w:r>
    </w:p>
    <w:p w:rsidR="00516C80" w:rsidRPr="007439E0" w:rsidRDefault="00516C80" w:rsidP="00A63DEE">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16C80" w:rsidRPr="007439E0" w:rsidRDefault="00516C80" w:rsidP="00A63DEE">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516C80" w:rsidRPr="007439E0" w:rsidRDefault="00516C80" w:rsidP="00A63DEE">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516C80" w:rsidRPr="007439E0" w:rsidRDefault="00516C80" w:rsidP="00A63DEE">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16C80" w:rsidRPr="007439E0" w:rsidRDefault="00516C80" w:rsidP="00A63DEE">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16C80" w:rsidRPr="007439E0" w:rsidRDefault="00516C80" w:rsidP="00A63DEE">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16C80" w:rsidRPr="007439E0" w:rsidRDefault="00516C80" w:rsidP="00A63DEE">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16C80" w:rsidRPr="007439E0" w:rsidRDefault="00516C80" w:rsidP="00A63DEE">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16C80" w:rsidRPr="007439E0" w:rsidRDefault="00516C80" w:rsidP="00A63DEE">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16C80" w:rsidRDefault="00516C80" w:rsidP="00A63DEE">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516C80" w:rsidRPr="009A16BF" w:rsidRDefault="00516C80" w:rsidP="00A63DEE">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516C80" w:rsidRPr="002E7823" w:rsidRDefault="00516C80" w:rsidP="00A63DEE">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Pr="00EC272C">
        <w:rPr>
          <w:b/>
          <w:szCs w:val="24"/>
        </w:rPr>
        <w:t>(</w:t>
      </w:r>
      <w:r w:rsidR="001D6589">
        <w:rPr>
          <w:b/>
          <w:szCs w:val="24"/>
          <w:lang w:val="sr-Latn-RS"/>
        </w:rPr>
        <w:t>22</w:t>
      </w:r>
      <w:r w:rsidR="003263A2">
        <w:rPr>
          <w:b/>
          <w:szCs w:val="24"/>
        </w:rPr>
        <w:t>/2019</w:t>
      </w:r>
      <w:r w:rsidRPr="00EC272C">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516C80" w:rsidRPr="009A16BF" w:rsidRDefault="00516C80" w:rsidP="00A63DEE">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516C80" w:rsidRPr="009A16BF"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516C80" w:rsidRPr="00313F70" w:rsidRDefault="00516C80" w:rsidP="00A63DEE">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516C80" w:rsidRPr="00313F7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516C80" w:rsidRDefault="00516C80" w:rsidP="00A63DEE">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516C80" w:rsidRPr="002B65B7" w:rsidRDefault="00516C80" w:rsidP="00A63DEE">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516C80" w:rsidRPr="00BF0F9E" w:rsidRDefault="00516C80" w:rsidP="00A63DEE">
      <w:pPr>
        <w:keepNext/>
        <w:keepLines/>
        <w:rPr>
          <w:szCs w:val="24"/>
          <w:lang w:val="ru-RU"/>
        </w:rPr>
      </w:pPr>
    </w:p>
    <w:p w:rsidR="00516C80" w:rsidRPr="007439E0" w:rsidRDefault="00516C80" w:rsidP="00A63DEE">
      <w:pPr>
        <w:keepNext/>
        <w:keepLines/>
        <w:rPr>
          <w:b/>
          <w:szCs w:val="24"/>
        </w:rPr>
      </w:pPr>
      <w:r w:rsidRPr="00BF0F9E">
        <w:rPr>
          <w:szCs w:val="24"/>
          <w:lang w:val="ru-RU"/>
        </w:rPr>
        <w:tab/>
      </w:r>
      <w:r w:rsidRPr="00BF0F9E">
        <w:rPr>
          <w:b/>
          <w:szCs w:val="24"/>
          <w:lang w:val="ru-RU"/>
        </w:rPr>
        <w:t>2</w:t>
      </w:r>
      <w:r>
        <w:rPr>
          <w:b/>
          <w:szCs w:val="24"/>
        </w:rPr>
        <w:t>3</w:t>
      </w:r>
      <w:r w:rsidRPr="00BF0F9E">
        <w:rPr>
          <w:b/>
          <w:szCs w:val="24"/>
          <w:lang w:val="ru-RU"/>
        </w:rPr>
        <w:t xml:space="preserve">. </w:t>
      </w:r>
      <w:r w:rsidRPr="007439E0">
        <w:rPr>
          <w:b/>
          <w:szCs w:val="24"/>
        </w:rPr>
        <w:t>Измене током трајања уговора</w:t>
      </w:r>
    </w:p>
    <w:p w:rsidR="00516C80" w:rsidRPr="007439E0" w:rsidRDefault="00516C80" w:rsidP="00A63DEE">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16C80" w:rsidRPr="002079B4" w:rsidRDefault="00516C80" w:rsidP="00A63DEE">
      <w:pPr>
        <w:keepNext/>
        <w:keepLines/>
        <w:rPr>
          <w:szCs w:val="24"/>
        </w:rPr>
      </w:pPr>
    </w:p>
    <w:p w:rsidR="00516C80" w:rsidRPr="00340BA7" w:rsidRDefault="00516C80" w:rsidP="00A63DEE">
      <w:pPr>
        <w:keepNext/>
        <w:keepLines/>
        <w:outlineLvl w:val="0"/>
        <w:rPr>
          <w:b/>
          <w:szCs w:val="24"/>
        </w:rPr>
      </w:pPr>
      <w:r w:rsidRPr="000276F3">
        <w:rPr>
          <w:b/>
          <w:szCs w:val="24"/>
        </w:rPr>
        <w:tab/>
        <w:t>2</w:t>
      </w:r>
      <w:r>
        <w:rPr>
          <w:b/>
          <w:szCs w:val="24"/>
        </w:rPr>
        <w:t>4</w:t>
      </w:r>
      <w:r w:rsidRPr="000276F3">
        <w:rPr>
          <w:b/>
          <w:szCs w:val="24"/>
        </w:rPr>
        <w:t>. Обавештење о закључењу уговора</w:t>
      </w:r>
    </w:p>
    <w:p w:rsidR="00516C80" w:rsidRPr="007439E0" w:rsidRDefault="00516C80" w:rsidP="00A63DEE">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16C80" w:rsidRDefault="00516C80" w:rsidP="00A63DEE">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16C80" w:rsidRDefault="00516C80" w:rsidP="00A63DEE">
      <w:pPr>
        <w:keepNext/>
        <w:keepLines/>
        <w:ind w:firstLine="1440"/>
        <w:rPr>
          <w:szCs w:val="24"/>
        </w:rPr>
      </w:pPr>
    </w:p>
    <w:p w:rsidR="00516C80" w:rsidRPr="00BF0F9E" w:rsidRDefault="00516C80" w:rsidP="00A63DEE">
      <w:pPr>
        <w:keepNext/>
        <w:keepLines/>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16C80" w:rsidRPr="007439E0" w:rsidRDefault="00516C80" w:rsidP="00A63DEE">
      <w:pPr>
        <w:keepNext/>
        <w:keepLines/>
        <w:ind w:firstLine="1440"/>
        <w:rPr>
          <w:szCs w:val="24"/>
        </w:rPr>
      </w:pPr>
      <w:r w:rsidRPr="00BF0F9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16C80" w:rsidRPr="004F2975" w:rsidRDefault="00516C80" w:rsidP="00516C80">
      <w:pPr>
        <w:keepNext/>
        <w:rPr>
          <w:b/>
          <w:color w:val="FF0000"/>
          <w:szCs w:val="24"/>
        </w:rPr>
      </w:pPr>
      <w:r w:rsidRPr="004F2975">
        <w:rPr>
          <w:color w:val="FF0000"/>
          <w:szCs w:val="24"/>
        </w:rPr>
        <w:tab/>
      </w:r>
    </w:p>
    <w:p w:rsidR="00516C80" w:rsidRDefault="00516C80" w:rsidP="00516C8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054B85" w:rsidRDefault="00054B85">
      <w:pPr>
        <w:widowControl/>
        <w:tabs>
          <w:tab w:val="clear" w:pos="1440"/>
        </w:tabs>
        <w:spacing w:after="200" w:line="276" w:lineRule="auto"/>
        <w:jc w:val="left"/>
        <w:rPr>
          <w:color w:val="FF0000"/>
          <w:szCs w:val="24"/>
        </w:rPr>
      </w:pPr>
      <w:r>
        <w:rPr>
          <w:color w:val="FF0000"/>
          <w:szCs w:val="24"/>
        </w:rPr>
        <w:br w:type="page"/>
      </w:r>
    </w:p>
    <w:p w:rsidR="00054B85" w:rsidRDefault="00054B85">
      <w:pPr>
        <w:widowControl/>
        <w:tabs>
          <w:tab w:val="clear" w:pos="1440"/>
        </w:tabs>
        <w:spacing w:after="200" w:line="276" w:lineRule="auto"/>
        <w:jc w:val="left"/>
        <w:rPr>
          <w:b/>
          <w:szCs w:val="24"/>
        </w:rPr>
      </w:pPr>
    </w:p>
    <w:p w:rsidR="00516C80" w:rsidRDefault="00516C80" w:rsidP="006E2AA6">
      <w:pPr>
        <w:keepNext/>
        <w:rPr>
          <w:b/>
          <w:szCs w:val="24"/>
        </w:rPr>
      </w:pPr>
    </w:p>
    <w:p w:rsidR="00516C80"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И З Ј А В А</w:t>
      </w:r>
    </w:p>
    <w:p w:rsidR="00516C80" w:rsidRPr="000276F3" w:rsidRDefault="00516C80" w:rsidP="00516C80">
      <w:pPr>
        <w:keepNext/>
        <w:jc w:val="center"/>
        <w:rPr>
          <w:b/>
          <w:szCs w:val="24"/>
        </w:rPr>
      </w:pPr>
      <w:r w:rsidRPr="000276F3">
        <w:rPr>
          <w:b/>
          <w:szCs w:val="24"/>
        </w:rPr>
        <w:t>о чувању поверљивих података</w:t>
      </w:r>
    </w:p>
    <w:p w:rsidR="00516C80" w:rsidRPr="000276F3" w:rsidRDefault="00516C80" w:rsidP="00516C80">
      <w:pPr>
        <w:keepNext/>
        <w:jc w:val="center"/>
        <w:rPr>
          <w:b/>
          <w:szCs w:val="24"/>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pStyle w:val="BodyTextIndent3"/>
        <w:keepNext/>
        <w:tabs>
          <w:tab w:val="left" w:pos="1418"/>
        </w:tabs>
        <w:spacing w:line="360" w:lineRule="auto"/>
        <w:ind w:right="33" w:firstLine="0"/>
        <w:rPr>
          <w:rFonts w:ascii="Times New Roman" w:hAnsi="Times New Roman"/>
          <w:sz w:val="24"/>
          <w:szCs w:val="24"/>
          <w:lang w:val="sr-Cyrl-CS"/>
        </w:rPr>
      </w:pPr>
    </w:p>
    <w:p w:rsidR="00516C80" w:rsidRPr="000276F3" w:rsidRDefault="00516C80" w:rsidP="00516C80">
      <w:pPr>
        <w:keepNext/>
        <w:spacing w:line="360" w:lineRule="auto"/>
        <w:jc w:val="center"/>
        <w:rPr>
          <w:szCs w:val="24"/>
        </w:rPr>
      </w:pPr>
      <w:r w:rsidRPr="000276F3">
        <w:rPr>
          <w:szCs w:val="24"/>
        </w:rPr>
        <w:t>____________________________________________________________________</w:t>
      </w:r>
    </w:p>
    <w:p w:rsidR="00516C80" w:rsidRPr="000276F3" w:rsidRDefault="00516C80" w:rsidP="00516C80">
      <w:pPr>
        <w:keepNext/>
        <w:spacing w:line="360" w:lineRule="auto"/>
        <w:jc w:val="center"/>
        <w:rPr>
          <w:szCs w:val="24"/>
        </w:rPr>
      </w:pPr>
      <w:r w:rsidRPr="000276F3">
        <w:rPr>
          <w:szCs w:val="24"/>
        </w:rPr>
        <w:t>(пословно име или скраћени назив)</w:t>
      </w:r>
    </w:p>
    <w:p w:rsidR="00516C80" w:rsidRPr="000276F3" w:rsidRDefault="00516C80" w:rsidP="00516C8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516C80" w:rsidRPr="000276F3" w:rsidRDefault="00516C80" w:rsidP="00516C8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516C80" w:rsidRPr="000276F3" w:rsidRDefault="00516C80" w:rsidP="00516C80">
      <w:pPr>
        <w:keepNext/>
        <w:spacing w:line="480" w:lineRule="auto"/>
        <w:rPr>
          <w:bCs/>
          <w:szCs w:val="24"/>
        </w:rPr>
      </w:pPr>
    </w:p>
    <w:p w:rsidR="00516C80" w:rsidRPr="000276F3" w:rsidRDefault="00516C80" w:rsidP="00516C80">
      <w:pPr>
        <w:keepNext/>
        <w:spacing w:line="360" w:lineRule="auto"/>
        <w:rPr>
          <w:szCs w:val="24"/>
        </w:rPr>
      </w:pPr>
      <w:r w:rsidRPr="000276F3">
        <w:rPr>
          <w:b/>
          <w:szCs w:val="24"/>
        </w:rPr>
        <w:tab/>
      </w:r>
    </w:p>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rPr>
          <w:b/>
          <w:color w:val="FF0000"/>
          <w:szCs w:val="24"/>
        </w:rPr>
      </w:pPr>
    </w:p>
    <w:p w:rsidR="00516C80" w:rsidRPr="00E27EA8" w:rsidRDefault="00516C80" w:rsidP="00516C80">
      <w:pPr>
        <w:keepNext/>
        <w:jc w:val="center"/>
        <w:rPr>
          <w:b/>
          <w:color w:val="FF0000"/>
          <w:szCs w:val="24"/>
        </w:rPr>
      </w:pPr>
      <w:r w:rsidRPr="000276F3">
        <w:rPr>
          <w:b/>
          <w:color w:val="FF0000"/>
          <w:szCs w:val="24"/>
        </w:rPr>
        <w:br w:type="page"/>
      </w: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VI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ОБРАЗАЦ ПОНУДЕ</w:t>
      </w:r>
    </w:p>
    <w:p w:rsidR="00516C80" w:rsidRPr="000276F3" w:rsidRDefault="00516C80" w:rsidP="00516C80">
      <w:pPr>
        <w:keepNext/>
        <w:jc w:val="center"/>
        <w:rPr>
          <w:b/>
          <w:szCs w:val="24"/>
          <w:lang w:val="en-US"/>
        </w:rPr>
      </w:pPr>
    </w:p>
    <w:p w:rsidR="00516C80" w:rsidRPr="000276F3" w:rsidRDefault="00516C80" w:rsidP="00516C80">
      <w:pPr>
        <w:keepNext/>
        <w:jc w:val="center"/>
        <w:rPr>
          <w:b/>
          <w:szCs w:val="24"/>
        </w:rPr>
      </w:pPr>
    </w:p>
    <w:p w:rsidR="00516C80" w:rsidRPr="000276F3" w:rsidRDefault="00516C80" w:rsidP="00516C80">
      <w:pPr>
        <w:keepNext/>
        <w:spacing w:line="360" w:lineRule="auto"/>
        <w:rPr>
          <w:szCs w:val="24"/>
        </w:rPr>
      </w:pPr>
      <w:r w:rsidRPr="000276F3">
        <w:rPr>
          <w:szCs w:val="24"/>
        </w:rPr>
        <w:tab/>
        <w:t>На основу</w:t>
      </w:r>
      <w:r>
        <w:rPr>
          <w:szCs w:val="24"/>
        </w:rPr>
        <w:t xml:space="preserve"> позива за подношење понуде за јавну</w:t>
      </w:r>
      <w:r w:rsidRPr="00060FA0">
        <w:rPr>
          <w:color w:val="000000"/>
          <w:szCs w:val="24"/>
        </w:rPr>
        <w:t xml:space="preserve"> </w:t>
      </w:r>
      <w:r w:rsidRPr="00DD3A75">
        <w:rPr>
          <w:color w:val="000000"/>
          <w:szCs w:val="24"/>
        </w:rPr>
        <w:t xml:space="preserve">набавку услуга </w:t>
      </w:r>
      <w:r>
        <w:rPr>
          <w:lang w:val="ru-RU"/>
        </w:rPr>
        <w:t xml:space="preserve">одржавања </w:t>
      </w:r>
      <w:r w:rsidR="00DC0F10">
        <w:rPr>
          <w:lang w:val="ru-RU"/>
        </w:rPr>
        <w:t>уређаја за контролу радиоактивности</w:t>
      </w:r>
      <w:r w:rsidRPr="00DD3A75">
        <w:rPr>
          <w:szCs w:val="24"/>
        </w:rPr>
        <w:t xml:space="preserve">, </w:t>
      </w:r>
      <w:r w:rsidRPr="00D73BB1">
        <w:rPr>
          <w:b/>
          <w:szCs w:val="24"/>
        </w:rPr>
        <w:t xml:space="preserve">број </w:t>
      </w:r>
      <w:r w:rsidR="001D6589">
        <w:rPr>
          <w:b/>
          <w:szCs w:val="24"/>
          <w:lang w:val="sr-Latn-RS"/>
        </w:rPr>
        <w:t>22</w:t>
      </w:r>
      <w:r w:rsidRPr="00D73BB1">
        <w:rPr>
          <w:b/>
          <w:szCs w:val="24"/>
        </w:rPr>
        <w:t>/1</w:t>
      </w:r>
      <w:r w:rsidR="003263A2">
        <w:rPr>
          <w:b/>
          <w:szCs w:val="24"/>
        </w:rPr>
        <w:t>9</w:t>
      </w:r>
      <w:r w:rsidRPr="00C94592">
        <w:rPr>
          <w:szCs w:val="24"/>
        </w:rPr>
        <w:t>,</w:t>
      </w:r>
      <w:r w:rsidRPr="000276F3">
        <w:rPr>
          <w:szCs w:val="24"/>
        </w:rPr>
        <w:t xml:space="preserve"> дајем понуду како следи:</w:t>
      </w:r>
    </w:p>
    <w:p w:rsidR="00516C80" w:rsidRPr="000276F3" w:rsidRDefault="00516C80" w:rsidP="00516C80">
      <w:pPr>
        <w:keepNext/>
        <w:rPr>
          <w:b/>
          <w:szCs w:val="24"/>
        </w:rPr>
      </w:pPr>
    </w:p>
    <w:p w:rsidR="006E2AA6" w:rsidRPr="00E54709" w:rsidRDefault="006E2AA6" w:rsidP="006E2AA6">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r w:rsidR="006E2AA6" w:rsidTr="006E2AA6">
        <w:trPr>
          <w:cantSplit/>
          <w:trHeight w:val="680"/>
          <w:jc w:val="center"/>
        </w:trPr>
        <w:tc>
          <w:tcPr>
            <w:tcW w:w="2507" w:type="dxa"/>
            <w:tcMar>
              <w:top w:w="0" w:type="dxa"/>
              <w:left w:w="108" w:type="dxa"/>
              <w:bottom w:w="0" w:type="dxa"/>
              <w:right w:w="108" w:type="dxa"/>
            </w:tcMar>
            <w:vAlign w:val="bottom"/>
          </w:tcPr>
          <w:p w:rsidR="006E2AA6" w:rsidRDefault="006E2AA6" w:rsidP="006E2AA6">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6E2AA6" w:rsidRDefault="006E2AA6" w:rsidP="006E2AA6">
            <w:pPr>
              <w:pStyle w:val="Standard"/>
              <w:jc w:val="right"/>
            </w:pPr>
          </w:p>
        </w:tc>
      </w:tr>
    </w:tbl>
    <w:p w:rsidR="006E2AA6" w:rsidRDefault="006E2AA6" w:rsidP="006E2AA6">
      <w:pPr>
        <w:rPr>
          <w:b/>
          <w:szCs w:val="24"/>
        </w:rPr>
      </w:pPr>
    </w:p>
    <w:p w:rsidR="006E2AA6" w:rsidRPr="002664E6" w:rsidRDefault="006E2AA6" w:rsidP="006E2AA6">
      <w:pPr>
        <w:rPr>
          <w:sz w:val="22"/>
          <w:szCs w:val="22"/>
        </w:rPr>
      </w:pPr>
    </w:p>
    <w:p w:rsidR="006E2AA6" w:rsidRPr="006E2AA6" w:rsidRDefault="006E2AA6" w:rsidP="006E2AA6">
      <w:pPr>
        <w:jc w:val="center"/>
        <w:outlineLvl w:val="0"/>
        <w:rPr>
          <w:b/>
          <w:szCs w:val="24"/>
        </w:rPr>
      </w:pPr>
      <w:r w:rsidRPr="006E2AA6">
        <w:rPr>
          <w:b/>
          <w:szCs w:val="24"/>
        </w:rPr>
        <w:t xml:space="preserve">Понуђач је дужан да попуни све делове обрасца понуде, </w:t>
      </w:r>
    </w:p>
    <w:p w:rsidR="006E2AA6" w:rsidRPr="006E2AA6" w:rsidRDefault="006E2AA6" w:rsidP="006E2AA6">
      <w:pPr>
        <w:jc w:val="center"/>
        <w:rPr>
          <w:b/>
          <w:szCs w:val="24"/>
        </w:rPr>
      </w:pPr>
      <w:r w:rsidRPr="006E2AA6">
        <w:rPr>
          <w:b/>
          <w:szCs w:val="24"/>
        </w:rPr>
        <w:t>у складу са својом понудом, да их потпише и овери печатом</w:t>
      </w:r>
    </w:p>
    <w:p w:rsidR="006E2AA6" w:rsidRPr="002664E6" w:rsidRDefault="006E2AA6" w:rsidP="006E2AA6">
      <w:pPr>
        <w:jc w:val="center"/>
        <w:rPr>
          <w:b/>
          <w:sz w:val="20"/>
        </w:rPr>
      </w:pPr>
    </w:p>
    <w:p w:rsidR="006E2AA6" w:rsidRPr="00E54709" w:rsidRDefault="006E2AA6" w:rsidP="006E2AA6">
      <w:pPr>
        <w:pStyle w:val="Standard"/>
        <w:outlineLvl w:val="0"/>
        <w:rPr>
          <w:b/>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p w:rsidR="006E2AA6" w:rsidRPr="00E54709" w:rsidRDefault="006E2AA6" w:rsidP="006E2AA6">
      <w:pPr>
        <w:pStyle w:val="Standard"/>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680"/>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rPr>
                <w:b/>
              </w:rPr>
            </w:pPr>
            <w:r>
              <w:rPr>
                <w:b/>
              </w:rPr>
              <w:t>Потпис овлашћеног лица</w:t>
            </w:r>
          </w:p>
        </w:tc>
      </w:tr>
      <w:tr w:rsidR="006E2AA6" w:rsidTr="006E2AA6">
        <w:trPr>
          <w:cantSplit/>
          <w:trHeight w:val="680"/>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p w:rsidR="006E2AA6" w:rsidRDefault="006E2AA6" w:rsidP="006E2AA6">
            <w:pPr>
              <w:pStyle w:val="Standard"/>
              <w:rPr>
                <w:b/>
              </w:rPr>
            </w:pPr>
          </w:p>
          <w:p w:rsidR="006E2AA6" w:rsidRDefault="006E2AA6" w:rsidP="006E2AA6">
            <w:pPr>
              <w:pStyle w:val="Standard"/>
              <w:rPr>
                <w:b/>
              </w:rPr>
            </w:pPr>
          </w:p>
        </w:tc>
        <w:tc>
          <w:tcPr>
            <w:tcW w:w="3319" w:type="dxa"/>
            <w:tcMar>
              <w:top w:w="0" w:type="dxa"/>
              <w:left w:w="108" w:type="dxa"/>
              <w:bottom w:w="0" w:type="dxa"/>
              <w:right w:w="108" w:type="dxa"/>
            </w:tcMar>
          </w:tcPr>
          <w:p w:rsidR="006E2AA6" w:rsidRDefault="006E2AA6" w:rsidP="006E2AA6">
            <w:pPr>
              <w:pStyle w:val="Standard"/>
              <w:jc w:val="center"/>
              <w:rPr>
                <w:b/>
              </w:rPr>
            </w:pPr>
          </w:p>
        </w:tc>
      </w:tr>
    </w:tbl>
    <w:p w:rsidR="006E2AA6" w:rsidRDefault="006E2AA6" w:rsidP="006E2AA6">
      <w:pPr>
        <w:pStyle w:val="Standard"/>
        <w:jc w:val="center"/>
        <w:rPr>
          <w:b/>
          <w:sz w:val="22"/>
          <w:szCs w:val="22"/>
        </w:rPr>
      </w:pPr>
      <w:r>
        <w:rPr>
          <w:b/>
          <w:sz w:val="22"/>
          <w:szCs w:val="22"/>
        </w:rPr>
        <w:t xml:space="preserve">                                                                                      ____________________________</w:t>
      </w: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rPr>
      </w:pPr>
    </w:p>
    <w:p w:rsidR="006E2AA6" w:rsidRDefault="006E2AA6" w:rsidP="006E2AA6">
      <w:pPr>
        <w:pStyle w:val="Standard"/>
        <w:jc w:val="center"/>
        <w:rPr>
          <w:b/>
          <w:sz w:val="22"/>
          <w:szCs w:val="22"/>
          <w:lang w:val="sr-Cyrl-CS"/>
        </w:rPr>
      </w:pPr>
    </w:p>
    <w:p w:rsidR="006E2AA6" w:rsidRDefault="006E2AA6" w:rsidP="006E2AA6">
      <w:pPr>
        <w:pStyle w:val="Standard"/>
        <w:jc w:val="center"/>
        <w:rPr>
          <w:b/>
          <w:sz w:val="22"/>
          <w:szCs w:val="22"/>
          <w:lang w:val="sr-Cyrl-CS"/>
        </w:rPr>
      </w:pPr>
    </w:p>
    <w:p w:rsidR="00516C80" w:rsidRDefault="00516C80" w:rsidP="00516C80">
      <w:pPr>
        <w:keepNext/>
        <w:widowControl/>
        <w:tabs>
          <w:tab w:val="left" w:pos="720"/>
        </w:tabs>
        <w:spacing w:after="200" w:line="276" w:lineRule="auto"/>
        <w:jc w:val="center"/>
        <w:rPr>
          <w:b/>
          <w:i/>
          <w:color w:val="FF0000"/>
          <w:szCs w:val="24"/>
        </w:rPr>
      </w:pPr>
      <w:r w:rsidRPr="000276F3">
        <w:rPr>
          <w:b/>
          <w:i/>
          <w:color w:val="FF0000"/>
          <w:szCs w:val="24"/>
        </w:rPr>
        <w:br w:type="page"/>
      </w:r>
    </w:p>
    <w:p w:rsidR="00516C80" w:rsidRDefault="00516C80" w:rsidP="00516C80">
      <w:pPr>
        <w:keepNext/>
        <w:widowControl/>
        <w:tabs>
          <w:tab w:val="left" w:pos="720"/>
        </w:tabs>
        <w:spacing w:after="200" w:line="276" w:lineRule="auto"/>
        <w:jc w:val="center"/>
        <w:rPr>
          <w:b/>
          <w:szCs w:val="24"/>
        </w:rPr>
      </w:pPr>
    </w:p>
    <w:p w:rsidR="00516C80" w:rsidRDefault="00516C80" w:rsidP="00516C80">
      <w:pPr>
        <w:keepNext/>
        <w:widowControl/>
        <w:tabs>
          <w:tab w:val="left" w:pos="720"/>
        </w:tabs>
        <w:spacing w:after="200" w:line="276" w:lineRule="auto"/>
        <w:jc w:val="center"/>
        <w:rPr>
          <w:b/>
          <w:szCs w:val="24"/>
        </w:rPr>
      </w:pPr>
    </w:p>
    <w:p w:rsidR="00516C80" w:rsidRPr="000276F3" w:rsidRDefault="00516C80" w:rsidP="00516C80">
      <w:pPr>
        <w:keepNext/>
        <w:widowControl/>
        <w:tabs>
          <w:tab w:val="left" w:pos="720"/>
        </w:tabs>
        <w:spacing w:after="200" w:line="276" w:lineRule="auto"/>
        <w:jc w:val="center"/>
        <w:rPr>
          <w:b/>
          <w:szCs w:val="24"/>
        </w:rPr>
      </w:pPr>
      <w:r w:rsidRPr="000276F3">
        <w:rPr>
          <w:b/>
          <w:szCs w:val="24"/>
        </w:rPr>
        <w:t>И З Ј А В А</w:t>
      </w: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jc w:val="center"/>
        <w:rPr>
          <w:b/>
          <w:i/>
          <w:szCs w:val="24"/>
        </w:rPr>
      </w:pPr>
    </w:p>
    <w:p w:rsidR="00516C80" w:rsidRPr="000276F3" w:rsidRDefault="00516C80" w:rsidP="00516C80">
      <w:pPr>
        <w:keepNext/>
        <w:rPr>
          <w:szCs w:val="24"/>
        </w:rPr>
      </w:pPr>
      <w:r w:rsidRPr="000276F3">
        <w:rPr>
          <w:szCs w:val="24"/>
        </w:rPr>
        <w:tab/>
        <w:t>У поступку јавне набавке, подносим понуду:</w:t>
      </w:r>
    </w:p>
    <w:p w:rsidR="00516C80" w:rsidRPr="000276F3" w:rsidRDefault="00516C80" w:rsidP="00516C80">
      <w:pPr>
        <w:keepNext/>
        <w:spacing w:line="360" w:lineRule="auto"/>
        <w:rPr>
          <w:szCs w:val="24"/>
        </w:rPr>
      </w:pPr>
    </w:p>
    <w:p w:rsidR="00516C80" w:rsidRPr="000276F3" w:rsidRDefault="00516C80" w:rsidP="00516C80">
      <w:pPr>
        <w:keepNext/>
        <w:spacing w:line="360" w:lineRule="auto"/>
        <w:rPr>
          <w:szCs w:val="24"/>
        </w:rPr>
      </w:pPr>
    </w:p>
    <w:p w:rsidR="00516C80" w:rsidRPr="000276F3" w:rsidRDefault="00516C80" w:rsidP="00516C80">
      <w:pPr>
        <w:keepNext/>
        <w:spacing w:line="360" w:lineRule="auto"/>
        <w:outlineLvl w:val="0"/>
        <w:rPr>
          <w:b/>
          <w:szCs w:val="24"/>
        </w:rPr>
      </w:pPr>
      <w:r w:rsidRPr="000276F3">
        <w:rPr>
          <w:b/>
          <w:szCs w:val="24"/>
        </w:rPr>
        <w:tab/>
        <w:t>А) самостално</w:t>
      </w:r>
    </w:p>
    <w:p w:rsidR="00516C80" w:rsidRPr="000276F3" w:rsidRDefault="00516C80" w:rsidP="00516C80">
      <w:pPr>
        <w:keepNext/>
        <w:spacing w:line="480" w:lineRule="auto"/>
        <w:rPr>
          <w:szCs w:val="24"/>
        </w:rPr>
      </w:pPr>
    </w:p>
    <w:p w:rsidR="00516C80" w:rsidRPr="000276F3" w:rsidRDefault="00516C80" w:rsidP="00516C80">
      <w:pPr>
        <w:keepNext/>
        <w:spacing w:line="480" w:lineRule="auto"/>
        <w:outlineLvl w:val="0"/>
        <w:rPr>
          <w:b/>
          <w:szCs w:val="24"/>
        </w:rPr>
      </w:pPr>
      <w:r w:rsidRPr="000276F3">
        <w:rPr>
          <w:szCs w:val="24"/>
        </w:rPr>
        <w:tab/>
      </w:r>
      <w:r w:rsidRPr="000276F3">
        <w:rPr>
          <w:b/>
          <w:szCs w:val="24"/>
        </w:rPr>
        <w:t>Б) са подизвођачем:</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spacing w:line="360" w:lineRule="auto"/>
        <w:outlineLvl w:val="0"/>
        <w:rPr>
          <w:b/>
          <w:szCs w:val="24"/>
        </w:rPr>
      </w:pPr>
      <w:r w:rsidRPr="000276F3">
        <w:rPr>
          <w:b/>
          <w:szCs w:val="24"/>
        </w:rPr>
        <w:tab/>
        <w:t>В) подносим заједничку понуду са следећим члановима групе:</w:t>
      </w:r>
    </w:p>
    <w:p w:rsidR="00516C80" w:rsidRPr="000276F3" w:rsidRDefault="00516C80" w:rsidP="00516C80">
      <w:pPr>
        <w:keepNext/>
        <w:spacing w:line="360" w:lineRule="auto"/>
        <w:rPr>
          <w:b/>
          <w:szCs w:val="24"/>
        </w:rPr>
      </w:pP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spacing w:line="480" w:lineRule="auto"/>
        <w:rPr>
          <w:szCs w:val="24"/>
        </w:rPr>
      </w:pPr>
      <w:r w:rsidRPr="000276F3">
        <w:rPr>
          <w:szCs w:val="24"/>
        </w:rPr>
        <w:tab/>
        <w:t>______________________________________________________</w:t>
      </w: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rPr>
          <w:b/>
          <w:i/>
          <w:szCs w:val="24"/>
        </w:rPr>
      </w:pPr>
      <w:r w:rsidRPr="000276F3">
        <w:rPr>
          <w:szCs w:val="24"/>
        </w:rPr>
        <w:tab/>
        <w:t>______________________________________________________</w:t>
      </w:r>
    </w:p>
    <w:p w:rsidR="00516C80" w:rsidRPr="000276F3" w:rsidRDefault="00516C80" w:rsidP="00516C80">
      <w:pPr>
        <w:keepNext/>
        <w:rPr>
          <w:b/>
          <w:i/>
          <w:szCs w:val="24"/>
        </w:rPr>
      </w:pPr>
    </w:p>
    <w:p w:rsidR="00516C80" w:rsidRPr="000276F3" w:rsidRDefault="00516C80" w:rsidP="00516C80">
      <w:pPr>
        <w:keepNext/>
        <w:jc w:val="center"/>
        <w:rPr>
          <w:b/>
          <w:szCs w:val="24"/>
        </w:rPr>
      </w:pPr>
      <w:r w:rsidRPr="000276F3">
        <w:rPr>
          <w:b/>
          <w:szCs w:val="24"/>
        </w:rPr>
        <w:t>(заокружити начин на који се подноси понуда)</w:t>
      </w: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p w:rsidR="00516C80" w:rsidRPr="000276F3" w:rsidRDefault="00516C80" w:rsidP="00516C80">
      <w:pPr>
        <w:keepNext/>
        <w:rPr>
          <w:b/>
          <w:i/>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738"/>
          <w:jc w:val="right"/>
        </w:trPr>
        <w:tc>
          <w:tcPr>
            <w:tcW w:w="2520"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t>ПОДАЦИ О ПОНУЂАЧУ</w:t>
      </w:r>
    </w:p>
    <w:p w:rsidR="00516C80" w:rsidRPr="000276F3" w:rsidRDefault="00516C80" w:rsidP="00516C80">
      <w:pPr>
        <w:keepNext/>
        <w:jc w:val="center"/>
        <w:rPr>
          <w:b/>
          <w:szCs w:val="24"/>
        </w:rPr>
      </w:pPr>
    </w:p>
    <w:p w:rsidR="00516C80" w:rsidRPr="000276F3" w:rsidRDefault="00516C80" w:rsidP="00516C8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b/>
          <w:szCs w:val="24"/>
        </w:rPr>
      </w:pPr>
      <w:r w:rsidRPr="000276F3">
        <w:rPr>
          <w:b/>
          <w:szCs w:val="24"/>
        </w:rPr>
        <w:t>ПОДАЦИ О ПОДИЗВОЂАЧУ</w:t>
      </w:r>
    </w:p>
    <w:p w:rsidR="00516C80" w:rsidRPr="000276F3" w:rsidRDefault="00516C80" w:rsidP="00A70884">
      <w:pPr>
        <w:keepNext/>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16C80" w:rsidRPr="000276F3" w:rsidTr="00516C80">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16C80" w:rsidRPr="000276F3" w:rsidTr="00516C80">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516C80">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A63DEE">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jc w:val="center"/>
        <w:outlineLvl w:val="0"/>
        <w:rPr>
          <w:szCs w:val="24"/>
        </w:rPr>
      </w:pPr>
      <w:r w:rsidRPr="000276F3">
        <w:rPr>
          <w:b/>
          <w:szCs w:val="24"/>
        </w:rPr>
        <w:t>ПОДАЦИ О ЧЛАНУ ГРУПЕ – НОСИЛАЦ ПОСЛА</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sidRPr="000276F3">
              <w:rPr>
                <w:b/>
                <w:szCs w:val="24"/>
              </w:rPr>
              <w:t xml:space="preserve">или скраћени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szCs w:val="24"/>
        </w:rPr>
      </w:pP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531"/>
          <w:jc w:val="right"/>
        </w:trPr>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215933" w:rsidRDefault="00215933" w:rsidP="00A63DEE">
      <w:pPr>
        <w:keepNext/>
        <w:rPr>
          <w:b/>
          <w:i/>
          <w:szCs w:val="24"/>
        </w:rPr>
      </w:pPr>
    </w:p>
    <w:p w:rsidR="00A63DEE" w:rsidRPr="000276F3" w:rsidRDefault="00A63DEE" w:rsidP="00A63DEE">
      <w:pPr>
        <w:keepNext/>
        <w:rPr>
          <w:b/>
          <w:szCs w:val="24"/>
        </w:rPr>
      </w:pPr>
    </w:p>
    <w:p w:rsidR="00516C80" w:rsidRPr="000276F3" w:rsidRDefault="00516C80" w:rsidP="00516C80">
      <w:pPr>
        <w:keepNext/>
        <w:jc w:val="center"/>
        <w:outlineLvl w:val="0"/>
        <w:rPr>
          <w:szCs w:val="24"/>
        </w:rPr>
      </w:pPr>
      <w:r w:rsidRPr="000276F3">
        <w:rPr>
          <w:b/>
          <w:szCs w:val="24"/>
        </w:rPr>
        <w:t xml:space="preserve">ПОДАЦИ О ЧЛАНУ ГРУПЕ </w:t>
      </w:r>
    </w:p>
    <w:p w:rsidR="00516C80" w:rsidRPr="000276F3" w:rsidRDefault="00516C80" w:rsidP="00516C8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559"/>
        <w:gridCol w:w="1258"/>
        <w:gridCol w:w="4615"/>
        <w:gridCol w:w="42"/>
      </w:tblGrid>
      <w:tr w:rsidR="00516C80" w:rsidRPr="000276F3" w:rsidTr="00A63DEE">
        <w:trPr>
          <w:gridAfter w:val="1"/>
          <w:wAfter w:w="42" w:type="dxa"/>
          <w:trHeight w:val="1215"/>
          <w:jc w:val="center"/>
        </w:trPr>
        <w:tc>
          <w:tcPr>
            <w:tcW w:w="2422"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spacing w:line="360" w:lineRule="auto"/>
              <w:jc w:val="left"/>
              <w:rPr>
                <w:b/>
                <w:szCs w:val="24"/>
              </w:rPr>
            </w:pPr>
            <w:r w:rsidRPr="000276F3">
              <w:rPr>
                <w:b/>
                <w:szCs w:val="24"/>
              </w:rPr>
              <w:t>Пословно име</w:t>
            </w:r>
          </w:p>
          <w:p w:rsidR="00516C80" w:rsidRPr="000276F3" w:rsidRDefault="00516C80" w:rsidP="00516C80">
            <w:pPr>
              <w:keepNext/>
              <w:spacing w:line="360" w:lineRule="auto"/>
              <w:jc w:val="left"/>
              <w:rPr>
                <w:b/>
                <w:szCs w:val="24"/>
              </w:rPr>
            </w:pPr>
            <w:r>
              <w:rPr>
                <w:b/>
                <w:szCs w:val="24"/>
              </w:rPr>
              <w:t>или скраће</w:t>
            </w:r>
            <w:r w:rsidRPr="000276F3">
              <w:rPr>
                <w:b/>
                <w:szCs w:val="24"/>
              </w:rPr>
              <w:t xml:space="preserve">ни назив </w:t>
            </w:r>
          </w:p>
        </w:tc>
        <w:tc>
          <w:tcPr>
            <w:tcW w:w="5873"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16C80" w:rsidRPr="000276F3" w:rsidRDefault="00516C80" w:rsidP="00516C80">
            <w:pPr>
              <w:keepNext/>
              <w:spacing w:line="360" w:lineRule="auto"/>
              <w:ind w:right="125"/>
              <w:jc w:val="center"/>
              <w:rPr>
                <w:b/>
                <w:szCs w:val="24"/>
              </w:rPr>
            </w:pPr>
            <w:r w:rsidRPr="000276F3">
              <w:rPr>
                <w:b/>
                <w:szCs w:val="24"/>
              </w:rPr>
              <w:t xml:space="preserve">Адреса </w:t>
            </w:r>
          </w:p>
          <w:p w:rsidR="00516C80" w:rsidRPr="000276F3" w:rsidRDefault="00516C80" w:rsidP="00516C80">
            <w:pPr>
              <w:keepNext/>
              <w:spacing w:line="360" w:lineRule="auto"/>
              <w:ind w:right="125"/>
              <w:jc w:val="center"/>
              <w:rPr>
                <w:b/>
                <w:szCs w:val="24"/>
              </w:rPr>
            </w:pPr>
            <w:r w:rsidRPr="000276F3">
              <w:rPr>
                <w:b/>
                <w:szCs w:val="24"/>
              </w:rPr>
              <w:t>седишта</w:t>
            </w: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Улица и број</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Место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widowControl/>
              <w:tabs>
                <w:tab w:val="clear" w:pos="1440"/>
              </w:tabs>
              <w:jc w:val="left"/>
              <w:rPr>
                <w:b/>
                <w:szCs w:val="24"/>
              </w:rPr>
            </w:pPr>
          </w:p>
        </w:tc>
        <w:tc>
          <w:tcPr>
            <w:tcW w:w="1817" w:type="dxa"/>
            <w:gridSpan w:val="2"/>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ind w:right="125"/>
              <w:jc w:val="left"/>
              <w:rPr>
                <w:b/>
                <w:szCs w:val="24"/>
              </w:rPr>
            </w:pPr>
            <w:r w:rsidRPr="000276F3">
              <w:rPr>
                <w:b/>
                <w:szCs w:val="24"/>
              </w:rPr>
              <w:t>Општина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Матични број понуђача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 xml:space="preserve">Порески </w:t>
            </w:r>
          </w:p>
          <w:p w:rsidR="00516C80" w:rsidRPr="000276F3" w:rsidRDefault="00516C80" w:rsidP="00516C80">
            <w:pPr>
              <w:keepNext/>
              <w:jc w:val="left"/>
              <w:rPr>
                <w:b/>
                <w:szCs w:val="24"/>
              </w:rPr>
            </w:pPr>
            <w:r w:rsidRPr="000276F3">
              <w:rPr>
                <w:b/>
                <w:szCs w:val="24"/>
              </w:rPr>
              <w:t xml:space="preserve">идентификациони број </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b/>
                <w:szCs w:val="24"/>
              </w:rPr>
            </w:pPr>
            <w:r>
              <w:rPr>
                <w:b/>
                <w:szCs w:val="24"/>
              </w:rPr>
              <w:t>Величина привредног друштва (микро, мало, средње, велико)</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Одговорно лице</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Лице за контакт</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Телефон</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6"/>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Телефакс</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e-mail:</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r w:rsidR="00516C80" w:rsidRPr="000276F3" w:rsidTr="00A63DEE">
        <w:trPr>
          <w:trHeight w:val="707"/>
          <w:jc w:val="center"/>
        </w:trPr>
        <w:tc>
          <w:tcPr>
            <w:tcW w:w="3680" w:type="dxa"/>
            <w:gridSpan w:val="3"/>
            <w:tcBorders>
              <w:top w:val="single" w:sz="4" w:space="0" w:color="auto"/>
              <w:left w:val="single" w:sz="4" w:space="0" w:color="auto"/>
              <w:bottom w:val="single" w:sz="4" w:space="0" w:color="auto"/>
              <w:right w:val="single" w:sz="4" w:space="0" w:color="auto"/>
            </w:tcBorders>
            <w:vAlign w:val="center"/>
            <w:hideMark/>
          </w:tcPr>
          <w:p w:rsidR="00516C80" w:rsidRPr="000276F3" w:rsidRDefault="00516C80" w:rsidP="00516C80">
            <w:pPr>
              <w:keepNext/>
              <w:jc w:val="left"/>
              <w:rPr>
                <w:b/>
                <w:szCs w:val="24"/>
              </w:rPr>
            </w:pPr>
            <w:r w:rsidRPr="000276F3">
              <w:rPr>
                <w:b/>
                <w:szCs w:val="24"/>
              </w:rPr>
              <w:t>Рачун - Банка</w:t>
            </w:r>
          </w:p>
        </w:tc>
        <w:tc>
          <w:tcPr>
            <w:tcW w:w="4657" w:type="dxa"/>
            <w:gridSpan w:val="2"/>
            <w:tcBorders>
              <w:top w:val="single" w:sz="4" w:space="0" w:color="auto"/>
              <w:left w:val="single" w:sz="4" w:space="0" w:color="auto"/>
              <w:bottom w:val="single" w:sz="4" w:space="0" w:color="auto"/>
              <w:right w:val="single" w:sz="4" w:space="0" w:color="auto"/>
            </w:tcBorders>
            <w:vAlign w:val="center"/>
          </w:tcPr>
          <w:p w:rsidR="00516C80" w:rsidRPr="000276F3" w:rsidRDefault="00516C80" w:rsidP="00516C80">
            <w:pPr>
              <w:keepNext/>
              <w:jc w:val="left"/>
              <w:rPr>
                <w:szCs w:val="24"/>
              </w:rPr>
            </w:pPr>
          </w:p>
        </w:tc>
      </w:tr>
    </w:tbl>
    <w:p w:rsidR="00516C80" w:rsidRPr="000276F3" w:rsidRDefault="00516C80" w:rsidP="00516C80">
      <w:pPr>
        <w:keepNext/>
        <w:rPr>
          <w:b/>
          <w:szCs w:val="24"/>
        </w:rPr>
      </w:pPr>
    </w:p>
    <w:p w:rsidR="00516C80" w:rsidRPr="000276F3" w:rsidRDefault="00516C80" w:rsidP="00A70884">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tbl>
      <w:tblPr>
        <w:tblW w:w="5449" w:type="dxa"/>
        <w:jc w:val="right"/>
        <w:tblLook w:val="01E0" w:firstRow="1" w:lastRow="1" w:firstColumn="1" w:lastColumn="1" w:noHBand="0" w:noVBand="0"/>
      </w:tblPr>
      <w:tblGrid>
        <w:gridCol w:w="2131"/>
        <w:gridCol w:w="3318"/>
      </w:tblGrid>
      <w:tr w:rsidR="00516C80" w:rsidRPr="000276F3" w:rsidTr="00516C80">
        <w:trPr>
          <w:jc w:val="right"/>
        </w:trPr>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681"/>
          <w:jc w:val="right"/>
        </w:trPr>
        <w:tc>
          <w:tcPr>
            <w:tcW w:w="2131"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Р О К</w:t>
      </w:r>
    </w:p>
    <w:p w:rsidR="00516C80" w:rsidRPr="000276F3" w:rsidRDefault="00516C80" w:rsidP="00516C80">
      <w:pPr>
        <w:keepNext/>
        <w:jc w:val="center"/>
        <w:rPr>
          <w:b/>
          <w:szCs w:val="24"/>
        </w:rPr>
      </w:pPr>
      <w:r w:rsidRPr="000276F3">
        <w:rPr>
          <w:b/>
          <w:szCs w:val="24"/>
        </w:rPr>
        <w:t>ВАЖЕЊА ПОНУДЕ</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p w:rsidR="00516C80" w:rsidRPr="000276F3" w:rsidRDefault="00516C80" w:rsidP="00516C8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516C80" w:rsidRDefault="00516C80" w:rsidP="00516C8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516C80" w:rsidRPr="00393372" w:rsidRDefault="00516C80" w:rsidP="00516C80">
      <w:pPr>
        <w:keepNext/>
        <w:rPr>
          <w:sz w:val="22"/>
          <w:szCs w:val="22"/>
        </w:rPr>
      </w:pPr>
      <w:r w:rsidRPr="000276F3">
        <w:rPr>
          <w:szCs w:val="24"/>
        </w:rPr>
        <w:t xml:space="preserve">               </w:t>
      </w:r>
      <w:r w:rsidRPr="00393372">
        <w:rPr>
          <w:sz w:val="22"/>
          <w:szCs w:val="22"/>
        </w:rPr>
        <w:t>(уписати број дана важења понуде)</w:t>
      </w:r>
    </w:p>
    <w:p w:rsidR="00516C80" w:rsidRDefault="00516C80" w:rsidP="00516C80">
      <w:pPr>
        <w:keepNext/>
        <w:outlineLvl w:val="0"/>
        <w:rPr>
          <w:b/>
          <w:szCs w:val="24"/>
        </w:rPr>
      </w:pPr>
    </w:p>
    <w:p w:rsidR="00516C80" w:rsidRPr="000276F3" w:rsidRDefault="00516C80" w:rsidP="00516C80">
      <w:pPr>
        <w:keepNext/>
        <w:spacing w:line="480" w:lineRule="auto"/>
        <w:outlineLvl w:val="0"/>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rPr>
          <w:b/>
          <w:szCs w:val="24"/>
        </w:rPr>
      </w:pPr>
    </w:p>
    <w:tbl>
      <w:tblPr>
        <w:tblW w:w="8077" w:type="dxa"/>
        <w:jc w:val="center"/>
        <w:tblLook w:val="01E0" w:firstRow="1" w:lastRow="1" w:firstColumn="1" w:lastColumn="1" w:noHBand="0" w:noVBand="0"/>
      </w:tblPr>
      <w:tblGrid>
        <w:gridCol w:w="2628"/>
        <w:gridCol w:w="2131"/>
        <w:gridCol w:w="3318"/>
      </w:tblGrid>
      <w:tr w:rsidR="00516C80" w:rsidRPr="000276F3" w:rsidTr="00516C80">
        <w:trPr>
          <w:jc w:val="center"/>
        </w:trPr>
        <w:tc>
          <w:tcPr>
            <w:tcW w:w="2628" w:type="dxa"/>
          </w:tcPr>
          <w:p w:rsidR="00516C80" w:rsidRPr="000276F3" w:rsidRDefault="00516C80" w:rsidP="00516C80">
            <w:pPr>
              <w:keepNext/>
              <w:jc w:val="center"/>
              <w:rPr>
                <w:b/>
                <w:szCs w:val="24"/>
              </w:rPr>
            </w:pPr>
          </w:p>
        </w:tc>
        <w:tc>
          <w:tcPr>
            <w:tcW w:w="2131"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center"/>
        </w:trPr>
        <w:tc>
          <w:tcPr>
            <w:tcW w:w="2628" w:type="dxa"/>
          </w:tcPr>
          <w:p w:rsidR="00516C80" w:rsidRPr="000276F3" w:rsidRDefault="00516C80" w:rsidP="00516C80">
            <w:pPr>
              <w:keepNext/>
              <w:rPr>
                <w:b/>
                <w:szCs w:val="24"/>
              </w:rPr>
            </w:pPr>
          </w:p>
        </w:tc>
        <w:tc>
          <w:tcPr>
            <w:tcW w:w="2131"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885"/>
          <w:jc w:val="center"/>
        </w:trPr>
        <w:tc>
          <w:tcPr>
            <w:tcW w:w="2628" w:type="dxa"/>
          </w:tcPr>
          <w:p w:rsidR="00516C80" w:rsidRPr="000276F3" w:rsidRDefault="00516C80" w:rsidP="00516C80">
            <w:pPr>
              <w:keepNext/>
              <w:rPr>
                <w:szCs w:val="24"/>
              </w:rPr>
            </w:pPr>
          </w:p>
        </w:tc>
        <w:tc>
          <w:tcPr>
            <w:tcW w:w="2131" w:type="dxa"/>
          </w:tcPr>
          <w:p w:rsidR="00516C80" w:rsidRPr="000276F3" w:rsidRDefault="00516C80" w:rsidP="00516C80">
            <w:pPr>
              <w:keepNext/>
              <w:jc w:val="center"/>
              <w:rPr>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szCs w:val="24"/>
              </w:rPr>
            </w:pPr>
          </w:p>
        </w:tc>
      </w:tr>
    </w:tbl>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0276F3" w:rsidRDefault="00516C80" w:rsidP="00516C80">
      <w:pPr>
        <w:keepNext/>
        <w:rPr>
          <w:b/>
          <w:szCs w:val="24"/>
          <w:lang w:val="en-US"/>
        </w:rPr>
      </w:pPr>
    </w:p>
    <w:p w:rsidR="00516C80" w:rsidRPr="005D3F49" w:rsidRDefault="00516C80" w:rsidP="00516C80">
      <w:pPr>
        <w:keepNext/>
        <w:rPr>
          <w:b/>
          <w:szCs w:val="24"/>
        </w:rPr>
      </w:pPr>
    </w:p>
    <w:p w:rsidR="00125C16" w:rsidRDefault="00125C16" w:rsidP="00516C80">
      <w:pPr>
        <w:rPr>
          <w:noProof/>
        </w:rPr>
      </w:pPr>
    </w:p>
    <w:p w:rsidR="00516C80" w:rsidRPr="004B7E2A" w:rsidRDefault="00516C80" w:rsidP="00516C80">
      <w:pPr>
        <w:jc w:val="center"/>
        <w:rPr>
          <w:b/>
        </w:rPr>
      </w:pPr>
      <w:r w:rsidRPr="00BA2B44">
        <w:rPr>
          <w:b/>
        </w:rPr>
        <w:t>СПЕЦИФИКАЦИЈА</w:t>
      </w:r>
      <w:r>
        <w:rPr>
          <w:b/>
        </w:rPr>
        <w:t xml:space="preserve"> </w:t>
      </w:r>
    </w:p>
    <w:p w:rsidR="00516C80" w:rsidRPr="00BA2B44" w:rsidRDefault="00516C80" w:rsidP="00516C80">
      <w:pPr>
        <w:rPr>
          <w:sz w:val="16"/>
          <w:szCs w:val="16"/>
        </w:rPr>
      </w:pPr>
    </w:p>
    <w:p w:rsidR="006E2AA6" w:rsidRDefault="006E2AA6" w:rsidP="006E2AA6">
      <w:pPr>
        <w:keepNext/>
        <w:keepLines/>
        <w:jc w:val="center"/>
        <w:rPr>
          <w:b/>
          <w:szCs w:val="24"/>
        </w:rPr>
      </w:pPr>
    </w:p>
    <w:p w:rsidR="006E2AA6" w:rsidRPr="009201C1" w:rsidRDefault="006E2AA6" w:rsidP="006E2AA6">
      <w:pPr>
        <w:pStyle w:val="Default"/>
        <w:rPr>
          <w:b/>
          <w:bCs/>
          <w:noProof/>
          <w:lang w:val="ru-RU"/>
        </w:rPr>
      </w:pPr>
      <w:r w:rsidRPr="009201C1">
        <w:rPr>
          <w:b/>
          <w:bCs/>
          <w:noProof/>
          <w:lang w:val="ru-RU"/>
        </w:rPr>
        <w:t xml:space="preserve">УСЛУГА РЕДОВНОГ СЕРВИСИРАЊА, ОДРЖАВАЊА </w:t>
      </w:r>
      <w:r w:rsidR="00DC0F10">
        <w:rPr>
          <w:b/>
          <w:bCs/>
          <w:noProof/>
          <w:lang w:val="ru-RU"/>
        </w:rPr>
        <w:t xml:space="preserve">УРЕЂАЈА ЗА КОНТРОЛУ РАДИОАКТИВНОСТИ </w:t>
      </w:r>
      <w:r w:rsidRPr="009201C1">
        <w:rPr>
          <w:b/>
          <w:bCs/>
          <w:noProof/>
          <w:lang w:val="ru-RU"/>
        </w:rPr>
        <w:t xml:space="preserve"> КОЈЕ КОРИСТИ УПРАВА ЦАРИНА</w:t>
      </w:r>
    </w:p>
    <w:p w:rsidR="006E2AA6" w:rsidRPr="009201C1" w:rsidRDefault="006E2AA6" w:rsidP="006E2AA6">
      <w:pPr>
        <w:pStyle w:val="Default"/>
        <w:rPr>
          <w:b/>
          <w:bCs/>
          <w:szCs w:val="23"/>
          <w:lang w:val="ru-RU"/>
        </w:rPr>
      </w:pPr>
    </w:p>
    <w:p w:rsidR="006E2AA6" w:rsidRPr="009201C1" w:rsidRDefault="006E2AA6" w:rsidP="006E2AA6">
      <w:pPr>
        <w:pStyle w:val="Default"/>
        <w:rPr>
          <w:b/>
          <w:bCs/>
          <w:szCs w:val="23"/>
          <w:lang w:val="ru-RU"/>
        </w:rPr>
      </w:pPr>
      <w:r w:rsidRPr="00D01AB1">
        <w:rPr>
          <w:b/>
          <w:bCs/>
          <w:szCs w:val="23"/>
        </w:rPr>
        <w:t>I</w:t>
      </w:r>
      <w:r w:rsidRPr="009201C1">
        <w:rPr>
          <w:b/>
          <w:bCs/>
          <w:szCs w:val="23"/>
          <w:lang w:val="ru-RU"/>
        </w:rPr>
        <w:t xml:space="preserve"> ВРСТА, ТЕХНИЧКЕ КАРАКТЕРИСТИКЕ, РОК, МЕСТО, КОЛИЧИНА, НАЧИН И КОНТРОЛА ИЗВРШЕЊА УСЛУГА </w:t>
      </w:r>
    </w:p>
    <w:p w:rsidR="006E2AA6" w:rsidRPr="009201C1" w:rsidRDefault="006E2AA6" w:rsidP="006E2AA6">
      <w:pPr>
        <w:pStyle w:val="Default"/>
        <w:rPr>
          <w:szCs w:val="23"/>
          <w:lang w:val="ru-RU"/>
        </w:rPr>
      </w:pPr>
    </w:p>
    <w:p w:rsidR="006E2AA6" w:rsidRPr="009201C1" w:rsidRDefault="006E2AA6" w:rsidP="006E2AA6">
      <w:pPr>
        <w:pStyle w:val="Default"/>
        <w:ind w:firstLine="720"/>
        <w:jc w:val="both"/>
        <w:rPr>
          <w:szCs w:val="23"/>
          <w:lang w:val="ru-RU"/>
        </w:rPr>
      </w:pPr>
      <w:r w:rsidRPr="009201C1">
        <w:rPr>
          <w:szCs w:val="23"/>
          <w:lang w:val="ru-RU"/>
        </w:rPr>
        <w:t>Предмет јавне набавке су услуге - контролни прегледи, и</w:t>
      </w:r>
      <w:r w:rsidR="00DC0F10">
        <w:rPr>
          <w:szCs w:val="23"/>
          <w:lang w:val="ru-RU"/>
        </w:rPr>
        <w:t>спитивање и поправке уређаја</w:t>
      </w:r>
      <w:r w:rsidRPr="009201C1">
        <w:rPr>
          <w:szCs w:val="23"/>
          <w:lang w:val="ru-RU"/>
        </w:rPr>
        <w:t xml:space="preserve"> и опреме за </w:t>
      </w:r>
      <w:r w:rsidR="00DC0F10">
        <w:rPr>
          <w:szCs w:val="23"/>
          <w:lang w:val="ru-RU"/>
        </w:rPr>
        <w:t>контролу радиоактивности</w:t>
      </w:r>
      <w:r w:rsidRPr="009201C1">
        <w:rPr>
          <w:szCs w:val="23"/>
          <w:lang w:val="ru-RU"/>
        </w:rPr>
        <w:t xml:space="preserve">. </w:t>
      </w:r>
    </w:p>
    <w:p w:rsidR="006E2AA6" w:rsidRPr="009201C1" w:rsidRDefault="006E2AA6" w:rsidP="006E2AA6">
      <w:pPr>
        <w:pStyle w:val="Default"/>
        <w:ind w:firstLine="720"/>
        <w:jc w:val="both"/>
        <w:rPr>
          <w:szCs w:val="23"/>
          <w:lang w:val="ru-RU"/>
        </w:rPr>
      </w:pPr>
      <w:r w:rsidRPr="009201C1">
        <w:rPr>
          <w:szCs w:val="23"/>
          <w:lang w:val="ru-RU"/>
        </w:rPr>
        <w:t xml:space="preserve">Уређаји за </w:t>
      </w:r>
      <w:r w:rsidR="00DC0F10">
        <w:rPr>
          <w:szCs w:val="23"/>
          <w:lang w:val="ru-RU"/>
        </w:rPr>
        <w:t>контролу радиоактивности</w:t>
      </w:r>
      <w:r w:rsidRPr="009201C1">
        <w:rPr>
          <w:szCs w:val="23"/>
          <w:lang w:val="ru-RU"/>
        </w:rPr>
        <w:t xml:space="preserve"> морају се одржавати у складу са </w:t>
      </w:r>
      <w:r w:rsidR="00DC0F10">
        <w:rPr>
          <w:szCs w:val="23"/>
          <w:lang w:val="ru-RU"/>
        </w:rPr>
        <w:t>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w:t>
      </w:r>
      <w:r w:rsidR="00841E92">
        <w:rPr>
          <w:szCs w:val="23"/>
          <w:lang w:val="ru-RU"/>
        </w:rPr>
        <w:t xml:space="preserve"> од 18.11.2011.године</w:t>
      </w:r>
      <w:r w:rsidR="00DC0F10">
        <w:rPr>
          <w:szCs w:val="23"/>
          <w:lang w:val="ru-RU"/>
        </w:rPr>
        <w:t xml:space="preserve">, </w:t>
      </w:r>
      <w:r w:rsidRPr="009201C1">
        <w:rPr>
          <w:szCs w:val="23"/>
          <w:lang w:val="ru-RU"/>
        </w:rPr>
        <w:t>техничким прописима</w:t>
      </w:r>
      <w:r w:rsidR="00841E92">
        <w:rPr>
          <w:szCs w:val="23"/>
          <w:lang w:val="ru-RU"/>
        </w:rPr>
        <w:t xml:space="preserve"> из ове области</w:t>
      </w:r>
      <w:r w:rsidRPr="009201C1">
        <w:rPr>
          <w:szCs w:val="23"/>
          <w:lang w:val="ru-RU"/>
        </w:rPr>
        <w:t xml:space="preserve"> и упутствима произвођача, тако да се обезбеди њихово стално и несметано функционисање. </w:t>
      </w:r>
    </w:p>
    <w:p w:rsidR="006E2AA6" w:rsidRPr="009201C1" w:rsidRDefault="007F67C1" w:rsidP="006E2AA6">
      <w:pPr>
        <w:pStyle w:val="Default"/>
        <w:ind w:firstLine="720"/>
        <w:jc w:val="both"/>
        <w:rPr>
          <w:szCs w:val="23"/>
          <w:lang w:val="ru-RU"/>
        </w:rPr>
      </w:pPr>
      <w:r>
        <w:rPr>
          <w:szCs w:val="23"/>
          <w:lang w:val="ru-RU"/>
        </w:rPr>
        <w:t>Сервис</w:t>
      </w:r>
      <w:r>
        <w:rPr>
          <w:szCs w:val="23"/>
        </w:rPr>
        <w:t xml:space="preserve">, </w:t>
      </w:r>
      <w:r w:rsidR="006E2AA6" w:rsidRPr="009201C1">
        <w:rPr>
          <w:szCs w:val="23"/>
          <w:lang w:val="ru-RU"/>
        </w:rPr>
        <w:t xml:space="preserve">испитивање и контрола </w:t>
      </w:r>
      <w:r w:rsidR="00841E92">
        <w:rPr>
          <w:szCs w:val="23"/>
          <w:lang w:val="ru-RU"/>
        </w:rPr>
        <w:t>уређаја за контролу радиоактивности</w:t>
      </w:r>
      <w:r w:rsidR="006E2AA6" w:rsidRPr="009201C1">
        <w:rPr>
          <w:szCs w:val="23"/>
          <w:lang w:val="ru-RU"/>
        </w:rPr>
        <w:t>, вршиће се по плану и захтеву Наручиоца, по датој цени са свим зависним трошковима.</w:t>
      </w:r>
    </w:p>
    <w:p w:rsidR="006E2AA6" w:rsidRPr="009201C1" w:rsidRDefault="006E2AA6" w:rsidP="006E2AA6">
      <w:pPr>
        <w:pStyle w:val="Default"/>
        <w:ind w:firstLine="720"/>
        <w:jc w:val="both"/>
        <w:rPr>
          <w:szCs w:val="23"/>
          <w:lang w:val="ru-RU"/>
        </w:rPr>
      </w:pPr>
      <w:r w:rsidRPr="009201C1">
        <w:rPr>
          <w:szCs w:val="23"/>
          <w:lang w:val="ru-RU"/>
        </w:rPr>
        <w:t>Давалац услуга је дужан да достави прописан извештај о извршеној услузи.</w:t>
      </w:r>
    </w:p>
    <w:p w:rsidR="006E2AA6" w:rsidRPr="009201C1" w:rsidRDefault="006E2AA6" w:rsidP="006E2AA6">
      <w:pPr>
        <w:pStyle w:val="Default"/>
        <w:ind w:firstLine="720"/>
        <w:jc w:val="both"/>
        <w:rPr>
          <w:szCs w:val="23"/>
          <w:lang w:val="ru-RU"/>
        </w:rPr>
      </w:pPr>
    </w:p>
    <w:p w:rsidR="006E2AA6" w:rsidRDefault="006E2AA6" w:rsidP="006E2AA6">
      <w:pPr>
        <w:pStyle w:val="Default"/>
        <w:jc w:val="both"/>
        <w:rPr>
          <w:b/>
          <w:bCs/>
          <w:color w:val="auto"/>
          <w:szCs w:val="23"/>
          <w:lang w:val="ru-RU"/>
        </w:rPr>
      </w:pPr>
      <w:r w:rsidRPr="007F67C1">
        <w:rPr>
          <w:b/>
          <w:bCs/>
          <w:color w:val="auto"/>
          <w:szCs w:val="23"/>
        </w:rPr>
        <w:t>I</w:t>
      </w:r>
      <w:r w:rsidRPr="007F67C1">
        <w:rPr>
          <w:b/>
          <w:bCs/>
          <w:color w:val="auto"/>
          <w:szCs w:val="23"/>
          <w:lang w:val="ru-RU"/>
        </w:rPr>
        <w:t xml:space="preserve"> Контролни прегледи, исп</w:t>
      </w:r>
      <w:r w:rsidR="00841E92" w:rsidRPr="007F67C1">
        <w:rPr>
          <w:b/>
          <w:bCs/>
          <w:color w:val="auto"/>
          <w:szCs w:val="23"/>
          <w:lang w:val="ru-RU"/>
        </w:rPr>
        <w:t xml:space="preserve">итивање и поправке </w:t>
      </w:r>
      <w:r w:rsidRPr="007F67C1">
        <w:rPr>
          <w:b/>
          <w:bCs/>
          <w:color w:val="auto"/>
          <w:szCs w:val="23"/>
          <w:lang w:val="ru-RU"/>
        </w:rPr>
        <w:t xml:space="preserve"> </w:t>
      </w:r>
      <w:r w:rsidR="00841E92" w:rsidRPr="007F67C1">
        <w:rPr>
          <w:b/>
          <w:bCs/>
          <w:color w:val="auto"/>
          <w:szCs w:val="23"/>
          <w:lang w:val="ru-RU"/>
        </w:rPr>
        <w:t xml:space="preserve">уређаја и опреме за контролу радиоактивности </w:t>
      </w:r>
      <w:r w:rsidRPr="007F67C1">
        <w:rPr>
          <w:b/>
          <w:bCs/>
          <w:color w:val="auto"/>
          <w:szCs w:val="23"/>
          <w:lang w:val="ru-RU"/>
        </w:rPr>
        <w:t xml:space="preserve">и то: </w:t>
      </w:r>
    </w:p>
    <w:p w:rsidR="007F67C1" w:rsidRPr="007F67C1" w:rsidRDefault="007F67C1" w:rsidP="006E2AA6">
      <w:pPr>
        <w:pStyle w:val="Default"/>
        <w:jc w:val="both"/>
        <w:rPr>
          <w:color w:val="auto"/>
          <w:szCs w:val="23"/>
          <w:lang w:val="ru-RU"/>
        </w:rPr>
      </w:pPr>
    </w:p>
    <w:p w:rsidR="00251F7F" w:rsidRPr="007F67C1" w:rsidRDefault="007F67C1" w:rsidP="00251F7F">
      <w:pPr>
        <w:pStyle w:val="Default"/>
        <w:numPr>
          <w:ilvl w:val="0"/>
          <w:numId w:val="20"/>
        </w:numPr>
        <w:spacing w:after="27"/>
        <w:jc w:val="both"/>
        <w:rPr>
          <w:color w:val="auto"/>
          <w:szCs w:val="23"/>
          <w:lang w:val="ru-RU"/>
        </w:rPr>
      </w:pPr>
      <w:r w:rsidRPr="007F67C1">
        <w:rPr>
          <w:color w:val="auto"/>
          <w:szCs w:val="23"/>
          <w:lang w:val="ru-RU"/>
        </w:rPr>
        <w:t>преносни уређаји</w:t>
      </w:r>
    </w:p>
    <w:p w:rsidR="00251F7F" w:rsidRPr="007F67C1" w:rsidRDefault="00251F7F" w:rsidP="002536DA">
      <w:pPr>
        <w:pStyle w:val="Default"/>
        <w:spacing w:after="27"/>
        <w:ind w:left="1080" w:hanging="1080"/>
        <w:jc w:val="both"/>
        <w:rPr>
          <w:color w:val="auto"/>
          <w:lang w:val="sr-Cyrl-CS"/>
        </w:rPr>
      </w:pPr>
      <w:r w:rsidRPr="007F67C1">
        <w:rPr>
          <w:color w:val="auto"/>
          <w:szCs w:val="23"/>
          <w:lang w:val="ru-RU"/>
        </w:rPr>
        <w:t xml:space="preserve">- </w:t>
      </w:r>
      <w:r w:rsidR="00B45411" w:rsidRPr="007F67C1">
        <w:rPr>
          <w:color w:val="auto"/>
        </w:rPr>
        <w:t>Испитивање личних дозиметар</w:t>
      </w:r>
      <w:r w:rsidRPr="007F67C1">
        <w:rPr>
          <w:color w:val="auto"/>
        </w:rPr>
        <w:t>а за тело</w:t>
      </w:r>
      <w:r w:rsidR="002536DA" w:rsidRPr="007F67C1">
        <w:rPr>
          <w:color w:val="auto"/>
          <w:lang w:val="sr-Cyrl-CS"/>
        </w:rPr>
        <w:t xml:space="preserve"> - потврда/коментар</w:t>
      </w:r>
    </w:p>
    <w:p w:rsidR="007F67C1" w:rsidRPr="007F67C1" w:rsidRDefault="007F67C1" w:rsidP="00293CBA">
      <w:pPr>
        <w:pStyle w:val="Default"/>
        <w:spacing w:after="27"/>
        <w:jc w:val="both"/>
        <w:rPr>
          <w:color w:val="auto"/>
          <w:lang w:val="sr-Cyrl-CS"/>
        </w:rPr>
      </w:pPr>
    </w:p>
    <w:p w:rsidR="006E2AA6" w:rsidRPr="007F67C1" w:rsidRDefault="006E2AA6" w:rsidP="00841E92">
      <w:pPr>
        <w:pStyle w:val="Default"/>
        <w:spacing w:after="27"/>
        <w:ind w:firstLine="720"/>
        <w:jc w:val="both"/>
        <w:rPr>
          <w:color w:val="auto"/>
          <w:szCs w:val="23"/>
          <w:lang w:val="sr-Cyrl-CS"/>
        </w:rPr>
      </w:pPr>
      <w:r w:rsidRPr="007F67C1">
        <w:rPr>
          <w:b/>
          <w:bCs/>
          <w:color w:val="auto"/>
          <w:szCs w:val="23"/>
          <w:lang w:val="ru-RU"/>
        </w:rPr>
        <w:t xml:space="preserve">2. </w:t>
      </w:r>
      <w:r w:rsidR="007F67C1" w:rsidRPr="007F67C1">
        <w:rPr>
          <w:color w:val="auto"/>
          <w:szCs w:val="23"/>
          <w:lang w:val="sr-Cyrl-CS"/>
        </w:rPr>
        <w:t>стационарни уређаји</w:t>
      </w:r>
    </w:p>
    <w:p w:rsidR="00251F7F" w:rsidRPr="007F67C1" w:rsidRDefault="00251F7F" w:rsidP="00841E92">
      <w:pPr>
        <w:pStyle w:val="Default"/>
        <w:spacing w:after="27"/>
        <w:ind w:firstLine="720"/>
        <w:jc w:val="both"/>
        <w:rPr>
          <w:color w:val="auto"/>
          <w:lang w:val="sr-Cyrl-CS"/>
        </w:rPr>
      </w:pPr>
      <w:r w:rsidRPr="007F67C1">
        <w:rPr>
          <w:color w:val="auto"/>
          <w:szCs w:val="23"/>
          <w:lang w:val="ru-RU"/>
        </w:rPr>
        <w:t xml:space="preserve">     - </w:t>
      </w:r>
      <w:r w:rsidRPr="007F67C1">
        <w:rPr>
          <w:color w:val="auto"/>
        </w:rPr>
        <w:t>Мерење амбијенталног дозног еквивалента при коришћењу</w:t>
      </w:r>
      <w:r w:rsidRPr="007F67C1">
        <w:rPr>
          <w:color w:val="auto"/>
          <w:lang w:val="sr-Cyrl-CS"/>
        </w:rPr>
        <w:t xml:space="preserve"> </w:t>
      </w:r>
      <w:r w:rsidR="00A6467E" w:rsidRPr="007F67C1">
        <w:rPr>
          <w:color w:val="auto"/>
          <w:lang w:val="sr-Cyrl-CS"/>
        </w:rPr>
        <w:t>- потврда/коментар</w:t>
      </w:r>
    </w:p>
    <w:p w:rsidR="002C6499" w:rsidRPr="000B08F4" w:rsidRDefault="002C6499" w:rsidP="00841E92">
      <w:pPr>
        <w:pStyle w:val="Default"/>
        <w:jc w:val="both"/>
        <w:rPr>
          <w:color w:val="FF0000"/>
          <w:sz w:val="36"/>
          <w:szCs w:val="36"/>
          <w:lang w:val="ru-RU"/>
        </w:rPr>
      </w:pPr>
    </w:p>
    <w:p w:rsidR="006E2AA6" w:rsidRPr="007F67C1" w:rsidRDefault="006E2AA6" w:rsidP="006E2AA6">
      <w:pPr>
        <w:pStyle w:val="Default"/>
        <w:jc w:val="both"/>
        <w:outlineLvl w:val="0"/>
        <w:rPr>
          <w:color w:val="auto"/>
          <w:szCs w:val="23"/>
          <w:lang w:val="ru-RU"/>
        </w:rPr>
      </w:pPr>
      <w:r w:rsidRPr="007F67C1">
        <w:rPr>
          <w:b/>
          <w:bCs/>
          <w:color w:val="auto"/>
          <w:szCs w:val="23"/>
        </w:rPr>
        <w:t>I</w:t>
      </w:r>
      <w:r w:rsidR="00841E92" w:rsidRPr="007F67C1">
        <w:rPr>
          <w:b/>
          <w:bCs/>
          <w:color w:val="auto"/>
          <w:szCs w:val="23"/>
          <w:lang w:val="sr-Latn-CS"/>
        </w:rPr>
        <w:t>I</w:t>
      </w:r>
      <w:r w:rsidRPr="007F67C1">
        <w:rPr>
          <w:b/>
          <w:bCs/>
          <w:color w:val="auto"/>
          <w:szCs w:val="23"/>
          <w:lang w:val="ru-RU"/>
        </w:rPr>
        <w:t xml:space="preserve"> Поправке </w:t>
      </w:r>
      <w:r w:rsidR="00841E92" w:rsidRPr="007F67C1">
        <w:rPr>
          <w:b/>
          <w:bCs/>
          <w:color w:val="auto"/>
          <w:szCs w:val="23"/>
          <w:lang w:val="sr-Cyrl-CS"/>
        </w:rPr>
        <w:t>уређаја за контролу радиоактивности</w:t>
      </w:r>
      <w:r w:rsidRPr="007F67C1">
        <w:rPr>
          <w:b/>
          <w:bCs/>
          <w:color w:val="auto"/>
          <w:szCs w:val="23"/>
          <w:lang w:val="ru-RU"/>
        </w:rPr>
        <w:t xml:space="preserve"> </w:t>
      </w:r>
    </w:p>
    <w:p w:rsidR="006E2AA6" w:rsidRPr="007F67C1" w:rsidRDefault="006E2AA6" w:rsidP="006E2AA6">
      <w:pPr>
        <w:pStyle w:val="Default"/>
        <w:ind w:firstLine="720"/>
        <w:jc w:val="both"/>
        <w:rPr>
          <w:color w:val="auto"/>
          <w:szCs w:val="23"/>
          <w:lang w:val="ru-RU"/>
        </w:rPr>
      </w:pPr>
      <w:r w:rsidRPr="007F67C1">
        <w:rPr>
          <w:color w:val="auto"/>
          <w:szCs w:val="23"/>
          <w:lang w:val="ru-RU"/>
        </w:rPr>
        <w:t>Поправка инсталација и уређаја мора се обавити ако се приликом било које контроле утврде одступања у раду или неисправности</w:t>
      </w:r>
      <w:r w:rsidR="007F67C1">
        <w:rPr>
          <w:color w:val="auto"/>
          <w:szCs w:val="23"/>
          <w:lang w:val="ru-RU"/>
        </w:rPr>
        <w:t xml:space="preserve">, а све у складу са </w:t>
      </w:r>
      <w:r w:rsidR="007F67C1">
        <w:rPr>
          <w:szCs w:val="23"/>
          <w:lang w:val="ru-RU"/>
        </w:rPr>
        <w:t xml:space="preserve">Законом о заштити од јонизујућег зрачења и о нуклеарној сигурности (,,Сл.гл.РС 36/9 и 93/12”), Правилником о границама излагања јонизујућим зрачењима и мерењима ради процене нивоа излагања јонизујућим зрачењима(,,Сл.гл.РС 86/11”) од 18.11.2011.године, </w:t>
      </w:r>
      <w:r w:rsidR="007F67C1" w:rsidRPr="009201C1">
        <w:rPr>
          <w:szCs w:val="23"/>
          <w:lang w:val="ru-RU"/>
        </w:rPr>
        <w:t>техничким прописима</w:t>
      </w:r>
      <w:r w:rsidR="007F67C1">
        <w:rPr>
          <w:szCs w:val="23"/>
          <w:lang w:val="ru-RU"/>
        </w:rPr>
        <w:t xml:space="preserve"> из ове области</w:t>
      </w:r>
      <w:r w:rsidR="007F67C1" w:rsidRPr="009201C1">
        <w:rPr>
          <w:szCs w:val="23"/>
          <w:lang w:val="ru-RU"/>
        </w:rPr>
        <w:t xml:space="preserve"> и упутствима произвођача, тако да се обезбеди њихово стално и несметано функционисање</w:t>
      </w:r>
      <w:r w:rsidRPr="007F67C1">
        <w:rPr>
          <w:color w:val="auto"/>
          <w:szCs w:val="23"/>
          <w:lang w:val="ru-RU"/>
        </w:rPr>
        <w:t xml:space="preserve">. </w:t>
      </w:r>
    </w:p>
    <w:p w:rsidR="007F67C1" w:rsidRPr="007F67C1" w:rsidRDefault="00841E92" w:rsidP="007F67C1">
      <w:pPr>
        <w:pStyle w:val="Default"/>
        <w:ind w:firstLine="720"/>
        <w:jc w:val="both"/>
        <w:rPr>
          <w:color w:val="auto"/>
          <w:szCs w:val="23"/>
          <w:lang w:val="ru-RU"/>
        </w:rPr>
      </w:pPr>
      <w:r w:rsidRPr="007F67C1">
        <w:rPr>
          <w:color w:val="auto"/>
          <w:szCs w:val="23"/>
          <w:lang w:val="ru-RU"/>
        </w:rPr>
        <w:t>Поправка</w:t>
      </w:r>
      <w:r w:rsidR="006E2AA6" w:rsidRPr="007F67C1">
        <w:rPr>
          <w:color w:val="auto"/>
          <w:szCs w:val="23"/>
          <w:lang w:val="ru-RU"/>
        </w:rPr>
        <w:t xml:space="preserve"> подразумева замену и уградњу резервних делова и довођење </w:t>
      </w:r>
      <w:r w:rsidR="007F67C1" w:rsidRPr="007F67C1">
        <w:rPr>
          <w:color w:val="auto"/>
          <w:szCs w:val="23"/>
          <w:lang w:val="ru-RU"/>
        </w:rPr>
        <w:t>урачунати сви зависни трошкови. Резервни делови који се уграђују морају бити оригинални и исти ће се признавати уз улазну фактуру продавца.</w:t>
      </w:r>
    </w:p>
    <w:p w:rsidR="007F67C1" w:rsidRPr="007F67C1" w:rsidRDefault="007F67C1" w:rsidP="007F67C1">
      <w:pPr>
        <w:pStyle w:val="Default"/>
        <w:ind w:firstLine="720"/>
        <w:jc w:val="both"/>
        <w:rPr>
          <w:color w:val="auto"/>
          <w:szCs w:val="23"/>
          <w:lang w:val="ru-RU"/>
        </w:rPr>
      </w:pPr>
      <w:r w:rsidRPr="007F67C1">
        <w:rPr>
          <w:color w:val="auto"/>
          <w:szCs w:val="23"/>
          <w:lang w:val="ru-RU"/>
        </w:rPr>
        <w:t>У случају повећања броја уређаја и опреме за контролу радиоактивности понуђач је у обавези да исте сервисира и одржава по цени и условима које је већ дао за ту врсту опреме на локацији на којој се врши услуга.</w:t>
      </w:r>
    </w:p>
    <w:p w:rsidR="007F67C1" w:rsidRPr="007F67C1" w:rsidRDefault="007F67C1" w:rsidP="007F67C1">
      <w:pPr>
        <w:pStyle w:val="Default"/>
        <w:ind w:firstLine="720"/>
        <w:jc w:val="both"/>
        <w:rPr>
          <w:color w:val="auto"/>
          <w:szCs w:val="23"/>
          <w:lang w:val="ru-RU"/>
        </w:rPr>
      </w:pPr>
      <w:r w:rsidRPr="007F67C1">
        <w:rPr>
          <w:color w:val="auto"/>
          <w:szCs w:val="23"/>
          <w:lang w:val="ru-RU"/>
        </w:rPr>
        <w:t>У цену услуга са зависним трошковима урачунато је: превоз, долазак одлазак на локацију услуге, евентуалне таксе и други трошкови које понуђач има приликом реализације тражених услуга.</w:t>
      </w:r>
    </w:p>
    <w:p w:rsidR="007F67C1" w:rsidRDefault="007F67C1" w:rsidP="007F67C1">
      <w:pPr>
        <w:pStyle w:val="Default"/>
        <w:ind w:firstLine="720"/>
        <w:jc w:val="both"/>
        <w:rPr>
          <w:b/>
          <w:color w:val="auto"/>
          <w:szCs w:val="23"/>
          <w:lang w:val="ru-RU"/>
        </w:rPr>
      </w:pPr>
      <w:r w:rsidRPr="007F67C1">
        <w:rPr>
          <w:color w:val="auto"/>
          <w:szCs w:val="23"/>
          <w:lang w:val="ru-RU"/>
        </w:rPr>
        <w:t xml:space="preserve">Примопредају извршених услуга врше овлашћени представници Наручиоца на локацији на којој је извршена услуга и понуђач потписивањем и овером радног налога, који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а која је предмет конкретне набавке, заиста извршена у складу са понудом, техничком спецификацијом конкурсне документације и правилима струке. Овлашћено лице Наручиоца на локацији на којој се врши услуга оверава радни налог тако што у исти уписује </w:t>
      </w:r>
      <w:r w:rsidRPr="007F67C1">
        <w:rPr>
          <w:b/>
          <w:color w:val="auto"/>
          <w:szCs w:val="23"/>
          <w:lang w:val="ru-RU"/>
        </w:rPr>
        <w:t>услуга извршена.</w:t>
      </w:r>
    </w:p>
    <w:p w:rsidR="00ED6336" w:rsidRDefault="00ED6336" w:rsidP="007F67C1">
      <w:pPr>
        <w:pStyle w:val="Default"/>
        <w:ind w:firstLine="720"/>
        <w:jc w:val="both"/>
        <w:rPr>
          <w:b/>
          <w:color w:val="auto"/>
          <w:szCs w:val="23"/>
          <w:lang w:val="ru-RU"/>
        </w:rPr>
      </w:pPr>
    </w:p>
    <w:p w:rsidR="00ED6336" w:rsidRPr="007F67C1" w:rsidRDefault="00ED6336" w:rsidP="007F67C1">
      <w:pPr>
        <w:pStyle w:val="Default"/>
        <w:ind w:firstLine="720"/>
        <w:jc w:val="both"/>
        <w:rPr>
          <w:b/>
          <w:color w:val="auto"/>
          <w:szCs w:val="23"/>
          <w:lang w:val="ru-RU"/>
        </w:rPr>
      </w:pPr>
    </w:p>
    <w:p w:rsidR="006E2AA6" w:rsidRDefault="006E2AA6" w:rsidP="006E2AA6">
      <w:pPr>
        <w:pStyle w:val="Default"/>
        <w:ind w:firstLine="720"/>
        <w:jc w:val="both"/>
        <w:rPr>
          <w:color w:val="FF0000"/>
          <w:szCs w:val="23"/>
        </w:rPr>
      </w:pPr>
    </w:p>
    <w:tbl>
      <w:tblPr>
        <w:tblW w:w="6307" w:type="dxa"/>
        <w:tblInd w:w="1182" w:type="dxa"/>
        <w:tblLook w:val="04A0" w:firstRow="1" w:lastRow="0" w:firstColumn="1" w:lastColumn="0" w:noHBand="0" w:noVBand="1"/>
      </w:tblPr>
      <w:tblGrid>
        <w:gridCol w:w="2160"/>
        <w:gridCol w:w="1428"/>
        <w:gridCol w:w="1672"/>
        <w:gridCol w:w="1047"/>
      </w:tblGrid>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szCs w:val="24"/>
                <w:lang w:val="en-US"/>
              </w:rPr>
            </w:pPr>
            <w:r w:rsidRPr="000B08F4">
              <w:rPr>
                <w:rFonts w:eastAsia="Times New Roman"/>
                <w:b/>
                <w:bCs/>
                <w:szCs w:val="24"/>
                <w:lang w:val="en-US"/>
              </w:rPr>
              <w:t>Стационарни уређаји</w:t>
            </w: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315"/>
        </w:trPr>
        <w:tc>
          <w:tcPr>
            <w:tcW w:w="2160"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428"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672"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c>
          <w:tcPr>
            <w:tcW w:w="1047" w:type="dxa"/>
            <w:tcBorders>
              <w:top w:val="nil"/>
              <w:left w:val="nil"/>
              <w:bottom w:val="nil"/>
              <w:right w:val="nil"/>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p>
        </w:tc>
      </w:tr>
      <w:tr w:rsidR="009A1B5B" w:rsidRPr="000B08F4" w:rsidTr="009A1B5B">
        <w:trPr>
          <w:trHeight w:val="12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Царинарница</w:t>
            </w:r>
          </w:p>
        </w:tc>
        <w:tc>
          <w:tcPr>
            <w:tcW w:w="1428"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Исправних </w:t>
            </w:r>
          </w:p>
        </w:tc>
        <w:tc>
          <w:tcPr>
            <w:tcW w:w="1672"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 xml:space="preserve">Неисправних </w:t>
            </w:r>
          </w:p>
        </w:tc>
        <w:tc>
          <w:tcPr>
            <w:tcW w:w="1047" w:type="dxa"/>
            <w:tcBorders>
              <w:top w:val="single" w:sz="8" w:space="0" w:color="auto"/>
              <w:left w:val="nil"/>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Ужице</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Зрењанин</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Вршац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Београд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Суботица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726C14"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3</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Приштина</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Кладово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Сомбор</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Ниш</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3B3A53"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Шабац</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Димитровград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726C14"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2</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Нови Сад</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1</w:t>
            </w:r>
          </w:p>
        </w:tc>
      </w:tr>
      <w:tr w:rsidR="009A1B5B" w:rsidRPr="000B08F4" w:rsidTr="009A1B5B">
        <w:trPr>
          <w:trHeight w:val="300"/>
        </w:trPr>
        <w:tc>
          <w:tcPr>
            <w:tcW w:w="2160" w:type="dxa"/>
            <w:tcBorders>
              <w:top w:val="nil"/>
              <w:left w:val="single" w:sz="8" w:space="0" w:color="auto"/>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Краљево</w:t>
            </w:r>
          </w:p>
        </w:tc>
        <w:tc>
          <w:tcPr>
            <w:tcW w:w="1428"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672"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c>
          <w:tcPr>
            <w:tcW w:w="1047" w:type="dxa"/>
            <w:tcBorders>
              <w:top w:val="nil"/>
              <w:left w:val="nil"/>
              <w:bottom w:val="single" w:sz="4"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w:t>
            </w:r>
          </w:p>
        </w:tc>
      </w:tr>
      <w:tr w:rsidR="00D94390" w:rsidRPr="000B08F4" w:rsidTr="009A1B5B">
        <w:trPr>
          <w:trHeight w:val="900"/>
        </w:trPr>
        <w:tc>
          <w:tcPr>
            <w:tcW w:w="2160"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 xml:space="preserve"> </w:t>
            </w:r>
            <w:r w:rsidR="00D94390">
              <w:rPr>
                <w:rFonts w:eastAsia="Times New Roman"/>
                <w:color w:val="000000"/>
                <w:szCs w:val="24"/>
                <w:lang w:val="sr-Cyrl-RS"/>
              </w:rPr>
              <w:t>Калуђерово</w:t>
            </w:r>
          </w:p>
        </w:tc>
        <w:tc>
          <w:tcPr>
            <w:tcW w:w="1428"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672"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w:t>
            </w:r>
          </w:p>
        </w:tc>
        <w:tc>
          <w:tcPr>
            <w:tcW w:w="1047" w:type="dxa"/>
            <w:tcBorders>
              <w:top w:val="nil"/>
              <w:left w:val="nil"/>
              <w:bottom w:val="single" w:sz="4" w:space="0" w:color="auto"/>
              <w:right w:val="single" w:sz="8" w:space="0" w:color="auto"/>
            </w:tcBorders>
            <w:shd w:val="clear" w:color="auto" w:fill="auto"/>
            <w:noWrap/>
            <w:vAlign w:val="center"/>
          </w:tcPr>
          <w:p w:rsidR="00D94390"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r>
      <w:tr w:rsidR="009A1B5B" w:rsidRPr="000B08F4" w:rsidTr="009A1B5B">
        <w:trPr>
          <w:trHeight w:val="615"/>
        </w:trPr>
        <w:tc>
          <w:tcPr>
            <w:tcW w:w="2160" w:type="dxa"/>
            <w:tcBorders>
              <w:top w:val="nil"/>
              <w:left w:val="single" w:sz="8" w:space="0" w:color="auto"/>
              <w:bottom w:val="single" w:sz="8" w:space="0" w:color="auto"/>
              <w:right w:val="single" w:sz="8" w:space="0" w:color="auto"/>
            </w:tcBorders>
            <w:shd w:val="clear" w:color="auto" w:fill="auto"/>
            <w:vAlign w:val="center"/>
            <w:hideMark/>
          </w:tcPr>
          <w:p w:rsidR="009A1B5B" w:rsidRPr="000B08F4" w:rsidRDefault="009A1B5B" w:rsidP="000B08F4">
            <w:pPr>
              <w:widowControl/>
              <w:tabs>
                <w:tab w:val="clear" w:pos="1440"/>
              </w:tabs>
              <w:jc w:val="center"/>
              <w:rPr>
                <w:rFonts w:eastAsia="Times New Roman"/>
                <w:color w:val="000000"/>
                <w:szCs w:val="24"/>
                <w:lang w:val="en-US"/>
              </w:rPr>
            </w:pPr>
            <w:r w:rsidRPr="000B08F4">
              <w:rPr>
                <w:rFonts w:eastAsia="Times New Roman"/>
                <w:color w:val="000000"/>
                <w:szCs w:val="24"/>
                <w:lang w:val="en-US"/>
              </w:rPr>
              <w:t>Централа Управе царина</w:t>
            </w:r>
          </w:p>
        </w:tc>
        <w:tc>
          <w:tcPr>
            <w:tcW w:w="1428"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c>
          <w:tcPr>
            <w:tcW w:w="1672" w:type="dxa"/>
            <w:tcBorders>
              <w:top w:val="nil"/>
              <w:left w:val="nil"/>
              <w:bottom w:val="single" w:sz="8" w:space="0" w:color="auto"/>
              <w:right w:val="single" w:sz="8" w:space="0" w:color="auto"/>
            </w:tcBorders>
            <w:shd w:val="clear" w:color="auto" w:fill="auto"/>
            <w:noWrap/>
            <w:vAlign w:val="center"/>
            <w:hideMark/>
          </w:tcPr>
          <w:p w:rsidR="009A1B5B" w:rsidRPr="000B08F4" w:rsidRDefault="00D94390" w:rsidP="000B08F4">
            <w:pPr>
              <w:widowControl/>
              <w:tabs>
                <w:tab w:val="clear" w:pos="1440"/>
              </w:tabs>
              <w:jc w:val="center"/>
              <w:rPr>
                <w:rFonts w:eastAsia="Times New Roman"/>
                <w:color w:val="000000"/>
                <w:szCs w:val="24"/>
                <w:lang w:val="en-US"/>
              </w:rPr>
            </w:pPr>
            <w:r>
              <w:rPr>
                <w:rFonts w:eastAsia="Times New Roman"/>
                <w:color w:val="000000"/>
                <w:szCs w:val="24"/>
                <w:lang w:val="sr-Cyrl-RS"/>
              </w:rPr>
              <w:t>-</w:t>
            </w:r>
            <w:r w:rsidR="009A1B5B" w:rsidRPr="000B08F4">
              <w:rPr>
                <w:rFonts w:eastAsia="Times New Roman"/>
                <w:color w:val="000000"/>
                <w:szCs w:val="24"/>
                <w:lang w:val="en-US"/>
              </w:rPr>
              <w:t> </w:t>
            </w:r>
          </w:p>
        </w:tc>
        <w:tc>
          <w:tcPr>
            <w:tcW w:w="1047" w:type="dxa"/>
            <w:tcBorders>
              <w:top w:val="nil"/>
              <w:left w:val="nil"/>
              <w:bottom w:val="single" w:sz="8" w:space="0" w:color="auto"/>
              <w:right w:val="single" w:sz="8" w:space="0" w:color="auto"/>
            </w:tcBorders>
            <w:shd w:val="clear" w:color="auto" w:fill="auto"/>
            <w:noWrap/>
            <w:vAlign w:val="center"/>
            <w:hideMark/>
          </w:tcPr>
          <w:p w:rsidR="009A1B5B" w:rsidRPr="00D94390" w:rsidRDefault="009A1B5B" w:rsidP="000B08F4">
            <w:pPr>
              <w:widowControl/>
              <w:tabs>
                <w:tab w:val="clear" w:pos="1440"/>
              </w:tabs>
              <w:jc w:val="center"/>
              <w:rPr>
                <w:rFonts w:eastAsia="Times New Roman"/>
                <w:color w:val="000000"/>
                <w:szCs w:val="24"/>
                <w:lang w:val="sr-Cyrl-RS"/>
              </w:rPr>
            </w:pPr>
            <w:r w:rsidRPr="000B08F4">
              <w:rPr>
                <w:rFonts w:eastAsia="Times New Roman"/>
                <w:color w:val="000000"/>
                <w:szCs w:val="24"/>
                <w:lang w:val="en-US"/>
              </w:rPr>
              <w:t> </w:t>
            </w:r>
            <w:r w:rsidR="00D94390">
              <w:rPr>
                <w:rFonts w:eastAsia="Times New Roman"/>
                <w:color w:val="000000"/>
                <w:szCs w:val="24"/>
                <w:lang w:val="sr-Cyrl-RS"/>
              </w:rPr>
              <w:t>-</w:t>
            </w:r>
          </w:p>
        </w:tc>
      </w:tr>
      <w:tr w:rsidR="009A1B5B" w:rsidRPr="000B08F4" w:rsidTr="009A1B5B">
        <w:trPr>
          <w:trHeight w:val="315"/>
        </w:trPr>
        <w:tc>
          <w:tcPr>
            <w:tcW w:w="21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9A1B5B" w:rsidRPr="000B08F4" w:rsidRDefault="009A1B5B" w:rsidP="000B08F4">
            <w:pPr>
              <w:widowControl/>
              <w:tabs>
                <w:tab w:val="clear" w:pos="1440"/>
              </w:tabs>
              <w:jc w:val="center"/>
              <w:rPr>
                <w:rFonts w:eastAsia="Times New Roman"/>
                <w:b/>
                <w:bCs/>
                <w:color w:val="000000"/>
                <w:szCs w:val="24"/>
                <w:lang w:val="en-US"/>
              </w:rPr>
            </w:pPr>
            <w:r w:rsidRPr="000B08F4">
              <w:rPr>
                <w:rFonts w:eastAsia="Times New Roman"/>
                <w:b/>
                <w:bCs/>
                <w:color w:val="000000"/>
                <w:szCs w:val="24"/>
                <w:lang w:val="en-US"/>
              </w:rPr>
              <w:t>Укупно</w:t>
            </w:r>
          </w:p>
        </w:tc>
        <w:tc>
          <w:tcPr>
            <w:tcW w:w="1428"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2"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3B3A53"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6</w:t>
            </w:r>
          </w:p>
        </w:tc>
        <w:tc>
          <w:tcPr>
            <w:tcW w:w="1047" w:type="dxa"/>
            <w:tcBorders>
              <w:top w:val="single" w:sz="8" w:space="0" w:color="auto"/>
              <w:left w:val="nil"/>
              <w:bottom w:val="single" w:sz="8" w:space="0" w:color="auto"/>
              <w:right w:val="single" w:sz="4" w:space="0" w:color="auto"/>
            </w:tcBorders>
            <w:shd w:val="clear" w:color="auto" w:fill="auto"/>
            <w:noWrap/>
            <w:vAlign w:val="center"/>
            <w:hideMark/>
          </w:tcPr>
          <w:p w:rsidR="009A1B5B" w:rsidRPr="00D94390" w:rsidRDefault="00D94390" w:rsidP="000B08F4">
            <w:pPr>
              <w:widowControl/>
              <w:tabs>
                <w:tab w:val="clear" w:pos="1440"/>
              </w:tabs>
              <w:jc w:val="center"/>
              <w:rPr>
                <w:rFonts w:eastAsia="Times New Roman"/>
                <w:color w:val="000000"/>
                <w:szCs w:val="24"/>
                <w:lang w:val="sr-Cyrl-RS"/>
              </w:rPr>
            </w:pPr>
            <w:r>
              <w:rPr>
                <w:rFonts w:eastAsia="Times New Roman"/>
                <w:color w:val="000000"/>
                <w:szCs w:val="24"/>
                <w:lang w:val="sr-Cyrl-RS"/>
              </w:rPr>
              <w:t>10</w:t>
            </w:r>
          </w:p>
        </w:tc>
      </w:tr>
    </w:tbl>
    <w:p w:rsidR="000B08F4" w:rsidRDefault="000B08F4"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6E2AA6">
      <w:pPr>
        <w:pStyle w:val="Default"/>
        <w:ind w:firstLine="720"/>
        <w:jc w:val="both"/>
        <w:rPr>
          <w:color w:val="FF0000"/>
          <w:szCs w:val="23"/>
        </w:rPr>
      </w:pPr>
    </w:p>
    <w:p w:rsidR="00125C16" w:rsidRDefault="00125C16" w:rsidP="00A63DEE">
      <w:pPr>
        <w:pStyle w:val="Default"/>
        <w:jc w:val="both"/>
        <w:rPr>
          <w:color w:val="FF0000"/>
          <w:szCs w:val="23"/>
        </w:rPr>
      </w:pPr>
    </w:p>
    <w:p w:rsidR="00125C16" w:rsidRDefault="00125C16" w:rsidP="006E2AA6">
      <w:pPr>
        <w:pStyle w:val="Default"/>
        <w:ind w:firstLine="720"/>
        <w:jc w:val="both"/>
        <w:rPr>
          <w:b/>
          <w:color w:val="auto"/>
          <w:szCs w:val="23"/>
          <w:lang w:val="sr-Cyrl-RS"/>
        </w:rPr>
      </w:pPr>
      <w:r w:rsidRPr="00125C16">
        <w:rPr>
          <w:b/>
          <w:color w:val="auto"/>
          <w:szCs w:val="23"/>
          <w:lang w:val="sr-Cyrl-RS"/>
        </w:rPr>
        <w:t>СЕКТОР ЗА КОНТРОЛУ ПРИМЕНЕ ЦАРИНСКИХ ПРОПИСА</w:t>
      </w:r>
    </w:p>
    <w:p w:rsidR="00125C16" w:rsidRPr="00125C16" w:rsidRDefault="00125C16" w:rsidP="006E2AA6">
      <w:pPr>
        <w:pStyle w:val="Default"/>
        <w:ind w:firstLine="720"/>
        <w:jc w:val="both"/>
        <w:rPr>
          <w:b/>
          <w:color w:val="auto"/>
          <w:szCs w:val="23"/>
          <w:lang w:val="sr-Cyrl-RS"/>
        </w:rPr>
      </w:pPr>
    </w:p>
    <w:tbl>
      <w:tblPr>
        <w:tblW w:w="9640" w:type="dxa"/>
        <w:tblInd w:w="98" w:type="dxa"/>
        <w:tblLayout w:type="fixed"/>
        <w:tblLook w:val="04A0" w:firstRow="1" w:lastRow="0" w:firstColumn="1" w:lastColumn="0" w:noHBand="0" w:noVBand="1"/>
      </w:tblPr>
      <w:tblGrid>
        <w:gridCol w:w="460"/>
        <w:gridCol w:w="1620"/>
        <w:gridCol w:w="810"/>
        <w:gridCol w:w="1440"/>
        <w:gridCol w:w="1350"/>
        <w:gridCol w:w="1800"/>
        <w:gridCol w:w="2160"/>
      </w:tblGrid>
      <w:tr w:rsidR="006658CB" w:rsidRPr="00774F5E" w:rsidTr="00125C16">
        <w:trPr>
          <w:trHeight w:val="119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B232D" w:rsidRDefault="006658CB" w:rsidP="00FB232D">
            <w:pPr>
              <w:widowControl/>
              <w:tabs>
                <w:tab w:val="clear" w:pos="1440"/>
                <w:tab w:val="left" w:pos="352"/>
              </w:tabs>
              <w:ind w:left="-98"/>
              <w:jc w:val="center"/>
              <w:rPr>
                <w:rFonts w:eastAsia="Times New Roman"/>
                <w:b/>
                <w:bCs/>
                <w:color w:val="000000"/>
                <w:sz w:val="20"/>
              </w:rPr>
            </w:pPr>
            <w:r w:rsidRPr="00FB232D">
              <w:rPr>
                <w:rFonts w:eastAsia="Times New Roman"/>
                <w:b/>
                <w:bCs/>
                <w:color w:val="000000"/>
                <w:sz w:val="20"/>
                <w:lang w:val="en-US"/>
              </w:rPr>
              <w:t>Р.</w:t>
            </w:r>
            <w:r>
              <w:rPr>
                <w:rFonts w:eastAsia="Times New Roman"/>
                <w:b/>
                <w:bCs/>
                <w:color w:val="000000"/>
                <w:sz w:val="20"/>
              </w:rPr>
              <w:t>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FB232D">
            <w:pPr>
              <w:widowControl/>
              <w:tabs>
                <w:tab w:val="clear" w:pos="1440"/>
              </w:tabs>
              <w:ind w:left="-108" w:right="-108"/>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Pr>
                <w:rFonts w:eastAsia="Times New Roman"/>
                <w:color w:val="000000"/>
                <w:szCs w:val="24"/>
                <w:lang w:val="en-US"/>
              </w:rPr>
              <w:t xml:space="preserve">   (комад</w:t>
            </w:r>
            <w:r w:rsidRPr="00774F5E">
              <w:rPr>
                <w:rFonts w:eastAsia="Times New Roman"/>
                <w:color w:val="000000"/>
                <w:szCs w:val="24"/>
                <w:lang w:val="en-US"/>
              </w:rPr>
              <w:t>)</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9D47C6">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80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216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B232D" w:rsidRPr="00774F5E" w:rsidTr="00D66E4E">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nil"/>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B232D" w:rsidRPr="009D47C6"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5</w:t>
            </w:r>
          </w:p>
        </w:tc>
        <w:tc>
          <w:tcPr>
            <w:tcW w:w="180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6</w:t>
            </w:r>
          </w:p>
        </w:tc>
        <w:tc>
          <w:tcPr>
            <w:tcW w:w="2160" w:type="dxa"/>
            <w:tcBorders>
              <w:top w:val="single" w:sz="8" w:space="0" w:color="auto"/>
              <w:left w:val="nil"/>
              <w:bottom w:val="single" w:sz="8" w:space="0" w:color="auto"/>
              <w:right w:val="single" w:sz="8" w:space="0" w:color="auto"/>
            </w:tcBorders>
          </w:tcPr>
          <w:p w:rsidR="00FB232D" w:rsidRDefault="00FB232D" w:rsidP="000B08F4">
            <w:pPr>
              <w:widowControl/>
              <w:tabs>
                <w:tab w:val="clear" w:pos="1440"/>
              </w:tabs>
              <w:jc w:val="center"/>
              <w:rPr>
                <w:rFonts w:eastAsia="Times New Roman"/>
                <w:b/>
                <w:bCs/>
                <w:color w:val="000000"/>
                <w:szCs w:val="24"/>
              </w:rPr>
            </w:pPr>
            <w:r>
              <w:rPr>
                <w:rFonts w:eastAsia="Times New Roman"/>
                <w:b/>
                <w:bCs/>
                <w:color w:val="000000"/>
                <w:szCs w:val="24"/>
              </w:rPr>
              <w:t>7</w:t>
            </w:r>
          </w:p>
        </w:tc>
      </w:tr>
      <w:tr w:rsidR="00FB232D" w:rsidRPr="00774F5E" w:rsidTr="00D66E4E">
        <w:trPr>
          <w:trHeight w:val="64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70</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1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20</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Thermo Fisher Scientific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RadEye PRD</w:t>
            </w:r>
          </w:p>
        </w:tc>
        <w:tc>
          <w:tcPr>
            <w:tcW w:w="180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673"/>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 K-NGH</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78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IDENTIFINDER ULTRA</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62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8"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RADIOSCOPE IDENTIFIER SAIC GR-135</w:t>
            </w:r>
          </w:p>
        </w:tc>
        <w:tc>
          <w:tcPr>
            <w:tcW w:w="180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8"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FB232D" w:rsidRPr="00774F5E" w:rsidTr="00D66E4E">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62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Ручни преносни</w:t>
            </w:r>
          </w:p>
        </w:tc>
        <w:tc>
          <w:tcPr>
            <w:tcW w:w="81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shd w:val="clear" w:color="auto" w:fill="auto"/>
            <w:vAlign w:val="center"/>
            <w:hideMark/>
          </w:tcPr>
          <w:p w:rsidR="00FB232D" w:rsidRPr="00774F5E" w:rsidRDefault="00FB232D" w:rsidP="000B08F4">
            <w:pPr>
              <w:widowControl/>
              <w:tabs>
                <w:tab w:val="clear" w:pos="1440"/>
              </w:tabs>
              <w:jc w:val="center"/>
              <w:rPr>
                <w:rFonts w:eastAsia="Times New Roman"/>
                <w:color w:val="000000"/>
                <w:szCs w:val="24"/>
                <w:lang w:val="en-US"/>
              </w:rPr>
            </w:pPr>
            <w:r w:rsidRPr="00774F5E">
              <w:rPr>
                <w:rFonts w:eastAsia="Times New Roman"/>
                <w:color w:val="000000"/>
                <w:szCs w:val="24"/>
                <w:lang w:val="en-US"/>
              </w:rPr>
              <w:t>Hand-held neutron monitor KSAR1U.06</w:t>
            </w:r>
          </w:p>
        </w:tc>
        <w:tc>
          <w:tcPr>
            <w:tcW w:w="180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c>
          <w:tcPr>
            <w:tcW w:w="2160" w:type="dxa"/>
            <w:tcBorders>
              <w:top w:val="nil"/>
              <w:left w:val="nil"/>
              <w:bottom w:val="single" w:sz="4" w:space="0" w:color="auto"/>
              <w:right w:val="single" w:sz="8" w:space="0" w:color="auto"/>
            </w:tcBorders>
          </w:tcPr>
          <w:p w:rsidR="00FB232D" w:rsidRPr="00774F5E" w:rsidRDefault="00FB232D" w:rsidP="000B08F4">
            <w:pPr>
              <w:widowControl/>
              <w:tabs>
                <w:tab w:val="clear" w:pos="1440"/>
              </w:tabs>
              <w:jc w:val="center"/>
              <w:rPr>
                <w:rFonts w:eastAsia="Times New Roman"/>
                <w:color w:val="000000"/>
                <w:szCs w:val="24"/>
                <w:lang w:val="en-US"/>
              </w:rPr>
            </w:pPr>
          </w:p>
        </w:tc>
      </w:tr>
      <w:tr w:rsidR="00ED460A" w:rsidRPr="00774F5E" w:rsidTr="00D66E4E">
        <w:trPr>
          <w:trHeight w:val="611"/>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ED460A" w:rsidRPr="00980888" w:rsidRDefault="00980888" w:rsidP="00980888">
            <w:pPr>
              <w:widowControl/>
              <w:tabs>
                <w:tab w:val="clear" w:pos="1440"/>
              </w:tabs>
              <w:jc w:val="right"/>
              <w:rPr>
                <w:rFonts w:eastAsia="Times New Roman"/>
                <w:b/>
                <w:color w:val="000000"/>
                <w:szCs w:val="24"/>
              </w:rPr>
            </w:pPr>
            <w:r w:rsidRPr="00980888">
              <w:rPr>
                <w:rFonts w:eastAsia="Times New Roman"/>
                <w:b/>
                <w:color w:val="000000"/>
                <w:szCs w:val="24"/>
              </w:rPr>
              <w:t>УКУПНО</w:t>
            </w:r>
          </w:p>
        </w:tc>
        <w:tc>
          <w:tcPr>
            <w:tcW w:w="180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c>
          <w:tcPr>
            <w:tcW w:w="2160" w:type="dxa"/>
            <w:tcBorders>
              <w:top w:val="single" w:sz="4" w:space="0" w:color="auto"/>
              <w:left w:val="nil"/>
              <w:bottom w:val="single" w:sz="8" w:space="0" w:color="auto"/>
              <w:right w:val="single" w:sz="8" w:space="0" w:color="auto"/>
            </w:tcBorders>
          </w:tcPr>
          <w:p w:rsidR="00ED460A" w:rsidRPr="00774F5E" w:rsidRDefault="00ED460A" w:rsidP="000B08F4">
            <w:pPr>
              <w:widowControl/>
              <w:tabs>
                <w:tab w:val="clear" w:pos="1440"/>
              </w:tabs>
              <w:jc w:val="center"/>
              <w:rPr>
                <w:rFonts w:eastAsia="Times New Roman"/>
                <w:color w:val="000000"/>
                <w:szCs w:val="24"/>
                <w:lang w:val="en-US"/>
              </w:rPr>
            </w:pPr>
          </w:p>
        </w:tc>
      </w:tr>
    </w:tbl>
    <w:p w:rsidR="000B08F4" w:rsidRDefault="000B08F4" w:rsidP="006E2AA6">
      <w:pPr>
        <w:keepNext/>
        <w:keepLines/>
        <w:rPr>
          <w:b/>
          <w:szCs w:val="24"/>
          <w:lang w:val="en-US"/>
        </w:rPr>
      </w:pPr>
    </w:p>
    <w:p w:rsidR="000B08F4" w:rsidRDefault="000B08F4"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rFonts w:eastAsia="Times New Roman"/>
          <w:b/>
          <w:bCs/>
          <w:color w:val="000000"/>
          <w:sz w:val="22"/>
          <w:szCs w:val="22"/>
          <w:lang w:val="en-US"/>
        </w:rPr>
      </w:pPr>
    </w:p>
    <w:p w:rsidR="007E415D" w:rsidRDefault="007E415D" w:rsidP="007E415D">
      <w:pPr>
        <w:keepNext/>
        <w:keepLines/>
        <w:rPr>
          <w:b/>
          <w:szCs w:val="24"/>
          <w:lang w:val="en-US"/>
        </w:rPr>
      </w:pPr>
      <w:r w:rsidRPr="00774F5E">
        <w:rPr>
          <w:rFonts w:eastAsia="Times New Roman"/>
          <w:b/>
          <w:bCs/>
          <w:color w:val="000000"/>
          <w:sz w:val="22"/>
          <w:szCs w:val="22"/>
          <w:lang w:val="en-US"/>
        </w:rPr>
        <w:t>ЦАРИНАРНИЦА УЖИЦЕ</w:t>
      </w:r>
    </w:p>
    <w:p w:rsidR="007E415D" w:rsidRDefault="007E415D"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620"/>
        <w:gridCol w:w="810"/>
        <w:gridCol w:w="1440"/>
        <w:gridCol w:w="1350"/>
        <w:gridCol w:w="1351"/>
        <w:gridCol w:w="1350"/>
      </w:tblGrid>
      <w:tr w:rsidR="006658CB" w:rsidRPr="00774F5E" w:rsidTr="007E415D">
        <w:trPr>
          <w:trHeight w:val="1035"/>
        </w:trPr>
        <w:tc>
          <w:tcPr>
            <w:tcW w:w="459"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Р.Б.</w:t>
            </w:r>
          </w:p>
        </w:tc>
        <w:tc>
          <w:tcPr>
            <w:tcW w:w="162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ВРСТА УРЕЂАЈА</w:t>
            </w:r>
            <w:r w:rsidRPr="00774F5E">
              <w:rPr>
                <w:rFonts w:eastAsia="Times New Roman"/>
                <w:color w:val="000000"/>
                <w:sz w:val="20"/>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 xml:space="preserve">Количина   </w:t>
            </w:r>
            <w:r w:rsidRPr="00774F5E">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B08F4">
            <w:pPr>
              <w:widowControl/>
              <w:tabs>
                <w:tab w:val="clear" w:pos="1440"/>
              </w:tabs>
              <w:jc w:val="center"/>
              <w:rPr>
                <w:rFonts w:eastAsia="Times New Roman"/>
                <w:b/>
                <w:bCs/>
                <w:color w:val="000000"/>
                <w:sz w:val="20"/>
                <w:lang w:val="en-US"/>
              </w:rPr>
            </w:pPr>
            <w:r w:rsidRPr="00774F5E">
              <w:rPr>
                <w:rFonts w:eastAsia="Times New Roman"/>
                <w:b/>
                <w:bCs/>
                <w:color w:val="000000"/>
                <w:sz w:val="20"/>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B51E28">
        <w:trPr>
          <w:trHeight w:val="241"/>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5</w:t>
            </w:r>
          </w:p>
        </w:tc>
        <w:tc>
          <w:tcPr>
            <w:tcW w:w="1351"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B08F4">
            <w:pPr>
              <w:widowControl/>
              <w:tabs>
                <w:tab w:val="clear" w:pos="1440"/>
              </w:tabs>
              <w:jc w:val="center"/>
              <w:rPr>
                <w:rFonts w:eastAsia="Times New Roman"/>
                <w:b/>
                <w:bCs/>
                <w:color w:val="000000"/>
                <w:sz w:val="20"/>
              </w:rPr>
            </w:pPr>
            <w:r>
              <w:rPr>
                <w:rFonts w:eastAsia="Times New Roman"/>
                <w:b/>
                <w:bCs/>
                <w:color w:val="000000"/>
                <w:sz w:val="20"/>
              </w:rPr>
              <w:t>7</w:t>
            </w:r>
          </w:p>
        </w:tc>
      </w:tr>
      <w:tr w:rsidR="007F67C1" w:rsidRPr="00774F5E" w:rsidTr="00B51E28">
        <w:trPr>
          <w:trHeight w:val="1230"/>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1</w:t>
            </w:r>
          </w:p>
        </w:tc>
        <w:tc>
          <w:tcPr>
            <w:tcW w:w="162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Пејџер за детекцију радијације – преносни</w:t>
            </w:r>
          </w:p>
        </w:tc>
        <w:tc>
          <w:tcPr>
            <w:tcW w:w="81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6</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Radiation Pager</w:t>
            </w:r>
          </w:p>
        </w:tc>
        <w:tc>
          <w:tcPr>
            <w:tcW w:w="1351"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nil"/>
              <w:left w:val="single" w:sz="8"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r w:rsidR="007F67C1" w:rsidRPr="00774F5E" w:rsidTr="00B51E28">
        <w:trPr>
          <w:trHeight w:val="1002"/>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Гама неутронски пејџер – преносни</w:t>
            </w:r>
          </w:p>
        </w:tc>
        <w:tc>
          <w:tcPr>
            <w:tcW w:w="81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Polimaster</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7F67C1" w:rsidRPr="00774F5E" w:rsidRDefault="007F67C1" w:rsidP="000B08F4">
            <w:pPr>
              <w:widowControl/>
              <w:tabs>
                <w:tab w:val="clear" w:pos="1440"/>
              </w:tabs>
              <w:jc w:val="center"/>
              <w:rPr>
                <w:rFonts w:eastAsia="Times New Roman"/>
                <w:color w:val="000000"/>
                <w:szCs w:val="22"/>
                <w:lang w:val="en-US"/>
              </w:rPr>
            </w:pPr>
            <w:r w:rsidRPr="00774F5E">
              <w:rPr>
                <w:rFonts w:eastAsia="Times New Roman"/>
                <w:color w:val="000000"/>
                <w:sz w:val="22"/>
                <w:szCs w:val="22"/>
                <w:lang w:val="en-US"/>
              </w:rPr>
              <w:t>PM1703GN</w:t>
            </w:r>
          </w:p>
        </w:tc>
        <w:tc>
          <w:tcPr>
            <w:tcW w:w="1351" w:type="dxa"/>
            <w:tcBorders>
              <w:top w:val="single" w:sz="4" w:space="0" w:color="auto"/>
              <w:left w:val="single" w:sz="8" w:space="0" w:color="auto"/>
              <w:bottom w:val="single" w:sz="4" w:space="0" w:color="auto"/>
              <w:right w:val="single" w:sz="4"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c>
          <w:tcPr>
            <w:tcW w:w="1350" w:type="dxa"/>
            <w:tcBorders>
              <w:top w:val="single" w:sz="4" w:space="0" w:color="auto"/>
              <w:left w:val="single" w:sz="4" w:space="0" w:color="auto"/>
              <w:bottom w:val="single" w:sz="4" w:space="0" w:color="auto"/>
              <w:right w:val="single" w:sz="8" w:space="0" w:color="auto"/>
            </w:tcBorders>
          </w:tcPr>
          <w:p w:rsidR="007F67C1" w:rsidRPr="00774F5E" w:rsidRDefault="007F67C1" w:rsidP="000B08F4">
            <w:pPr>
              <w:widowControl/>
              <w:tabs>
                <w:tab w:val="clear" w:pos="1440"/>
              </w:tabs>
              <w:jc w:val="center"/>
              <w:rPr>
                <w:rFonts w:eastAsia="Times New Roman"/>
                <w:color w:val="000000"/>
                <w:szCs w:val="22"/>
                <w:lang w:val="en-US"/>
              </w:rPr>
            </w:pPr>
          </w:p>
        </w:tc>
      </w:tr>
    </w:tbl>
    <w:p w:rsidR="00AA7087" w:rsidRDefault="00AA7087" w:rsidP="006E2AA6">
      <w:pPr>
        <w:keepNext/>
        <w:keepLines/>
        <w:rPr>
          <w:b/>
          <w:szCs w:val="24"/>
        </w:rPr>
      </w:pPr>
    </w:p>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Default="007E415D" w:rsidP="006E2AA6">
      <w:pPr>
        <w:keepNext/>
        <w:keepLines/>
        <w:rPr>
          <w:b/>
          <w:szCs w:val="24"/>
          <w:lang w:val="en-US"/>
        </w:rPr>
      </w:pPr>
    </w:p>
    <w:p w:rsidR="007E415D" w:rsidRPr="008E0E7B" w:rsidRDefault="007E415D"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620"/>
        <w:gridCol w:w="810"/>
        <w:gridCol w:w="1530"/>
        <w:gridCol w:w="1260"/>
        <w:gridCol w:w="1350"/>
        <w:gridCol w:w="1350"/>
      </w:tblGrid>
      <w:tr w:rsidR="00B51E28" w:rsidRPr="00774F5E" w:rsidTr="00B51E28">
        <w:trPr>
          <w:gridAfter w:val="5"/>
          <w:wAfter w:w="6300" w:type="dxa"/>
          <w:trHeight w:val="315"/>
        </w:trPr>
        <w:tc>
          <w:tcPr>
            <w:tcW w:w="208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51E28" w:rsidRPr="00F57E68" w:rsidRDefault="00B51E28" w:rsidP="00091561">
            <w:pPr>
              <w:widowControl/>
              <w:tabs>
                <w:tab w:val="clear" w:pos="1440"/>
              </w:tabs>
              <w:jc w:val="center"/>
              <w:rPr>
                <w:rFonts w:eastAsia="Times New Roman"/>
                <w:b/>
                <w:bCs/>
                <w:color w:val="000000"/>
                <w:szCs w:val="22"/>
                <w:lang w:val="en-US"/>
              </w:rPr>
            </w:pPr>
            <w:r w:rsidRPr="00F57E68">
              <w:rPr>
                <w:rFonts w:eastAsia="Times New Roman"/>
                <w:b/>
                <w:bCs/>
                <w:color w:val="000000"/>
                <w:sz w:val="22"/>
                <w:szCs w:val="22"/>
                <w:lang w:val="en-US"/>
              </w:rPr>
              <w:t>ЦАРИНАРНИЦА ЗРЕЊАНИН</w:t>
            </w:r>
          </w:p>
        </w:tc>
      </w:tr>
      <w:tr w:rsidR="006658CB" w:rsidRPr="00774F5E" w:rsidTr="008E0E7B">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2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9156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8E0E7B">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2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2</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3</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4</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91561">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8E0E7B">
        <w:trPr>
          <w:trHeight w:val="9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2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53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26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8"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62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nil"/>
              <w:left w:val="nil"/>
              <w:bottom w:val="nil"/>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nil"/>
              <w:left w:val="nil"/>
              <w:bottom w:val="nil"/>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F57E68" w:rsidRPr="00774F5E" w:rsidTr="008E0E7B">
        <w:trPr>
          <w:trHeight w:val="315"/>
        </w:trPr>
        <w:tc>
          <w:tcPr>
            <w:tcW w:w="460" w:type="dxa"/>
            <w:tcBorders>
              <w:top w:val="nil"/>
              <w:left w:val="single" w:sz="8" w:space="0" w:color="auto"/>
              <w:bottom w:val="single" w:sz="4" w:space="0" w:color="auto"/>
              <w:right w:val="nil"/>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62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81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53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F57E68" w:rsidRPr="00774F5E" w:rsidRDefault="00F57E68" w:rsidP="0009156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8" w:space="0" w:color="auto"/>
              <w:right w:val="single" w:sz="8" w:space="0" w:color="auto"/>
            </w:tcBorders>
          </w:tcPr>
          <w:p w:rsidR="00F57E68" w:rsidRPr="00774F5E" w:rsidRDefault="00F57E68" w:rsidP="00091561">
            <w:pPr>
              <w:widowControl/>
              <w:tabs>
                <w:tab w:val="clear" w:pos="1440"/>
              </w:tabs>
              <w:jc w:val="center"/>
              <w:rPr>
                <w:rFonts w:eastAsia="Times New Roman"/>
                <w:color w:val="000000"/>
                <w:szCs w:val="24"/>
                <w:lang w:val="en-US"/>
              </w:rPr>
            </w:pPr>
          </w:p>
        </w:tc>
      </w:tr>
      <w:tr w:rsidR="00980888" w:rsidRPr="00774F5E" w:rsidTr="00B51E2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c>
          <w:tcPr>
            <w:tcW w:w="1350" w:type="dxa"/>
            <w:tcBorders>
              <w:top w:val="single" w:sz="8" w:space="0" w:color="auto"/>
              <w:left w:val="nil"/>
              <w:bottom w:val="single" w:sz="4" w:space="0" w:color="auto"/>
              <w:right w:val="single" w:sz="8" w:space="0" w:color="auto"/>
            </w:tcBorders>
          </w:tcPr>
          <w:p w:rsidR="00980888" w:rsidRPr="00774F5E" w:rsidRDefault="00980888" w:rsidP="00091561">
            <w:pPr>
              <w:widowControl/>
              <w:tabs>
                <w:tab w:val="clear" w:pos="1440"/>
              </w:tabs>
              <w:jc w:val="center"/>
              <w:rPr>
                <w:rFonts w:eastAsia="Times New Roman"/>
                <w:color w:val="000000"/>
                <w:szCs w:val="24"/>
                <w:lang w:val="en-US"/>
              </w:rPr>
            </w:pPr>
          </w:p>
        </w:tc>
      </w:tr>
    </w:tbl>
    <w:p w:rsidR="00774F5E" w:rsidRPr="006658CB" w:rsidRDefault="00774F5E"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76"/>
        <w:gridCol w:w="1674"/>
        <w:gridCol w:w="740"/>
        <w:gridCol w:w="1440"/>
        <w:gridCol w:w="1350"/>
        <w:gridCol w:w="1350"/>
        <w:gridCol w:w="1350"/>
      </w:tblGrid>
      <w:tr w:rsidR="00F57E68" w:rsidRPr="00774F5E" w:rsidTr="00F57E68">
        <w:trPr>
          <w:trHeight w:val="315"/>
        </w:trPr>
        <w:tc>
          <w:tcPr>
            <w:tcW w:w="215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ВРШАЦ</w:t>
            </w:r>
          </w:p>
        </w:tc>
        <w:tc>
          <w:tcPr>
            <w:tcW w:w="7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7D2092">
            <w:pPr>
              <w:widowControl/>
              <w:tabs>
                <w:tab w:val="clear" w:pos="1440"/>
              </w:tabs>
              <w:jc w:val="left"/>
              <w:rPr>
                <w:rFonts w:eastAsia="Times New Roman"/>
                <w:color w:val="000000"/>
                <w:szCs w:val="24"/>
                <w:lang w:val="en-US"/>
              </w:rPr>
            </w:pPr>
          </w:p>
        </w:tc>
      </w:tr>
      <w:tr w:rsidR="006658CB" w:rsidRPr="00774F5E" w:rsidTr="00F57E68">
        <w:trPr>
          <w:trHeight w:val="103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6658CB" w:rsidRPr="00F57E68" w:rsidRDefault="006658CB" w:rsidP="00F57E68">
            <w:pPr>
              <w:widowControl/>
              <w:tabs>
                <w:tab w:val="clear" w:pos="1440"/>
              </w:tabs>
              <w:ind w:hanging="98"/>
              <w:jc w:val="center"/>
              <w:rPr>
                <w:rFonts w:eastAsia="Times New Roman"/>
                <w:b/>
                <w:bCs/>
                <w:color w:val="000000"/>
                <w:sz w:val="18"/>
                <w:szCs w:val="18"/>
                <w:lang w:val="en-US"/>
              </w:rPr>
            </w:pPr>
            <w:r>
              <w:rPr>
                <w:rFonts w:eastAsia="Times New Roman"/>
                <w:b/>
                <w:bCs/>
                <w:color w:val="000000"/>
                <w:sz w:val="18"/>
                <w:szCs w:val="18"/>
              </w:rPr>
              <w:t>Р.Б.</w:t>
            </w:r>
          </w:p>
        </w:tc>
        <w:tc>
          <w:tcPr>
            <w:tcW w:w="1674"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D2092">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04"/>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2</w:t>
            </w:r>
          </w:p>
        </w:tc>
        <w:tc>
          <w:tcPr>
            <w:tcW w:w="7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7D2092">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D94390" w:rsidRPr="00774F5E" w:rsidTr="00125C16">
        <w:trPr>
          <w:trHeight w:val="615"/>
        </w:trPr>
        <w:tc>
          <w:tcPr>
            <w:tcW w:w="476" w:type="dxa"/>
            <w:tcBorders>
              <w:top w:val="nil"/>
              <w:left w:val="single" w:sz="8" w:space="0" w:color="auto"/>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2</w:t>
            </w:r>
          </w:p>
        </w:tc>
        <w:tc>
          <w:tcPr>
            <w:tcW w:w="1674"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Стационарни</w:t>
            </w:r>
          </w:p>
        </w:tc>
        <w:tc>
          <w:tcPr>
            <w:tcW w:w="740" w:type="dxa"/>
            <w:tcBorders>
              <w:top w:val="nil"/>
              <w:left w:val="nil"/>
              <w:bottom w:val="single" w:sz="4" w:space="0" w:color="auto"/>
              <w:right w:val="single" w:sz="8" w:space="0" w:color="auto"/>
            </w:tcBorders>
            <w:shd w:val="clear" w:color="auto" w:fill="auto"/>
            <w:vAlign w:val="center"/>
          </w:tcPr>
          <w:p w:rsidR="00D94390"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1</w:t>
            </w:r>
          </w:p>
        </w:tc>
        <w:tc>
          <w:tcPr>
            <w:tcW w:w="144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tcPr>
          <w:p w:rsidR="00D94390" w:rsidRPr="00774F5E" w:rsidRDefault="00D94390" w:rsidP="007D2092">
            <w:pPr>
              <w:widowControl/>
              <w:tabs>
                <w:tab w:val="clear" w:pos="1440"/>
              </w:tabs>
              <w:jc w:val="center"/>
              <w:rPr>
                <w:rFonts w:eastAsia="Times New Roman"/>
                <w:color w:val="000000"/>
                <w:szCs w:val="24"/>
                <w:lang w:val="en-US"/>
              </w:rPr>
            </w:pPr>
            <w:r>
              <w:rPr>
                <w:rFonts w:eastAsia="Times New Roman"/>
                <w:sz w:val="22"/>
                <w:szCs w:val="22"/>
                <w:lang w:val="en-US"/>
              </w:rPr>
              <w:t>PM5000C-01H</w:t>
            </w: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D94390" w:rsidRPr="00774F5E" w:rsidRDefault="00D94390" w:rsidP="007D2092">
            <w:pPr>
              <w:widowControl/>
              <w:tabs>
                <w:tab w:val="clear" w:pos="1440"/>
              </w:tabs>
              <w:jc w:val="center"/>
              <w:rPr>
                <w:rFonts w:eastAsia="Times New Roman"/>
                <w:color w:val="000000"/>
                <w:szCs w:val="24"/>
                <w:lang w:val="en-US"/>
              </w:rPr>
            </w:pPr>
          </w:p>
        </w:tc>
      </w:tr>
      <w:tr w:rsidR="00F57E68" w:rsidRPr="00774F5E" w:rsidTr="00125C16">
        <w:trPr>
          <w:trHeight w:val="1215"/>
        </w:trPr>
        <w:tc>
          <w:tcPr>
            <w:tcW w:w="47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3</w:t>
            </w:r>
          </w:p>
        </w:tc>
        <w:tc>
          <w:tcPr>
            <w:tcW w:w="1674"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Pager-Ѕ</w:t>
            </w: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F57E68">
        <w:trPr>
          <w:trHeight w:val="589"/>
        </w:trPr>
        <w:tc>
          <w:tcPr>
            <w:tcW w:w="476" w:type="dxa"/>
            <w:tcBorders>
              <w:top w:val="nil"/>
              <w:left w:val="single" w:sz="8" w:space="0" w:color="auto"/>
              <w:bottom w:val="single" w:sz="8"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4</w:t>
            </w:r>
          </w:p>
        </w:tc>
        <w:tc>
          <w:tcPr>
            <w:tcW w:w="1674"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F57E68" w:rsidRPr="00774F5E" w:rsidTr="00980888">
        <w:trPr>
          <w:trHeight w:val="600"/>
        </w:trPr>
        <w:tc>
          <w:tcPr>
            <w:tcW w:w="476" w:type="dxa"/>
            <w:tcBorders>
              <w:top w:val="nil"/>
              <w:left w:val="single" w:sz="8" w:space="0" w:color="auto"/>
              <w:bottom w:val="single" w:sz="4" w:space="0" w:color="auto"/>
              <w:right w:val="single" w:sz="8" w:space="0" w:color="auto"/>
            </w:tcBorders>
            <w:shd w:val="clear" w:color="auto" w:fill="auto"/>
            <w:vAlign w:val="center"/>
            <w:hideMark/>
          </w:tcPr>
          <w:p w:rsidR="00F57E68" w:rsidRPr="00D94390" w:rsidRDefault="00D94390" w:rsidP="007D2092">
            <w:pPr>
              <w:widowControl/>
              <w:tabs>
                <w:tab w:val="clear" w:pos="1440"/>
              </w:tabs>
              <w:jc w:val="center"/>
              <w:rPr>
                <w:rFonts w:eastAsia="Times New Roman"/>
                <w:color w:val="000000"/>
                <w:szCs w:val="24"/>
                <w:lang w:val="sr-Cyrl-RS"/>
              </w:rPr>
            </w:pPr>
            <w:r>
              <w:rPr>
                <w:rFonts w:eastAsia="Times New Roman"/>
                <w:color w:val="000000"/>
                <w:szCs w:val="24"/>
                <w:lang w:val="sr-Cyrl-RS"/>
              </w:rPr>
              <w:t>5</w:t>
            </w:r>
          </w:p>
        </w:tc>
        <w:tc>
          <w:tcPr>
            <w:tcW w:w="1674"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7D2092">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7D2092">
            <w:pPr>
              <w:widowControl/>
              <w:tabs>
                <w:tab w:val="clear" w:pos="1440"/>
              </w:tabs>
              <w:jc w:val="center"/>
              <w:rPr>
                <w:rFonts w:eastAsia="Times New Roman"/>
                <w:color w:val="000000"/>
                <w:szCs w:val="24"/>
                <w:lang w:val="en-US"/>
              </w:rPr>
            </w:pPr>
          </w:p>
        </w:tc>
      </w:tr>
      <w:tr w:rsidR="00980888" w:rsidRPr="00774F5E" w:rsidTr="006658CB">
        <w:trPr>
          <w:trHeight w:val="4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7D2092">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E64D42" w:rsidRDefault="00E64D4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6658CB"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БЕОГРАД</w:t>
            </w:r>
          </w:p>
        </w:tc>
        <w:tc>
          <w:tcPr>
            <w:tcW w:w="72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91FB7">
            <w:pPr>
              <w:widowControl/>
              <w:tabs>
                <w:tab w:val="clear" w:pos="1440"/>
              </w:tabs>
              <w:jc w:val="left"/>
              <w:rPr>
                <w:rFonts w:eastAsia="Times New Roman"/>
                <w:color w:val="000000"/>
                <w:szCs w:val="24"/>
                <w:lang w:val="en-US"/>
              </w:rPr>
            </w:pPr>
          </w:p>
        </w:tc>
      </w:tr>
      <w:tr w:rsidR="006658CB" w:rsidRPr="00774F5E" w:rsidTr="00F57E68">
        <w:trPr>
          <w:trHeight w:val="129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91FB7">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Укупна цена</w:t>
            </w:r>
            <w:r w:rsidR="00E64D42">
              <w:rPr>
                <w:rFonts w:eastAsia="Times New Roman"/>
                <w:b/>
                <w:bCs/>
                <w:color w:val="000000"/>
                <w:szCs w:val="24"/>
                <w:lang w:val="sr-Cyrl-RS"/>
              </w:rPr>
              <w:t xml:space="preserve"> редовног сервисирања и одржвања </w:t>
            </w:r>
            <w:r w:rsidR="00E64D42">
              <w:rPr>
                <w:rFonts w:eastAsia="Times New Roman"/>
                <w:b/>
                <w:bCs/>
                <w:color w:val="000000"/>
                <w:szCs w:val="24"/>
              </w:rPr>
              <w:t>на</w:t>
            </w:r>
            <w:r>
              <w:rPr>
                <w:rFonts w:eastAsia="Times New Roman"/>
                <w:b/>
                <w:bCs/>
                <w:color w:val="000000"/>
                <w:szCs w:val="24"/>
              </w:rPr>
              <w:t xml:space="preserve"> 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91FB7">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F57E68">
        <w:trPr>
          <w:trHeight w:val="93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F57E68" w:rsidRPr="00774F5E" w:rsidTr="00980888">
        <w:trPr>
          <w:trHeight w:val="6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Polimaster </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91FB7">
            <w:pPr>
              <w:widowControl/>
              <w:tabs>
                <w:tab w:val="clear" w:pos="1440"/>
              </w:tabs>
              <w:jc w:val="center"/>
              <w:rPr>
                <w:rFonts w:eastAsia="Times New Roman"/>
                <w:color w:val="000000"/>
                <w:szCs w:val="24"/>
                <w:lang w:val="en-US"/>
              </w:rPr>
            </w:pPr>
            <w:r w:rsidRPr="00774F5E">
              <w:rPr>
                <w:rFonts w:eastAsia="Times New Roman"/>
                <w:color w:val="000000"/>
                <w:szCs w:val="24"/>
                <w:lang w:val="en-US"/>
              </w:rPr>
              <w:t>PM 1703M-01</w:t>
            </w: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91FB7">
            <w:pPr>
              <w:widowControl/>
              <w:tabs>
                <w:tab w:val="clear" w:pos="1440"/>
              </w:tabs>
              <w:jc w:val="center"/>
              <w:rPr>
                <w:rFonts w:eastAsia="Times New Roman"/>
                <w:color w:val="000000"/>
                <w:szCs w:val="24"/>
                <w:lang w:val="en-US"/>
              </w:rPr>
            </w:pPr>
          </w:p>
        </w:tc>
      </w:tr>
      <w:tr w:rsidR="00980888" w:rsidRPr="00774F5E" w:rsidTr="00980888">
        <w:trPr>
          <w:trHeight w:val="6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91FB7">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E64D42" w:rsidRDefault="00E64D42" w:rsidP="006E2AA6">
      <w:pPr>
        <w:keepNext/>
        <w:keepLines/>
        <w:rPr>
          <w:b/>
          <w:szCs w:val="24"/>
          <w:lang w:val="en-US"/>
        </w:rPr>
      </w:pPr>
    </w:p>
    <w:p w:rsidR="006658CB" w:rsidRDefault="006658CB"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СУБОТИЦА</w:t>
            </w:r>
          </w:p>
        </w:tc>
        <w:tc>
          <w:tcPr>
            <w:tcW w:w="72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0240FB">
            <w:pPr>
              <w:widowControl/>
              <w:tabs>
                <w:tab w:val="clear" w:pos="1440"/>
              </w:tabs>
              <w:jc w:val="left"/>
              <w:rPr>
                <w:rFonts w:eastAsia="Times New Roman"/>
                <w:color w:val="000000"/>
                <w:szCs w:val="24"/>
                <w:lang w:val="en-US"/>
              </w:rPr>
            </w:pPr>
          </w:p>
        </w:tc>
      </w:tr>
      <w:tr w:rsidR="006658CB" w:rsidRPr="00774F5E" w:rsidTr="00F57E68">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0240FB">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мере 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286"/>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0240FB">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F57E68">
        <w:trPr>
          <w:trHeight w:val="615"/>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 монитор „Polimaster“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315"/>
        </w:trPr>
        <w:tc>
          <w:tcPr>
            <w:tcW w:w="46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PM5000S-10H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Стационарни монитор зрачења „Polimaster“ </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PM5000А-10H</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3</w:t>
            </w:r>
          </w:p>
        </w:tc>
        <w:tc>
          <w:tcPr>
            <w:tcW w:w="171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D-Tect</w:t>
            </w:r>
          </w:p>
        </w:tc>
        <w:tc>
          <w:tcPr>
            <w:tcW w:w="1350" w:type="dxa"/>
            <w:tcBorders>
              <w:top w:val="nil"/>
              <w:left w:val="nil"/>
              <w:bottom w:val="single" w:sz="8" w:space="0" w:color="auto"/>
              <w:right w:val="single" w:sz="8" w:space="0" w:color="auto"/>
            </w:tcBorders>
            <w:shd w:val="clear" w:color="auto" w:fill="auto"/>
            <w:vAlign w:val="center"/>
            <w:hideMark/>
          </w:tcPr>
          <w:p w:rsidR="00F57E68" w:rsidRPr="005F62E3" w:rsidRDefault="00F57E68" w:rsidP="000240FB">
            <w:pPr>
              <w:widowControl/>
              <w:tabs>
                <w:tab w:val="clear" w:pos="1440"/>
              </w:tabs>
              <w:jc w:val="center"/>
              <w:rPr>
                <w:rFonts w:eastAsia="Times New Roman"/>
                <w:szCs w:val="24"/>
                <w:lang w:val="en-US"/>
              </w:rPr>
            </w:pPr>
            <w:r w:rsidRPr="005F62E3">
              <w:rPr>
                <w:rFonts w:eastAsia="Times New Roman"/>
                <w:szCs w:val="24"/>
                <w:lang w:val="en-US"/>
              </w:rPr>
              <w:t>Mini Rad-D</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FF0000"/>
                <w:szCs w:val="24"/>
                <w:lang w:val="en-US"/>
              </w:rPr>
            </w:pPr>
          </w:p>
        </w:tc>
      </w:tr>
      <w:tr w:rsidR="00F57E68" w:rsidRPr="00774F5E" w:rsidTr="00F57E68">
        <w:trPr>
          <w:trHeight w:val="78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 „Polimaster“</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xml:space="preserve">РМ1703GN;  </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900"/>
        </w:trPr>
        <w:tc>
          <w:tcPr>
            <w:tcW w:w="46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vMerge w:val="restart"/>
            <w:tcBorders>
              <w:top w:val="nil"/>
              <w:left w:val="single" w:sz="8" w:space="0" w:color="auto"/>
              <w:bottom w:val="single" w:sz="8" w:space="0" w:color="000000"/>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71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720" w:type="dxa"/>
            <w:vMerge/>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left"/>
              <w:rPr>
                <w:rFonts w:eastAsia="Times New Roman"/>
                <w:color w:val="000000"/>
                <w:szCs w:val="24"/>
                <w:lang w:val="en-US"/>
              </w:rPr>
            </w:pP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125C16">
        <w:trPr>
          <w:trHeight w:val="52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single" w:sz="4" w:space="0" w:color="auto"/>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F57E68">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71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F57E68" w:rsidRPr="00774F5E" w:rsidTr="00980888">
        <w:trPr>
          <w:trHeight w:val="780"/>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8</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Пејџер за мерење радијације</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PRD THERMO PH41P</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0240FB">
            <w:pPr>
              <w:widowControl/>
              <w:tabs>
                <w:tab w:val="clear" w:pos="1440"/>
              </w:tabs>
              <w:jc w:val="center"/>
              <w:rPr>
                <w:rFonts w:eastAsia="Times New Roman"/>
                <w:color w:val="000000"/>
                <w:szCs w:val="24"/>
                <w:lang w:val="en-US"/>
              </w:rPr>
            </w:pPr>
            <w:r w:rsidRPr="00774F5E">
              <w:rPr>
                <w:rFonts w:eastAsia="Times New Roman"/>
                <w:color w:val="000000"/>
                <w:szCs w:val="24"/>
                <w:lang w:val="en-US"/>
              </w:rPr>
              <w:t> </w:t>
            </w: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0240FB">
            <w:pPr>
              <w:widowControl/>
              <w:tabs>
                <w:tab w:val="clear" w:pos="1440"/>
              </w:tabs>
              <w:jc w:val="center"/>
              <w:rPr>
                <w:rFonts w:eastAsia="Times New Roman"/>
                <w:color w:val="000000"/>
                <w:szCs w:val="24"/>
                <w:lang w:val="en-US"/>
              </w:rPr>
            </w:pPr>
          </w:p>
        </w:tc>
      </w:tr>
      <w:tr w:rsidR="00980888" w:rsidRPr="00774F5E" w:rsidTr="00980888">
        <w:trPr>
          <w:trHeight w:val="476"/>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0240FB">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F57E68" w:rsidRPr="00774F5E" w:rsidTr="00F57E68">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F57E68" w:rsidRPr="00774F5E" w:rsidRDefault="00F57E68"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ПРИШТИНА</w:t>
            </w:r>
          </w:p>
        </w:tc>
        <w:tc>
          <w:tcPr>
            <w:tcW w:w="72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F57E68" w:rsidRPr="00774F5E" w:rsidRDefault="00F57E68" w:rsidP="00430F36">
            <w:pPr>
              <w:widowControl/>
              <w:tabs>
                <w:tab w:val="clear" w:pos="1440"/>
              </w:tabs>
              <w:jc w:val="left"/>
              <w:rPr>
                <w:rFonts w:eastAsia="Times New Roman"/>
                <w:color w:val="000000"/>
                <w:szCs w:val="24"/>
                <w:lang w:val="en-US"/>
              </w:rPr>
            </w:pPr>
          </w:p>
        </w:tc>
      </w:tr>
      <w:tr w:rsidR="006658CB" w:rsidRPr="00774F5E" w:rsidTr="00F57E68">
        <w:trPr>
          <w:trHeight w:val="136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F57E68">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30F36">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F57E68" w:rsidRPr="00774F5E" w:rsidTr="00F57E68">
        <w:trPr>
          <w:trHeight w:val="349"/>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F57E68" w:rsidRDefault="00F57E68" w:rsidP="00F57E68">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F57E68" w:rsidRPr="00F57E68" w:rsidRDefault="00F57E68" w:rsidP="00430F36">
            <w:pPr>
              <w:widowControl/>
              <w:tabs>
                <w:tab w:val="clear" w:pos="1440"/>
              </w:tabs>
              <w:jc w:val="center"/>
              <w:rPr>
                <w:rFonts w:eastAsia="Times New Roman"/>
                <w:b/>
                <w:bCs/>
                <w:color w:val="000000"/>
                <w:szCs w:val="24"/>
              </w:rPr>
            </w:pPr>
            <w:r>
              <w:rPr>
                <w:rFonts w:eastAsia="Times New Roman"/>
                <w:b/>
                <w:bCs/>
                <w:color w:val="000000"/>
                <w:szCs w:val="24"/>
              </w:rPr>
              <w:t>7</w:t>
            </w:r>
          </w:p>
        </w:tc>
      </w:tr>
      <w:tr w:rsidR="00F57E68" w:rsidRPr="00774F5E" w:rsidTr="00980888">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szCs w:val="24"/>
                <w:lang w:val="en-US"/>
              </w:rPr>
            </w:pPr>
            <w:r w:rsidRPr="00774F5E">
              <w:rPr>
                <w:rFonts w:eastAsia="Times New Roman"/>
                <w:szCs w:val="24"/>
                <w:lang w:val="en-US"/>
              </w:rPr>
              <w:t>5</w:t>
            </w:r>
          </w:p>
        </w:tc>
        <w:tc>
          <w:tcPr>
            <w:tcW w:w="144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F57E68" w:rsidRPr="00774F5E" w:rsidRDefault="00F57E68" w:rsidP="00430F36">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F57E68" w:rsidRPr="00774F5E" w:rsidRDefault="00F57E68" w:rsidP="00430F36">
            <w:pPr>
              <w:widowControl/>
              <w:tabs>
                <w:tab w:val="clear" w:pos="1440"/>
              </w:tabs>
              <w:jc w:val="center"/>
              <w:rPr>
                <w:rFonts w:eastAsia="Times New Roman"/>
                <w:color w:val="000000"/>
                <w:szCs w:val="24"/>
                <w:lang w:val="en-US"/>
              </w:rPr>
            </w:pPr>
          </w:p>
        </w:tc>
      </w:tr>
      <w:tr w:rsidR="00980888" w:rsidRPr="00774F5E" w:rsidTr="00980888">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774F5E" w:rsidRDefault="00980888" w:rsidP="00980888">
            <w:pPr>
              <w:widowControl/>
              <w:tabs>
                <w:tab w:val="clear" w:pos="1440"/>
              </w:tabs>
              <w:jc w:val="right"/>
              <w:rPr>
                <w:rFonts w:eastAsia="Times New Roman"/>
                <w:color w:val="000000"/>
                <w:szCs w:val="24"/>
                <w:lang w:val="en-US"/>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30F36">
            <w:pPr>
              <w:widowControl/>
              <w:tabs>
                <w:tab w:val="clear" w:pos="1440"/>
              </w:tabs>
              <w:jc w:val="center"/>
              <w:rPr>
                <w:rFonts w:eastAsia="Times New Roman"/>
                <w:color w:val="000000"/>
                <w:szCs w:val="24"/>
                <w:lang w:val="en-US"/>
              </w:rPr>
            </w:pPr>
          </w:p>
        </w:tc>
      </w:tr>
    </w:tbl>
    <w:p w:rsidR="002A3EE2" w:rsidRDefault="002A3EE2"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AA7087"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8A2D95" w:rsidRPr="00774F5E" w:rsidTr="008A2D95">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6658CB" w:rsidP="004A71E1">
            <w:pPr>
              <w:widowControl/>
              <w:tabs>
                <w:tab w:val="clear" w:pos="1440"/>
              </w:tabs>
              <w:jc w:val="center"/>
              <w:rPr>
                <w:rFonts w:eastAsia="Times New Roman"/>
                <w:b/>
                <w:bCs/>
                <w:color w:val="000000"/>
                <w:szCs w:val="24"/>
                <w:lang w:val="en-US"/>
              </w:rPr>
            </w:pPr>
            <w:r>
              <w:rPr>
                <w:rFonts w:eastAsia="Times New Roman"/>
                <w:b/>
                <w:bCs/>
                <w:color w:val="000000"/>
                <w:szCs w:val="24"/>
                <w:lang w:val="en-US"/>
              </w:rPr>
              <w:t>ЦАРИНАРНИ</w:t>
            </w:r>
            <w:r>
              <w:rPr>
                <w:rFonts w:eastAsia="Times New Roman"/>
                <w:b/>
                <w:bCs/>
                <w:color w:val="000000"/>
                <w:szCs w:val="24"/>
              </w:rPr>
              <w:t>ЦА</w:t>
            </w:r>
            <w:r w:rsidR="008A2D95" w:rsidRPr="00774F5E">
              <w:rPr>
                <w:rFonts w:eastAsia="Times New Roman"/>
                <w:b/>
                <w:bCs/>
                <w:color w:val="000000"/>
                <w:szCs w:val="24"/>
                <w:lang w:val="en-US"/>
              </w:rPr>
              <w:t xml:space="preserve"> НИШ</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8A2D95">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8A2D95">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8A2D95" w:rsidRPr="00774F5E" w:rsidTr="008A2D95">
        <w:trPr>
          <w:trHeight w:val="45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49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PM5000-10H</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1350"/>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11</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80888" w:rsidRPr="00774F5E" w:rsidRDefault="00980888"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8A2D95">
        <w:trPr>
          <w:trHeight w:val="3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71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nil"/>
              <w:bottom w:val="single" w:sz="8"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8A2D95" w:rsidRPr="00774F5E" w:rsidTr="00980888">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71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8A2D95" w:rsidRPr="00774F5E" w:rsidRDefault="008A2D95"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8A2D95" w:rsidRPr="00774F5E" w:rsidRDefault="008A2D95" w:rsidP="004A71E1">
            <w:pPr>
              <w:widowControl/>
              <w:tabs>
                <w:tab w:val="clear" w:pos="1440"/>
              </w:tabs>
              <w:jc w:val="center"/>
              <w:rPr>
                <w:rFonts w:eastAsia="Times New Roman"/>
                <w:color w:val="000000"/>
                <w:szCs w:val="24"/>
                <w:lang w:val="en-US"/>
              </w:rPr>
            </w:pPr>
          </w:p>
        </w:tc>
      </w:tr>
      <w:tr w:rsidR="00980888" w:rsidRPr="00774F5E" w:rsidTr="00980888">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980888" w:rsidRPr="00980888" w:rsidRDefault="00980888" w:rsidP="00980888">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980888" w:rsidRPr="00774F5E" w:rsidRDefault="00980888" w:rsidP="004A71E1">
            <w:pPr>
              <w:widowControl/>
              <w:tabs>
                <w:tab w:val="clear" w:pos="1440"/>
              </w:tabs>
              <w:jc w:val="center"/>
              <w:rPr>
                <w:rFonts w:eastAsia="Times New Roman"/>
                <w:color w:val="000000"/>
                <w:szCs w:val="24"/>
                <w:lang w:val="en-US"/>
              </w:rPr>
            </w:pPr>
          </w:p>
        </w:tc>
      </w:tr>
    </w:tbl>
    <w:p w:rsidR="007D2092" w:rsidRDefault="007D2092" w:rsidP="006E2AA6">
      <w:pPr>
        <w:keepNext/>
        <w:keepLines/>
        <w:rPr>
          <w:b/>
          <w:szCs w:val="24"/>
          <w:lang w:val="en-US"/>
        </w:rPr>
      </w:pPr>
    </w:p>
    <w:p w:rsidR="007D2092" w:rsidRDefault="007D209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59"/>
        <w:gridCol w:w="1710"/>
        <w:gridCol w:w="720"/>
        <w:gridCol w:w="1440"/>
        <w:gridCol w:w="1350"/>
        <w:gridCol w:w="1351"/>
        <w:gridCol w:w="1350"/>
      </w:tblGrid>
      <w:tr w:rsidR="008A2D95" w:rsidRPr="00774F5E" w:rsidTr="0093450F">
        <w:trPr>
          <w:trHeight w:val="315"/>
        </w:trPr>
        <w:tc>
          <w:tcPr>
            <w:tcW w:w="2169"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8A2D95" w:rsidRPr="00774F5E" w:rsidRDefault="008A2D95"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КЛАДОВО</w:t>
            </w:r>
          </w:p>
        </w:tc>
        <w:tc>
          <w:tcPr>
            <w:tcW w:w="72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8A2D95" w:rsidRPr="00774F5E" w:rsidRDefault="008A2D95" w:rsidP="004A71E1">
            <w:pPr>
              <w:widowControl/>
              <w:tabs>
                <w:tab w:val="clear" w:pos="1440"/>
              </w:tabs>
              <w:jc w:val="left"/>
              <w:rPr>
                <w:rFonts w:eastAsia="Times New Roman"/>
                <w:color w:val="000000"/>
                <w:szCs w:val="24"/>
                <w:lang w:val="en-US"/>
              </w:rPr>
            </w:pPr>
          </w:p>
        </w:tc>
        <w:tc>
          <w:tcPr>
            <w:tcW w:w="1351"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8A2D95" w:rsidRPr="00774F5E" w:rsidRDefault="008A2D95" w:rsidP="004A71E1">
            <w:pPr>
              <w:widowControl/>
              <w:tabs>
                <w:tab w:val="clear" w:pos="1440"/>
              </w:tabs>
              <w:jc w:val="left"/>
              <w:rPr>
                <w:rFonts w:eastAsia="Times New Roman"/>
                <w:color w:val="000000"/>
                <w:szCs w:val="24"/>
                <w:lang w:val="en-US"/>
              </w:rPr>
            </w:pPr>
          </w:p>
        </w:tc>
      </w:tr>
      <w:tr w:rsidR="006658CB" w:rsidRPr="00774F5E" w:rsidTr="0093450F">
        <w:trPr>
          <w:trHeight w:val="103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1"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8A2D95" w:rsidRPr="00774F5E" w:rsidTr="0093450F">
        <w:trPr>
          <w:trHeight w:val="295"/>
        </w:trPr>
        <w:tc>
          <w:tcPr>
            <w:tcW w:w="459" w:type="dxa"/>
            <w:tcBorders>
              <w:top w:val="nil"/>
              <w:left w:val="single" w:sz="8" w:space="0" w:color="auto"/>
              <w:bottom w:val="single" w:sz="8" w:space="0" w:color="auto"/>
              <w:right w:val="single" w:sz="8" w:space="0" w:color="auto"/>
            </w:tcBorders>
            <w:shd w:val="clear" w:color="auto" w:fill="auto"/>
            <w:vAlign w:val="center"/>
            <w:hideMark/>
          </w:tcPr>
          <w:p w:rsidR="008A2D95" w:rsidRDefault="008A2D95"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1"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8A2D95" w:rsidRPr="008A2D95" w:rsidRDefault="008A2D95"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93450F" w:rsidRPr="00774F5E" w:rsidTr="0070053E">
        <w:trPr>
          <w:trHeight w:val="965"/>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w:t>
            </w:r>
          </w:p>
        </w:tc>
        <w:tc>
          <w:tcPr>
            <w:tcW w:w="1351"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F67C1">
        <w:trPr>
          <w:trHeight w:val="1586"/>
        </w:trPr>
        <w:tc>
          <w:tcPr>
            <w:tcW w:w="459"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0053E" w:rsidRPr="00774F5E" w:rsidRDefault="0070053E"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1"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r w:rsidR="0093450F" w:rsidRPr="00774F5E" w:rsidTr="0070053E">
        <w:trPr>
          <w:trHeight w:val="630"/>
        </w:trPr>
        <w:tc>
          <w:tcPr>
            <w:tcW w:w="459"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93450F" w:rsidRPr="00774F5E" w:rsidRDefault="0093450F"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1" w:type="dxa"/>
            <w:tcBorders>
              <w:top w:val="single" w:sz="4" w:space="0" w:color="auto"/>
              <w:left w:val="single" w:sz="8" w:space="0" w:color="auto"/>
              <w:bottom w:val="single" w:sz="4" w:space="0" w:color="auto"/>
              <w:right w:val="single" w:sz="4"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93450F" w:rsidRPr="00774F5E" w:rsidRDefault="0093450F" w:rsidP="004A71E1">
            <w:pPr>
              <w:widowControl/>
              <w:tabs>
                <w:tab w:val="clear" w:pos="1440"/>
              </w:tabs>
              <w:jc w:val="center"/>
              <w:rPr>
                <w:rFonts w:eastAsia="Times New Roman"/>
                <w:color w:val="000000"/>
                <w:szCs w:val="24"/>
                <w:lang w:val="en-US"/>
              </w:rPr>
            </w:pPr>
          </w:p>
        </w:tc>
      </w:tr>
      <w:tr w:rsidR="0070053E" w:rsidRPr="00774F5E" w:rsidTr="0070053E">
        <w:trPr>
          <w:trHeight w:val="296"/>
        </w:trPr>
        <w:tc>
          <w:tcPr>
            <w:tcW w:w="5679" w:type="dxa"/>
            <w:gridSpan w:val="5"/>
            <w:tcBorders>
              <w:top w:val="single" w:sz="4" w:space="0" w:color="auto"/>
              <w:left w:val="single" w:sz="8" w:space="0" w:color="auto"/>
              <w:bottom w:val="single" w:sz="4"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1" w:type="dxa"/>
            <w:tcBorders>
              <w:top w:val="single" w:sz="4" w:space="0" w:color="auto"/>
              <w:left w:val="single" w:sz="8" w:space="0" w:color="auto"/>
              <w:bottom w:val="single" w:sz="4" w:space="0" w:color="auto"/>
              <w:right w:val="single" w:sz="4"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4" w:space="0" w:color="auto"/>
              <w:bottom w:val="single" w:sz="4"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125C16" w:rsidRDefault="00125C16" w:rsidP="006E2AA6">
      <w:pPr>
        <w:keepNext/>
        <w:keepLines/>
        <w:rPr>
          <w:b/>
          <w:szCs w:val="24"/>
          <w:lang w:val="sr-Cyrl-RS"/>
        </w:rPr>
      </w:pPr>
    </w:p>
    <w:p w:rsidR="007E415D" w:rsidRDefault="007E415D" w:rsidP="006E2AA6">
      <w:pPr>
        <w:keepNext/>
        <w:keepLines/>
        <w:rPr>
          <w:b/>
          <w:szCs w:val="24"/>
          <w:lang w:val="sr-Cyrl-RS"/>
        </w:rPr>
      </w:pPr>
    </w:p>
    <w:p w:rsidR="00125C16" w:rsidRPr="007E415D" w:rsidRDefault="007E415D" w:rsidP="006E2AA6">
      <w:pPr>
        <w:keepNext/>
        <w:keepLines/>
        <w:rPr>
          <w:b/>
          <w:szCs w:val="24"/>
          <w:lang w:val="sr-Cyrl-RS"/>
        </w:rPr>
      </w:pPr>
      <w:r>
        <w:rPr>
          <w:b/>
          <w:szCs w:val="24"/>
          <w:lang w:val="sr-Cyrl-RS"/>
        </w:rPr>
        <w:t>ЦАРИНАРНИЦА СОМБОР</w:t>
      </w:r>
    </w:p>
    <w:p w:rsidR="00125C16" w:rsidRDefault="00125C16" w:rsidP="006E2AA6">
      <w:pPr>
        <w:keepNext/>
        <w:keepLines/>
        <w:rPr>
          <w:b/>
          <w:szCs w:val="24"/>
        </w:rPr>
      </w:pPr>
    </w:p>
    <w:p w:rsidR="00125C16" w:rsidRPr="00A6467E"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8A2D95">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77"/>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8A2D95">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E205AC">
        <w:trPr>
          <w:trHeight w:val="61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РМ1703М-01</w:t>
            </w: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E205AC" w:rsidRPr="00774F5E" w:rsidTr="0070053E">
        <w:trPr>
          <w:trHeight w:val="1231"/>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1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70053E" w:rsidRPr="00774F5E" w:rsidTr="007F67C1">
        <w:trPr>
          <w:trHeight w:val="504"/>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70053E" w:rsidRPr="0070053E" w:rsidRDefault="0070053E" w:rsidP="0070053E">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70053E" w:rsidRPr="00774F5E" w:rsidRDefault="0070053E" w:rsidP="004A71E1">
            <w:pPr>
              <w:widowControl/>
              <w:tabs>
                <w:tab w:val="clear" w:pos="1440"/>
              </w:tabs>
              <w:jc w:val="center"/>
              <w:rPr>
                <w:rFonts w:eastAsia="Times New Roman"/>
                <w:color w:val="000000"/>
                <w:szCs w:val="24"/>
                <w:lang w:val="en-US"/>
              </w:rPr>
            </w:pPr>
          </w:p>
        </w:tc>
      </w:tr>
    </w:tbl>
    <w:p w:rsidR="004A71E1" w:rsidRDefault="004A71E1" w:rsidP="006E2AA6">
      <w:pPr>
        <w:keepNext/>
        <w:keepLines/>
        <w:rPr>
          <w:b/>
          <w:szCs w:val="24"/>
          <w:lang w:val="en-US"/>
        </w:rPr>
      </w:pPr>
    </w:p>
    <w:p w:rsidR="004A71E1" w:rsidRDefault="004A71E1"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tbl>
      <w:tblPr>
        <w:tblW w:w="8380" w:type="dxa"/>
        <w:tblInd w:w="98" w:type="dxa"/>
        <w:tblLayout w:type="fixed"/>
        <w:tblLook w:val="04A0" w:firstRow="1" w:lastRow="0" w:firstColumn="1" w:lastColumn="0" w:noHBand="0" w:noVBand="1"/>
      </w:tblPr>
      <w:tblGrid>
        <w:gridCol w:w="460"/>
        <w:gridCol w:w="1710"/>
        <w:gridCol w:w="720"/>
        <w:gridCol w:w="1440"/>
        <w:gridCol w:w="1350"/>
        <w:gridCol w:w="1350"/>
        <w:gridCol w:w="1350"/>
      </w:tblGrid>
      <w:tr w:rsidR="00E205AC" w:rsidRPr="00774F5E" w:rsidTr="00E205AC">
        <w:trPr>
          <w:trHeight w:val="315"/>
        </w:trPr>
        <w:tc>
          <w:tcPr>
            <w:tcW w:w="217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E205AC" w:rsidRPr="00774F5E" w:rsidRDefault="00E205AC"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ШАБАЦ</w:t>
            </w:r>
          </w:p>
        </w:tc>
        <w:tc>
          <w:tcPr>
            <w:tcW w:w="72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E205AC" w:rsidRPr="00774F5E" w:rsidRDefault="00E205AC" w:rsidP="004A71E1">
            <w:pPr>
              <w:widowControl/>
              <w:tabs>
                <w:tab w:val="clear" w:pos="1440"/>
              </w:tabs>
              <w:jc w:val="left"/>
              <w:rPr>
                <w:rFonts w:eastAsia="Times New Roman"/>
                <w:color w:val="000000"/>
                <w:szCs w:val="24"/>
                <w:lang w:val="en-US"/>
              </w:rPr>
            </w:pPr>
          </w:p>
        </w:tc>
      </w:tr>
      <w:tr w:rsidR="006658CB" w:rsidRPr="00774F5E" w:rsidTr="00E205AC">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10"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xml:space="preserve">Количина   </w:t>
            </w:r>
            <w:r w:rsidRPr="00774F5E">
              <w:rPr>
                <w:rFonts w:eastAsia="Times New Roman"/>
                <w:color w:val="000000"/>
                <w:szCs w:val="24"/>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E205AC" w:rsidRPr="00774F5E" w:rsidTr="00E205AC">
        <w:trPr>
          <w:trHeight w:val="23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E205AC" w:rsidRDefault="00E205AC"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10" w:type="dxa"/>
            <w:tcBorders>
              <w:top w:val="nil"/>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72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E205AC" w:rsidRPr="00E205AC" w:rsidRDefault="00E205AC"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E205AC" w:rsidRPr="00774F5E" w:rsidTr="00521319">
        <w:trPr>
          <w:trHeight w:val="1303"/>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1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72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9</w:t>
            </w:r>
          </w:p>
        </w:tc>
        <w:tc>
          <w:tcPr>
            <w:tcW w:w="144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4" w:space="0" w:color="auto"/>
              <w:right w:val="single" w:sz="8" w:space="0" w:color="auto"/>
            </w:tcBorders>
            <w:shd w:val="clear" w:color="auto" w:fill="auto"/>
            <w:vAlign w:val="center"/>
            <w:hideMark/>
          </w:tcPr>
          <w:p w:rsidR="00E205AC" w:rsidRPr="00774F5E" w:rsidRDefault="00E205AC"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E205AC" w:rsidRPr="00774F5E" w:rsidRDefault="00E205AC" w:rsidP="004A71E1">
            <w:pPr>
              <w:widowControl/>
              <w:tabs>
                <w:tab w:val="clear" w:pos="1440"/>
              </w:tabs>
              <w:jc w:val="center"/>
              <w:rPr>
                <w:rFonts w:eastAsia="Times New Roman"/>
                <w:color w:val="000000"/>
                <w:szCs w:val="24"/>
                <w:lang w:val="en-US"/>
              </w:rPr>
            </w:pPr>
          </w:p>
        </w:tc>
      </w:tr>
      <w:tr w:rsidR="00521319" w:rsidRPr="00774F5E" w:rsidTr="007F67C1">
        <w:trPr>
          <w:trHeight w:val="360"/>
        </w:trPr>
        <w:tc>
          <w:tcPr>
            <w:tcW w:w="5680" w:type="dxa"/>
            <w:gridSpan w:val="5"/>
            <w:tcBorders>
              <w:top w:val="single" w:sz="4" w:space="0" w:color="auto"/>
              <w:left w:val="single" w:sz="8" w:space="0" w:color="auto"/>
              <w:bottom w:val="single" w:sz="8" w:space="0" w:color="000000"/>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Pr="00A6467E" w:rsidRDefault="00AA7087" w:rsidP="006E2AA6">
      <w:pPr>
        <w:keepNext/>
        <w:keepLines/>
        <w:rPr>
          <w:b/>
          <w:szCs w:val="24"/>
        </w:rPr>
      </w:pPr>
    </w:p>
    <w:p w:rsidR="00AA7087" w:rsidRDefault="00AA7087" w:rsidP="006E2AA6">
      <w:pPr>
        <w:keepNext/>
        <w:keepLines/>
        <w:rPr>
          <w:b/>
          <w:szCs w:val="24"/>
        </w:rPr>
      </w:pPr>
    </w:p>
    <w:p w:rsidR="00E64D42" w:rsidRDefault="00E64D42"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Default="00125C16" w:rsidP="006E2AA6">
      <w:pPr>
        <w:keepNext/>
        <w:keepLines/>
        <w:rPr>
          <w:b/>
          <w:szCs w:val="24"/>
          <w:lang w:val="en-US"/>
        </w:rPr>
      </w:pPr>
    </w:p>
    <w:p w:rsidR="00125C16" w:rsidRPr="008E0E7B" w:rsidRDefault="00125C16" w:rsidP="006E2AA6">
      <w:pPr>
        <w:keepNext/>
        <w:keepLines/>
        <w:rPr>
          <w:b/>
          <w:szCs w:val="24"/>
          <w:lang w:val="en-US"/>
        </w:rPr>
      </w:pPr>
    </w:p>
    <w:p w:rsidR="003C022E" w:rsidRPr="0073065A" w:rsidRDefault="003C022E" w:rsidP="006E2AA6">
      <w:pPr>
        <w:keepNext/>
        <w:keepLines/>
        <w:rPr>
          <w:b/>
          <w:szCs w:val="24"/>
        </w:rPr>
      </w:pPr>
    </w:p>
    <w:tbl>
      <w:tblPr>
        <w:tblW w:w="8380" w:type="dxa"/>
        <w:tblInd w:w="98" w:type="dxa"/>
        <w:tblLayout w:type="fixed"/>
        <w:tblLook w:val="04A0" w:firstRow="1" w:lastRow="0" w:firstColumn="1" w:lastColumn="0" w:noHBand="0" w:noVBand="1"/>
      </w:tblPr>
      <w:tblGrid>
        <w:gridCol w:w="482"/>
        <w:gridCol w:w="1791"/>
        <w:gridCol w:w="617"/>
        <w:gridCol w:w="1440"/>
        <w:gridCol w:w="1350"/>
        <w:gridCol w:w="1350"/>
        <w:gridCol w:w="1350"/>
      </w:tblGrid>
      <w:tr w:rsidR="0073065A" w:rsidRPr="00774F5E" w:rsidTr="0073065A">
        <w:trPr>
          <w:trHeight w:val="315"/>
        </w:trPr>
        <w:tc>
          <w:tcPr>
            <w:tcW w:w="2273"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ДИМИТРОВГРАД</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315"/>
        </w:trPr>
        <w:tc>
          <w:tcPr>
            <w:tcW w:w="482" w:type="dxa"/>
            <w:tcBorders>
              <w:top w:val="nil"/>
              <w:left w:val="single" w:sz="8" w:space="0" w:color="auto"/>
              <w:bottom w:val="single" w:sz="8" w:space="0" w:color="auto"/>
              <w:right w:val="nil"/>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1791" w:type="dxa"/>
            <w:tcBorders>
              <w:top w:val="nil"/>
              <w:left w:val="nil"/>
              <w:bottom w:val="single" w:sz="8" w:space="0" w:color="auto"/>
              <w:right w:val="single" w:sz="8" w:space="0" w:color="auto"/>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 </w:t>
            </w:r>
          </w:p>
        </w:tc>
        <w:tc>
          <w:tcPr>
            <w:tcW w:w="617"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6658CB" w:rsidRPr="00774F5E" w:rsidTr="0073065A">
        <w:trPr>
          <w:trHeight w:val="1035"/>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6658CB" w:rsidRPr="00774F5E" w:rsidRDefault="006658CB" w:rsidP="00E205AC">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791" w:type="dxa"/>
            <w:tcBorders>
              <w:top w:val="nil"/>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left="-121" w:right="-108" w:hanging="121"/>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04"/>
        </w:trPr>
        <w:tc>
          <w:tcPr>
            <w:tcW w:w="482"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E205AC">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791"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17"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40"/>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РМ5000-10Н</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615"/>
        </w:trPr>
        <w:tc>
          <w:tcPr>
            <w:tcW w:w="482"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791"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vMerge w:val="restart"/>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РМ1703GN</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315"/>
        </w:trPr>
        <w:tc>
          <w:tcPr>
            <w:tcW w:w="482"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791"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617"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vMerge/>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РМ1703M-01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A6467E">
        <w:trPr>
          <w:trHeight w:val="1267"/>
        </w:trPr>
        <w:tc>
          <w:tcPr>
            <w:tcW w:w="482"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791"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73065A" w:rsidRDefault="0073065A" w:rsidP="004A71E1">
            <w:pPr>
              <w:widowControl/>
              <w:tabs>
                <w:tab w:val="clear" w:pos="1440"/>
              </w:tabs>
              <w:jc w:val="center"/>
              <w:rPr>
                <w:rFonts w:eastAsia="Times New Roman"/>
                <w:color w:val="000000"/>
                <w:szCs w:val="24"/>
              </w:rPr>
            </w:pPr>
            <w:r w:rsidRPr="00774F5E">
              <w:rPr>
                <w:rFonts w:eastAsia="Times New Roman"/>
                <w:color w:val="000000"/>
                <w:szCs w:val="24"/>
                <w:lang w:val="en-US"/>
              </w:rPr>
              <w:t>Sensor Technology Engineering Inc.</w:t>
            </w:r>
          </w:p>
          <w:p w:rsidR="00A6467E" w:rsidRPr="00A6467E" w:rsidRDefault="00A6467E" w:rsidP="004A71E1">
            <w:pPr>
              <w:widowControl/>
              <w:tabs>
                <w:tab w:val="clear" w:pos="1440"/>
              </w:tabs>
              <w:jc w:val="center"/>
              <w:rPr>
                <w:rFonts w:eastAsia="Times New Roman"/>
                <w:color w:val="000000"/>
                <w:szCs w:val="24"/>
              </w:rPr>
            </w:pP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82"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791"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17"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521319" w:rsidRDefault="00521319"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Default="00125C16" w:rsidP="006E2AA6">
      <w:pPr>
        <w:keepNext/>
        <w:keepLines/>
        <w:rPr>
          <w:b/>
          <w:szCs w:val="24"/>
        </w:rPr>
      </w:pPr>
    </w:p>
    <w:p w:rsidR="00125C16" w:rsidRPr="00125C16" w:rsidRDefault="00125C16" w:rsidP="006E2AA6">
      <w:pPr>
        <w:keepNext/>
        <w:keepLines/>
        <w:rPr>
          <w:b/>
          <w:szCs w:val="24"/>
          <w:lang w:val="sr-Cyrl-RS"/>
        </w:rPr>
      </w:pPr>
      <w:r>
        <w:rPr>
          <w:b/>
          <w:szCs w:val="24"/>
          <w:lang w:val="sr-Cyrl-RS"/>
        </w:rPr>
        <w:t>ЦАРИНАРНИЦА НОВИ САД</w:t>
      </w:r>
    </w:p>
    <w:p w:rsidR="00125C16" w:rsidRDefault="00125C16" w:rsidP="006E2AA6">
      <w:pPr>
        <w:keepNext/>
        <w:keepLines/>
        <w:rPr>
          <w:b/>
          <w:szCs w:val="24"/>
        </w:rPr>
      </w:pPr>
    </w:p>
    <w:p w:rsidR="00125C16" w:rsidRDefault="00125C16"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6658CB" w:rsidRPr="00774F5E" w:rsidTr="00125C16">
        <w:trPr>
          <w:trHeight w:val="1035"/>
        </w:trPr>
        <w:tc>
          <w:tcPr>
            <w:tcW w:w="46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left="-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single" w:sz="4"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6658CB" w:rsidRPr="0073065A" w:rsidRDefault="006658CB" w:rsidP="0073065A">
            <w:pPr>
              <w:widowControl/>
              <w:tabs>
                <w:tab w:val="clear" w:pos="1440"/>
              </w:tabs>
              <w:ind w:right="-108" w:hanging="108"/>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73065A">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6658CB" w:rsidRPr="00774F5E" w:rsidRDefault="006658CB"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дин. без ПДВ</w:t>
            </w:r>
          </w:p>
        </w:tc>
        <w:tc>
          <w:tcPr>
            <w:tcW w:w="1350" w:type="dxa"/>
            <w:tcBorders>
              <w:top w:val="single" w:sz="8" w:space="0" w:color="auto"/>
              <w:left w:val="nil"/>
              <w:bottom w:val="single" w:sz="8" w:space="0" w:color="auto"/>
              <w:right w:val="single" w:sz="8" w:space="0" w:color="auto"/>
            </w:tcBorders>
          </w:tcPr>
          <w:p w:rsidR="006658CB"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 ПДВ</w:t>
            </w:r>
          </w:p>
          <w:p w:rsidR="006658CB" w:rsidRPr="00FB232D" w:rsidRDefault="006658CB" w:rsidP="006658CB">
            <w:pPr>
              <w:widowControl/>
              <w:tabs>
                <w:tab w:val="clear" w:pos="1440"/>
              </w:tabs>
              <w:jc w:val="center"/>
              <w:rPr>
                <w:rFonts w:eastAsia="Times New Roman"/>
                <w:b/>
                <w:bCs/>
                <w:color w:val="000000"/>
                <w:szCs w:val="24"/>
              </w:rPr>
            </w:pPr>
            <w:r>
              <w:rPr>
                <w:rFonts w:eastAsia="Times New Roman"/>
                <w:b/>
                <w:bCs/>
                <w:color w:val="000000"/>
                <w:szCs w:val="24"/>
              </w:rPr>
              <w:t>(3х6)</w:t>
            </w:r>
          </w:p>
        </w:tc>
      </w:tr>
      <w:tr w:rsidR="0073065A" w:rsidRPr="00774F5E" w:rsidTr="0073065A">
        <w:trPr>
          <w:trHeight w:val="34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Default="0073065A" w:rsidP="0073065A">
            <w:pPr>
              <w:widowControl/>
              <w:tabs>
                <w:tab w:val="clear" w:pos="1440"/>
              </w:tabs>
              <w:ind w:left="-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right="-108" w:hanging="108"/>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73065A">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73065A" w:rsidRPr="0073065A" w:rsidRDefault="0073065A" w:rsidP="004A71E1">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570"/>
        </w:trPr>
        <w:tc>
          <w:tcPr>
            <w:tcW w:w="460" w:type="dxa"/>
            <w:tcBorders>
              <w:top w:val="nil"/>
              <w:left w:val="single" w:sz="8" w:space="0" w:color="auto"/>
              <w:bottom w:val="nil"/>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Стационарни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PM5000A-10H</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521319">
        <w:trPr>
          <w:trHeight w:val="860"/>
        </w:trPr>
        <w:tc>
          <w:tcPr>
            <w:tcW w:w="460" w:type="dxa"/>
            <w:tcBorders>
              <w:top w:val="single" w:sz="8" w:space="0" w:color="auto"/>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D-Tect systems</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single" w:sz="8" w:space="0" w:color="auto"/>
              <w:bottom w:val="single" w:sz="4"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nil"/>
              <w:left w:val="single" w:sz="8" w:space="0" w:color="auto"/>
              <w:bottom w:val="single" w:sz="4" w:space="0" w:color="auto"/>
              <w:right w:val="single" w:sz="8" w:space="0" w:color="auto"/>
            </w:tcBorders>
          </w:tcPr>
          <w:p w:rsidR="00521319" w:rsidRPr="00521319" w:rsidRDefault="00521319" w:rsidP="004A71E1">
            <w:pPr>
              <w:widowControl/>
              <w:tabs>
                <w:tab w:val="clear" w:pos="1440"/>
              </w:tabs>
              <w:jc w:val="center"/>
              <w:rPr>
                <w:rFonts w:eastAsia="Times New Roman"/>
                <w:color w:val="000000"/>
                <w:szCs w:val="24"/>
              </w:rPr>
            </w:pPr>
            <w:r>
              <w:rPr>
                <w:rFonts w:eastAsia="Times New Roman"/>
                <w:color w:val="000000"/>
                <w:szCs w:val="24"/>
              </w:rPr>
              <w:t>``</w:t>
            </w:r>
          </w:p>
        </w:tc>
      </w:tr>
      <w:tr w:rsidR="00521319" w:rsidRPr="00774F5E" w:rsidTr="007F67C1">
        <w:trPr>
          <w:trHeight w:val="1094"/>
        </w:trPr>
        <w:tc>
          <w:tcPr>
            <w:tcW w:w="46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80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44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single" w:sz="8" w:space="0" w:color="auto"/>
              <w:bottom w:val="single" w:sz="8" w:space="0" w:color="000000"/>
              <w:right w:val="single" w:sz="8" w:space="0" w:color="auto"/>
            </w:tcBorders>
            <w:shd w:val="clear" w:color="auto" w:fill="auto"/>
            <w:vAlign w:val="center"/>
            <w:hideMark/>
          </w:tcPr>
          <w:p w:rsidR="00521319" w:rsidRPr="00774F5E" w:rsidRDefault="00521319"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MRC Product</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Mini rad-D</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810"/>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5</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73065A">
        <w:trPr>
          <w:trHeight w:val="52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6</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PM1703M-01</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21319">
        <w:trPr>
          <w:trHeight w:val="3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7</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Polimaster</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PM1703GN</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521319" w:rsidRPr="00774F5E" w:rsidTr="007F67C1">
        <w:trPr>
          <w:trHeight w:val="31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521319" w:rsidRPr="00521319" w:rsidRDefault="00521319" w:rsidP="00521319">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521319" w:rsidRPr="00774F5E" w:rsidRDefault="00521319" w:rsidP="004A71E1">
            <w:pPr>
              <w:widowControl/>
              <w:tabs>
                <w:tab w:val="clear" w:pos="1440"/>
              </w:tabs>
              <w:jc w:val="center"/>
              <w:rPr>
                <w:rFonts w:eastAsia="Times New Roman"/>
                <w:color w:val="000000"/>
                <w:szCs w:val="24"/>
                <w:lang w:val="en-US"/>
              </w:rPr>
            </w:pPr>
          </w:p>
        </w:tc>
      </w:tr>
    </w:tbl>
    <w:p w:rsidR="00AA7087" w:rsidRDefault="00AA7087"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6658CB" w:rsidRDefault="006658CB" w:rsidP="006E2AA6">
      <w:pPr>
        <w:keepNext/>
        <w:keepLines/>
        <w:rPr>
          <w:b/>
          <w:szCs w:val="24"/>
        </w:rPr>
      </w:pPr>
    </w:p>
    <w:p w:rsidR="00125C16" w:rsidRDefault="00125C16" w:rsidP="006E2AA6">
      <w:pPr>
        <w:keepNext/>
        <w:keepLines/>
        <w:rPr>
          <w:b/>
          <w:szCs w:val="24"/>
        </w:rPr>
      </w:pPr>
    </w:p>
    <w:p w:rsidR="006658CB" w:rsidRPr="00AA7087" w:rsidRDefault="006658CB" w:rsidP="006E2AA6">
      <w:pPr>
        <w:keepNext/>
        <w:keepLines/>
        <w:rPr>
          <w:b/>
          <w:szCs w:val="24"/>
        </w:rPr>
      </w:pPr>
    </w:p>
    <w:tbl>
      <w:tblPr>
        <w:tblW w:w="8380" w:type="dxa"/>
        <w:tblInd w:w="98" w:type="dxa"/>
        <w:tblLayout w:type="fixed"/>
        <w:tblLook w:val="04A0" w:firstRow="1" w:lastRow="0" w:firstColumn="1" w:lastColumn="0" w:noHBand="0" w:noVBand="1"/>
      </w:tblPr>
      <w:tblGrid>
        <w:gridCol w:w="460"/>
        <w:gridCol w:w="1800"/>
        <w:gridCol w:w="630"/>
        <w:gridCol w:w="1440"/>
        <w:gridCol w:w="1350"/>
        <w:gridCol w:w="1350"/>
        <w:gridCol w:w="1350"/>
      </w:tblGrid>
      <w:tr w:rsidR="0073065A" w:rsidRPr="00774F5E" w:rsidTr="0073065A">
        <w:trPr>
          <w:trHeight w:val="315"/>
        </w:trPr>
        <w:tc>
          <w:tcPr>
            <w:tcW w:w="226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ЦАРИНАРНИЦА КРАЉЕВО</w:t>
            </w:r>
          </w:p>
        </w:tc>
        <w:tc>
          <w:tcPr>
            <w:tcW w:w="63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44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shd w:val="clear" w:color="auto" w:fill="auto"/>
            <w:noWrap/>
            <w:vAlign w:val="bottom"/>
            <w:hideMark/>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c>
          <w:tcPr>
            <w:tcW w:w="1350" w:type="dxa"/>
            <w:tcBorders>
              <w:top w:val="nil"/>
              <w:left w:val="nil"/>
              <w:bottom w:val="nil"/>
              <w:right w:val="nil"/>
            </w:tcBorders>
          </w:tcPr>
          <w:p w:rsidR="0073065A" w:rsidRPr="00774F5E" w:rsidRDefault="0073065A" w:rsidP="004A71E1">
            <w:pPr>
              <w:widowControl/>
              <w:tabs>
                <w:tab w:val="clear" w:pos="1440"/>
              </w:tabs>
              <w:jc w:val="left"/>
              <w:rPr>
                <w:rFonts w:eastAsia="Times New Roman"/>
                <w:color w:val="000000"/>
                <w:szCs w:val="24"/>
                <w:lang w:val="en-US"/>
              </w:rPr>
            </w:pPr>
          </w:p>
        </w:tc>
      </w:tr>
      <w:tr w:rsidR="0073065A" w:rsidRPr="00774F5E" w:rsidTr="0073065A">
        <w:trPr>
          <w:trHeight w:val="1035"/>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73065A">
            <w:pPr>
              <w:widowControl/>
              <w:tabs>
                <w:tab w:val="clear" w:pos="1440"/>
              </w:tabs>
              <w:ind w:hanging="98"/>
              <w:jc w:val="center"/>
              <w:rPr>
                <w:rFonts w:eastAsia="Times New Roman"/>
                <w:b/>
                <w:bCs/>
                <w:color w:val="000000"/>
                <w:szCs w:val="24"/>
                <w:lang w:val="en-US"/>
              </w:rPr>
            </w:pPr>
            <w:r>
              <w:rPr>
                <w:rFonts w:eastAsia="Times New Roman"/>
                <w:b/>
                <w:bCs/>
                <w:color w:val="000000"/>
                <w:sz w:val="18"/>
                <w:szCs w:val="18"/>
              </w:rPr>
              <w:t>Р.Б.</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ВРСТА УРЕЂАЈА</w:t>
            </w:r>
            <w:r w:rsidRPr="00774F5E">
              <w:rPr>
                <w:rFonts w:eastAsia="Times New Roman"/>
                <w:color w:val="000000"/>
                <w:szCs w:val="24"/>
                <w:lang w:val="en-US"/>
              </w:rPr>
              <w:t xml:space="preserve"> (стационарни / преносни)</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73065A" w:rsidRPr="0073065A" w:rsidRDefault="0073065A" w:rsidP="004A71E1">
            <w:pPr>
              <w:widowControl/>
              <w:tabs>
                <w:tab w:val="clear" w:pos="1440"/>
              </w:tabs>
              <w:jc w:val="center"/>
              <w:rPr>
                <w:rFonts w:eastAsia="Times New Roman"/>
                <w:b/>
                <w:bCs/>
                <w:color w:val="000000"/>
                <w:sz w:val="20"/>
                <w:lang w:val="en-US"/>
              </w:rPr>
            </w:pPr>
            <w:r w:rsidRPr="0073065A">
              <w:rPr>
                <w:rFonts w:eastAsia="Times New Roman"/>
                <w:b/>
                <w:bCs/>
                <w:color w:val="000000"/>
                <w:sz w:val="20"/>
                <w:lang w:val="en-US"/>
              </w:rPr>
              <w:t xml:space="preserve">Количина   </w:t>
            </w:r>
            <w:r w:rsidRPr="0073065A">
              <w:rPr>
                <w:rFonts w:eastAsia="Times New Roman"/>
                <w:color w:val="000000"/>
                <w:sz w:val="20"/>
                <w:lang w:val="en-US"/>
              </w:rPr>
              <w:t xml:space="preserve">   (комада)</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AB3568">
            <w:pPr>
              <w:widowControl/>
              <w:tabs>
                <w:tab w:val="clear" w:pos="1440"/>
              </w:tabs>
              <w:ind w:hanging="108"/>
              <w:jc w:val="center"/>
              <w:rPr>
                <w:rFonts w:eastAsia="Times New Roman"/>
                <w:b/>
                <w:bCs/>
                <w:color w:val="000000"/>
                <w:szCs w:val="24"/>
                <w:lang w:val="en-US"/>
              </w:rPr>
            </w:pPr>
            <w:r w:rsidRPr="00774F5E">
              <w:rPr>
                <w:rFonts w:eastAsia="Times New Roman"/>
                <w:b/>
                <w:bCs/>
                <w:color w:val="000000"/>
                <w:szCs w:val="24"/>
                <w:lang w:val="en-US"/>
              </w:rPr>
              <w:t>Произвођач</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b/>
                <w:bCs/>
                <w:color w:val="000000"/>
                <w:szCs w:val="24"/>
                <w:lang w:val="en-US"/>
              </w:rPr>
            </w:pPr>
            <w:r w:rsidRPr="00774F5E">
              <w:rPr>
                <w:rFonts w:eastAsia="Times New Roman"/>
                <w:b/>
                <w:bCs/>
                <w:color w:val="000000"/>
                <w:szCs w:val="24"/>
                <w:lang w:val="en-US"/>
              </w:rPr>
              <w:t>Тип / Модел</w:t>
            </w:r>
          </w:p>
        </w:tc>
        <w:tc>
          <w:tcPr>
            <w:tcW w:w="1350" w:type="dxa"/>
            <w:tcBorders>
              <w:top w:val="single" w:sz="8" w:space="0" w:color="auto"/>
              <w:left w:val="nil"/>
              <w:bottom w:val="single" w:sz="8" w:space="0" w:color="auto"/>
              <w:right w:val="single" w:sz="8" w:space="0" w:color="auto"/>
            </w:tcBorders>
          </w:tcPr>
          <w:p w:rsidR="0073065A" w:rsidRPr="00FB232D"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w:t>
            </w:r>
            <w:r w:rsidR="0073065A">
              <w:rPr>
                <w:rFonts w:eastAsia="Times New Roman"/>
                <w:b/>
                <w:bCs/>
                <w:color w:val="000000"/>
                <w:szCs w:val="24"/>
              </w:rPr>
              <w:t xml:space="preserve"> дин. без ПДВ</w:t>
            </w:r>
          </w:p>
        </w:tc>
        <w:tc>
          <w:tcPr>
            <w:tcW w:w="1350" w:type="dxa"/>
            <w:tcBorders>
              <w:top w:val="single" w:sz="8" w:space="0" w:color="auto"/>
              <w:left w:val="nil"/>
              <w:bottom w:val="single" w:sz="8" w:space="0" w:color="auto"/>
              <w:right w:val="single" w:sz="8" w:space="0" w:color="auto"/>
            </w:tcBorders>
          </w:tcPr>
          <w:p w:rsidR="0073065A" w:rsidRDefault="006658CB" w:rsidP="0073065A">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sidR="00E64D42">
              <w:rPr>
                <w:rFonts w:eastAsia="Times New Roman"/>
                <w:b/>
                <w:bCs/>
                <w:color w:val="000000"/>
                <w:szCs w:val="24"/>
                <w:lang w:val="sr-Cyrl-RS"/>
              </w:rPr>
              <w:t xml:space="preserve">редовног сервисирања и одржвања </w:t>
            </w:r>
            <w:r w:rsidR="00E64D42">
              <w:rPr>
                <w:rFonts w:eastAsia="Times New Roman"/>
                <w:b/>
                <w:bCs/>
                <w:color w:val="000000"/>
                <w:szCs w:val="24"/>
              </w:rPr>
              <w:t xml:space="preserve">на </w:t>
            </w:r>
            <w:r>
              <w:rPr>
                <w:rFonts w:eastAsia="Times New Roman"/>
                <w:b/>
                <w:bCs/>
                <w:color w:val="000000"/>
                <w:szCs w:val="24"/>
              </w:rPr>
              <w:t>на годишњем нивоу у дин. без</w:t>
            </w:r>
            <w:r w:rsidR="0073065A">
              <w:rPr>
                <w:rFonts w:eastAsia="Times New Roman"/>
                <w:b/>
                <w:bCs/>
                <w:color w:val="000000"/>
                <w:szCs w:val="24"/>
              </w:rPr>
              <w:t xml:space="preserve"> ПДВ</w:t>
            </w:r>
          </w:p>
          <w:p w:rsidR="0073065A" w:rsidRPr="00FB232D" w:rsidRDefault="0073065A" w:rsidP="0073065A">
            <w:pPr>
              <w:widowControl/>
              <w:tabs>
                <w:tab w:val="clear" w:pos="1440"/>
              </w:tabs>
              <w:jc w:val="center"/>
              <w:rPr>
                <w:rFonts w:eastAsia="Times New Roman"/>
                <w:b/>
                <w:bCs/>
                <w:color w:val="000000"/>
                <w:szCs w:val="24"/>
              </w:rPr>
            </w:pPr>
            <w:r>
              <w:rPr>
                <w:rFonts w:eastAsia="Times New Roman"/>
                <w:b/>
                <w:bCs/>
                <w:color w:val="000000"/>
                <w:szCs w:val="24"/>
              </w:rPr>
              <w:t>(3х6)</w:t>
            </w:r>
          </w:p>
        </w:tc>
      </w:tr>
      <w:tr w:rsidR="00AB3568" w:rsidRPr="00774F5E" w:rsidTr="00AB3568">
        <w:trPr>
          <w:trHeight w:val="331"/>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AB3568" w:rsidRDefault="00AB3568" w:rsidP="0073065A">
            <w:pPr>
              <w:widowControl/>
              <w:tabs>
                <w:tab w:val="clear" w:pos="1440"/>
              </w:tabs>
              <w:ind w:hanging="98"/>
              <w:jc w:val="center"/>
              <w:rPr>
                <w:rFonts w:eastAsia="Times New Roman"/>
                <w:b/>
                <w:bCs/>
                <w:color w:val="000000"/>
                <w:sz w:val="18"/>
                <w:szCs w:val="18"/>
              </w:rPr>
            </w:pPr>
            <w:r>
              <w:rPr>
                <w:rFonts w:eastAsia="Times New Roman"/>
                <w:b/>
                <w:bCs/>
                <w:color w:val="000000"/>
                <w:sz w:val="18"/>
                <w:szCs w:val="18"/>
              </w:rPr>
              <w:t>1</w:t>
            </w:r>
          </w:p>
        </w:tc>
        <w:tc>
          <w:tcPr>
            <w:tcW w:w="1800" w:type="dxa"/>
            <w:tcBorders>
              <w:top w:val="nil"/>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2</w:t>
            </w:r>
          </w:p>
        </w:tc>
        <w:tc>
          <w:tcPr>
            <w:tcW w:w="63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 w:val="20"/>
              </w:rPr>
            </w:pPr>
            <w:r>
              <w:rPr>
                <w:rFonts w:eastAsia="Times New Roman"/>
                <w:b/>
                <w:bCs/>
                <w:color w:val="000000"/>
                <w:sz w:val="20"/>
              </w:rPr>
              <w:t>3</w:t>
            </w:r>
          </w:p>
        </w:tc>
        <w:tc>
          <w:tcPr>
            <w:tcW w:w="144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AB3568">
            <w:pPr>
              <w:widowControl/>
              <w:tabs>
                <w:tab w:val="clear" w:pos="1440"/>
              </w:tabs>
              <w:ind w:hanging="108"/>
              <w:jc w:val="center"/>
              <w:rPr>
                <w:rFonts w:eastAsia="Times New Roman"/>
                <w:b/>
                <w:bCs/>
                <w:color w:val="000000"/>
                <w:szCs w:val="24"/>
              </w:rPr>
            </w:pPr>
            <w:r>
              <w:rPr>
                <w:rFonts w:eastAsia="Times New Roman"/>
                <w:b/>
                <w:bCs/>
                <w:color w:val="000000"/>
                <w:szCs w:val="24"/>
              </w:rPr>
              <w:t>4</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B3568" w:rsidRPr="00AB3568" w:rsidRDefault="00AB3568" w:rsidP="004A71E1">
            <w:pPr>
              <w:widowControl/>
              <w:tabs>
                <w:tab w:val="clear" w:pos="1440"/>
              </w:tabs>
              <w:jc w:val="center"/>
              <w:rPr>
                <w:rFonts w:eastAsia="Times New Roman"/>
                <w:b/>
                <w:bCs/>
                <w:color w:val="000000"/>
                <w:szCs w:val="24"/>
              </w:rPr>
            </w:pPr>
            <w:r>
              <w:rPr>
                <w:rFonts w:eastAsia="Times New Roman"/>
                <w:b/>
                <w:bCs/>
                <w:color w:val="000000"/>
                <w:szCs w:val="24"/>
              </w:rPr>
              <w:t>5</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6</w:t>
            </w:r>
          </w:p>
        </w:tc>
        <w:tc>
          <w:tcPr>
            <w:tcW w:w="1350" w:type="dxa"/>
            <w:tcBorders>
              <w:top w:val="single" w:sz="8" w:space="0" w:color="auto"/>
              <w:left w:val="nil"/>
              <w:bottom w:val="single" w:sz="8" w:space="0" w:color="auto"/>
              <w:right w:val="single" w:sz="8" w:space="0" w:color="auto"/>
            </w:tcBorders>
          </w:tcPr>
          <w:p w:rsidR="00AB3568" w:rsidRDefault="00AB3568" w:rsidP="0073065A">
            <w:pPr>
              <w:widowControl/>
              <w:tabs>
                <w:tab w:val="clear" w:pos="1440"/>
              </w:tabs>
              <w:jc w:val="center"/>
              <w:rPr>
                <w:rFonts w:eastAsia="Times New Roman"/>
                <w:b/>
                <w:bCs/>
                <w:color w:val="000000"/>
                <w:szCs w:val="24"/>
              </w:rPr>
            </w:pPr>
            <w:r>
              <w:rPr>
                <w:rFonts w:eastAsia="Times New Roman"/>
                <w:b/>
                <w:bCs/>
                <w:color w:val="000000"/>
                <w:szCs w:val="24"/>
              </w:rPr>
              <w:t>7</w:t>
            </w:r>
          </w:p>
        </w:tc>
      </w:tr>
      <w:tr w:rsidR="0073065A" w:rsidRPr="00774F5E" w:rsidTr="0073065A">
        <w:trPr>
          <w:trHeight w:val="1452"/>
        </w:trPr>
        <w:tc>
          <w:tcPr>
            <w:tcW w:w="460" w:type="dxa"/>
            <w:tcBorders>
              <w:top w:val="nil"/>
              <w:left w:val="single" w:sz="8" w:space="0" w:color="auto"/>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1</w:t>
            </w:r>
          </w:p>
        </w:tc>
        <w:tc>
          <w:tcPr>
            <w:tcW w:w="180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4</w:t>
            </w:r>
          </w:p>
        </w:tc>
        <w:tc>
          <w:tcPr>
            <w:tcW w:w="144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8"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8"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73065A" w:rsidRPr="00774F5E" w:rsidTr="005C1061">
        <w:trPr>
          <w:trHeight w:val="1215"/>
        </w:trPr>
        <w:tc>
          <w:tcPr>
            <w:tcW w:w="460" w:type="dxa"/>
            <w:tcBorders>
              <w:top w:val="nil"/>
              <w:left w:val="single" w:sz="8" w:space="0" w:color="auto"/>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2</w:t>
            </w:r>
          </w:p>
        </w:tc>
        <w:tc>
          <w:tcPr>
            <w:tcW w:w="180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Преносни</w:t>
            </w:r>
          </w:p>
        </w:tc>
        <w:tc>
          <w:tcPr>
            <w:tcW w:w="63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3</w:t>
            </w:r>
          </w:p>
        </w:tc>
        <w:tc>
          <w:tcPr>
            <w:tcW w:w="144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Sensor Technology Engineering Inc.</w:t>
            </w:r>
          </w:p>
        </w:tc>
        <w:tc>
          <w:tcPr>
            <w:tcW w:w="1350" w:type="dxa"/>
            <w:tcBorders>
              <w:top w:val="nil"/>
              <w:left w:val="nil"/>
              <w:bottom w:val="single" w:sz="4" w:space="0" w:color="auto"/>
              <w:right w:val="single" w:sz="8" w:space="0" w:color="auto"/>
            </w:tcBorders>
            <w:shd w:val="clear" w:color="auto" w:fill="auto"/>
            <w:vAlign w:val="center"/>
            <w:hideMark/>
          </w:tcPr>
          <w:p w:rsidR="0073065A" w:rsidRPr="00774F5E" w:rsidRDefault="0073065A" w:rsidP="004A71E1">
            <w:pPr>
              <w:widowControl/>
              <w:tabs>
                <w:tab w:val="clear" w:pos="1440"/>
              </w:tabs>
              <w:jc w:val="center"/>
              <w:rPr>
                <w:rFonts w:eastAsia="Times New Roman"/>
                <w:color w:val="000000"/>
                <w:szCs w:val="24"/>
                <w:lang w:val="en-US"/>
              </w:rPr>
            </w:pPr>
            <w:r w:rsidRPr="00774F5E">
              <w:rPr>
                <w:rFonts w:eastAsia="Times New Roman"/>
                <w:color w:val="000000"/>
                <w:szCs w:val="24"/>
                <w:lang w:val="en-US"/>
              </w:rPr>
              <w:t>Radiation Pager</w:t>
            </w: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c>
          <w:tcPr>
            <w:tcW w:w="1350" w:type="dxa"/>
            <w:tcBorders>
              <w:top w:val="nil"/>
              <w:left w:val="nil"/>
              <w:bottom w:val="single" w:sz="4" w:space="0" w:color="auto"/>
              <w:right w:val="single" w:sz="8" w:space="0" w:color="auto"/>
            </w:tcBorders>
          </w:tcPr>
          <w:p w:rsidR="0073065A" w:rsidRPr="00774F5E" w:rsidRDefault="0073065A" w:rsidP="004A71E1">
            <w:pPr>
              <w:widowControl/>
              <w:tabs>
                <w:tab w:val="clear" w:pos="1440"/>
              </w:tabs>
              <w:jc w:val="center"/>
              <w:rPr>
                <w:rFonts w:eastAsia="Times New Roman"/>
                <w:color w:val="000000"/>
                <w:szCs w:val="24"/>
                <w:lang w:val="en-US"/>
              </w:rPr>
            </w:pPr>
          </w:p>
        </w:tc>
      </w:tr>
      <w:tr w:rsidR="00AF19F5" w:rsidRPr="00774F5E" w:rsidTr="007F67C1">
        <w:trPr>
          <w:trHeight w:val="495"/>
        </w:trPr>
        <w:tc>
          <w:tcPr>
            <w:tcW w:w="5680" w:type="dxa"/>
            <w:gridSpan w:val="5"/>
            <w:tcBorders>
              <w:top w:val="single" w:sz="4" w:space="0" w:color="auto"/>
              <w:left w:val="single" w:sz="8" w:space="0" w:color="auto"/>
              <w:bottom w:val="single" w:sz="8" w:space="0" w:color="auto"/>
              <w:right w:val="single" w:sz="8" w:space="0" w:color="auto"/>
            </w:tcBorders>
            <w:shd w:val="clear" w:color="auto" w:fill="auto"/>
            <w:vAlign w:val="center"/>
            <w:hideMark/>
          </w:tcPr>
          <w:p w:rsidR="00AF19F5" w:rsidRPr="00AF19F5" w:rsidRDefault="00AF19F5" w:rsidP="00AF19F5">
            <w:pPr>
              <w:widowControl/>
              <w:tabs>
                <w:tab w:val="clear" w:pos="1440"/>
              </w:tabs>
              <w:jc w:val="right"/>
              <w:rPr>
                <w:rFonts w:eastAsia="Times New Roman"/>
                <w:color w:val="000000"/>
                <w:szCs w:val="24"/>
              </w:rPr>
            </w:pPr>
            <w:r>
              <w:rPr>
                <w:rFonts w:eastAsia="Times New Roman"/>
                <w:color w:val="000000"/>
                <w:szCs w:val="24"/>
              </w:rPr>
              <w:t>УКУПНО</w:t>
            </w: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c>
          <w:tcPr>
            <w:tcW w:w="1350" w:type="dxa"/>
            <w:tcBorders>
              <w:top w:val="single" w:sz="4" w:space="0" w:color="auto"/>
              <w:left w:val="nil"/>
              <w:bottom w:val="single" w:sz="8" w:space="0" w:color="auto"/>
              <w:right w:val="single" w:sz="8" w:space="0" w:color="auto"/>
            </w:tcBorders>
          </w:tcPr>
          <w:p w:rsidR="00AF19F5" w:rsidRPr="00774F5E" w:rsidRDefault="00AF19F5" w:rsidP="004A71E1">
            <w:pPr>
              <w:widowControl/>
              <w:tabs>
                <w:tab w:val="clear" w:pos="1440"/>
              </w:tabs>
              <w:jc w:val="center"/>
              <w:rPr>
                <w:rFonts w:eastAsia="Times New Roman"/>
                <w:color w:val="000000"/>
                <w:szCs w:val="24"/>
                <w:lang w:val="en-US"/>
              </w:rPr>
            </w:pPr>
          </w:p>
        </w:tc>
      </w:tr>
    </w:tbl>
    <w:p w:rsidR="00367393" w:rsidRDefault="00367393"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125C16" w:rsidRDefault="00125C16" w:rsidP="006E2AA6">
      <w:pPr>
        <w:pStyle w:val="Default"/>
        <w:jc w:val="both"/>
        <w:rPr>
          <w:color w:val="auto"/>
          <w:szCs w:val="23"/>
          <w:lang w:val="sr-Cyrl-CS"/>
        </w:rPr>
      </w:pPr>
    </w:p>
    <w:p w:rsidR="00ED6336" w:rsidRDefault="00ED6336" w:rsidP="006E2AA6">
      <w:pPr>
        <w:pStyle w:val="Default"/>
        <w:jc w:val="both"/>
        <w:rPr>
          <w:color w:val="auto"/>
          <w:szCs w:val="23"/>
          <w:lang w:val="sr-Cyrl-CS"/>
        </w:rPr>
      </w:pPr>
    </w:p>
    <w:p w:rsidR="00ED6336" w:rsidRPr="00D90C16" w:rsidRDefault="00ED6336" w:rsidP="006E2AA6">
      <w:pPr>
        <w:pStyle w:val="Default"/>
        <w:jc w:val="both"/>
        <w:rPr>
          <w:b/>
          <w:color w:val="auto"/>
          <w:szCs w:val="23"/>
          <w:lang w:val="sr-Cyrl-RS"/>
        </w:rPr>
      </w:pPr>
      <w:r w:rsidRPr="00D90C16">
        <w:rPr>
          <w:b/>
          <w:color w:val="auto"/>
          <w:szCs w:val="23"/>
          <w:lang w:val="sr-Cyrl-RS"/>
        </w:rPr>
        <w:t>Табела 4</w:t>
      </w:r>
      <w:r w:rsidR="00D90C16" w:rsidRPr="00D90C16">
        <w:rPr>
          <w:b/>
          <w:color w:val="auto"/>
          <w:szCs w:val="23"/>
          <w:lang w:val="sr-Cyrl-RS"/>
        </w:rPr>
        <w:t xml:space="preserve"> МАГАЦИН У ЗГРАДИ УПРАВЕ ЦАРИНА</w:t>
      </w:r>
    </w:p>
    <w:p w:rsidR="00ED6336" w:rsidRDefault="00ED6336" w:rsidP="006E2AA6">
      <w:pPr>
        <w:pStyle w:val="Default"/>
        <w:jc w:val="both"/>
        <w:rPr>
          <w:color w:val="auto"/>
          <w:szCs w:val="23"/>
          <w:lang w:val="sr-Cyrl-RS"/>
        </w:rPr>
      </w:pPr>
    </w:p>
    <w:p w:rsidR="00ED6336" w:rsidRPr="00ED6336" w:rsidRDefault="00ED6336" w:rsidP="006E2AA6">
      <w:pPr>
        <w:pStyle w:val="Default"/>
        <w:jc w:val="both"/>
        <w:rPr>
          <w:color w:val="auto"/>
          <w:szCs w:val="23"/>
          <w:lang w:val="sr-Cyrl-RS"/>
        </w:rPr>
      </w:pPr>
    </w:p>
    <w:tbl>
      <w:tblPr>
        <w:tblW w:w="0" w:type="auto"/>
        <w:tblLook w:val="04A0" w:firstRow="1" w:lastRow="0" w:firstColumn="1" w:lastColumn="0" w:noHBand="0" w:noVBand="1"/>
      </w:tblPr>
      <w:tblGrid>
        <w:gridCol w:w="496"/>
        <w:gridCol w:w="1450"/>
        <w:gridCol w:w="2557"/>
        <w:gridCol w:w="573"/>
        <w:gridCol w:w="664"/>
        <w:gridCol w:w="1655"/>
        <w:gridCol w:w="1655"/>
      </w:tblGrid>
      <w:tr w:rsidR="00ED6336" w:rsidRPr="00ED6336" w:rsidTr="00ED6336">
        <w:trPr>
          <w:trHeight w:val="705"/>
        </w:trPr>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0" w:type="auto"/>
            <w:tcBorders>
              <w:top w:val="single" w:sz="4" w:space="0" w:color="auto"/>
              <w:left w:val="nil"/>
              <w:bottom w:val="nil"/>
              <w:right w:val="nil"/>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0" w:type="auto"/>
            <w:tcBorders>
              <w:top w:val="single" w:sz="4" w:space="0" w:color="auto"/>
              <w:left w:val="single" w:sz="4" w:space="0" w:color="auto"/>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0" w:type="auto"/>
            <w:tcBorders>
              <w:top w:val="single" w:sz="4" w:space="0" w:color="auto"/>
              <w:left w:val="nil"/>
              <w:bottom w:val="nil"/>
              <w:right w:val="single" w:sz="4" w:space="0" w:color="auto"/>
            </w:tcBorders>
            <w:shd w:val="clear" w:color="auto" w:fill="FFFFFF"/>
            <w:vAlign w:val="center"/>
            <w:hideMark/>
          </w:tcPr>
          <w:p w:rsidR="00ED6336" w:rsidRPr="00ED6336" w:rsidRDefault="00ED6336" w:rsidP="00ED6336">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55" w:type="dxa"/>
            <w:tcBorders>
              <w:top w:val="single" w:sz="4" w:space="0" w:color="auto"/>
              <w:left w:val="nil"/>
              <w:bottom w:val="nil"/>
              <w:right w:val="single" w:sz="4" w:space="0" w:color="auto"/>
            </w:tcBorders>
            <w:shd w:val="clear" w:color="auto" w:fill="FFFFFF"/>
          </w:tcPr>
          <w:p w:rsidR="00ED6336" w:rsidRDefault="00ED6336" w:rsidP="00ED6336">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ED6336" w:rsidRPr="00ED6336" w:rsidRDefault="00ED6336" w:rsidP="00ED6336">
            <w:pPr>
              <w:widowControl/>
              <w:tabs>
                <w:tab w:val="clear" w:pos="1440"/>
              </w:tabs>
              <w:jc w:val="center"/>
              <w:rPr>
                <w:rFonts w:eastAsia="Times New Roman"/>
                <w:b/>
                <w:bCs/>
                <w:szCs w:val="22"/>
                <w:lang w:val="en-US"/>
              </w:rPr>
            </w:pPr>
            <w:r>
              <w:rPr>
                <w:rFonts w:eastAsia="Times New Roman"/>
                <w:b/>
                <w:bCs/>
                <w:color w:val="000000"/>
                <w:szCs w:val="24"/>
              </w:rPr>
              <w:t>(5х6)</w:t>
            </w:r>
          </w:p>
        </w:tc>
      </w:tr>
      <w:tr w:rsidR="00ED6336" w:rsidRPr="00ED6336" w:rsidTr="00ED6336">
        <w:trPr>
          <w:trHeight w:val="422"/>
        </w:trPr>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0" w:type="auto"/>
            <w:tcBorders>
              <w:top w:val="single" w:sz="4" w:space="0" w:color="auto"/>
              <w:left w:val="nil"/>
              <w:bottom w:val="nil"/>
              <w:right w:val="nil"/>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single" w:sz="4" w:space="0" w:color="auto"/>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0" w:type="auto"/>
            <w:tcBorders>
              <w:top w:val="single" w:sz="4" w:space="0" w:color="auto"/>
              <w:left w:val="nil"/>
              <w:bottom w:val="nil"/>
              <w:right w:val="single" w:sz="4" w:space="0" w:color="auto"/>
            </w:tcBorders>
            <w:shd w:val="clear" w:color="auto" w:fill="FFFFFF"/>
            <w:vAlign w:val="center"/>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55" w:type="dxa"/>
            <w:tcBorders>
              <w:top w:val="single" w:sz="4" w:space="0" w:color="auto"/>
              <w:left w:val="nil"/>
              <w:bottom w:val="nil"/>
              <w:right w:val="single" w:sz="4" w:space="0" w:color="auto"/>
            </w:tcBorders>
            <w:shd w:val="clear" w:color="auto" w:fill="FFFFFF"/>
          </w:tcPr>
          <w:p w:rsidR="00ED6336" w:rsidRPr="00ED6336" w:rsidRDefault="00ED6336" w:rsidP="00ED6336">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55" w:type="dxa"/>
            <w:tcBorders>
              <w:top w:val="single" w:sz="4" w:space="0" w:color="auto"/>
              <w:left w:val="nil"/>
              <w:bottom w:val="nil"/>
              <w:right w:val="single" w:sz="4" w:space="0" w:color="auto"/>
            </w:tcBorders>
            <w:shd w:val="clear" w:color="auto" w:fill="FFFFFF"/>
          </w:tcPr>
          <w:p w:rsidR="00ED6336" w:rsidRPr="00D90C16" w:rsidRDefault="00D90C16" w:rsidP="00ED6336">
            <w:pPr>
              <w:widowControl/>
              <w:tabs>
                <w:tab w:val="clear" w:pos="1440"/>
              </w:tabs>
              <w:jc w:val="center"/>
              <w:rPr>
                <w:rFonts w:eastAsia="Times New Roman"/>
                <w:b/>
                <w:bCs/>
                <w:szCs w:val="22"/>
                <w:lang w:val="sr-Cyrl-RS"/>
              </w:rPr>
            </w:pPr>
            <w:r>
              <w:rPr>
                <w:rFonts w:eastAsia="Times New Roman"/>
                <w:b/>
                <w:bCs/>
                <w:szCs w:val="22"/>
                <w:lang w:val="sr-Cyrl-RS"/>
              </w:rPr>
              <w:t>7</w:t>
            </w:r>
          </w:p>
        </w:tc>
      </w:tr>
      <w:tr w:rsidR="00ED6336" w:rsidRPr="00ED6336" w:rsidTr="00ED6336">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0" w:type="auto"/>
            <w:tcBorders>
              <w:top w:val="single" w:sz="4" w:space="0" w:color="auto"/>
              <w:left w:val="nil"/>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0" w:type="auto"/>
            <w:tcBorders>
              <w:top w:val="single" w:sz="4" w:space="0" w:color="auto"/>
              <w:left w:val="single" w:sz="4" w:space="0" w:color="auto"/>
              <w:bottom w:val="single" w:sz="4" w:space="0" w:color="auto"/>
              <w:right w:val="nil"/>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0" w:type="auto"/>
            <w:tcBorders>
              <w:top w:val="single" w:sz="4" w:space="0" w:color="auto"/>
              <w:left w:val="single" w:sz="4" w:space="0" w:color="auto"/>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0" w:type="auto"/>
            <w:tcBorders>
              <w:top w:val="single" w:sz="4" w:space="0" w:color="auto"/>
              <w:left w:val="nil"/>
              <w:bottom w:val="single" w:sz="4" w:space="0" w:color="auto"/>
              <w:right w:val="single" w:sz="4" w:space="0" w:color="auto"/>
            </w:tcBorders>
            <w:vAlign w:val="center"/>
            <w:hideMark/>
          </w:tcPr>
          <w:p w:rsidR="00ED6336" w:rsidRPr="00ED6336" w:rsidRDefault="00ED6336" w:rsidP="00ED6336">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r w:rsidR="00ED6336" w:rsidRPr="00ED6336" w:rsidTr="00ED6336">
        <w:trPr>
          <w:trHeight w:val="600"/>
        </w:trPr>
        <w:tc>
          <w:tcPr>
            <w:tcW w:w="0" w:type="auto"/>
            <w:gridSpan w:val="5"/>
            <w:tcBorders>
              <w:top w:val="single" w:sz="4" w:space="0" w:color="auto"/>
              <w:left w:val="single" w:sz="4" w:space="0" w:color="auto"/>
              <w:bottom w:val="single" w:sz="4" w:space="0" w:color="auto"/>
              <w:right w:val="single" w:sz="4" w:space="0" w:color="auto"/>
            </w:tcBorders>
            <w:vAlign w:val="center"/>
          </w:tcPr>
          <w:p w:rsidR="00ED6336" w:rsidRPr="00ED6336" w:rsidRDefault="00ED6336" w:rsidP="00ED6336">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c>
          <w:tcPr>
            <w:tcW w:w="1655" w:type="dxa"/>
            <w:tcBorders>
              <w:top w:val="single" w:sz="4" w:space="0" w:color="auto"/>
              <w:left w:val="nil"/>
              <w:bottom w:val="single" w:sz="4" w:space="0" w:color="auto"/>
              <w:right w:val="single" w:sz="4" w:space="0" w:color="auto"/>
            </w:tcBorders>
          </w:tcPr>
          <w:p w:rsidR="00ED6336" w:rsidRPr="00ED6336" w:rsidRDefault="00ED6336" w:rsidP="00ED6336">
            <w:pPr>
              <w:widowControl/>
              <w:tabs>
                <w:tab w:val="clear" w:pos="1440"/>
              </w:tabs>
              <w:jc w:val="center"/>
              <w:rPr>
                <w:rFonts w:eastAsia="Times New Roman"/>
                <w:szCs w:val="22"/>
                <w:lang w:val="en-US"/>
              </w:rPr>
            </w:pPr>
          </w:p>
        </w:tc>
      </w:tr>
    </w:tbl>
    <w:p w:rsidR="00ED6336" w:rsidRDefault="00ED6336"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7E415D" w:rsidRDefault="007E415D" w:rsidP="006E2AA6">
      <w:pPr>
        <w:pStyle w:val="Default"/>
        <w:jc w:val="both"/>
        <w:rPr>
          <w:color w:val="auto"/>
          <w:szCs w:val="23"/>
          <w:lang w:val="sr-Cyrl-CS"/>
        </w:rPr>
      </w:pPr>
    </w:p>
    <w:p w:rsidR="00367393" w:rsidRDefault="00367393" w:rsidP="006E2AA6">
      <w:pPr>
        <w:pStyle w:val="Default"/>
        <w:jc w:val="both"/>
        <w:rPr>
          <w:color w:val="auto"/>
          <w:szCs w:val="23"/>
          <w:lang w:val="sr-Cyrl-CS"/>
        </w:rPr>
      </w:pPr>
    </w:p>
    <w:p w:rsidR="00367393" w:rsidRPr="00D7670F" w:rsidRDefault="00367393" w:rsidP="006658CB">
      <w:pPr>
        <w:pStyle w:val="Default"/>
        <w:jc w:val="center"/>
        <w:outlineLvl w:val="0"/>
        <w:rPr>
          <w:b/>
          <w:color w:val="auto"/>
          <w:szCs w:val="23"/>
          <w:lang w:val="sr-Cyrl-CS"/>
        </w:rPr>
      </w:pPr>
      <w:r w:rsidRPr="00D7670F">
        <w:rPr>
          <w:b/>
          <w:color w:val="auto"/>
          <w:szCs w:val="23"/>
        </w:rPr>
        <w:t>РЕКАПИТУЛАЦИЈА</w:t>
      </w:r>
    </w:p>
    <w:p w:rsidR="00367393" w:rsidRPr="00D7670F" w:rsidRDefault="00367393" w:rsidP="006E2AA6">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5875"/>
        <w:gridCol w:w="2965"/>
      </w:tblGrid>
      <w:tr w:rsidR="00D7670F" w:rsidRPr="00D7670F" w:rsidTr="00D65C62">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913" w:type="dxa"/>
            <w:vAlign w:val="center"/>
          </w:tcPr>
          <w:p w:rsidR="006E2AA6" w:rsidRPr="00D7670F" w:rsidRDefault="006E2AA6" w:rsidP="00AF19F5">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1</w:t>
            </w:r>
          </w:p>
        </w:tc>
        <w:tc>
          <w:tcPr>
            <w:tcW w:w="2979" w:type="dxa"/>
          </w:tcPr>
          <w:p w:rsidR="006E2AA6" w:rsidRPr="00D7670F" w:rsidRDefault="006E2AA6" w:rsidP="006E2AA6">
            <w:pPr>
              <w:pStyle w:val="Default"/>
              <w:rPr>
                <w:color w:val="auto"/>
                <w:sz w:val="20"/>
                <w:szCs w:val="20"/>
                <w:lang w:val="ru-RU"/>
              </w:rPr>
            </w:pPr>
            <w:r w:rsidRPr="00D7670F">
              <w:rPr>
                <w:color w:val="auto"/>
                <w:sz w:val="20"/>
                <w:szCs w:val="20"/>
                <w:lang w:val="ru-RU"/>
              </w:rPr>
              <w:t>Укупна цена редовног сервисирања и одржавања без ПДВ-а на годишњем нивоу</w:t>
            </w: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Табела  1 – Управа царина</w:t>
            </w:r>
            <w:r w:rsidR="00AF19F5" w:rsidRPr="00D7670F">
              <w:rPr>
                <w:color w:val="auto"/>
                <w:sz w:val="20"/>
                <w:szCs w:val="20"/>
                <w:lang w:val="sr-Cyrl-CS"/>
              </w:rPr>
              <w:t xml:space="preserve"> – Сектор за контролу примене царинских прописа</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2</w:t>
            </w:r>
          </w:p>
        </w:tc>
        <w:tc>
          <w:tcPr>
            <w:tcW w:w="5913" w:type="dxa"/>
            <w:vAlign w:val="center"/>
          </w:tcPr>
          <w:p w:rsidR="006E2AA6" w:rsidRPr="00D7670F" w:rsidRDefault="00D65C62" w:rsidP="006E2AA6">
            <w:pPr>
              <w:pStyle w:val="Default"/>
              <w:rPr>
                <w:color w:val="auto"/>
                <w:sz w:val="20"/>
                <w:szCs w:val="20"/>
                <w:lang w:val="sr-Cyrl-CS"/>
              </w:rPr>
            </w:pPr>
            <w:r w:rsidRPr="00D7670F">
              <w:rPr>
                <w:color w:val="auto"/>
                <w:sz w:val="20"/>
                <w:szCs w:val="20"/>
              </w:rPr>
              <w:t xml:space="preserve"> </w:t>
            </w:r>
            <w:r w:rsidR="006E2AA6" w:rsidRPr="00D7670F">
              <w:rPr>
                <w:color w:val="auto"/>
                <w:sz w:val="20"/>
                <w:szCs w:val="20"/>
              </w:rPr>
              <w:t xml:space="preserve">Царинарница </w:t>
            </w:r>
            <w:r w:rsidR="00AA7087" w:rsidRPr="00D7670F">
              <w:rPr>
                <w:color w:val="auto"/>
                <w:sz w:val="20"/>
                <w:szCs w:val="20"/>
              </w:rPr>
              <w:t xml:space="preserve">Ужице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3</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Зрењанин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4</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Вршац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5</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Београд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6</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Суботица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7</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Приштина</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8</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Царинарница Ниш</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9</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Кладово</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10</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Сомбор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11</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Шабац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12</w:t>
            </w:r>
          </w:p>
        </w:tc>
        <w:tc>
          <w:tcPr>
            <w:tcW w:w="591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Царинарница </w:t>
            </w:r>
            <w:r w:rsidR="00AA7087" w:rsidRPr="00D7670F">
              <w:rPr>
                <w:color w:val="auto"/>
                <w:sz w:val="20"/>
                <w:szCs w:val="20"/>
              </w:rPr>
              <w:t xml:space="preserve">Димитровград </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13</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Нови Сад</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6E2AA6" w:rsidRPr="00D7670F" w:rsidRDefault="006E2AA6" w:rsidP="006E2AA6">
            <w:pPr>
              <w:pStyle w:val="Default"/>
              <w:jc w:val="center"/>
              <w:rPr>
                <w:color w:val="auto"/>
                <w:sz w:val="20"/>
                <w:szCs w:val="20"/>
              </w:rPr>
            </w:pPr>
            <w:r w:rsidRPr="00D7670F">
              <w:rPr>
                <w:color w:val="auto"/>
                <w:sz w:val="20"/>
                <w:szCs w:val="20"/>
              </w:rPr>
              <w:t>14</w:t>
            </w:r>
          </w:p>
        </w:tc>
        <w:tc>
          <w:tcPr>
            <w:tcW w:w="5913" w:type="dxa"/>
            <w:vAlign w:val="center"/>
          </w:tcPr>
          <w:p w:rsidR="006E2AA6" w:rsidRPr="00D7670F" w:rsidRDefault="006E2AA6" w:rsidP="006E2AA6">
            <w:pPr>
              <w:pStyle w:val="Default"/>
              <w:rPr>
                <w:color w:val="auto"/>
                <w:sz w:val="20"/>
                <w:szCs w:val="20"/>
              </w:rPr>
            </w:pPr>
            <w:r w:rsidRPr="00D7670F">
              <w:rPr>
                <w:color w:val="auto"/>
                <w:sz w:val="20"/>
                <w:szCs w:val="20"/>
              </w:rPr>
              <w:t xml:space="preserve">Царинарница </w:t>
            </w:r>
            <w:r w:rsidR="00AA7087" w:rsidRPr="00D7670F">
              <w:rPr>
                <w:color w:val="auto"/>
                <w:sz w:val="20"/>
                <w:szCs w:val="20"/>
              </w:rPr>
              <w:t>Краљево</w:t>
            </w:r>
          </w:p>
        </w:tc>
        <w:tc>
          <w:tcPr>
            <w:tcW w:w="2979" w:type="dxa"/>
            <w:vAlign w:val="center"/>
          </w:tcPr>
          <w:p w:rsidR="006E2AA6" w:rsidRPr="00D7670F" w:rsidRDefault="006E2AA6" w:rsidP="006E2AA6">
            <w:pPr>
              <w:pStyle w:val="Default"/>
              <w:jc w:val="right"/>
              <w:rPr>
                <w:color w:val="auto"/>
                <w:sz w:val="20"/>
                <w:szCs w:val="20"/>
              </w:rPr>
            </w:pPr>
          </w:p>
        </w:tc>
      </w:tr>
      <w:tr w:rsidR="00D7670F" w:rsidRPr="00D7670F" w:rsidTr="00D65C62">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913" w:type="dxa"/>
            <w:vAlign w:val="center"/>
          </w:tcPr>
          <w:p w:rsidR="00D90C16" w:rsidRPr="00D7670F" w:rsidRDefault="00D90C16" w:rsidP="006E2AA6">
            <w:pPr>
              <w:pStyle w:val="Default"/>
              <w:rPr>
                <w:color w:val="auto"/>
                <w:sz w:val="20"/>
                <w:szCs w:val="20"/>
                <w:lang w:val="sr-Cyrl-RS"/>
              </w:rPr>
            </w:pPr>
            <w:r w:rsidRPr="00D7670F">
              <w:rPr>
                <w:color w:val="auto"/>
                <w:sz w:val="20"/>
                <w:szCs w:val="20"/>
                <w:lang w:val="sr-Cyrl-RS"/>
              </w:rPr>
              <w:t>Магацин у згради Управе царина</w:t>
            </w:r>
          </w:p>
        </w:tc>
        <w:tc>
          <w:tcPr>
            <w:tcW w:w="2979" w:type="dxa"/>
            <w:vAlign w:val="center"/>
          </w:tcPr>
          <w:p w:rsidR="00D90C16" w:rsidRPr="00D7670F" w:rsidRDefault="00D90C16" w:rsidP="006E2AA6">
            <w:pPr>
              <w:pStyle w:val="Default"/>
              <w:jc w:val="right"/>
              <w:rPr>
                <w:color w:val="auto"/>
                <w:sz w:val="20"/>
                <w:szCs w:val="20"/>
              </w:rPr>
            </w:pPr>
          </w:p>
        </w:tc>
      </w:tr>
      <w:tr w:rsidR="006E2AA6" w:rsidRPr="00D7670F" w:rsidTr="00D65C62">
        <w:tc>
          <w:tcPr>
            <w:tcW w:w="665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79" w:type="dxa"/>
            <w:vAlign w:val="center"/>
          </w:tcPr>
          <w:p w:rsidR="006E2AA6" w:rsidRPr="00D7670F" w:rsidRDefault="006E2AA6" w:rsidP="006E2AA6">
            <w:pPr>
              <w:pStyle w:val="Default"/>
              <w:jc w:val="right"/>
              <w:rPr>
                <w:color w:val="auto"/>
                <w:sz w:val="20"/>
                <w:szCs w:val="20"/>
              </w:rPr>
            </w:pPr>
          </w:p>
        </w:tc>
      </w:tr>
    </w:tbl>
    <w:p w:rsidR="006E2AA6" w:rsidRPr="00D7670F" w:rsidRDefault="006E2AA6" w:rsidP="00A63DEE">
      <w:pPr>
        <w:pStyle w:val="Default"/>
        <w:jc w:val="both"/>
        <w:rPr>
          <w:color w:val="auto"/>
          <w:sz w:val="20"/>
          <w:szCs w:val="20"/>
        </w:rPr>
      </w:pPr>
    </w:p>
    <w:tbl>
      <w:tblPr>
        <w:tblStyle w:val="TableGrid"/>
        <w:tblW w:w="0" w:type="auto"/>
        <w:tblLook w:val="04A0" w:firstRow="1" w:lastRow="0" w:firstColumn="1" w:lastColumn="0" w:noHBand="0" w:noVBand="1"/>
      </w:tblPr>
      <w:tblGrid>
        <w:gridCol w:w="737"/>
        <w:gridCol w:w="5873"/>
        <w:gridCol w:w="2966"/>
      </w:tblGrid>
      <w:tr w:rsidR="00D7670F" w:rsidRPr="00D7670F" w:rsidTr="00A63DEE">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873" w:type="dxa"/>
            <w:vAlign w:val="center"/>
          </w:tcPr>
          <w:p w:rsidR="006E2AA6" w:rsidRPr="00D7670F" w:rsidRDefault="006E2AA6" w:rsidP="00AF19F5">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2</w:t>
            </w:r>
          </w:p>
        </w:tc>
        <w:tc>
          <w:tcPr>
            <w:tcW w:w="2966" w:type="dxa"/>
          </w:tcPr>
          <w:p w:rsidR="006E2AA6" w:rsidRPr="00D7670F" w:rsidRDefault="006E2AA6" w:rsidP="006E2AA6">
            <w:pPr>
              <w:pStyle w:val="Default"/>
              <w:rPr>
                <w:color w:val="auto"/>
                <w:sz w:val="20"/>
                <w:szCs w:val="20"/>
                <w:lang w:val="ru-RU"/>
              </w:rPr>
            </w:pPr>
            <w:r w:rsidRPr="00D7670F">
              <w:rPr>
                <w:color w:val="auto"/>
                <w:sz w:val="20"/>
                <w:szCs w:val="20"/>
                <w:lang w:val="ru-RU"/>
              </w:rPr>
              <w:t>Радни сат једног радника са свим зависним трошковима за по</w:t>
            </w:r>
            <w:r w:rsidR="003536E1" w:rsidRPr="00D7670F">
              <w:rPr>
                <w:color w:val="auto"/>
                <w:sz w:val="20"/>
                <w:szCs w:val="20"/>
                <w:lang w:val="ru-RU"/>
              </w:rPr>
              <w:t>п</w:t>
            </w:r>
            <w:r w:rsidRPr="00D7670F">
              <w:rPr>
                <w:color w:val="auto"/>
                <w:sz w:val="20"/>
                <w:szCs w:val="20"/>
                <w:lang w:val="ru-RU"/>
              </w:rPr>
              <w:t>равке</w:t>
            </w: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Табела  1 – Управа царина</w:t>
            </w:r>
            <w:r w:rsidRPr="00D7670F">
              <w:rPr>
                <w:color w:val="auto"/>
                <w:sz w:val="20"/>
                <w:szCs w:val="20"/>
                <w:lang w:val="sr-Cyrl-CS"/>
              </w:rPr>
              <w:t xml:space="preserve"> – Сектор за контролу примене царинских прописа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 Царинарница Ужице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3</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Зрењанин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4</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Вршац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5</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Београд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6</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Суботица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7</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Царинарница Приштина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8</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Ниш</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9</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Кладово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10</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Сомбор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Шабац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Димитровград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13</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Нови Сад</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14</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Краљево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873" w:type="dxa"/>
            <w:vAlign w:val="center"/>
          </w:tcPr>
          <w:p w:rsidR="00D90C16" w:rsidRPr="00D7670F" w:rsidRDefault="00D90C16" w:rsidP="00A6467E">
            <w:pPr>
              <w:pStyle w:val="Default"/>
              <w:rPr>
                <w:color w:val="auto"/>
                <w:sz w:val="20"/>
                <w:szCs w:val="20"/>
                <w:lang w:val="sr-Cyrl-RS"/>
              </w:rPr>
            </w:pPr>
            <w:r w:rsidRPr="00D7670F">
              <w:rPr>
                <w:color w:val="auto"/>
                <w:sz w:val="20"/>
                <w:szCs w:val="20"/>
                <w:lang w:val="sr-Cyrl-RS"/>
              </w:rPr>
              <w:t>Магацин у згради Управе царина</w:t>
            </w:r>
          </w:p>
        </w:tc>
        <w:tc>
          <w:tcPr>
            <w:tcW w:w="2966" w:type="dxa"/>
            <w:vAlign w:val="center"/>
          </w:tcPr>
          <w:p w:rsidR="00D90C16" w:rsidRPr="00D7670F" w:rsidRDefault="00D90C16" w:rsidP="006E2AA6">
            <w:pPr>
              <w:pStyle w:val="Default"/>
              <w:jc w:val="right"/>
              <w:rPr>
                <w:color w:val="auto"/>
                <w:sz w:val="20"/>
                <w:szCs w:val="20"/>
              </w:rPr>
            </w:pPr>
          </w:p>
        </w:tc>
      </w:tr>
      <w:tr w:rsidR="006E2AA6" w:rsidRPr="00D7670F" w:rsidTr="00A63DEE">
        <w:tc>
          <w:tcPr>
            <w:tcW w:w="661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66" w:type="dxa"/>
            <w:vAlign w:val="center"/>
          </w:tcPr>
          <w:p w:rsidR="006E2AA6" w:rsidRPr="00D7670F" w:rsidRDefault="006E2AA6" w:rsidP="006E2AA6">
            <w:pPr>
              <w:pStyle w:val="Default"/>
              <w:jc w:val="right"/>
              <w:rPr>
                <w:color w:val="auto"/>
                <w:sz w:val="20"/>
                <w:szCs w:val="20"/>
              </w:rPr>
            </w:pPr>
          </w:p>
        </w:tc>
      </w:tr>
    </w:tbl>
    <w:p w:rsidR="00A63DEE" w:rsidRPr="00D7670F" w:rsidRDefault="00A63DEE">
      <w:pPr>
        <w:rPr>
          <w:sz w:val="20"/>
        </w:rPr>
      </w:pPr>
    </w:p>
    <w:tbl>
      <w:tblPr>
        <w:tblStyle w:val="TableGrid"/>
        <w:tblW w:w="0" w:type="auto"/>
        <w:tblLook w:val="04A0" w:firstRow="1" w:lastRow="0" w:firstColumn="1" w:lastColumn="0" w:noHBand="0" w:noVBand="1"/>
      </w:tblPr>
      <w:tblGrid>
        <w:gridCol w:w="737"/>
        <w:gridCol w:w="5873"/>
        <w:gridCol w:w="2966"/>
      </w:tblGrid>
      <w:tr w:rsidR="00D7670F" w:rsidRPr="00D7670F" w:rsidTr="00A63DEE">
        <w:tc>
          <w:tcPr>
            <w:tcW w:w="737" w:type="dxa"/>
            <w:vAlign w:val="center"/>
          </w:tcPr>
          <w:p w:rsidR="006E2AA6" w:rsidRPr="00D7670F" w:rsidRDefault="006E2AA6" w:rsidP="006E2AA6">
            <w:pPr>
              <w:pStyle w:val="Default"/>
              <w:rPr>
                <w:color w:val="auto"/>
                <w:sz w:val="20"/>
                <w:szCs w:val="20"/>
              </w:rPr>
            </w:pPr>
            <w:r w:rsidRPr="00D7670F">
              <w:rPr>
                <w:color w:val="auto"/>
                <w:sz w:val="20"/>
                <w:szCs w:val="20"/>
              </w:rPr>
              <w:t>Р.бр.</w:t>
            </w:r>
          </w:p>
        </w:tc>
        <w:tc>
          <w:tcPr>
            <w:tcW w:w="5873" w:type="dxa"/>
            <w:vAlign w:val="center"/>
          </w:tcPr>
          <w:p w:rsidR="006E2AA6" w:rsidRPr="00D7670F" w:rsidRDefault="006E2AA6" w:rsidP="006E2AA6">
            <w:pPr>
              <w:pStyle w:val="Default"/>
              <w:rPr>
                <w:color w:val="auto"/>
                <w:sz w:val="20"/>
                <w:szCs w:val="20"/>
                <w:lang w:val="sr-Cyrl-CS"/>
              </w:rPr>
            </w:pPr>
            <w:r w:rsidRPr="00D7670F">
              <w:rPr>
                <w:color w:val="auto"/>
                <w:sz w:val="20"/>
                <w:szCs w:val="20"/>
              </w:rPr>
              <w:t xml:space="preserve">Табела </w:t>
            </w:r>
            <w:r w:rsidR="00AF19F5" w:rsidRPr="00D7670F">
              <w:rPr>
                <w:color w:val="auto"/>
                <w:sz w:val="20"/>
                <w:szCs w:val="20"/>
                <w:lang w:val="sr-Cyrl-CS"/>
              </w:rPr>
              <w:t>3</w:t>
            </w:r>
          </w:p>
        </w:tc>
        <w:tc>
          <w:tcPr>
            <w:tcW w:w="2966" w:type="dxa"/>
          </w:tcPr>
          <w:p w:rsidR="006E2AA6" w:rsidRPr="00D7670F" w:rsidRDefault="006E2AA6" w:rsidP="006E2AA6">
            <w:pPr>
              <w:pStyle w:val="Default"/>
              <w:rPr>
                <w:color w:val="auto"/>
                <w:sz w:val="20"/>
                <w:szCs w:val="20"/>
                <w:lang w:val="ru-RU"/>
              </w:rPr>
            </w:pPr>
            <w:r w:rsidRPr="00D7670F">
              <w:rPr>
                <w:color w:val="auto"/>
                <w:sz w:val="20"/>
                <w:szCs w:val="20"/>
                <w:lang w:val="ru-RU"/>
              </w:rPr>
              <w:t>Радни сат једног радника са свим зависним трошковима за хитне интервенције</w:t>
            </w: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Табела  1 – Управа царина</w:t>
            </w:r>
            <w:r w:rsidRPr="00D7670F">
              <w:rPr>
                <w:color w:val="auto"/>
                <w:sz w:val="20"/>
                <w:szCs w:val="20"/>
                <w:lang w:val="sr-Cyrl-CS"/>
              </w:rPr>
              <w:t xml:space="preserve"> – Сектор за контролу примене царинских прописа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Ужице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3</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Зрењанин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4</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Вршац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5</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Београд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6</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Суботица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7</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Царинарница Приштина</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8</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Ниш</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9</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Кладово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10</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Сомбор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11</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Шабац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12</w:t>
            </w:r>
          </w:p>
        </w:tc>
        <w:tc>
          <w:tcPr>
            <w:tcW w:w="5873" w:type="dxa"/>
            <w:vAlign w:val="center"/>
          </w:tcPr>
          <w:p w:rsidR="00D65C62" w:rsidRPr="00D7670F" w:rsidRDefault="00D65C62" w:rsidP="00A6467E">
            <w:pPr>
              <w:pStyle w:val="Default"/>
              <w:rPr>
                <w:color w:val="auto"/>
                <w:sz w:val="20"/>
                <w:szCs w:val="20"/>
                <w:lang w:val="sr-Cyrl-CS"/>
              </w:rPr>
            </w:pPr>
            <w:r w:rsidRPr="00D7670F">
              <w:rPr>
                <w:color w:val="auto"/>
                <w:sz w:val="20"/>
                <w:szCs w:val="20"/>
              </w:rPr>
              <w:t xml:space="preserve">Царинарница Димитровград </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13</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Нови Сад</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65C62" w:rsidRPr="00D7670F" w:rsidRDefault="00D65C62" w:rsidP="006E2AA6">
            <w:pPr>
              <w:pStyle w:val="Default"/>
              <w:jc w:val="center"/>
              <w:rPr>
                <w:color w:val="auto"/>
                <w:sz w:val="20"/>
                <w:szCs w:val="20"/>
              </w:rPr>
            </w:pPr>
            <w:r w:rsidRPr="00D7670F">
              <w:rPr>
                <w:color w:val="auto"/>
                <w:sz w:val="20"/>
                <w:szCs w:val="20"/>
              </w:rPr>
              <w:t>14</w:t>
            </w:r>
          </w:p>
        </w:tc>
        <w:tc>
          <w:tcPr>
            <w:tcW w:w="5873" w:type="dxa"/>
            <w:vAlign w:val="center"/>
          </w:tcPr>
          <w:p w:rsidR="00D65C62" w:rsidRPr="00D7670F" w:rsidRDefault="00D65C62" w:rsidP="00A6467E">
            <w:pPr>
              <w:pStyle w:val="Default"/>
              <w:rPr>
                <w:color w:val="auto"/>
                <w:sz w:val="20"/>
                <w:szCs w:val="20"/>
              </w:rPr>
            </w:pPr>
            <w:r w:rsidRPr="00D7670F">
              <w:rPr>
                <w:color w:val="auto"/>
                <w:sz w:val="20"/>
                <w:szCs w:val="20"/>
              </w:rPr>
              <w:t>Царинарница Краљево</w:t>
            </w:r>
          </w:p>
        </w:tc>
        <w:tc>
          <w:tcPr>
            <w:tcW w:w="2966" w:type="dxa"/>
            <w:vAlign w:val="center"/>
          </w:tcPr>
          <w:p w:rsidR="00D65C62" w:rsidRPr="00D7670F" w:rsidRDefault="00D65C62" w:rsidP="006E2AA6">
            <w:pPr>
              <w:pStyle w:val="Default"/>
              <w:jc w:val="right"/>
              <w:rPr>
                <w:color w:val="auto"/>
                <w:sz w:val="20"/>
                <w:szCs w:val="20"/>
              </w:rPr>
            </w:pPr>
          </w:p>
        </w:tc>
      </w:tr>
      <w:tr w:rsidR="00D7670F" w:rsidRPr="00D7670F" w:rsidTr="00A63DEE">
        <w:tc>
          <w:tcPr>
            <w:tcW w:w="737" w:type="dxa"/>
            <w:vAlign w:val="center"/>
          </w:tcPr>
          <w:p w:rsidR="00D90C16" w:rsidRPr="00D7670F" w:rsidRDefault="00D90C16" w:rsidP="006E2AA6">
            <w:pPr>
              <w:pStyle w:val="Default"/>
              <w:jc w:val="center"/>
              <w:rPr>
                <w:color w:val="auto"/>
                <w:sz w:val="20"/>
                <w:szCs w:val="20"/>
                <w:lang w:val="sr-Cyrl-RS"/>
              </w:rPr>
            </w:pPr>
            <w:r w:rsidRPr="00D7670F">
              <w:rPr>
                <w:color w:val="auto"/>
                <w:sz w:val="20"/>
                <w:szCs w:val="20"/>
                <w:lang w:val="sr-Cyrl-RS"/>
              </w:rPr>
              <w:t>15</w:t>
            </w:r>
          </w:p>
        </w:tc>
        <w:tc>
          <w:tcPr>
            <w:tcW w:w="5873" w:type="dxa"/>
            <w:vAlign w:val="center"/>
          </w:tcPr>
          <w:p w:rsidR="00D90C16" w:rsidRPr="00D7670F" w:rsidRDefault="00D90C16" w:rsidP="00A6467E">
            <w:pPr>
              <w:pStyle w:val="Default"/>
              <w:rPr>
                <w:color w:val="auto"/>
                <w:sz w:val="20"/>
                <w:szCs w:val="20"/>
                <w:lang w:val="sr-Cyrl-RS"/>
              </w:rPr>
            </w:pPr>
            <w:r w:rsidRPr="00D7670F">
              <w:rPr>
                <w:color w:val="auto"/>
                <w:sz w:val="20"/>
                <w:szCs w:val="20"/>
                <w:lang w:val="sr-Cyrl-RS"/>
              </w:rPr>
              <w:t>Магацин у згради управе царина</w:t>
            </w:r>
          </w:p>
        </w:tc>
        <w:tc>
          <w:tcPr>
            <w:tcW w:w="2966" w:type="dxa"/>
            <w:vAlign w:val="center"/>
          </w:tcPr>
          <w:p w:rsidR="00D90C16" w:rsidRPr="00D7670F" w:rsidRDefault="00D90C16" w:rsidP="006E2AA6">
            <w:pPr>
              <w:pStyle w:val="Default"/>
              <w:jc w:val="right"/>
              <w:rPr>
                <w:color w:val="auto"/>
                <w:sz w:val="20"/>
                <w:szCs w:val="20"/>
              </w:rPr>
            </w:pPr>
          </w:p>
        </w:tc>
      </w:tr>
      <w:tr w:rsidR="006E2AA6" w:rsidRPr="00D7670F" w:rsidTr="00A63DEE">
        <w:tc>
          <w:tcPr>
            <w:tcW w:w="6610" w:type="dxa"/>
            <w:gridSpan w:val="2"/>
            <w:vAlign w:val="center"/>
          </w:tcPr>
          <w:p w:rsidR="006E2AA6" w:rsidRPr="00D7670F" w:rsidRDefault="00AF19F5" w:rsidP="006E2AA6">
            <w:pPr>
              <w:pStyle w:val="Default"/>
              <w:jc w:val="right"/>
              <w:rPr>
                <w:color w:val="auto"/>
                <w:sz w:val="20"/>
                <w:szCs w:val="20"/>
              </w:rPr>
            </w:pPr>
            <w:r w:rsidRPr="00D7670F">
              <w:rPr>
                <w:b/>
                <w:color w:val="auto"/>
                <w:sz w:val="20"/>
                <w:szCs w:val="20"/>
                <w:lang w:val="sr-Cyrl-CS"/>
              </w:rPr>
              <w:t>УКУПНО</w:t>
            </w:r>
            <w:r w:rsidR="006E2AA6" w:rsidRPr="00D7670F">
              <w:rPr>
                <w:color w:val="auto"/>
                <w:sz w:val="20"/>
                <w:szCs w:val="20"/>
              </w:rPr>
              <w:t>:</w:t>
            </w:r>
          </w:p>
        </w:tc>
        <w:tc>
          <w:tcPr>
            <w:tcW w:w="2966" w:type="dxa"/>
            <w:vAlign w:val="center"/>
          </w:tcPr>
          <w:p w:rsidR="006E2AA6" w:rsidRPr="00D7670F" w:rsidRDefault="006E2AA6" w:rsidP="006E2AA6">
            <w:pPr>
              <w:pStyle w:val="Default"/>
              <w:jc w:val="right"/>
              <w:rPr>
                <w:color w:val="auto"/>
                <w:sz w:val="20"/>
                <w:szCs w:val="20"/>
              </w:rPr>
            </w:pPr>
          </w:p>
        </w:tc>
      </w:tr>
    </w:tbl>
    <w:p w:rsidR="006E2AA6" w:rsidRPr="00D7670F" w:rsidRDefault="006E2AA6" w:rsidP="006E2AA6">
      <w:pPr>
        <w:spacing w:line="240" w:lineRule="exact"/>
        <w:rPr>
          <w:b/>
          <w:bCs/>
          <w:szCs w:val="24"/>
        </w:rPr>
      </w:pPr>
    </w:p>
    <w:p w:rsidR="00D16B24" w:rsidRPr="00D7670F" w:rsidRDefault="00D16B24" w:rsidP="00D16B24">
      <w:pPr>
        <w:spacing w:after="120"/>
        <w:ind w:left="360" w:right="-900"/>
        <w:rPr>
          <w:sz w:val="20"/>
          <w:lang w:val="sr-Cyrl-RS" w:eastAsia="x-none"/>
        </w:rPr>
      </w:pPr>
      <w:r w:rsidRPr="00D7670F">
        <w:rPr>
          <w:sz w:val="20"/>
          <w:lang w:val="sr-Cyrl-RS" w:eastAsia="x-none"/>
        </w:rPr>
        <w:t>Табела 5 -</w:t>
      </w:r>
      <w:r w:rsidRPr="00D7670F">
        <w:rPr>
          <w:sz w:val="20"/>
          <w:lang w:eastAsia="x-none"/>
        </w:rPr>
        <w:t xml:space="preserve">ЦЕНА </w:t>
      </w:r>
      <w:r w:rsidRPr="00D7670F">
        <w:rPr>
          <w:sz w:val="20"/>
          <w:lang w:val="sr-Cyrl-RS" w:eastAsia="x-none"/>
        </w:rPr>
        <w:t>РЕЗЕРВНИХ ДЕЛОВА</w:t>
      </w:r>
    </w:p>
    <w:tbl>
      <w:tblPr>
        <w:tblW w:w="10098"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1"/>
        <w:gridCol w:w="3669"/>
        <w:gridCol w:w="1080"/>
        <w:gridCol w:w="1444"/>
        <w:gridCol w:w="1513"/>
        <w:gridCol w:w="1741"/>
      </w:tblGrid>
      <w:tr w:rsidR="00D7670F" w:rsidRPr="00D7670F" w:rsidTr="00D05C0E">
        <w:trPr>
          <w:trHeight w:val="602"/>
        </w:trPr>
        <w:tc>
          <w:tcPr>
            <w:tcW w:w="651" w:type="dxa"/>
            <w:tcBorders>
              <w:top w:val="single" w:sz="4" w:space="0" w:color="auto"/>
              <w:left w:val="single" w:sz="4" w:space="0" w:color="auto"/>
              <w:bottom w:val="single" w:sz="4" w:space="0" w:color="auto"/>
              <w:right w:val="single" w:sz="4" w:space="0" w:color="auto"/>
            </w:tcBorders>
          </w:tcPr>
          <w:p w:rsidR="00D05C0E" w:rsidRPr="00D7670F" w:rsidRDefault="00D05C0E" w:rsidP="00D16B24">
            <w:pPr>
              <w:ind w:right="-385"/>
              <w:jc w:val="left"/>
              <w:rPr>
                <w:b/>
                <w:bCs/>
                <w:sz w:val="20"/>
              </w:rPr>
            </w:pPr>
            <w:r w:rsidRPr="00D7670F">
              <w:rPr>
                <w:b/>
                <w:bCs/>
                <w:sz w:val="20"/>
              </w:rPr>
              <w:t>Ред.     бр.</w:t>
            </w:r>
          </w:p>
        </w:tc>
        <w:tc>
          <w:tcPr>
            <w:tcW w:w="3669" w:type="dxa"/>
            <w:tcBorders>
              <w:top w:val="single" w:sz="4" w:space="0" w:color="auto"/>
              <w:left w:val="single" w:sz="4" w:space="0" w:color="auto"/>
              <w:bottom w:val="single" w:sz="4" w:space="0" w:color="auto"/>
              <w:right w:val="single" w:sz="4" w:space="0" w:color="auto"/>
            </w:tcBorders>
            <w:noWrap/>
          </w:tcPr>
          <w:p w:rsidR="00D05C0E" w:rsidRPr="00D7670F" w:rsidRDefault="00D05C0E" w:rsidP="00D16B24">
            <w:pPr>
              <w:ind w:right="-900"/>
              <w:jc w:val="center"/>
              <w:rPr>
                <w:b/>
                <w:bCs/>
                <w:sz w:val="20"/>
              </w:rPr>
            </w:pPr>
          </w:p>
          <w:p w:rsidR="00D05C0E" w:rsidRPr="00D7670F" w:rsidRDefault="00D05C0E" w:rsidP="00D16B24">
            <w:pPr>
              <w:ind w:right="-900"/>
              <w:jc w:val="center"/>
              <w:rPr>
                <w:b/>
                <w:bCs/>
                <w:sz w:val="20"/>
              </w:rPr>
            </w:pPr>
            <w:r w:rsidRPr="00D7670F">
              <w:rPr>
                <w:b/>
                <w:bCs/>
                <w:sz w:val="20"/>
              </w:rPr>
              <w:t>Назив материјала</w:t>
            </w:r>
          </w:p>
        </w:tc>
        <w:tc>
          <w:tcPr>
            <w:tcW w:w="1080" w:type="dxa"/>
            <w:tcBorders>
              <w:top w:val="single" w:sz="4" w:space="0" w:color="auto"/>
              <w:left w:val="single" w:sz="4" w:space="0" w:color="auto"/>
              <w:bottom w:val="single" w:sz="4" w:space="0" w:color="auto"/>
              <w:right w:val="single" w:sz="4" w:space="0" w:color="000000"/>
            </w:tcBorders>
          </w:tcPr>
          <w:p w:rsidR="00D05C0E" w:rsidRPr="00D7670F" w:rsidRDefault="00D05C0E" w:rsidP="00D16B24">
            <w:pPr>
              <w:ind w:right="-124"/>
              <w:rPr>
                <w:b/>
                <w:bCs/>
                <w:sz w:val="20"/>
              </w:rPr>
            </w:pPr>
            <w:r w:rsidRPr="00D7670F">
              <w:rPr>
                <w:b/>
                <w:bCs/>
                <w:sz w:val="20"/>
              </w:rPr>
              <w:t>Јед.</w:t>
            </w:r>
          </w:p>
          <w:p w:rsidR="00D05C0E" w:rsidRPr="00D7670F" w:rsidRDefault="00D05C0E" w:rsidP="00D16B24">
            <w:pPr>
              <w:ind w:right="-124"/>
              <w:rPr>
                <w:b/>
                <w:bCs/>
                <w:sz w:val="20"/>
              </w:rPr>
            </w:pPr>
            <w:r w:rsidRPr="00D7670F">
              <w:rPr>
                <w:b/>
                <w:bCs/>
                <w:sz w:val="20"/>
              </w:rPr>
              <w:t>мере</w:t>
            </w:r>
          </w:p>
        </w:tc>
        <w:tc>
          <w:tcPr>
            <w:tcW w:w="1444" w:type="dxa"/>
            <w:tcBorders>
              <w:top w:val="single" w:sz="4" w:space="0" w:color="auto"/>
              <w:left w:val="single" w:sz="4" w:space="0" w:color="000000"/>
              <w:bottom w:val="single" w:sz="4" w:space="0" w:color="auto"/>
              <w:right w:val="single" w:sz="4" w:space="0" w:color="000000"/>
            </w:tcBorders>
          </w:tcPr>
          <w:p w:rsidR="00D05C0E" w:rsidRPr="00D7670F" w:rsidRDefault="00D05C0E" w:rsidP="00D16B24">
            <w:pPr>
              <w:ind w:right="-900"/>
              <w:jc w:val="left"/>
              <w:rPr>
                <w:b/>
                <w:bCs/>
                <w:sz w:val="20"/>
                <w:lang w:val="sr-Cyrl-RS"/>
              </w:rPr>
            </w:pPr>
            <w:r w:rsidRPr="00D7670F">
              <w:rPr>
                <w:b/>
                <w:bCs/>
                <w:sz w:val="20"/>
                <w:lang w:val="sr-Cyrl-RS"/>
              </w:rPr>
              <w:t>Количина</w:t>
            </w:r>
          </w:p>
        </w:tc>
        <w:tc>
          <w:tcPr>
            <w:tcW w:w="1513" w:type="dxa"/>
            <w:tcBorders>
              <w:top w:val="single" w:sz="4" w:space="0" w:color="auto"/>
              <w:left w:val="single" w:sz="4" w:space="0" w:color="000000"/>
              <w:bottom w:val="single" w:sz="4" w:space="0" w:color="auto"/>
              <w:right w:val="single" w:sz="4" w:space="0" w:color="auto"/>
            </w:tcBorders>
          </w:tcPr>
          <w:p w:rsidR="00D05C0E" w:rsidRPr="00D7670F" w:rsidRDefault="00D05C0E" w:rsidP="00D16B24">
            <w:pPr>
              <w:ind w:right="-900"/>
              <w:jc w:val="left"/>
              <w:rPr>
                <w:b/>
                <w:bCs/>
                <w:sz w:val="20"/>
                <w:lang w:val="sr-Cyrl-RS"/>
              </w:rPr>
            </w:pPr>
            <w:r w:rsidRPr="00D7670F">
              <w:rPr>
                <w:b/>
                <w:bCs/>
                <w:sz w:val="20"/>
                <w:lang w:val="sr-Cyrl-RS"/>
              </w:rPr>
              <w:t xml:space="preserve">Јединична </w:t>
            </w:r>
          </w:p>
          <w:p w:rsidR="00D05C0E" w:rsidRPr="00D7670F" w:rsidRDefault="00D05C0E" w:rsidP="00D16B24">
            <w:pPr>
              <w:ind w:right="-900"/>
              <w:jc w:val="left"/>
              <w:rPr>
                <w:b/>
                <w:bCs/>
                <w:sz w:val="20"/>
              </w:rPr>
            </w:pPr>
            <w:r w:rsidRPr="00D7670F">
              <w:rPr>
                <w:b/>
                <w:bCs/>
                <w:sz w:val="20"/>
              </w:rPr>
              <w:t>цена без</w:t>
            </w:r>
          </w:p>
          <w:p w:rsidR="00D05C0E" w:rsidRPr="00D7670F" w:rsidRDefault="00D05C0E" w:rsidP="00D16B24">
            <w:pPr>
              <w:ind w:right="-124"/>
              <w:jc w:val="left"/>
              <w:rPr>
                <w:b/>
                <w:bCs/>
                <w:sz w:val="20"/>
              </w:rPr>
            </w:pPr>
            <w:r w:rsidRPr="00D7670F">
              <w:rPr>
                <w:b/>
                <w:bCs/>
                <w:sz w:val="20"/>
              </w:rPr>
              <w:t>ПДВ</w:t>
            </w:r>
          </w:p>
        </w:tc>
        <w:tc>
          <w:tcPr>
            <w:tcW w:w="1741" w:type="dxa"/>
            <w:tcBorders>
              <w:top w:val="single" w:sz="4" w:space="0" w:color="auto"/>
              <w:left w:val="single" w:sz="4" w:space="0" w:color="000000"/>
              <w:bottom w:val="single" w:sz="4" w:space="0" w:color="auto"/>
              <w:right w:val="single" w:sz="4" w:space="0" w:color="auto"/>
            </w:tcBorders>
          </w:tcPr>
          <w:p w:rsidR="00D05C0E" w:rsidRPr="00D7670F" w:rsidRDefault="00D05C0E" w:rsidP="00D16B24">
            <w:pPr>
              <w:ind w:right="-900"/>
              <w:jc w:val="left"/>
              <w:rPr>
                <w:b/>
                <w:bCs/>
                <w:sz w:val="20"/>
                <w:lang w:val="sr-Cyrl-RS"/>
              </w:rPr>
            </w:pPr>
            <w:r w:rsidRPr="00D7670F">
              <w:rPr>
                <w:b/>
                <w:bCs/>
                <w:sz w:val="20"/>
                <w:lang w:val="sr-Cyrl-RS"/>
              </w:rPr>
              <w:t xml:space="preserve">Укупна цена </w:t>
            </w:r>
          </w:p>
          <w:p w:rsidR="00D05C0E" w:rsidRPr="00D7670F" w:rsidRDefault="00D05C0E" w:rsidP="00D16B24">
            <w:pPr>
              <w:ind w:right="-900"/>
              <w:jc w:val="left"/>
              <w:rPr>
                <w:b/>
                <w:bCs/>
                <w:sz w:val="20"/>
                <w:lang w:val="sr-Cyrl-RS"/>
              </w:rPr>
            </w:pPr>
            <w:r w:rsidRPr="00D7670F">
              <w:rPr>
                <w:b/>
                <w:bCs/>
                <w:sz w:val="20"/>
                <w:lang w:val="sr-Cyrl-RS"/>
              </w:rPr>
              <w:t xml:space="preserve">без </w:t>
            </w:r>
          </w:p>
          <w:p w:rsidR="00D05C0E" w:rsidRPr="00D7670F" w:rsidRDefault="00D05C0E" w:rsidP="00D16B24">
            <w:pPr>
              <w:ind w:right="-900"/>
              <w:jc w:val="left"/>
              <w:rPr>
                <w:b/>
                <w:bCs/>
                <w:sz w:val="20"/>
                <w:lang w:val="sr-Cyrl-RS"/>
              </w:rPr>
            </w:pPr>
            <w:r w:rsidRPr="00D7670F">
              <w:rPr>
                <w:b/>
                <w:bCs/>
                <w:sz w:val="20"/>
                <w:lang w:val="sr-Cyrl-RS"/>
              </w:rPr>
              <w:t>ПДВ</w:t>
            </w:r>
          </w:p>
        </w:tc>
      </w:tr>
      <w:tr w:rsidR="00D7670F" w:rsidRPr="00D7670F" w:rsidTr="00536E4E">
        <w:trPr>
          <w:trHeight w:val="315"/>
        </w:trPr>
        <w:tc>
          <w:tcPr>
            <w:tcW w:w="651" w:type="dxa"/>
            <w:noWrap/>
          </w:tcPr>
          <w:p w:rsidR="00A6723A" w:rsidRPr="00D7670F" w:rsidRDefault="00A6723A" w:rsidP="00A6723A">
            <w:pPr>
              <w:rPr>
                <w:sz w:val="20"/>
                <w:lang w:val="sr-Cyrl-RS"/>
              </w:rPr>
            </w:pPr>
            <w:r w:rsidRPr="00D7670F">
              <w:rPr>
                <w:sz w:val="20"/>
                <w:lang w:val="sr-Cyrl-RS"/>
              </w:rPr>
              <w:t>1</w:t>
            </w:r>
          </w:p>
        </w:tc>
        <w:tc>
          <w:tcPr>
            <w:tcW w:w="3669" w:type="dxa"/>
            <w:noWrap/>
          </w:tcPr>
          <w:p w:rsidR="00A6723A" w:rsidRPr="00D7670F" w:rsidRDefault="00A6723A" w:rsidP="00A6723A">
            <w:pPr>
              <w:rPr>
                <w:sz w:val="20"/>
                <w:lang w:val="sr-Latn-RS"/>
              </w:rPr>
            </w:pPr>
            <w:r w:rsidRPr="00D7670F">
              <w:rPr>
                <w:sz w:val="20"/>
                <w:lang w:val="sr-Latn-RS"/>
              </w:rPr>
              <w:t>Neutron detector Unit (He3)/Gamma Detector Scintillation Unit and Processing Unit</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2</w:t>
            </w:r>
          </w:p>
        </w:tc>
        <w:tc>
          <w:tcPr>
            <w:tcW w:w="3669" w:type="dxa"/>
            <w:noWrap/>
          </w:tcPr>
          <w:p w:rsidR="00A6723A" w:rsidRPr="00D7670F" w:rsidRDefault="00A6723A" w:rsidP="00A6723A">
            <w:pPr>
              <w:rPr>
                <w:sz w:val="20"/>
                <w:lang w:val="sr-Latn-RS"/>
              </w:rPr>
            </w:pPr>
            <w:r w:rsidRPr="00D7670F">
              <w:rPr>
                <w:sz w:val="20"/>
                <w:lang w:val="sr-Latn-RS"/>
              </w:rPr>
              <w:t>Unit G 424225.004</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3</w:t>
            </w:r>
          </w:p>
        </w:tc>
        <w:tc>
          <w:tcPr>
            <w:tcW w:w="3669" w:type="dxa"/>
            <w:noWrap/>
          </w:tcPr>
          <w:p w:rsidR="00A6723A" w:rsidRPr="00D7670F" w:rsidRDefault="00A6723A" w:rsidP="00A6723A">
            <w:pPr>
              <w:rPr>
                <w:sz w:val="20"/>
                <w:lang w:val="sr-Latn-RS"/>
              </w:rPr>
            </w:pPr>
            <w:r w:rsidRPr="00D7670F">
              <w:rPr>
                <w:sz w:val="20"/>
                <w:lang w:val="sr-Latn-RS"/>
              </w:rPr>
              <w:t>Unit 426475.001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4</w:t>
            </w:r>
          </w:p>
        </w:tc>
        <w:tc>
          <w:tcPr>
            <w:tcW w:w="3669" w:type="dxa"/>
            <w:noWrap/>
          </w:tcPr>
          <w:p w:rsidR="00A6723A" w:rsidRPr="00D7670F" w:rsidRDefault="00A6723A" w:rsidP="00A6723A">
            <w:pPr>
              <w:rPr>
                <w:sz w:val="20"/>
                <w:lang w:val="sr-Latn-RS"/>
              </w:rPr>
            </w:pPr>
            <w:r w:rsidRPr="00D7670F">
              <w:rPr>
                <w:sz w:val="20"/>
                <w:lang w:val="sr-Latn-RS"/>
              </w:rPr>
              <w:t>Acquisiton/ processing station PM5000C-01H</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5</w:t>
            </w:r>
          </w:p>
        </w:tc>
        <w:tc>
          <w:tcPr>
            <w:tcW w:w="3669" w:type="dxa"/>
            <w:noWrap/>
          </w:tcPr>
          <w:p w:rsidR="00A6723A" w:rsidRPr="00D7670F" w:rsidRDefault="00A6723A" w:rsidP="00A6723A">
            <w:pPr>
              <w:rPr>
                <w:sz w:val="20"/>
                <w:lang w:val="sr-Latn-RS"/>
              </w:rPr>
            </w:pPr>
            <w:r w:rsidRPr="00D7670F">
              <w:rPr>
                <w:sz w:val="20"/>
                <w:lang w:val="sr-Latn-RS"/>
              </w:rPr>
              <w:t>SW5000A</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6</w:t>
            </w:r>
          </w:p>
        </w:tc>
        <w:tc>
          <w:tcPr>
            <w:tcW w:w="3669" w:type="dxa"/>
            <w:noWrap/>
          </w:tcPr>
          <w:p w:rsidR="00A6723A" w:rsidRPr="00D7670F" w:rsidRDefault="00A6723A" w:rsidP="00A6723A">
            <w:pPr>
              <w:rPr>
                <w:sz w:val="20"/>
                <w:lang w:val="sr-Latn-RS"/>
              </w:rPr>
            </w:pPr>
            <w:r w:rsidRPr="00D7670F">
              <w:rPr>
                <w:sz w:val="20"/>
                <w:lang w:val="sr-Latn-RS"/>
              </w:rPr>
              <w:t>Controller uPAC 7188EXD-SM Programmed ICP DAS</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7</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7</w:t>
            </w:r>
          </w:p>
        </w:tc>
        <w:tc>
          <w:tcPr>
            <w:tcW w:w="3669" w:type="dxa"/>
            <w:noWrap/>
          </w:tcPr>
          <w:p w:rsidR="00A6723A" w:rsidRPr="00D7670F" w:rsidRDefault="00A6723A" w:rsidP="00A6723A">
            <w:pPr>
              <w:rPr>
                <w:sz w:val="20"/>
                <w:lang w:val="sr-Latn-RS"/>
              </w:rPr>
            </w:pPr>
            <w:r w:rsidRPr="00D7670F">
              <w:rPr>
                <w:sz w:val="20"/>
                <w:lang w:val="sr-Latn-RS"/>
              </w:rPr>
              <w:t>Power supply TLC 060-112</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8</w:t>
            </w:r>
          </w:p>
        </w:tc>
        <w:tc>
          <w:tcPr>
            <w:tcW w:w="3669" w:type="dxa"/>
            <w:noWrap/>
          </w:tcPr>
          <w:p w:rsidR="00A6723A" w:rsidRPr="00D7670F" w:rsidRDefault="00A6723A" w:rsidP="00A6723A">
            <w:pPr>
              <w:rPr>
                <w:sz w:val="20"/>
                <w:lang w:val="sr-Cyrl-RS"/>
              </w:rPr>
            </w:pPr>
            <w:r w:rsidRPr="00D7670F">
              <w:rPr>
                <w:sz w:val="20"/>
                <w:lang w:val="sr-Latn-RS"/>
              </w:rPr>
              <w:t>Serial Device Server unit</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9</w:t>
            </w:r>
          </w:p>
        </w:tc>
        <w:tc>
          <w:tcPr>
            <w:tcW w:w="3669" w:type="dxa"/>
            <w:noWrap/>
          </w:tcPr>
          <w:p w:rsidR="00A6723A" w:rsidRPr="00D7670F" w:rsidRDefault="00A6723A" w:rsidP="00A6723A">
            <w:pPr>
              <w:rPr>
                <w:sz w:val="20"/>
                <w:lang w:val="sr-Latn-RS"/>
              </w:rPr>
            </w:pPr>
            <w:r w:rsidRPr="00D7670F">
              <w:rPr>
                <w:sz w:val="20"/>
                <w:lang w:val="sr-Latn-RS"/>
              </w:rPr>
              <w:t>SWT001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10</w:t>
            </w:r>
          </w:p>
        </w:tc>
        <w:tc>
          <w:tcPr>
            <w:tcW w:w="3669" w:type="dxa"/>
            <w:noWrap/>
          </w:tcPr>
          <w:p w:rsidR="00A6723A" w:rsidRPr="00D7670F" w:rsidRDefault="00A6723A" w:rsidP="00A6723A">
            <w:pPr>
              <w:rPr>
                <w:sz w:val="20"/>
                <w:lang w:val="sr-Latn-RS"/>
              </w:rPr>
            </w:pPr>
            <w:r w:rsidRPr="00D7670F">
              <w:rPr>
                <w:sz w:val="20"/>
                <w:lang w:val="sr-Latn-RS"/>
              </w:rPr>
              <w:t>APW003</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lang w:val="sr-Latn-CS"/>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lang w:val="sr-Latn-CS"/>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11</w:t>
            </w:r>
          </w:p>
        </w:tc>
        <w:tc>
          <w:tcPr>
            <w:tcW w:w="3669" w:type="dxa"/>
            <w:noWrap/>
          </w:tcPr>
          <w:p w:rsidR="00A6723A" w:rsidRPr="00D7670F" w:rsidRDefault="00A6723A" w:rsidP="00A6723A">
            <w:pPr>
              <w:rPr>
                <w:sz w:val="20"/>
                <w:lang w:val="sr-Latn-RS"/>
              </w:rPr>
            </w:pPr>
            <w:r w:rsidRPr="00D7670F">
              <w:rPr>
                <w:sz w:val="20"/>
                <w:lang w:val="sr-Latn-RS"/>
              </w:rPr>
              <w:t>12 Ah PM5000 LC-RA1212PG</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6</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noWrap/>
          </w:tcPr>
          <w:p w:rsidR="00A6723A" w:rsidRPr="00D7670F" w:rsidRDefault="00A6723A" w:rsidP="00A6723A">
            <w:pPr>
              <w:rPr>
                <w:sz w:val="20"/>
                <w:lang w:val="sr-Latn-RS"/>
              </w:rPr>
            </w:pPr>
            <w:r w:rsidRPr="00D7670F">
              <w:rPr>
                <w:sz w:val="20"/>
                <w:lang w:val="sr-Latn-RS"/>
              </w:rPr>
              <w:t>12</w:t>
            </w:r>
          </w:p>
        </w:tc>
        <w:tc>
          <w:tcPr>
            <w:tcW w:w="3669" w:type="dxa"/>
            <w:noWrap/>
          </w:tcPr>
          <w:p w:rsidR="00A6723A" w:rsidRPr="00D7670F" w:rsidRDefault="00A6723A" w:rsidP="00A6723A">
            <w:pPr>
              <w:rPr>
                <w:sz w:val="20"/>
                <w:lang w:val="sr-Cyrl-RS"/>
              </w:rPr>
            </w:pPr>
            <w:r w:rsidRPr="00D7670F">
              <w:rPr>
                <w:sz w:val="20"/>
                <w:lang w:val="sr-Latn-RS"/>
              </w:rPr>
              <w:t>Neutron Detection Unit 301413.319-01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2</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13</w:t>
            </w:r>
          </w:p>
        </w:tc>
        <w:tc>
          <w:tcPr>
            <w:tcW w:w="3669" w:type="dxa"/>
            <w:noWrap/>
          </w:tcPr>
          <w:p w:rsidR="00A6723A" w:rsidRPr="00D7670F" w:rsidRDefault="00A6723A" w:rsidP="00A6723A">
            <w:pPr>
              <w:rPr>
                <w:sz w:val="20"/>
                <w:lang w:val="sr-Latn-RS"/>
              </w:rPr>
            </w:pPr>
            <w:r w:rsidRPr="00D7670F">
              <w:rPr>
                <w:sz w:val="20"/>
                <w:lang w:val="sr-Latn-RS"/>
              </w:rPr>
              <w:t>Unit N 424225.008</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7</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14</w:t>
            </w:r>
          </w:p>
        </w:tc>
        <w:tc>
          <w:tcPr>
            <w:tcW w:w="3669" w:type="dxa"/>
            <w:noWrap/>
          </w:tcPr>
          <w:p w:rsidR="00A6723A" w:rsidRPr="00D7670F" w:rsidRDefault="00A6723A" w:rsidP="00A6723A">
            <w:pPr>
              <w:rPr>
                <w:sz w:val="20"/>
                <w:lang w:val="sr-Latn-RS"/>
              </w:rPr>
            </w:pPr>
            <w:r w:rsidRPr="00D7670F">
              <w:rPr>
                <w:sz w:val="20"/>
                <w:lang w:val="sr-Latn-RS"/>
              </w:rPr>
              <w:t>SLA021</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4</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296"/>
        </w:trPr>
        <w:tc>
          <w:tcPr>
            <w:tcW w:w="651" w:type="dxa"/>
            <w:noWrap/>
          </w:tcPr>
          <w:p w:rsidR="00A6723A" w:rsidRPr="00D7670F" w:rsidRDefault="00A6723A" w:rsidP="00A6723A">
            <w:pPr>
              <w:rPr>
                <w:sz w:val="20"/>
                <w:lang w:val="sr-Latn-RS"/>
              </w:rPr>
            </w:pPr>
            <w:r w:rsidRPr="00D7670F">
              <w:rPr>
                <w:sz w:val="20"/>
                <w:lang w:val="sr-Latn-RS"/>
              </w:rPr>
              <w:t>15</w:t>
            </w:r>
          </w:p>
        </w:tc>
        <w:tc>
          <w:tcPr>
            <w:tcW w:w="3669" w:type="dxa"/>
            <w:noWrap/>
          </w:tcPr>
          <w:p w:rsidR="00A6723A" w:rsidRPr="00D7670F" w:rsidRDefault="00A6723A" w:rsidP="00A6723A">
            <w:pPr>
              <w:rPr>
                <w:sz w:val="20"/>
                <w:lang w:val="sr-Latn-RS"/>
              </w:rPr>
            </w:pPr>
            <w:r w:rsidRPr="00D7670F">
              <w:rPr>
                <w:sz w:val="20"/>
                <w:lang w:val="sr-Latn-RS"/>
              </w:rPr>
              <w:t>SA007</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16</w:t>
            </w:r>
          </w:p>
        </w:tc>
        <w:tc>
          <w:tcPr>
            <w:tcW w:w="3669" w:type="dxa"/>
            <w:noWrap/>
          </w:tcPr>
          <w:p w:rsidR="00A6723A" w:rsidRPr="00D7670F" w:rsidRDefault="00A6723A" w:rsidP="00A6723A">
            <w:pPr>
              <w:rPr>
                <w:sz w:val="20"/>
                <w:lang w:val="sr-Latn-RS"/>
              </w:rPr>
            </w:pPr>
            <w:r w:rsidRPr="00D7670F">
              <w:rPr>
                <w:sz w:val="20"/>
                <w:lang w:val="sr-Latn-RS"/>
              </w:rPr>
              <w:t>SCM 2013</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17</w:t>
            </w:r>
          </w:p>
        </w:tc>
        <w:tc>
          <w:tcPr>
            <w:tcW w:w="3669" w:type="dxa"/>
            <w:noWrap/>
          </w:tcPr>
          <w:p w:rsidR="00A6723A" w:rsidRPr="00D7670F" w:rsidRDefault="00A6723A" w:rsidP="00A6723A">
            <w:pPr>
              <w:rPr>
                <w:sz w:val="20"/>
                <w:lang w:val="sr-Latn-RS"/>
              </w:rPr>
            </w:pPr>
            <w:r w:rsidRPr="00D7670F">
              <w:rPr>
                <w:sz w:val="20"/>
                <w:lang w:val="sr-Latn-RS"/>
              </w:rPr>
              <w:t>Protection UNIT PM 5000 PI-k8-Hankel</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8</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77"/>
        </w:trPr>
        <w:tc>
          <w:tcPr>
            <w:tcW w:w="651" w:type="dxa"/>
            <w:noWrap/>
          </w:tcPr>
          <w:p w:rsidR="00A6723A" w:rsidRPr="00D7670F" w:rsidRDefault="00A6723A" w:rsidP="00A6723A">
            <w:pPr>
              <w:rPr>
                <w:sz w:val="20"/>
                <w:lang w:val="sr-Latn-RS"/>
              </w:rPr>
            </w:pPr>
            <w:r w:rsidRPr="00D7670F">
              <w:rPr>
                <w:sz w:val="20"/>
                <w:lang w:val="sr-Latn-RS"/>
              </w:rPr>
              <w:t>18</w:t>
            </w:r>
          </w:p>
        </w:tc>
        <w:tc>
          <w:tcPr>
            <w:tcW w:w="3669" w:type="dxa"/>
            <w:noWrap/>
          </w:tcPr>
          <w:p w:rsidR="00A6723A" w:rsidRPr="00D7670F" w:rsidRDefault="00A6723A" w:rsidP="00A6723A">
            <w:pPr>
              <w:rPr>
                <w:sz w:val="20"/>
                <w:lang w:val="sr-Latn-RS"/>
              </w:rPr>
            </w:pPr>
            <w:r w:rsidRPr="00D7670F">
              <w:rPr>
                <w:sz w:val="20"/>
                <w:lang w:val="sr-Latn-RS"/>
              </w:rPr>
              <w:t>Scintillation Unit 418251.048 i Processing Unit G424225.004</w:t>
            </w:r>
          </w:p>
        </w:tc>
        <w:tc>
          <w:tcPr>
            <w:tcW w:w="1080" w:type="dxa"/>
            <w:noWrap/>
          </w:tcPr>
          <w:p w:rsidR="00A6723A" w:rsidRPr="00D7670F" w:rsidRDefault="00A6723A" w:rsidP="00A6723A">
            <w:pPr>
              <w:rPr>
                <w:sz w:val="20"/>
                <w:lang w:val="sr-Cyrl-RS"/>
              </w:rPr>
            </w:pPr>
            <w:r w:rsidRPr="00D7670F">
              <w:rPr>
                <w:sz w:val="20"/>
                <w:lang w:val="sr-Cyrl-RS"/>
              </w:rPr>
              <w:t>ком</w:t>
            </w:r>
          </w:p>
        </w:tc>
        <w:tc>
          <w:tcPr>
            <w:tcW w:w="1444" w:type="dxa"/>
          </w:tcPr>
          <w:p w:rsidR="00A6723A" w:rsidRPr="00D7670F" w:rsidRDefault="00A6723A" w:rsidP="00A6723A">
            <w:pPr>
              <w:rPr>
                <w:sz w:val="20"/>
                <w:lang w:val="sr-Cyrl-RS"/>
              </w:rPr>
            </w:pPr>
            <w:r w:rsidRPr="00D7670F">
              <w:rPr>
                <w:sz w:val="20"/>
                <w:lang w:val="sr-Cyrl-RS"/>
              </w:rPr>
              <w:t>5</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rPr>
            </w:pPr>
          </w:p>
        </w:tc>
      </w:tr>
      <w:tr w:rsidR="00D7670F" w:rsidRPr="00D7670F" w:rsidTr="00536E4E">
        <w:trPr>
          <w:trHeight w:val="315"/>
        </w:trPr>
        <w:tc>
          <w:tcPr>
            <w:tcW w:w="651" w:type="dxa"/>
            <w:tcBorders>
              <w:bottom w:val="single" w:sz="4" w:space="0" w:color="auto"/>
            </w:tcBorders>
            <w:noWrap/>
          </w:tcPr>
          <w:p w:rsidR="00A6723A" w:rsidRPr="00D7670F" w:rsidRDefault="00A6723A" w:rsidP="00A6723A">
            <w:pPr>
              <w:rPr>
                <w:sz w:val="20"/>
                <w:lang w:val="sr-Latn-RS"/>
              </w:rPr>
            </w:pPr>
            <w:r w:rsidRPr="00D7670F">
              <w:rPr>
                <w:sz w:val="20"/>
                <w:lang w:val="sr-Latn-RS"/>
              </w:rPr>
              <w:t>19</w:t>
            </w:r>
          </w:p>
        </w:tc>
        <w:tc>
          <w:tcPr>
            <w:tcW w:w="3669" w:type="dxa"/>
            <w:tcBorders>
              <w:bottom w:val="single" w:sz="4" w:space="0" w:color="auto"/>
            </w:tcBorders>
            <w:noWrap/>
          </w:tcPr>
          <w:p w:rsidR="00A6723A" w:rsidRPr="00D7670F" w:rsidRDefault="00A6723A" w:rsidP="00A6723A">
            <w:pPr>
              <w:rPr>
                <w:sz w:val="20"/>
                <w:lang w:val="sr-Latn-RS"/>
              </w:rPr>
            </w:pPr>
            <w:r w:rsidRPr="00D7670F">
              <w:rPr>
                <w:sz w:val="20"/>
                <w:lang w:val="sr-Latn-RS"/>
              </w:rPr>
              <w:t>Neutron detector He3 Scintillation Unit and Processing Unit</w:t>
            </w:r>
          </w:p>
        </w:tc>
        <w:tc>
          <w:tcPr>
            <w:tcW w:w="1080" w:type="dxa"/>
            <w:tcBorders>
              <w:bottom w:val="single" w:sz="4" w:space="0" w:color="auto"/>
            </w:tcBorders>
            <w:noWrap/>
          </w:tcPr>
          <w:p w:rsidR="00A6723A" w:rsidRPr="00D7670F" w:rsidRDefault="00A6723A" w:rsidP="00A6723A">
            <w:pPr>
              <w:rPr>
                <w:sz w:val="20"/>
                <w:lang w:val="sr-Cyrl-RS"/>
              </w:rPr>
            </w:pPr>
            <w:r w:rsidRPr="00D7670F">
              <w:rPr>
                <w:sz w:val="20"/>
                <w:lang w:val="sr-Cyrl-RS"/>
              </w:rPr>
              <w:t>ком</w:t>
            </w:r>
          </w:p>
        </w:tc>
        <w:tc>
          <w:tcPr>
            <w:tcW w:w="1444" w:type="dxa"/>
            <w:tcBorders>
              <w:bottom w:val="single" w:sz="4" w:space="0" w:color="auto"/>
            </w:tcBorders>
          </w:tcPr>
          <w:p w:rsidR="00A6723A" w:rsidRPr="00D7670F" w:rsidRDefault="00A6723A" w:rsidP="00A6723A">
            <w:pPr>
              <w:rPr>
                <w:sz w:val="20"/>
                <w:lang w:val="sr-Cyrl-RS"/>
              </w:rPr>
            </w:pPr>
            <w:r w:rsidRPr="00D7670F">
              <w:rPr>
                <w:sz w:val="20"/>
                <w:lang w:val="sr-Cyrl-RS"/>
              </w:rPr>
              <w:t>1</w:t>
            </w:r>
          </w:p>
        </w:tc>
        <w:tc>
          <w:tcPr>
            <w:tcW w:w="1513" w:type="dxa"/>
            <w:tcBorders>
              <w:top w:val="single" w:sz="4" w:space="0" w:color="auto"/>
              <w:left w:val="single" w:sz="4" w:space="0" w:color="000000"/>
              <w:bottom w:val="single" w:sz="4" w:space="0" w:color="auto"/>
              <w:right w:val="single" w:sz="4" w:space="0" w:color="auto"/>
            </w:tcBorders>
            <w:vAlign w:val="center"/>
          </w:tcPr>
          <w:p w:rsidR="00A6723A" w:rsidRPr="00D7670F" w:rsidRDefault="00A6723A" w:rsidP="00A6723A">
            <w:pPr>
              <w:ind w:right="83"/>
              <w:jc w:val="left"/>
              <w:rPr>
                <w:sz w:val="20"/>
                <w:lang w:val="en-US"/>
              </w:rPr>
            </w:pP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A6723A">
            <w:pPr>
              <w:ind w:right="83"/>
              <w:jc w:val="left"/>
              <w:rPr>
                <w:sz w:val="20"/>
                <w:lang w:val="en-US"/>
              </w:rPr>
            </w:pPr>
          </w:p>
        </w:tc>
      </w:tr>
      <w:tr w:rsidR="00D7670F" w:rsidRPr="00D7670F" w:rsidTr="00E763BB">
        <w:trPr>
          <w:trHeight w:val="467"/>
        </w:trPr>
        <w:tc>
          <w:tcPr>
            <w:tcW w:w="651" w:type="dxa"/>
            <w:tcBorders>
              <w:top w:val="single" w:sz="4" w:space="0" w:color="auto"/>
              <w:left w:val="single" w:sz="4" w:space="0" w:color="auto"/>
              <w:bottom w:val="single" w:sz="4" w:space="0" w:color="auto"/>
              <w:right w:val="single" w:sz="4" w:space="0" w:color="auto"/>
            </w:tcBorders>
            <w:noWrap/>
            <w:vAlign w:val="center"/>
          </w:tcPr>
          <w:p w:rsidR="00A6723A" w:rsidRPr="00D7670F" w:rsidRDefault="00A6723A" w:rsidP="00D16B24">
            <w:pPr>
              <w:ind w:right="93"/>
              <w:jc w:val="left"/>
              <w:rPr>
                <w:sz w:val="20"/>
                <w:lang w:val="sr-Cyrl-RS"/>
              </w:rPr>
            </w:pPr>
          </w:p>
        </w:tc>
        <w:tc>
          <w:tcPr>
            <w:tcW w:w="7706" w:type="dxa"/>
            <w:gridSpan w:val="4"/>
            <w:tcBorders>
              <w:top w:val="single" w:sz="4" w:space="0" w:color="auto"/>
              <w:left w:val="single" w:sz="4" w:space="0" w:color="auto"/>
              <w:bottom w:val="single" w:sz="4" w:space="0" w:color="auto"/>
              <w:right w:val="single" w:sz="4" w:space="0" w:color="auto"/>
            </w:tcBorders>
            <w:noWrap/>
            <w:vAlign w:val="center"/>
          </w:tcPr>
          <w:p w:rsidR="00A6723A" w:rsidRPr="00D7670F" w:rsidRDefault="00A6723A" w:rsidP="00A6723A">
            <w:pPr>
              <w:ind w:right="83"/>
              <w:jc w:val="right"/>
              <w:rPr>
                <w:sz w:val="20"/>
              </w:rPr>
            </w:pPr>
            <w:r w:rsidRPr="00D7670F">
              <w:rPr>
                <w:b/>
                <w:sz w:val="20"/>
                <w:lang w:val="sr-Cyrl-RS"/>
              </w:rPr>
              <w:t>Укупно:</w:t>
            </w:r>
          </w:p>
        </w:tc>
        <w:tc>
          <w:tcPr>
            <w:tcW w:w="1741" w:type="dxa"/>
            <w:tcBorders>
              <w:top w:val="single" w:sz="4" w:space="0" w:color="auto"/>
              <w:left w:val="single" w:sz="4" w:space="0" w:color="000000"/>
              <w:bottom w:val="single" w:sz="4" w:space="0" w:color="auto"/>
              <w:right w:val="single" w:sz="4" w:space="0" w:color="auto"/>
            </w:tcBorders>
          </w:tcPr>
          <w:p w:rsidR="00A6723A" w:rsidRPr="00D7670F" w:rsidRDefault="00A6723A" w:rsidP="00D16B24">
            <w:pPr>
              <w:ind w:right="83"/>
              <w:jc w:val="left"/>
              <w:rPr>
                <w:sz w:val="20"/>
              </w:rPr>
            </w:pPr>
          </w:p>
        </w:tc>
      </w:tr>
    </w:tbl>
    <w:p w:rsidR="00D16B24" w:rsidRDefault="00D16B24" w:rsidP="006E2AA6">
      <w:pPr>
        <w:spacing w:line="240" w:lineRule="exact"/>
        <w:rPr>
          <w:b/>
          <w:bCs/>
          <w:szCs w:val="24"/>
        </w:rPr>
      </w:pPr>
    </w:p>
    <w:p w:rsidR="00D16B24" w:rsidRDefault="00D16B24" w:rsidP="006E2AA6">
      <w:pPr>
        <w:spacing w:line="240" w:lineRule="exact"/>
        <w:rPr>
          <w:b/>
          <w:bCs/>
          <w:szCs w:val="24"/>
        </w:rPr>
      </w:pPr>
    </w:p>
    <w:p w:rsidR="006E2AA6" w:rsidRPr="00E66F65" w:rsidRDefault="006E2AA6" w:rsidP="006E2AA6">
      <w:pPr>
        <w:spacing w:line="240" w:lineRule="exact"/>
        <w:rPr>
          <w:b/>
          <w:szCs w:val="24"/>
          <w:lang w:val="ru-RU"/>
        </w:rPr>
      </w:pPr>
      <w:r w:rsidRPr="00E66F65">
        <w:rPr>
          <w:b/>
          <w:bCs/>
          <w:szCs w:val="24"/>
        </w:rPr>
        <w:t>Напомена: Понуђеним ценама</w:t>
      </w:r>
      <w:r w:rsidRPr="00E66F65">
        <w:rPr>
          <w:b/>
          <w:bCs/>
          <w:color w:val="FF0000"/>
          <w:szCs w:val="24"/>
        </w:rPr>
        <w:t xml:space="preserve"> </w:t>
      </w:r>
      <w:r w:rsidRPr="00E66F65">
        <w:rPr>
          <w:b/>
          <w:bCs/>
          <w:szCs w:val="24"/>
        </w:rPr>
        <w:t xml:space="preserve">обухваћени су сви зависни трошкови: </w:t>
      </w:r>
      <w:r w:rsidRPr="00E66F65">
        <w:rPr>
          <w:b/>
          <w:szCs w:val="24"/>
          <w:lang w:val="ru-RU"/>
        </w:rPr>
        <w:t>превоз, односно долазак и одлазак на локацију извршења услуга, евентуалне таксе, и др.</w:t>
      </w:r>
    </w:p>
    <w:p w:rsidR="00A47AB4" w:rsidRDefault="00692967" w:rsidP="006E2AA6">
      <w:pPr>
        <w:spacing w:line="240" w:lineRule="exact"/>
        <w:rPr>
          <w:b/>
          <w:bCs/>
          <w:szCs w:val="24"/>
        </w:rPr>
      </w:pPr>
      <w:r>
        <w:rPr>
          <w:bCs/>
          <w:szCs w:val="24"/>
        </w:rPr>
        <w:t xml:space="preserve">                     </w:t>
      </w:r>
      <w:r w:rsidR="006E2AA6" w:rsidRPr="00E66F65">
        <w:rPr>
          <w:b/>
          <w:bCs/>
          <w:szCs w:val="24"/>
        </w:rPr>
        <w:t>Резервни делови који се уграђују морају бити оригинални.</w:t>
      </w:r>
    </w:p>
    <w:p w:rsidR="00D7670F" w:rsidRDefault="00D7670F" w:rsidP="006E2AA6">
      <w:pPr>
        <w:spacing w:line="240" w:lineRule="exact"/>
        <w:rPr>
          <w:b/>
          <w:bCs/>
          <w:szCs w:val="24"/>
        </w:rPr>
      </w:pPr>
    </w:p>
    <w:p w:rsidR="00A47AB4" w:rsidRPr="00E66F65" w:rsidRDefault="00A47AB4" w:rsidP="006E2AA6">
      <w:pPr>
        <w:spacing w:line="240" w:lineRule="exact"/>
        <w:rPr>
          <w:b/>
          <w:bCs/>
          <w:szCs w:val="24"/>
        </w:rPr>
      </w:pPr>
    </w:p>
    <w:tbl>
      <w:tblPr>
        <w:tblW w:w="8615" w:type="dxa"/>
        <w:tblInd w:w="308" w:type="dxa"/>
        <w:tblLayout w:type="fixed"/>
        <w:tblLook w:val="0000" w:firstRow="0" w:lastRow="0" w:firstColumn="0" w:lastColumn="0" w:noHBand="0" w:noVBand="0"/>
      </w:tblPr>
      <w:tblGrid>
        <w:gridCol w:w="5250"/>
        <w:gridCol w:w="3365"/>
      </w:tblGrid>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започињања хитне поправке, у случају потребе за хитним интервенцијама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започињање  поправке квара (не може бити дужи од 5 сати) од пријема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w:t>
            </w: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сати</w:t>
            </w:r>
          </w:p>
          <w:p w:rsidR="006E2AA6" w:rsidRPr="007E415D" w:rsidRDefault="006E2AA6" w:rsidP="006E2AA6">
            <w:pPr>
              <w:keepNext/>
              <w:keepLines/>
              <w:snapToGrid w:val="0"/>
              <w:rPr>
                <w:rFonts w:eastAsia="TimesNewRomanPSMT"/>
                <w:bCs/>
                <w:sz w:val="20"/>
                <w:lang w:val="ru-RU"/>
              </w:rPr>
            </w:pP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извршене услуге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p>
          <w:p w:rsidR="006E2AA6" w:rsidRPr="007E415D" w:rsidRDefault="006E2AA6" w:rsidP="006E2AA6">
            <w:pPr>
              <w:rPr>
                <w:sz w:val="20"/>
              </w:rPr>
            </w:pPr>
            <w:r w:rsidRPr="007E415D">
              <w:rPr>
                <w:sz w:val="20"/>
              </w:rPr>
              <w:t>Гарантни рок на уграђене оргиналне резервне делове приликом поправки и хитних интервенција је:</w:t>
            </w:r>
          </w:p>
          <w:p w:rsidR="006E2AA6" w:rsidRPr="007E415D" w:rsidRDefault="006E2AA6" w:rsidP="006E2AA6">
            <w:pPr>
              <w:rPr>
                <w:sz w:val="20"/>
              </w:rPr>
            </w:pP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noProof/>
                <w:sz w:val="20"/>
              </w:rPr>
            </w:pPr>
          </w:p>
          <w:p w:rsidR="006E2AA6" w:rsidRPr="007E415D" w:rsidRDefault="006E2AA6" w:rsidP="006E2AA6">
            <w:pPr>
              <w:keepNext/>
              <w:keepLines/>
              <w:snapToGrid w:val="0"/>
              <w:rPr>
                <w:noProof/>
                <w:sz w:val="20"/>
              </w:rPr>
            </w:pPr>
            <w:r w:rsidRPr="007E415D">
              <w:rPr>
                <w:noProof/>
                <w:sz w:val="20"/>
              </w:rPr>
              <w:t xml:space="preserve">          _________  месеци</w:t>
            </w:r>
          </w:p>
        </w:tc>
      </w:tr>
      <w:tr w:rsidR="006E2AA6" w:rsidRPr="006B7106" w:rsidTr="006E2AA6">
        <w:tc>
          <w:tcPr>
            <w:tcW w:w="5250" w:type="dxa"/>
            <w:tcBorders>
              <w:top w:val="single" w:sz="4" w:space="0" w:color="000000"/>
              <w:left w:val="single" w:sz="4" w:space="0" w:color="000000"/>
              <w:bottom w:val="single" w:sz="4" w:space="0" w:color="000000"/>
            </w:tcBorders>
            <w:shd w:val="clear" w:color="auto" w:fill="auto"/>
          </w:tcPr>
          <w:p w:rsidR="006E2AA6" w:rsidRPr="007E415D" w:rsidRDefault="006E2AA6" w:rsidP="006E2AA6">
            <w:pPr>
              <w:rPr>
                <w:sz w:val="20"/>
              </w:rPr>
            </w:pPr>
            <w:r w:rsidRPr="007E415D">
              <w:rPr>
                <w:sz w:val="20"/>
              </w:rPr>
              <w:t>Рок за отклањање грешака у гарантном року (не може бити дужи од 10 дана од дана пријема захтева - обавештења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E2AA6" w:rsidRPr="007E415D" w:rsidRDefault="006E2AA6" w:rsidP="006E2AA6">
            <w:pPr>
              <w:keepNext/>
              <w:keepLines/>
              <w:snapToGrid w:val="0"/>
              <w:rPr>
                <w:rFonts w:eastAsia="TimesNewRomanPSMT"/>
                <w:bCs/>
                <w:sz w:val="20"/>
                <w:lang w:val="ru-RU"/>
              </w:rPr>
            </w:pPr>
          </w:p>
          <w:p w:rsidR="006E2AA6" w:rsidRPr="007E415D" w:rsidRDefault="006E2AA6" w:rsidP="006E2AA6">
            <w:pPr>
              <w:keepNext/>
              <w:keepLines/>
              <w:snapToGrid w:val="0"/>
              <w:rPr>
                <w:rFonts w:eastAsia="TimesNewRomanPSMT"/>
                <w:bCs/>
                <w:sz w:val="20"/>
                <w:lang w:val="ru-RU"/>
              </w:rPr>
            </w:pPr>
            <w:r w:rsidRPr="007E415D">
              <w:rPr>
                <w:rFonts w:eastAsia="TimesNewRomanPSMT"/>
                <w:bCs/>
                <w:sz w:val="20"/>
                <w:lang w:val="ru-RU"/>
              </w:rPr>
              <w:t xml:space="preserve">           ________ дана</w:t>
            </w:r>
          </w:p>
        </w:tc>
      </w:tr>
    </w:tbl>
    <w:p w:rsidR="006E2AA6" w:rsidRDefault="006E2AA6" w:rsidP="006E2AA6">
      <w:pPr>
        <w:keepNext/>
        <w:keepLines/>
        <w:spacing w:line="360" w:lineRule="auto"/>
        <w:jc w:val="center"/>
        <w:rPr>
          <w:b/>
          <w:strike/>
          <w:color w:val="FF0000"/>
          <w:sz w:val="22"/>
          <w:szCs w:val="22"/>
        </w:rPr>
      </w:pPr>
    </w:p>
    <w:p w:rsidR="006E2AA6" w:rsidRDefault="006E2AA6" w:rsidP="006E2AA6">
      <w:pPr>
        <w:pStyle w:val="ListParagraph"/>
        <w:spacing w:line="240" w:lineRule="exact"/>
        <w:ind w:left="1080"/>
        <w:jc w:val="both"/>
        <w:rPr>
          <w:lang w:val="ru-RU"/>
        </w:rPr>
      </w:pPr>
    </w:p>
    <w:p w:rsidR="006E2AA6" w:rsidRPr="006555C3" w:rsidRDefault="006E2AA6" w:rsidP="006E2AA6">
      <w:pPr>
        <w:pStyle w:val="ListParagraph"/>
        <w:spacing w:line="240" w:lineRule="exact"/>
        <w:ind w:left="1080"/>
        <w:jc w:val="both"/>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E2AA6" w:rsidTr="006E2AA6">
        <w:trPr>
          <w:cantSplit/>
          <w:trHeight w:val="567"/>
          <w:jc w:val="right"/>
        </w:trPr>
        <w:tc>
          <w:tcPr>
            <w:tcW w:w="2519" w:type="dxa"/>
            <w:tcMar>
              <w:top w:w="0" w:type="dxa"/>
              <w:left w:w="108" w:type="dxa"/>
              <w:bottom w:w="0" w:type="dxa"/>
              <w:right w:w="108" w:type="dxa"/>
            </w:tcMar>
          </w:tcPr>
          <w:p w:rsidR="006E2AA6" w:rsidRPr="00E54709" w:rsidRDefault="006E2AA6" w:rsidP="006E2AA6">
            <w:pPr>
              <w:pStyle w:val="Standard"/>
              <w:jc w:val="center"/>
              <w:rPr>
                <w:b/>
                <w:lang w:val="ru-RU"/>
              </w:rPr>
            </w:pPr>
          </w:p>
        </w:tc>
        <w:tc>
          <w:tcPr>
            <w:tcW w:w="3319" w:type="dxa"/>
            <w:tcMar>
              <w:top w:w="0" w:type="dxa"/>
              <w:left w:w="108" w:type="dxa"/>
              <w:bottom w:w="0" w:type="dxa"/>
              <w:right w:w="108" w:type="dxa"/>
            </w:tcMar>
          </w:tcPr>
          <w:p w:rsidR="006E2AA6" w:rsidRDefault="006E2AA6" w:rsidP="006E2AA6">
            <w:pPr>
              <w:pStyle w:val="Standard"/>
              <w:jc w:val="center"/>
              <w:rPr>
                <w:b/>
              </w:rPr>
            </w:pPr>
            <w:r>
              <w:rPr>
                <w:b/>
              </w:rPr>
              <w:t>Потпис овлашћеног лица</w:t>
            </w: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rPr>
                <w:b/>
              </w:rPr>
            </w:pPr>
            <w:r>
              <w:rPr>
                <w:b/>
              </w:rPr>
              <w:t>М.П.</w:t>
            </w:r>
          </w:p>
        </w:tc>
        <w:tc>
          <w:tcPr>
            <w:tcW w:w="3319" w:type="dxa"/>
            <w:tcMar>
              <w:top w:w="0" w:type="dxa"/>
              <w:left w:w="108" w:type="dxa"/>
              <w:bottom w:w="0" w:type="dxa"/>
              <w:right w:w="108" w:type="dxa"/>
            </w:tcMar>
          </w:tcPr>
          <w:p w:rsidR="006E2AA6" w:rsidRDefault="006E2AA6" w:rsidP="006E2AA6">
            <w:pPr>
              <w:pStyle w:val="Standard"/>
              <w:jc w:val="center"/>
              <w:rPr>
                <w:b/>
              </w:rPr>
            </w:pPr>
          </w:p>
        </w:tc>
      </w:tr>
      <w:tr w:rsidR="006E2AA6" w:rsidTr="006E2AA6">
        <w:trPr>
          <w:cantSplit/>
          <w:trHeight w:val="567"/>
          <w:jc w:val="right"/>
        </w:trPr>
        <w:tc>
          <w:tcPr>
            <w:tcW w:w="2519" w:type="dxa"/>
            <w:tcMar>
              <w:top w:w="0" w:type="dxa"/>
              <w:left w:w="108" w:type="dxa"/>
              <w:bottom w:w="0" w:type="dxa"/>
              <w:right w:w="108" w:type="dxa"/>
            </w:tcMar>
          </w:tcPr>
          <w:p w:rsidR="006E2AA6" w:rsidRDefault="006E2AA6" w:rsidP="006E2AA6">
            <w:pPr>
              <w:pStyle w:val="Standard"/>
              <w:jc w:val="center"/>
            </w:pPr>
          </w:p>
        </w:tc>
        <w:tc>
          <w:tcPr>
            <w:tcW w:w="3319" w:type="dxa"/>
            <w:tcBorders>
              <w:bottom w:val="single" w:sz="4" w:space="0" w:color="00000A"/>
            </w:tcBorders>
            <w:tcMar>
              <w:top w:w="0" w:type="dxa"/>
              <w:left w:w="108" w:type="dxa"/>
              <w:bottom w:w="0" w:type="dxa"/>
              <w:right w:w="108" w:type="dxa"/>
            </w:tcMar>
          </w:tcPr>
          <w:p w:rsidR="006E2AA6" w:rsidRDefault="006E2AA6" w:rsidP="006E2AA6">
            <w:pPr>
              <w:pStyle w:val="Standard"/>
              <w:jc w:val="center"/>
            </w:pPr>
          </w:p>
        </w:tc>
      </w:tr>
    </w:tbl>
    <w:p w:rsidR="006E2AA6" w:rsidRDefault="006E2AA6" w:rsidP="006E2AA6">
      <w:pPr>
        <w:pStyle w:val="Standard"/>
        <w:spacing w:before="28" w:line="210" w:lineRule="atLeast"/>
        <w:ind w:firstLine="480"/>
        <w:jc w:val="center"/>
        <w:rPr>
          <w:b/>
          <w:sz w:val="22"/>
          <w:szCs w:val="22"/>
        </w:rPr>
      </w:pPr>
    </w:p>
    <w:p w:rsidR="006E2AA6" w:rsidRPr="00EE0B70" w:rsidRDefault="006E2AA6" w:rsidP="006E2AA6">
      <w:pPr>
        <w:tabs>
          <w:tab w:val="left" w:pos="9630"/>
        </w:tabs>
        <w:ind w:right="648"/>
        <w:rPr>
          <w:color w:val="000000" w:themeColor="text1"/>
          <w:szCs w:val="24"/>
          <w:lang w:val="ru-RU"/>
        </w:rPr>
      </w:pPr>
    </w:p>
    <w:p w:rsidR="00516C80" w:rsidRPr="000276F3" w:rsidRDefault="00516C80" w:rsidP="00516C80">
      <w:pPr>
        <w:keepNext/>
        <w:outlineLvl w:val="0"/>
        <w:rPr>
          <w:b/>
          <w:szCs w:val="24"/>
        </w:rPr>
      </w:pPr>
    </w:p>
    <w:p w:rsidR="00516C80" w:rsidRPr="006C2053" w:rsidRDefault="00516C80" w:rsidP="00516C80">
      <w:pPr>
        <w:keepNext/>
        <w:tabs>
          <w:tab w:val="right" w:leader="dot" w:pos="6960"/>
        </w:tabs>
        <w:jc w:val="center"/>
        <w:rPr>
          <w:b/>
          <w:szCs w:val="24"/>
        </w:rPr>
      </w:pPr>
      <w:r w:rsidRPr="006C2053">
        <w:rPr>
          <w:b/>
          <w:szCs w:val="24"/>
        </w:rPr>
        <w:t>И З Ј А В А</w:t>
      </w:r>
    </w:p>
    <w:p w:rsidR="00516C80" w:rsidRPr="006C2053" w:rsidRDefault="00516C80" w:rsidP="00516C80">
      <w:pPr>
        <w:keepNext/>
        <w:rPr>
          <w:szCs w:val="24"/>
        </w:rPr>
      </w:pP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ab/>
      </w:r>
    </w:p>
    <w:p w:rsidR="00516C80" w:rsidRPr="006C2053" w:rsidRDefault="00516C80" w:rsidP="00516C8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516C80" w:rsidRPr="006C2053" w:rsidRDefault="00516C80" w:rsidP="00516C8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spacing w:line="480" w:lineRule="auto"/>
        <w:rPr>
          <w:szCs w:val="24"/>
        </w:rPr>
      </w:pPr>
      <w:r w:rsidRPr="006C2053">
        <w:rPr>
          <w:szCs w:val="24"/>
        </w:rPr>
        <w:t>______________________________________________________________________</w:t>
      </w:r>
    </w:p>
    <w:p w:rsidR="00516C80" w:rsidRPr="006C2053" w:rsidRDefault="00516C80" w:rsidP="00516C80">
      <w:pPr>
        <w:keepNext/>
        <w:rPr>
          <w:szCs w:val="24"/>
        </w:rPr>
      </w:pPr>
    </w:p>
    <w:p w:rsidR="00516C80" w:rsidRPr="006C2053" w:rsidRDefault="00516C80" w:rsidP="00516C8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516C80" w:rsidRDefault="00516C80" w:rsidP="00516C80">
      <w:pPr>
        <w:keepNext/>
        <w:spacing w:before="100" w:beforeAutospacing="1" w:line="210" w:lineRule="atLeast"/>
        <w:ind w:firstLine="480"/>
        <w:rPr>
          <w:b/>
          <w:szCs w:val="24"/>
        </w:rPr>
      </w:pPr>
    </w:p>
    <w:p w:rsidR="00516C80" w:rsidRPr="006C2053" w:rsidRDefault="00516C80" w:rsidP="00516C8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516C80" w:rsidRPr="006C2053" w:rsidTr="00516C80">
        <w:trPr>
          <w:jc w:val="right"/>
        </w:trPr>
        <w:tc>
          <w:tcPr>
            <w:tcW w:w="2520" w:type="dxa"/>
          </w:tcPr>
          <w:p w:rsidR="00516C80" w:rsidRPr="006C2053" w:rsidRDefault="00516C80" w:rsidP="00516C80">
            <w:pPr>
              <w:keepNext/>
              <w:jc w:val="center"/>
              <w:rPr>
                <w:b/>
                <w:szCs w:val="24"/>
              </w:rPr>
            </w:pPr>
          </w:p>
        </w:tc>
        <w:tc>
          <w:tcPr>
            <w:tcW w:w="3318" w:type="dxa"/>
          </w:tcPr>
          <w:p w:rsidR="00516C80" w:rsidRPr="006C2053" w:rsidRDefault="00516C80" w:rsidP="00516C80">
            <w:pPr>
              <w:keepNext/>
              <w:jc w:val="center"/>
              <w:rPr>
                <w:b/>
                <w:szCs w:val="24"/>
              </w:rPr>
            </w:pPr>
            <w:r w:rsidRPr="006C2053">
              <w:rPr>
                <w:b/>
                <w:szCs w:val="24"/>
              </w:rPr>
              <w:t>Потпис овлашћеног лица</w:t>
            </w:r>
          </w:p>
        </w:tc>
      </w:tr>
      <w:tr w:rsidR="00516C80" w:rsidRPr="006C2053" w:rsidTr="00516C80">
        <w:trPr>
          <w:jc w:val="right"/>
        </w:trPr>
        <w:tc>
          <w:tcPr>
            <w:tcW w:w="2520" w:type="dxa"/>
          </w:tcPr>
          <w:p w:rsidR="00516C80" w:rsidRPr="006C2053" w:rsidRDefault="00516C80" w:rsidP="00516C80">
            <w:pPr>
              <w:keepNext/>
              <w:jc w:val="center"/>
              <w:rPr>
                <w:b/>
                <w:szCs w:val="24"/>
              </w:rPr>
            </w:pPr>
            <w:r w:rsidRPr="006C2053">
              <w:rPr>
                <w:b/>
                <w:szCs w:val="24"/>
              </w:rPr>
              <w:t>М.П.</w:t>
            </w:r>
          </w:p>
        </w:tc>
        <w:tc>
          <w:tcPr>
            <w:tcW w:w="3318" w:type="dxa"/>
          </w:tcPr>
          <w:p w:rsidR="00516C80" w:rsidRPr="006C2053" w:rsidRDefault="00516C80" w:rsidP="00516C80">
            <w:pPr>
              <w:keepNext/>
              <w:jc w:val="center"/>
              <w:rPr>
                <w:b/>
                <w:szCs w:val="24"/>
              </w:rPr>
            </w:pPr>
          </w:p>
        </w:tc>
      </w:tr>
      <w:tr w:rsidR="00516C80" w:rsidRPr="006C2053" w:rsidTr="00516C80">
        <w:trPr>
          <w:trHeight w:val="567"/>
          <w:jc w:val="right"/>
        </w:trPr>
        <w:tc>
          <w:tcPr>
            <w:tcW w:w="2520" w:type="dxa"/>
          </w:tcPr>
          <w:p w:rsidR="00516C80" w:rsidRPr="006C2053" w:rsidRDefault="00516C80" w:rsidP="00516C80">
            <w:pPr>
              <w:keepNext/>
              <w:jc w:val="center"/>
              <w:rPr>
                <w:szCs w:val="24"/>
              </w:rPr>
            </w:pPr>
          </w:p>
        </w:tc>
        <w:tc>
          <w:tcPr>
            <w:tcW w:w="3318" w:type="dxa"/>
            <w:tcBorders>
              <w:bottom w:val="single" w:sz="4" w:space="0" w:color="auto"/>
            </w:tcBorders>
          </w:tcPr>
          <w:p w:rsidR="00516C80" w:rsidRPr="006C2053" w:rsidRDefault="00516C80" w:rsidP="00516C80">
            <w:pPr>
              <w:keepNext/>
              <w:jc w:val="center"/>
              <w:rPr>
                <w:szCs w:val="24"/>
              </w:rPr>
            </w:pPr>
          </w:p>
        </w:tc>
      </w:tr>
    </w:tbl>
    <w:p w:rsidR="00516C80" w:rsidRDefault="00516C80" w:rsidP="00516C80">
      <w:pPr>
        <w:keepNext/>
        <w:spacing w:before="100" w:beforeAutospacing="1" w:line="210" w:lineRule="atLeast"/>
        <w:jc w:val="center"/>
        <w:rPr>
          <w:b/>
          <w:sz w:val="22"/>
          <w:szCs w:val="22"/>
        </w:rPr>
      </w:pPr>
      <w:r w:rsidRPr="0072039B">
        <w:rPr>
          <w:b/>
          <w:sz w:val="22"/>
          <w:szCs w:val="22"/>
        </w:rPr>
        <w:br w:type="page"/>
      </w: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0276F3" w:rsidRDefault="00516C80" w:rsidP="00516C80">
      <w:pPr>
        <w:keepNext/>
        <w:outlineLvl w:val="0"/>
        <w:rPr>
          <w:b/>
          <w:szCs w:val="24"/>
        </w:rPr>
      </w:pPr>
    </w:p>
    <w:p w:rsidR="00516C80" w:rsidRPr="0069287C" w:rsidRDefault="00516C80" w:rsidP="00516C80">
      <w:pPr>
        <w:keepNext/>
        <w:outlineLvl w:val="0"/>
        <w:rPr>
          <w:b/>
          <w:szCs w:val="24"/>
          <w:lang w:val="en-US"/>
        </w:rPr>
      </w:pPr>
    </w:p>
    <w:p w:rsidR="00516C80" w:rsidRPr="000276F3" w:rsidRDefault="00516C80" w:rsidP="00516C80">
      <w:pPr>
        <w:keepNext/>
        <w:outlineLvl w:val="0"/>
        <w:rPr>
          <w:b/>
          <w:szCs w:val="24"/>
        </w:rPr>
      </w:pPr>
    </w:p>
    <w:p w:rsidR="00516C80" w:rsidRPr="000276F3" w:rsidRDefault="00516C80" w:rsidP="00516C80">
      <w:pPr>
        <w:keepNext/>
        <w:jc w:val="center"/>
        <w:outlineLvl w:val="0"/>
        <w:rPr>
          <w:b/>
          <w:szCs w:val="24"/>
        </w:rPr>
      </w:pPr>
      <w:r w:rsidRPr="000276F3">
        <w:rPr>
          <w:b/>
          <w:szCs w:val="24"/>
        </w:rPr>
        <w:t>VII</w:t>
      </w:r>
    </w:p>
    <w:p w:rsidR="00516C80" w:rsidRPr="000276F3" w:rsidRDefault="00516C80" w:rsidP="00516C80">
      <w:pPr>
        <w:keepNext/>
        <w:jc w:val="center"/>
        <w:rPr>
          <w:b/>
          <w:szCs w:val="24"/>
        </w:rPr>
      </w:pPr>
    </w:p>
    <w:p w:rsidR="00516C80" w:rsidRPr="000276F3" w:rsidRDefault="00516C80" w:rsidP="00516C80">
      <w:pPr>
        <w:keepNext/>
        <w:jc w:val="center"/>
        <w:rPr>
          <w:b/>
          <w:szCs w:val="24"/>
        </w:rPr>
      </w:pPr>
    </w:p>
    <w:p w:rsidR="00516C80" w:rsidRPr="000276F3" w:rsidRDefault="00516C80" w:rsidP="00516C80">
      <w:pPr>
        <w:keepNext/>
        <w:jc w:val="center"/>
        <w:outlineLvl w:val="0"/>
        <w:rPr>
          <w:b/>
          <w:szCs w:val="24"/>
        </w:rPr>
      </w:pPr>
      <w:r w:rsidRPr="000276F3">
        <w:rPr>
          <w:b/>
          <w:szCs w:val="24"/>
        </w:rPr>
        <w:t>МОДЕЛ УГОВОРА</w:t>
      </w:r>
    </w:p>
    <w:p w:rsidR="00516C80" w:rsidRPr="000276F3" w:rsidRDefault="00516C80" w:rsidP="00516C80">
      <w:pPr>
        <w:keepNext/>
        <w:jc w:val="center"/>
        <w:rPr>
          <w:b/>
          <w:szCs w:val="24"/>
        </w:rPr>
      </w:pPr>
    </w:p>
    <w:p w:rsidR="00516C80" w:rsidRPr="000276F3" w:rsidRDefault="00516C80" w:rsidP="00516C8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516C80" w:rsidRPr="000276F3" w:rsidRDefault="00516C80" w:rsidP="00516C80">
      <w:pPr>
        <w:keepNext/>
        <w:spacing w:line="360" w:lineRule="auto"/>
        <w:jc w:val="center"/>
        <w:rPr>
          <w:b/>
          <w:szCs w:val="24"/>
        </w:rPr>
      </w:pPr>
      <w:r w:rsidRPr="000276F3">
        <w:rPr>
          <w:b/>
          <w:szCs w:val="24"/>
        </w:rPr>
        <w:t>чиме потврђује да прихвата елементе модела уговора</w:t>
      </w: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Pr="000276F3"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jc w:val="center"/>
        <w:rPr>
          <w:b/>
          <w:szCs w:val="24"/>
        </w:rPr>
      </w:pPr>
    </w:p>
    <w:p w:rsidR="00516C80" w:rsidRDefault="00516C80" w:rsidP="00516C80">
      <w:pPr>
        <w:keepNext/>
        <w:spacing w:line="360" w:lineRule="auto"/>
        <w:rPr>
          <w:b/>
          <w:szCs w:val="24"/>
        </w:rPr>
      </w:pPr>
    </w:p>
    <w:p w:rsidR="00516C80" w:rsidRDefault="00516C80" w:rsidP="00516C80">
      <w:pPr>
        <w:keepNext/>
        <w:spacing w:line="360" w:lineRule="auto"/>
        <w:rPr>
          <w:b/>
          <w:szCs w:val="24"/>
        </w:rPr>
      </w:pPr>
    </w:p>
    <w:tbl>
      <w:tblPr>
        <w:tblW w:w="0" w:type="auto"/>
        <w:jc w:val="center"/>
        <w:tblLayout w:type="fixed"/>
        <w:tblLook w:val="0000" w:firstRow="0" w:lastRow="0" w:firstColumn="0" w:lastColumn="0" w:noHBand="0" w:noVBand="0"/>
      </w:tblPr>
      <w:tblGrid>
        <w:gridCol w:w="4786"/>
        <w:gridCol w:w="1559"/>
        <w:gridCol w:w="2127"/>
      </w:tblGrid>
      <w:tr w:rsidR="00516C80" w:rsidRPr="00BA2B44" w:rsidTr="00516C80">
        <w:trPr>
          <w:jc w:val="center"/>
        </w:trPr>
        <w:tc>
          <w:tcPr>
            <w:tcW w:w="4786" w:type="dxa"/>
          </w:tcPr>
          <w:p w:rsidR="00516C80" w:rsidRPr="00BA2B44" w:rsidRDefault="00516C80" w:rsidP="00516C8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16C80" w:rsidRPr="00BA2B44" w:rsidRDefault="00516C80" w:rsidP="00516C80">
            <w:pPr>
              <w:jc w:val="center"/>
              <w:rPr>
                <w:b/>
                <w:szCs w:val="22"/>
              </w:rPr>
            </w:pPr>
            <w:r w:rsidRPr="00BA2B44">
              <w:rPr>
                <w:b/>
                <w:sz w:val="22"/>
                <w:szCs w:val="22"/>
              </w:rPr>
              <w:t>РЕПУБЛИКА СРБИЈА</w:t>
            </w:r>
          </w:p>
          <w:p w:rsidR="00516C80" w:rsidRPr="00BA2B44" w:rsidRDefault="00516C80" w:rsidP="00516C80">
            <w:pPr>
              <w:jc w:val="center"/>
              <w:rPr>
                <w:b/>
                <w:szCs w:val="22"/>
              </w:rPr>
            </w:pPr>
            <w:r w:rsidRPr="00BA2B44">
              <w:rPr>
                <w:b/>
                <w:sz w:val="22"/>
                <w:szCs w:val="22"/>
              </w:rPr>
              <w:t>МИНИСТАРСТВО ФИНАНСИЈА</w:t>
            </w:r>
          </w:p>
          <w:p w:rsidR="00516C80" w:rsidRPr="00BA2B44" w:rsidRDefault="00516C80" w:rsidP="00516C8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516C80" w:rsidRPr="00BA2B44" w:rsidRDefault="00516C80" w:rsidP="00516C80">
            <w:pPr>
              <w:jc w:val="center"/>
              <w:rPr>
                <w:b/>
                <w:szCs w:val="22"/>
                <w:lang w:val="sr-Latn-CS"/>
              </w:rPr>
            </w:pPr>
            <w:r w:rsidRPr="00BA2B44">
              <w:rPr>
                <w:b/>
                <w:sz w:val="22"/>
                <w:szCs w:val="22"/>
              </w:rPr>
              <w:t>Београд, Булевар Зорана Ђинђића 155а</w:t>
            </w:r>
          </w:p>
        </w:tc>
        <w:tc>
          <w:tcPr>
            <w:tcW w:w="1559" w:type="dxa"/>
          </w:tcPr>
          <w:p w:rsidR="00516C80" w:rsidRPr="00BA2B44" w:rsidRDefault="00516C80" w:rsidP="00516C80">
            <w:pPr>
              <w:rPr>
                <w:b/>
                <w:szCs w:val="22"/>
              </w:rPr>
            </w:pPr>
          </w:p>
        </w:tc>
        <w:tc>
          <w:tcPr>
            <w:tcW w:w="2127" w:type="dxa"/>
          </w:tcPr>
          <w:p w:rsidR="00516C80" w:rsidRPr="00BA2B44" w:rsidRDefault="00516C80" w:rsidP="00516C80">
            <w:pPr>
              <w:rPr>
                <w:b/>
                <w:szCs w:val="22"/>
              </w:rPr>
            </w:pPr>
          </w:p>
        </w:tc>
      </w:tr>
    </w:tbl>
    <w:p w:rsidR="00516C80" w:rsidRPr="00BA2B44" w:rsidRDefault="00516C80" w:rsidP="00516C80">
      <w:pPr>
        <w:rPr>
          <w:b/>
          <w:sz w:val="22"/>
          <w:szCs w:val="22"/>
          <w:lang w:val="ru-RU"/>
        </w:rPr>
      </w:pPr>
    </w:p>
    <w:p w:rsidR="00516C80" w:rsidRPr="00BA2B44" w:rsidRDefault="00516C80" w:rsidP="00516C80">
      <w:pPr>
        <w:jc w:val="center"/>
        <w:rPr>
          <w:b/>
          <w:sz w:val="22"/>
          <w:szCs w:val="22"/>
          <w:lang w:val="ru-RU"/>
        </w:rPr>
      </w:pPr>
    </w:p>
    <w:p w:rsidR="00516C80" w:rsidRPr="00BA2B44" w:rsidRDefault="00516C80" w:rsidP="00516C80">
      <w:pPr>
        <w:jc w:val="center"/>
        <w:outlineLvl w:val="0"/>
        <w:rPr>
          <w:b/>
          <w:szCs w:val="24"/>
        </w:rPr>
      </w:pPr>
      <w:r w:rsidRPr="00BA2B44">
        <w:rPr>
          <w:b/>
          <w:szCs w:val="24"/>
        </w:rPr>
        <w:t>МОДЕЛ УГОВОРА</w:t>
      </w:r>
    </w:p>
    <w:p w:rsidR="00516C80" w:rsidRPr="00BA2B44" w:rsidRDefault="00516C80" w:rsidP="00516C80">
      <w:pPr>
        <w:outlineLvl w:val="0"/>
        <w:rPr>
          <w:b/>
          <w:szCs w:val="24"/>
        </w:rPr>
      </w:pPr>
      <w:r w:rsidRPr="00BA2B44">
        <w:rPr>
          <w:b/>
          <w:szCs w:val="24"/>
          <w:lang w:val="ru-RU"/>
        </w:rPr>
        <w:t>УГОВОРНЕ СТРАНЕ:</w:t>
      </w:r>
    </w:p>
    <w:p w:rsidR="00516C80" w:rsidRPr="00BA2B44" w:rsidRDefault="00516C80" w:rsidP="00516C80">
      <w:pPr>
        <w:rPr>
          <w:b/>
          <w:szCs w:val="24"/>
        </w:rPr>
      </w:pPr>
    </w:p>
    <w:tbl>
      <w:tblPr>
        <w:tblpPr w:leftFromText="180" w:rightFromText="180" w:vertAnchor="text" w:tblpXSpec="right" w:tblpY="1"/>
        <w:tblOverlap w:val="never"/>
        <w:tblW w:w="7585" w:type="dxa"/>
        <w:tblLook w:val="0000" w:firstRow="0" w:lastRow="0" w:firstColumn="0" w:lastColumn="0" w:noHBand="0" w:noVBand="0"/>
      </w:tblPr>
      <w:tblGrid>
        <w:gridCol w:w="889"/>
        <w:gridCol w:w="6696"/>
      </w:tblGrid>
      <w:tr w:rsidR="00104DE0" w:rsidRPr="00BA2B44" w:rsidTr="00104DE0">
        <w:tc>
          <w:tcPr>
            <w:tcW w:w="889" w:type="dxa"/>
          </w:tcPr>
          <w:p w:rsidR="00104DE0" w:rsidRPr="00BA2B44" w:rsidRDefault="00104DE0" w:rsidP="00516C80">
            <w:pPr>
              <w:jc w:val="center"/>
              <w:rPr>
                <w:b/>
                <w:szCs w:val="24"/>
              </w:rPr>
            </w:pPr>
            <w:r w:rsidRPr="00BA2B44">
              <w:rPr>
                <w:b/>
                <w:szCs w:val="24"/>
              </w:rPr>
              <w:t>1.</w:t>
            </w:r>
          </w:p>
        </w:tc>
        <w:tc>
          <w:tcPr>
            <w:tcW w:w="6696" w:type="dxa"/>
          </w:tcPr>
          <w:p w:rsidR="00104DE0" w:rsidRPr="00FB1001" w:rsidRDefault="00104DE0" w:rsidP="004A71E1">
            <w:pPr>
              <w:keepNext/>
              <w:keepLines/>
              <w:tabs>
                <w:tab w:val="left" w:pos="1350"/>
              </w:tabs>
              <w:rPr>
                <w:b/>
                <w:spacing w:val="-6"/>
                <w:szCs w:val="24"/>
              </w:rPr>
            </w:pPr>
            <w:r w:rsidRPr="00FB1001">
              <w:rPr>
                <w:b/>
                <w:spacing w:val="-6"/>
                <w:szCs w:val="24"/>
              </w:rPr>
              <w:t xml:space="preserve">РЕПУБЛИКА СРБИЈА - </w:t>
            </w:r>
            <w:r w:rsidRPr="00FB1001">
              <w:rPr>
                <w:b/>
                <w:szCs w:val="24"/>
              </w:rPr>
              <w:t>Министарство финансија-Управа царина</w:t>
            </w:r>
            <w:r w:rsidRPr="00FB1001">
              <w:rPr>
                <w:b/>
                <w:spacing w:val="-6"/>
                <w:szCs w:val="24"/>
              </w:rPr>
              <w:t xml:space="preserve">, Београд, </w:t>
            </w:r>
            <w:r w:rsidRPr="00FB1001">
              <w:rPr>
                <w:b/>
                <w:szCs w:val="24"/>
              </w:rPr>
              <w:t>Булевар Зорана Ђинђића 155а</w:t>
            </w:r>
            <w:r w:rsidRPr="00FB1001">
              <w:rPr>
                <w:b/>
                <w:spacing w:val="-6"/>
                <w:szCs w:val="24"/>
              </w:rPr>
              <w:t xml:space="preserve">, ПИБ </w:t>
            </w:r>
            <w:r w:rsidRPr="00FB1001">
              <w:rPr>
                <w:b/>
                <w:noProof/>
                <w:szCs w:val="24"/>
              </w:rPr>
              <w:t>101685102</w:t>
            </w:r>
            <w:r w:rsidRPr="00FB1001">
              <w:rPr>
                <w:b/>
                <w:spacing w:val="-6"/>
                <w:szCs w:val="24"/>
              </w:rPr>
              <w:t>, матични број 17862146, коју зас</w:t>
            </w:r>
            <w:r w:rsidR="00DB63E3">
              <w:rPr>
                <w:b/>
                <w:spacing w:val="-6"/>
                <w:szCs w:val="24"/>
              </w:rPr>
              <w:t>тупа Милош Томић, в.д. директор</w:t>
            </w:r>
            <w:r w:rsidRPr="00FB1001">
              <w:rPr>
                <w:b/>
                <w:spacing w:val="-6"/>
                <w:szCs w:val="24"/>
              </w:rPr>
              <w:t xml:space="preserve"> </w:t>
            </w:r>
            <w:r w:rsidRPr="00FB1001">
              <w:rPr>
                <w:spacing w:val="-6"/>
                <w:szCs w:val="24"/>
              </w:rPr>
              <w:t>(</w:t>
            </w:r>
            <w:r w:rsidRPr="00FB1001">
              <w:rPr>
                <w:b/>
                <w:spacing w:val="-6"/>
                <w:szCs w:val="24"/>
              </w:rPr>
              <w:t>у даљем тексту: Наручилац) и</w:t>
            </w:r>
          </w:p>
        </w:tc>
      </w:tr>
      <w:tr w:rsidR="00104DE0" w:rsidRPr="00BA2B44" w:rsidTr="00104DE0">
        <w:trPr>
          <w:trHeight w:val="235"/>
        </w:trPr>
        <w:tc>
          <w:tcPr>
            <w:tcW w:w="889" w:type="dxa"/>
          </w:tcPr>
          <w:p w:rsidR="00104DE0" w:rsidRPr="00BA2B44" w:rsidRDefault="00104DE0" w:rsidP="00516C80">
            <w:pPr>
              <w:rPr>
                <w:b/>
                <w:szCs w:val="24"/>
              </w:rPr>
            </w:pPr>
          </w:p>
        </w:tc>
        <w:tc>
          <w:tcPr>
            <w:tcW w:w="6696" w:type="dxa"/>
          </w:tcPr>
          <w:p w:rsidR="00104DE0" w:rsidRPr="00BA2B44" w:rsidRDefault="00104DE0" w:rsidP="00516C80">
            <w:pPr>
              <w:rPr>
                <w:b/>
                <w:szCs w:val="24"/>
              </w:rPr>
            </w:pPr>
          </w:p>
        </w:tc>
      </w:tr>
      <w:tr w:rsidR="00104DE0" w:rsidRPr="00BA2B44" w:rsidTr="00104DE0">
        <w:tc>
          <w:tcPr>
            <w:tcW w:w="889" w:type="dxa"/>
          </w:tcPr>
          <w:p w:rsidR="00104DE0" w:rsidRPr="00BA2B44" w:rsidRDefault="00104DE0" w:rsidP="00516C80">
            <w:pPr>
              <w:jc w:val="center"/>
              <w:rPr>
                <w:b/>
                <w:szCs w:val="24"/>
              </w:rPr>
            </w:pPr>
            <w:r w:rsidRPr="00BA2B44">
              <w:rPr>
                <w:b/>
                <w:szCs w:val="24"/>
              </w:rPr>
              <w:t>2.</w:t>
            </w:r>
          </w:p>
        </w:tc>
        <w:tc>
          <w:tcPr>
            <w:tcW w:w="6696" w:type="dxa"/>
          </w:tcPr>
          <w:p w:rsidR="00104DE0" w:rsidRPr="00BA2B44" w:rsidRDefault="00104DE0" w:rsidP="00516C80">
            <w:pPr>
              <w:spacing w:line="360" w:lineRule="auto"/>
              <w:rPr>
                <w:b/>
                <w:szCs w:val="24"/>
              </w:rPr>
            </w:pPr>
            <w:r w:rsidRPr="00BA2B44">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Pr>
                <w:b/>
                <w:szCs w:val="24"/>
              </w:rPr>
              <w:t xml:space="preserve"> (у даљем тексту: Добављач</w:t>
            </w:r>
            <w:r w:rsidRPr="00BA2B44">
              <w:rPr>
                <w:b/>
                <w:szCs w:val="24"/>
              </w:rPr>
              <w:t>)</w:t>
            </w:r>
          </w:p>
        </w:tc>
      </w:tr>
    </w:tbl>
    <w:p w:rsidR="00516C80" w:rsidRPr="00BA2B44" w:rsidRDefault="00516C80" w:rsidP="00516C80">
      <w:pPr>
        <w:rPr>
          <w:szCs w:val="24"/>
        </w:rPr>
      </w:pPr>
    </w:p>
    <w:p w:rsidR="00516C80" w:rsidRPr="00BA2B44" w:rsidRDefault="00516C80" w:rsidP="00516C80">
      <w:pPr>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516C80" w:rsidRPr="00BA2B44" w:rsidTr="00516C80">
        <w:trPr>
          <w:trHeight w:val="392"/>
          <w:jc w:val="center"/>
        </w:trPr>
        <w:tc>
          <w:tcPr>
            <w:tcW w:w="1194" w:type="dxa"/>
          </w:tcPr>
          <w:p w:rsidR="00516C80" w:rsidRPr="00BA2B44" w:rsidRDefault="00516C80" w:rsidP="00516C80">
            <w:pPr>
              <w:rPr>
                <w:b/>
                <w:szCs w:val="22"/>
              </w:rPr>
            </w:pPr>
            <w:r w:rsidRPr="00BA2B44">
              <w:rPr>
                <w:b/>
                <w:sz w:val="20"/>
              </w:rPr>
              <w:t>Напомена:</w:t>
            </w:r>
          </w:p>
        </w:tc>
        <w:tc>
          <w:tcPr>
            <w:tcW w:w="7194" w:type="dxa"/>
          </w:tcPr>
          <w:p w:rsidR="00516C80" w:rsidRPr="00BA2B44" w:rsidRDefault="00516C80" w:rsidP="00516C8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16C80" w:rsidRPr="00BA2B44" w:rsidRDefault="00516C80" w:rsidP="00516C80">
      <w:pPr>
        <w:tabs>
          <w:tab w:val="clear" w:pos="1440"/>
        </w:tabs>
        <w:rPr>
          <w:b/>
          <w:sz w:val="20"/>
        </w:rPr>
      </w:pPr>
    </w:p>
    <w:p w:rsidR="00516C80" w:rsidRPr="00BA2B44" w:rsidRDefault="00516C80" w:rsidP="00516C80">
      <w:pPr>
        <w:tabs>
          <w:tab w:val="clear" w:pos="1440"/>
        </w:tabs>
        <w:rPr>
          <w:b/>
          <w:sz w:val="20"/>
        </w:rPr>
      </w:pPr>
    </w:p>
    <w:p w:rsidR="00516C80" w:rsidRPr="00BA2B44" w:rsidRDefault="00516C80" w:rsidP="00516C80">
      <w:pPr>
        <w:tabs>
          <w:tab w:val="clear" w:pos="1440"/>
          <w:tab w:val="left" w:pos="1418"/>
        </w:tabs>
        <w:outlineLvl w:val="0"/>
        <w:rPr>
          <w:b/>
          <w:szCs w:val="24"/>
        </w:rPr>
      </w:pPr>
      <w:r w:rsidRPr="00BA2B44">
        <w:rPr>
          <w:b/>
          <w:szCs w:val="24"/>
        </w:rPr>
        <w:t>УГОВОРНЕ СТРАНЕ КОНСТАТУЈУ:</w:t>
      </w:r>
    </w:p>
    <w:p w:rsidR="00516C80" w:rsidRPr="00BA2B44" w:rsidRDefault="00516C80" w:rsidP="00516C80">
      <w:pPr>
        <w:tabs>
          <w:tab w:val="clear" w:pos="1440"/>
          <w:tab w:val="left" w:pos="1418"/>
        </w:tabs>
        <w:rPr>
          <w:b/>
          <w:szCs w:val="24"/>
        </w:rPr>
      </w:pPr>
    </w:p>
    <w:p w:rsidR="00516C80" w:rsidRDefault="00516C80" w:rsidP="00516C80">
      <w:pPr>
        <w:tabs>
          <w:tab w:val="left" w:pos="7380"/>
        </w:tabs>
        <w:rPr>
          <w:szCs w:val="24"/>
        </w:rPr>
      </w:pPr>
      <w:r w:rsidRPr="00BA2B44">
        <w:rPr>
          <w:szCs w:val="24"/>
        </w:rPr>
        <w:tab/>
        <w:t>- да је Наручилац, на основу Закона о јавним набавкама („Службени гласник РС“, бр. 124/2012</w:t>
      </w:r>
      <w:r w:rsidR="00351196">
        <w:rPr>
          <w:szCs w:val="24"/>
        </w:rPr>
        <w:t>, 14/2015 и 68/2015</w:t>
      </w:r>
      <w:r w:rsidRPr="00BA2B44">
        <w:rPr>
          <w:szCs w:val="24"/>
        </w:rPr>
        <w:t xml:space="preserve">) спровео отворени поступак јавне набавке </w:t>
      </w:r>
      <w:r w:rsidRPr="00BA2B44">
        <w:rPr>
          <w:b/>
          <w:szCs w:val="24"/>
        </w:rPr>
        <w:t xml:space="preserve">број </w:t>
      </w:r>
      <w:r w:rsidR="001D6589">
        <w:rPr>
          <w:b/>
          <w:szCs w:val="24"/>
          <w:lang w:val="sr-Latn-RS"/>
        </w:rPr>
        <w:t>22</w:t>
      </w:r>
      <w:r w:rsidRPr="00BA2B44">
        <w:rPr>
          <w:b/>
          <w:szCs w:val="24"/>
        </w:rPr>
        <w:t>/1</w:t>
      </w:r>
      <w:r w:rsidR="00395767">
        <w:rPr>
          <w:b/>
          <w:szCs w:val="24"/>
        </w:rPr>
        <w:t>9</w:t>
      </w:r>
      <w:r>
        <w:rPr>
          <w:szCs w:val="24"/>
        </w:rPr>
        <w:t xml:space="preserve">, чији је предмет набавка услуга одржавања </w:t>
      </w:r>
      <w:r w:rsidR="007B2CE5">
        <w:rPr>
          <w:szCs w:val="24"/>
        </w:rPr>
        <w:t>уређаја за контролу радиоактивности</w:t>
      </w:r>
      <w:r>
        <w:rPr>
          <w:szCs w:val="24"/>
        </w:rPr>
        <w:t xml:space="preserve"> </w:t>
      </w:r>
      <w:r w:rsidRPr="00BA2B44">
        <w:rPr>
          <w:szCs w:val="24"/>
        </w:rPr>
        <w:t>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516C80" w:rsidRPr="00BA2B44" w:rsidRDefault="00516C80" w:rsidP="00516C80">
      <w:r>
        <w:tab/>
        <w:t>- да је Добављач</w:t>
      </w:r>
      <w:r w:rsidRPr="00BA2B44">
        <w:t xml:space="preserve"> доставио (заједничку/са подизвођачем) понуду број </w:t>
      </w:r>
      <w:r w:rsidRPr="00BA2B44">
        <w:rPr>
          <w:b/>
        </w:rPr>
        <w:t>(</w:t>
      </w:r>
      <w:r w:rsidRPr="00BA2B44">
        <w:rPr>
          <w:b/>
          <w:i/>
        </w:rPr>
        <w:t>биће преузето из понуде</w:t>
      </w:r>
      <w:r w:rsidRPr="00BA2B44">
        <w:rPr>
          <w:b/>
        </w:rPr>
        <w:t>)</w:t>
      </w:r>
      <w:r w:rsidRPr="00BA2B44">
        <w:t>, која у потпуности одговара спецификацији из конкурсне документације, налази се у прилогу Уговора и саставни је део Уговора;</w:t>
      </w:r>
    </w:p>
    <w:p w:rsidR="00516C80" w:rsidRPr="00D765E4" w:rsidRDefault="00516C80" w:rsidP="00516C80">
      <w:r w:rsidRPr="00BA2B44">
        <w:tab/>
        <w:t xml:space="preserve">- да </w:t>
      </w:r>
      <w:r w:rsidR="00D40467" w:rsidRPr="00291C22">
        <w:rPr>
          <w:szCs w:val="24"/>
        </w:rPr>
        <w:t xml:space="preserve">Наручилац сходно члану 113. Закона о јавним набавкама, на основу Одлуке о додели уговора број </w:t>
      </w:r>
      <w:r w:rsidR="00D40467" w:rsidRPr="008566FC">
        <w:rPr>
          <w:b/>
          <w:szCs w:val="24"/>
        </w:rPr>
        <w:t>(</w:t>
      </w:r>
      <w:r w:rsidR="00D40467" w:rsidRPr="008566FC">
        <w:rPr>
          <w:b/>
          <w:i/>
          <w:szCs w:val="24"/>
          <w:u w:val="single"/>
        </w:rPr>
        <w:t>попуњава Наручилац</w:t>
      </w:r>
      <w:r w:rsidR="00D40467" w:rsidRPr="00291C22">
        <w:rPr>
          <w:b/>
          <w:szCs w:val="24"/>
        </w:rPr>
        <w:t>)</w:t>
      </w:r>
      <w:r w:rsidR="00D40467" w:rsidRPr="00291C22">
        <w:rPr>
          <w:szCs w:val="24"/>
        </w:rPr>
        <w:t xml:space="preserve">, закључује са </w:t>
      </w:r>
      <w:r w:rsidR="007B2CE5">
        <w:rPr>
          <w:szCs w:val="24"/>
        </w:rPr>
        <w:t>Добављачем</w:t>
      </w:r>
      <w:r w:rsidR="00D40467" w:rsidRPr="00291C22">
        <w:rPr>
          <w:szCs w:val="24"/>
        </w:rPr>
        <w:t xml:space="preserve"> Уговор о </w:t>
      </w:r>
      <w:r w:rsidR="00D40467">
        <w:rPr>
          <w:rFonts w:eastAsiaTheme="minorHAnsi"/>
          <w:color w:val="000000"/>
          <w:szCs w:val="24"/>
          <w:lang w:val="ru-RU"/>
        </w:rPr>
        <w:t xml:space="preserve">пружању услуга одржавања </w:t>
      </w:r>
      <w:r w:rsidR="007B2CE5">
        <w:rPr>
          <w:rFonts w:eastAsiaTheme="minorHAnsi"/>
          <w:color w:val="000000"/>
          <w:szCs w:val="24"/>
          <w:lang w:val="ru-RU"/>
        </w:rPr>
        <w:t>уређаја за контролу радиоактивности</w:t>
      </w:r>
      <w:r w:rsidR="00D40467" w:rsidRPr="00291C22">
        <w:rPr>
          <w:szCs w:val="24"/>
        </w:rPr>
        <w:t>;</w:t>
      </w:r>
    </w:p>
    <w:p w:rsidR="00516C80" w:rsidRPr="00BA2B44" w:rsidRDefault="00516C80" w:rsidP="00516C80">
      <w:pPr>
        <w:rPr>
          <w:b/>
          <w:u w:val="single"/>
        </w:rPr>
      </w:pPr>
      <w:r>
        <w:tab/>
        <w:t>- да ће Добављач</w:t>
      </w:r>
      <w:r w:rsidRPr="00BA2B44">
        <w:t xml:space="preserve"> извршење уговорених обавеза по овом Уговору делимично поверити Подизвођачу </w:t>
      </w:r>
      <w:r w:rsidRPr="00BA2B44">
        <w:rPr>
          <w:b/>
        </w:rPr>
        <w:t>(</w:t>
      </w:r>
      <w:r w:rsidRPr="00BA2B44">
        <w:rPr>
          <w:b/>
          <w:i/>
        </w:rPr>
        <w:t>попуњава Наручилац).</w:t>
      </w:r>
    </w:p>
    <w:p w:rsidR="00516C80" w:rsidRDefault="00516C80" w:rsidP="00516C80">
      <w:pPr>
        <w:keepNext/>
        <w:keepLines/>
        <w:widowControl/>
        <w:tabs>
          <w:tab w:val="clear" w:pos="1440"/>
        </w:tabs>
        <w:autoSpaceDE w:val="0"/>
        <w:autoSpaceDN w:val="0"/>
        <w:adjustRightInd w:val="0"/>
        <w:rPr>
          <w:rFonts w:eastAsiaTheme="minorHAnsi"/>
          <w:b/>
          <w:bCs/>
          <w:szCs w:val="24"/>
        </w:rPr>
      </w:pPr>
    </w:p>
    <w:p w:rsidR="00496278" w:rsidRPr="00BA2B44" w:rsidRDefault="00496278" w:rsidP="00516C80">
      <w:pPr>
        <w:keepNext/>
        <w:keepLines/>
        <w:widowControl/>
        <w:tabs>
          <w:tab w:val="clear" w:pos="1440"/>
        </w:tabs>
        <w:autoSpaceDE w:val="0"/>
        <w:autoSpaceDN w:val="0"/>
        <w:adjustRightInd w:val="0"/>
        <w:rPr>
          <w:rFonts w:eastAsiaTheme="minorHAnsi"/>
          <w:b/>
          <w:bCs/>
          <w:szCs w:val="24"/>
        </w:rPr>
      </w:pPr>
    </w:p>
    <w:p w:rsidR="00D40467" w:rsidRPr="007542B6" w:rsidRDefault="00D40467" w:rsidP="00D40467">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7E415D" w:rsidRPr="00A44928" w:rsidRDefault="007E415D" w:rsidP="007E415D">
      <w:pPr>
        <w:keepNext/>
        <w:keepLines/>
        <w:tabs>
          <w:tab w:val="clear" w:pos="1440"/>
          <w:tab w:val="left" w:pos="0"/>
        </w:tabs>
        <w:ind w:firstLine="1440"/>
        <w:rPr>
          <w:rFonts w:ascii="Calibri" w:hAnsi="Calibri"/>
          <w:lang w:val="ru-RU"/>
        </w:rPr>
      </w:pP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1</w:t>
      </w:r>
      <w:r w:rsidRPr="007542B6">
        <w:rPr>
          <w:rFonts w:eastAsiaTheme="minorHAnsi"/>
          <w:b/>
          <w:bCs/>
          <w:color w:val="000000"/>
          <w:szCs w:val="24"/>
          <w:lang w:val="ru-RU"/>
        </w:rPr>
        <w:t xml:space="preserve">. </w:t>
      </w:r>
    </w:p>
    <w:p w:rsidR="007E415D" w:rsidRDefault="007E415D" w:rsidP="007E415D">
      <w:pPr>
        <w:keepNext/>
        <w:keepLines/>
        <w:widowControl/>
        <w:tabs>
          <w:tab w:val="clear" w:pos="1440"/>
        </w:tabs>
        <w:autoSpaceDE w:val="0"/>
        <w:autoSpaceDN w:val="0"/>
        <w:adjustRightInd w:val="0"/>
        <w:jc w:val="center"/>
        <w:outlineLvl w:val="0"/>
        <w:rPr>
          <w:rFonts w:eastAsiaTheme="minorHAnsi"/>
          <w:b/>
          <w:bCs/>
          <w:color w:val="000000"/>
          <w:szCs w:val="24"/>
        </w:rPr>
      </w:pP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 xml:space="preserve">Предмет овог уговора је услуга редовног сервисирања, одржавања уређаја за контролу радиоактивности који користи Управа царина. </w:t>
      </w:r>
    </w:p>
    <w:p w:rsidR="00D40467" w:rsidRPr="007E415D" w:rsidRDefault="007E415D" w:rsidP="007E415D">
      <w:pPr>
        <w:keepNext/>
        <w:keepLines/>
        <w:widowControl/>
        <w:tabs>
          <w:tab w:val="clear" w:pos="1440"/>
        </w:tabs>
        <w:autoSpaceDE w:val="0"/>
        <w:autoSpaceDN w:val="0"/>
        <w:adjustRightInd w:val="0"/>
        <w:ind w:firstLine="1530"/>
        <w:rPr>
          <w:rFonts w:eastAsiaTheme="minorHAnsi"/>
          <w:bCs/>
          <w:color w:val="000000"/>
          <w:szCs w:val="24"/>
          <w:lang w:val="sr-Cyrl-RS"/>
        </w:rPr>
      </w:pPr>
      <w:r w:rsidRPr="007E415D">
        <w:rPr>
          <w:rFonts w:eastAsiaTheme="minorHAnsi"/>
          <w:bCs/>
          <w:color w:val="000000"/>
          <w:szCs w:val="24"/>
          <w:lang w:val="sr-Cyrl-RS"/>
        </w:rPr>
        <w:t>Предметне услуге морају се обављати у складу са законским и техничким прописима из ове области као и упутствима произвођача, тако да се обезбеди њихово стално и несметано функционисање.</w:t>
      </w:r>
    </w:p>
    <w:p w:rsidR="00D40467" w:rsidRPr="00F33457" w:rsidRDefault="00D40467" w:rsidP="00D40467">
      <w:pPr>
        <w:keepNext/>
        <w:keepLines/>
        <w:rPr>
          <w:szCs w:val="24"/>
        </w:rPr>
      </w:pPr>
      <w:r>
        <w:rPr>
          <w:rFonts w:eastAsiaTheme="minorHAnsi"/>
          <w:szCs w:val="24"/>
        </w:rPr>
        <w:tab/>
      </w:r>
      <w:r w:rsidRPr="00CE2993">
        <w:rPr>
          <w:rFonts w:eastAsiaTheme="minorHAnsi"/>
          <w:szCs w:val="24"/>
        </w:rPr>
        <w:t xml:space="preserve">Укупна </w:t>
      </w:r>
      <w:r w:rsidRPr="00A44928">
        <w:rPr>
          <w:rFonts w:eastAsiaTheme="minorHAnsi"/>
          <w:szCs w:val="24"/>
          <w:lang w:val="ru-RU"/>
        </w:rPr>
        <w:t xml:space="preserve">вредност </w:t>
      </w:r>
      <w:r w:rsidRPr="00CE2993">
        <w:rPr>
          <w:rFonts w:eastAsiaTheme="minorHAnsi"/>
          <w:szCs w:val="24"/>
        </w:rPr>
        <w:t>у</w:t>
      </w:r>
      <w:r w:rsidRPr="00A44928">
        <w:rPr>
          <w:rFonts w:eastAsiaTheme="minorHAnsi"/>
          <w:szCs w:val="24"/>
          <w:lang w:val="ru-RU"/>
        </w:rPr>
        <w:t xml:space="preserve">говора износи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динара </w:t>
      </w:r>
      <w:r>
        <w:rPr>
          <w:rFonts w:eastAsiaTheme="minorHAnsi"/>
          <w:szCs w:val="24"/>
        </w:rPr>
        <w:t xml:space="preserve">и словима: </w:t>
      </w:r>
      <w:r w:rsidRPr="00960BB8">
        <w:rPr>
          <w:b/>
          <w:i/>
          <w:szCs w:val="24"/>
        </w:rPr>
        <w:t>(</w:t>
      </w:r>
      <w:r w:rsidRPr="00960BB8">
        <w:rPr>
          <w:b/>
          <w:i/>
          <w:szCs w:val="24"/>
          <w:u w:val="single"/>
        </w:rPr>
        <w:t>попуњава Наручилац</w:t>
      </w:r>
      <w:r w:rsidRPr="00960BB8">
        <w:rPr>
          <w:b/>
          <w:i/>
          <w:szCs w:val="24"/>
        </w:rPr>
        <w:t>)</w:t>
      </w:r>
      <w:r w:rsidRPr="00A44928">
        <w:rPr>
          <w:rFonts w:eastAsiaTheme="minorHAnsi"/>
          <w:szCs w:val="24"/>
          <w:lang w:val="ru-RU"/>
        </w:rPr>
        <w:t xml:space="preserve"> без ПДВ</w:t>
      </w:r>
      <w:r w:rsidRPr="00647BF6">
        <w:rPr>
          <w:szCs w:val="24"/>
        </w:rPr>
        <w:t>,</w:t>
      </w:r>
      <w:r>
        <w:rPr>
          <w:szCs w:val="24"/>
        </w:rPr>
        <w:t xml:space="preserve"> </w:t>
      </w:r>
      <w:r w:rsidRPr="002E7823">
        <w:rPr>
          <w:szCs w:val="24"/>
          <w:lang w:val="ru-RU"/>
        </w:rPr>
        <w:t xml:space="preserve">са урачунатим </w:t>
      </w:r>
      <w:r>
        <w:rPr>
          <w:szCs w:val="24"/>
          <w:lang w:val="ru-RU"/>
        </w:rPr>
        <w:t xml:space="preserve">свим </w:t>
      </w:r>
      <w:r w:rsidRPr="002E7823">
        <w:rPr>
          <w:szCs w:val="24"/>
          <w:lang w:val="ru-RU"/>
        </w:rPr>
        <w:t xml:space="preserve">зависним трошковима које </w:t>
      </w:r>
      <w:r w:rsidR="007B2CE5">
        <w:rPr>
          <w:szCs w:val="24"/>
          <w:lang w:val="ru-RU"/>
        </w:rPr>
        <w:t>Добављач</w:t>
      </w:r>
      <w:r w:rsidRPr="002E7823">
        <w:rPr>
          <w:szCs w:val="24"/>
          <w:lang w:val="ru-RU"/>
        </w:rPr>
        <w:t xml:space="preserve"> има у реализацији предметн</w:t>
      </w:r>
      <w:r>
        <w:rPr>
          <w:szCs w:val="24"/>
          <w:lang w:val="ru-RU"/>
        </w:rPr>
        <w:t>ог</w:t>
      </w:r>
      <w:r w:rsidRPr="002E7823">
        <w:rPr>
          <w:szCs w:val="24"/>
          <w:lang w:val="ru-RU"/>
        </w:rPr>
        <w:t xml:space="preserve"> </w:t>
      </w:r>
      <w:r>
        <w:rPr>
          <w:szCs w:val="24"/>
          <w:lang w:val="ru-RU"/>
        </w:rPr>
        <w:t>Уговора</w:t>
      </w:r>
      <w:r w:rsidRPr="002E7823">
        <w:rPr>
          <w:szCs w:val="24"/>
        </w:rPr>
        <w:t>.</w:t>
      </w:r>
    </w:p>
    <w:p w:rsidR="00D40467" w:rsidRDefault="00D40467" w:rsidP="00D40467">
      <w:pPr>
        <w:outlineLvl w:val="0"/>
        <w:rPr>
          <w:szCs w:val="24"/>
        </w:rPr>
      </w:pPr>
      <w:r>
        <w:rPr>
          <w:szCs w:val="24"/>
        </w:rPr>
        <w:tab/>
      </w:r>
      <w:r w:rsidRPr="005A712B">
        <w:rPr>
          <w:szCs w:val="24"/>
        </w:rPr>
        <w:t xml:space="preserve">У цену услуге </w:t>
      </w:r>
      <w:r w:rsidRPr="005A712B">
        <w:t xml:space="preserve">редовног сервисирања, одржавања </w:t>
      </w:r>
      <w:r w:rsidR="007B2CE5">
        <w:t xml:space="preserve">уређаја за контролу радиоактивности </w:t>
      </w:r>
      <w:r w:rsidRPr="005A712B">
        <w:t xml:space="preserve">које користи Управа царина, </w:t>
      </w:r>
      <w:r w:rsidRPr="005A712B">
        <w:rPr>
          <w:szCs w:val="24"/>
        </w:rPr>
        <w:t xml:space="preserve">обухваћени су сви зависни </w:t>
      </w:r>
      <w:r>
        <w:rPr>
          <w:szCs w:val="24"/>
        </w:rPr>
        <w:t xml:space="preserve">трошкови које </w:t>
      </w:r>
      <w:r w:rsidR="007B2CE5">
        <w:rPr>
          <w:szCs w:val="24"/>
        </w:rPr>
        <w:t>Добављач</w:t>
      </w:r>
      <w:r w:rsidRPr="005A712B">
        <w:rPr>
          <w:szCs w:val="24"/>
        </w:rPr>
        <w:t xml:space="preserve"> има приликом вршења предметне услуге (</w:t>
      </w:r>
      <w:r w:rsidRPr="005A712B">
        <w:rPr>
          <w:szCs w:val="24"/>
          <w:lang w:val="ru-RU"/>
        </w:rPr>
        <w:t>превоз, односно долазак и одлазак на локацију извршења услуга, евентуалне таксе</w:t>
      </w:r>
      <w:r w:rsidRPr="00481B34">
        <w:rPr>
          <w:szCs w:val="24"/>
          <w:lang w:val="ru-RU"/>
        </w:rPr>
        <w:t xml:space="preserve">, </w:t>
      </w:r>
      <w:r w:rsidRPr="005A712B">
        <w:rPr>
          <w:szCs w:val="24"/>
          <w:lang w:val="ru-RU"/>
        </w:rPr>
        <w:t>и др.)</w:t>
      </w:r>
      <w:r w:rsidRPr="005A712B">
        <w:rPr>
          <w:szCs w:val="24"/>
        </w:rPr>
        <w:t>.</w:t>
      </w:r>
    </w:p>
    <w:p w:rsidR="00D40467" w:rsidRPr="00F33457" w:rsidRDefault="00D40467" w:rsidP="00D40467">
      <w:r>
        <w:tab/>
      </w:r>
      <w:r w:rsidRPr="00684BBC">
        <w:t>Резервни делови који се уграђују морају бити оригиналани и исти ће се призн</w:t>
      </w:r>
      <w:r>
        <w:t xml:space="preserve">авати уз улазну фактуру </w:t>
      </w:r>
      <w:r w:rsidR="007B2CE5">
        <w:rPr>
          <w:szCs w:val="24"/>
        </w:rPr>
        <w:t>Добављача</w:t>
      </w:r>
      <w:r>
        <w:t>.</w:t>
      </w:r>
    </w:p>
    <w:p w:rsidR="00D40467" w:rsidRDefault="00D40467" w:rsidP="00D40467">
      <w:pPr>
        <w:rPr>
          <w:iCs/>
          <w:szCs w:val="24"/>
          <w:lang w:val="ru-RU"/>
        </w:rPr>
      </w:pPr>
      <w:r w:rsidRPr="00B02D32">
        <w:rPr>
          <w:iCs/>
          <w:color w:val="00B050"/>
          <w:szCs w:val="24"/>
          <w:lang w:val="ru-RU"/>
        </w:rPr>
        <w:tab/>
      </w:r>
      <w:r>
        <w:rPr>
          <w:iCs/>
          <w:szCs w:val="24"/>
          <w:lang w:val="ru-RU"/>
        </w:rPr>
        <w:t>Цена је</w:t>
      </w:r>
      <w:r w:rsidRPr="00684BBC">
        <w:rPr>
          <w:iCs/>
          <w:szCs w:val="24"/>
          <w:lang w:val="ru-RU"/>
        </w:rPr>
        <w:t xml:space="preserve"> фиксна.</w:t>
      </w:r>
    </w:p>
    <w:p w:rsidR="00D40467" w:rsidRPr="00C74D37" w:rsidRDefault="00D40467" w:rsidP="00D40467">
      <w:pPr>
        <w:keepLines/>
        <w:spacing w:before="60"/>
        <w:ind w:firstLine="1440"/>
        <w:rPr>
          <w:szCs w:val="24"/>
          <w:lang w:val="ru-RU"/>
        </w:rPr>
      </w:pPr>
      <w:r w:rsidRPr="00C74D37">
        <w:rPr>
          <w:szCs w:val="24"/>
          <w:lang w:val="ru-RU"/>
        </w:rPr>
        <w:t xml:space="preserve">У случају повећања броја </w:t>
      </w:r>
      <w:r w:rsidR="007B2CE5">
        <w:rPr>
          <w:szCs w:val="24"/>
          <w:lang w:val="ru-RU"/>
        </w:rPr>
        <w:t>уређаја за контролу радиоактивности</w:t>
      </w:r>
      <w:r>
        <w:rPr>
          <w:szCs w:val="24"/>
          <w:lang w:val="ru-RU"/>
        </w:rPr>
        <w:t xml:space="preserve"> </w:t>
      </w:r>
      <w:r w:rsidR="007B2CE5">
        <w:rPr>
          <w:szCs w:val="24"/>
        </w:rPr>
        <w:t>Добављач</w:t>
      </w:r>
      <w:r w:rsidRPr="00C74D37">
        <w:rPr>
          <w:szCs w:val="24"/>
          <w:lang w:val="ru-RU"/>
        </w:rPr>
        <w:t xml:space="preserve"> је у обавези да исте сервисира и одржава по цени и условима које је већ дао за ту врсту опреме на локацији на којој се врши услуга.</w:t>
      </w:r>
    </w:p>
    <w:p w:rsidR="00D40467" w:rsidRPr="00F33457" w:rsidRDefault="00D40467" w:rsidP="00D40467">
      <w:pPr>
        <w:keepLines/>
        <w:spacing w:before="60"/>
        <w:ind w:firstLine="1440"/>
        <w:rPr>
          <w:lang w:val="ru-RU"/>
        </w:rPr>
      </w:pPr>
      <w:r w:rsidRPr="00C74D37">
        <w:rPr>
          <w:lang w:val="ru-RU"/>
        </w:rPr>
        <w:t>У цену услуга са зависним  трошковима урачунато је: превоз, долазак - одлазак на локацију услуге,  евентуалне такс</w:t>
      </w:r>
      <w:r>
        <w:rPr>
          <w:lang w:val="ru-RU"/>
        </w:rPr>
        <w:t>е и други трошкови које понуђач</w:t>
      </w:r>
      <w:r w:rsidRPr="00C74D37">
        <w:rPr>
          <w:lang w:val="ru-RU"/>
        </w:rPr>
        <w:t xml:space="preserve"> има приликом реализације тражених услуга.</w:t>
      </w:r>
    </w:p>
    <w:p w:rsidR="00D40467" w:rsidRPr="004B1BC5" w:rsidRDefault="00D40467" w:rsidP="00D40467">
      <w:pPr>
        <w:keepNext/>
        <w:keepLines/>
        <w:tabs>
          <w:tab w:val="left" w:pos="990"/>
        </w:tabs>
        <w:rPr>
          <w:szCs w:val="24"/>
          <w:lang w:val="ru-RU"/>
        </w:rPr>
      </w:pPr>
      <w:r>
        <w:rPr>
          <w:szCs w:val="24"/>
        </w:rPr>
        <w:tab/>
      </w:r>
      <w:r w:rsidRPr="001A766A">
        <w:rPr>
          <w:szCs w:val="24"/>
        </w:rPr>
        <w:t xml:space="preserve"> </w:t>
      </w:r>
    </w:p>
    <w:p w:rsidR="00D40467" w:rsidRDefault="00137565"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2</w:t>
      </w:r>
      <w:r w:rsidR="00D40467" w:rsidRPr="007542B6">
        <w:rPr>
          <w:rFonts w:eastAsiaTheme="minorHAnsi"/>
          <w:b/>
          <w:bCs/>
          <w:color w:val="000000"/>
          <w:szCs w:val="24"/>
          <w:lang w:val="ru-RU"/>
        </w:rPr>
        <w:t xml:space="preserve">. </w:t>
      </w:r>
    </w:p>
    <w:p w:rsidR="00D40467" w:rsidRDefault="00D40467" w:rsidP="00D40467">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3C022E" w:rsidRDefault="00137565" w:rsidP="003C022E">
      <w:pPr>
        <w:autoSpaceDE w:val="0"/>
        <w:autoSpaceDN w:val="0"/>
        <w:adjustRightInd w:val="0"/>
        <w:ind w:firstLine="1440"/>
        <w:rPr>
          <w:rFonts w:eastAsia="Calibri"/>
          <w:szCs w:val="24"/>
          <w:lang w:val="ru-RU"/>
        </w:rPr>
      </w:pPr>
      <w:r>
        <w:rPr>
          <w:rFonts w:eastAsia="Calibri"/>
          <w:szCs w:val="24"/>
          <w:lang w:val="ru-RU"/>
        </w:rPr>
        <w:t>Плаћање добара и услуга који су предмет ове набавке извршиће се авансно у износу од 1.682.500,00 динара без ПДВ у 2019.години, а остатак уговореног износа биће такође авансно плаћен 2020.године</w:t>
      </w:r>
      <w:r w:rsidR="003C022E" w:rsidRPr="003C2186">
        <w:rPr>
          <w:rFonts w:eastAsia="Calibri"/>
          <w:szCs w:val="24"/>
          <w:lang w:val="ru-RU"/>
        </w:rPr>
        <w:t xml:space="preserve">. На основу извршене авансне уплате, Наручиоцу се издаје авансни рачун. </w:t>
      </w:r>
    </w:p>
    <w:p w:rsidR="00B0090F" w:rsidRPr="00D7670F" w:rsidRDefault="00B0090F" w:rsidP="00B0090F">
      <w:pPr>
        <w:widowControl/>
        <w:tabs>
          <w:tab w:val="left" w:pos="720"/>
        </w:tabs>
        <w:autoSpaceDE w:val="0"/>
        <w:autoSpaceDN w:val="0"/>
        <w:adjustRightInd w:val="0"/>
        <w:ind w:firstLine="1440"/>
        <w:rPr>
          <w:rFonts w:eastAsia="Calibri"/>
          <w:szCs w:val="24"/>
          <w:lang w:val="ru-RU"/>
        </w:rPr>
      </w:pPr>
      <w:r w:rsidRPr="00D7670F">
        <w:rPr>
          <w:rFonts w:eastAsia="Calibri"/>
          <w:szCs w:val="24"/>
          <w:lang w:val="ru-RU"/>
        </w:rPr>
        <w:t>Наручилац може уплатити и више од 1.682.500,00 динара без ПДВ у 2019. години уколико дође до измена финансијског плана Управе царина за 2019. годину.</w:t>
      </w:r>
    </w:p>
    <w:p w:rsidR="003C022E" w:rsidRPr="003C2186" w:rsidRDefault="003C022E" w:rsidP="003C022E">
      <w:pPr>
        <w:widowControl/>
        <w:tabs>
          <w:tab w:val="clear" w:pos="1440"/>
        </w:tabs>
        <w:autoSpaceDE w:val="0"/>
        <w:autoSpaceDN w:val="0"/>
        <w:adjustRightInd w:val="0"/>
        <w:ind w:firstLine="1440"/>
        <w:rPr>
          <w:rFonts w:eastAsia="Times New Roman"/>
          <w:iCs/>
          <w:szCs w:val="24"/>
        </w:rPr>
      </w:pPr>
      <w:r w:rsidRPr="003C2186">
        <w:rPr>
          <w:rFonts w:eastAsia="Calibri"/>
          <w:szCs w:val="24"/>
          <w:lang w:val="ru-RU"/>
        </w:rPr>
        <w:t>Добављач је д</w:t>
      </w:r>
      <w:r>
        <w:rPr>
          <w:rFonts w:eastAsia="Calibri"/>
          <w:szCs w:val="24"/>
          <w:lang w:val="ru-RU"/>
        </w:rPr>
        <w:t>ужан да након извршених услуга</w:t>
      </w:r>
      <w:r w:rsidRPr="003C2186">
        <w:rPr>
          <w:rFonts w:eastAsia="Calibri"/>
          <w:szCs w:val="24"/>
          <w:lang w:val="ru-RU"/>
        </w:rPr>
        <w:t xml:space="preserve"> достави коначну фактуру која служи за „затварање” аванса. </w:t>
      </w:r>
    </w:p>
    <w:p w:rsidR="003C022E" w:rsidRDefault="003C022E"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r w:rsidRPr="003C2186">
        <w:rPr>
          <w:rFonts w:eastAsia="Times New Roman"/>
          <w:iCs/>
          <w:color w:val="000000"/>
          <w:kern w:val="3"/>
          <w:szCs w:val="24"/>
          <w:lang w:val="en-US"/>
        </w:rPr>
        <w:t>Плаћање се врши уплатом на рачун Добављача.</w:t>
      </w:r>
      <w:r w:rsidRPr="003C2186">
        <w:rPr>
          <w:rFonts w:eastAsia="Times New Roman" w:cs="Calibri"/>
          <w:color w:val="000000"/>
          <w:kern w:val="3"/>
          <w:szCs w:val="24"/>
          <w:lang w:val="en-US"/>
        </w:rPr>
        <w:t xml:space="preserve"> Рачун мора да садржи број и датум предметног уговора.</w:t>
      </w: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Default="00B0090F" w:rsidP="003C022E">
      <w:pPr>
        <w:widowControl/>
        <w:tabs>
          <w:tab w:val="clear" w:pos="1440"/>
          <w:tab w:val="left" w:pos="720"/>
        </w:tabs>
        <w:suppressAutoHyphens/>
        <w:autoSpaceDN w:val="0"/>
        <w:ind w:firstLine="1440"/>
        <w:textAlignment w:val="baseline"/>
        <w:rPr>
          <w:rFonts w:eastAsia="Times New Roman" w:cs="Calibri"/>
          <w:color w:val="000000"/>
          <w:kern w:val="3"/>
          <w:szCs w:val="24"/>
          <w:lang w:val="en-US"/>
        </w:rPr>
      </w:pPr>
    </w:p>
    <w:p w:rsidR="00B0090F" w:rsidRPr="0038737A" w:rsidRDefault="00B0090F" w:rsidP="003C022E">
      <w:pPr>
        <w:widowControl/>
        <w:tabs>
          <w:tab w:val="clear" w:pos="1440"/>
          <w:tab w:val="left" w:pos="720"/>
        </w:tabs>
        <w:suppressAutoHyphens/>
        <w:autoSpaceDN w:val="0"/>
        <w:ind w:firstLine="1440"/>
        <w:textAlignment w:val="baseline"/>
        <w:rPr>
          <w:rFonts w:eastAsia="Times New Roman"/>
          <w:color w:val="000000"/>
          <w:kern w:val="3"/>
          <w:szCs w:val="24"/>
          <w:lang w:val="sr-Cyrl-RS"/>
        </w:rPr>
      </w:pPr>
    </w:p>
    <w:p w:rsidR="00496278" w:rsidRPr="00AA5CD2" w:rsidRDefault="00496278" w:rsidP="00D40467">
      <w:pPr>
        <w:widowControl/>
        <w:tabs>
          <w:tab w:val="clear" w:pos="1440"/>
        </w:tabs>
        <w:autoSpaceDE w:val="0"/>
        <w:autoSpaceDN w:val="0"/>
        <w:adjustRightInd w:val="0"/>
        <w:rPr>
          <w:rFonts w:eastAsiaTheme="minorHAnsi"/>
          <w:szCs w:val="24"/>
        </w:rPr>
      </w:pPr>
    </w:p>
    <w:p w:rsidR="00D40467" w:rsidRDefault="00D40467" w:rsidP="00D40467">
      <w:pPr>
        <w:widowControl/>
        <w:tabs>
          <w:tab w:val="clear" w:pos="1440"/>
        </w:tabs>
        <w:autoSpaceDE w:val="0"/>
        <w:autoSpaceDN w:val="0"/>
        <w:adjustRightInd w:val="0"/>
        <w:rPr>
          <w:rFonts w:eastAsiaTheme="minorHAnsi"/>
          <w:szCs w:val="24"/>
        </w:rPr>
      </w:pPr>
      <w:r>
        <w:rPr>
          <w:rFonts w:eastAsiaTheme="minorHAnsi"/>
          <w:b/>
          <w:bCs/>
          <w:color w:val="000000"/>
          <w:szCs w:val="24"/>
          <w:lang w:val="ru-RU"/>
        </w:rPr>
        <w:t>СРЕДСТВО</w:t>
      </w:r>
      <w:r w:rsidRPr="007542B6">
        <w:rPr>
          <w:rFonts w:eastAsiaTheme="minorHAnsi"/>
          <w:b/>
          <w:bCs/>
          <w:color w:val="000000"/>
          <w:szCs w:val="24"/>
          <w:lang w:val="ru-RU"/>
        </w:rPr>
        <w:t xml:space="preserve"> ФИНАНСИЈСКОГ ОБЕЗБЕЂЕЊА </w:t>
      </w:r>
    </w:p>
    <w:p w:rsidR="00D40467" w:rsidRDefault="00D40467" w:rsidP="00D40467">
      <w:pPr>
        <w:widowControl/>
        <w:tabs>
          <w:tab w:val="clear" w:pos="1440"/>
        </w:tabs>
        <w:autoSpaceDE w:val="0"/>
        <w:autoSpaceDN w:val="0"/>
        <w:adjustRightInd w:val="0"/>
        <w:rPr>
          <w:rFonts w:eastAsiaTheme="minorHAnsi"/>
          <w:szCs w:val="24"/>
        </w:rPr>
      </w:pPr>
    </w:p>
    <w:p w:rsidR="00D40467" w:rsidRDefault="00D40467" w:rsidP="007221F0">
      <w:pPr>
        <w:widowControl/>
        <w:tabs>
          <w:tab w:val="clear" w:pos="1440"/>
        </w:tabs>
        <w:autoSpaceDE w:val="0"/>
        <w:autoSpaceDN w:val="0"/>
        <w:adjustRightInd w:val="0"/>
        <w:ind w:firstLine="1440"/>
        <w:rPr>
          <w:rFonts w:eastAsiaTheme="minorHAnsi"/>
          <w:b/>
          <w:bCs/>
          <w:color w:val="000000"/>
          <w:szCs w:val="24"/>
          <w:lang w:val="ru-RU"/>
        </w:rPr>
      </w:pPr>
      <w:r>
        <w:rPr>
          <w:rFonts w:eastAsiaTheme="minorHAnsi"/>
          <w:b/>
          <w:bCs/>
          <w:color w:val="000000"/>
          <w:szCs w:val="24"/>
          <w:lang w:val="ru-RU"/>
        </w:rPr>
        <w:t xml:space="preserve">                </w:t>
      </w:r>
      <w:r w:rsidR="00137565">
        <w:rPr>
          <w:rFonts w:eastAsiaTheme="minorHAnsi"/>
          <w:b/>
          <w:bCs/>
          <w:color w:val="000000"/>
          <w:szCs w:val="24"/>
          <w:lang w:val="ru-RU"/>
        </w:rPr>
        <w:t xml:space="preserve">                          Члан 3</w:t>
      </w:r>
      <w:r w:rsidRPr="007542B6">
        <w:rPr>
          <w:rFonts w:eastAsiaTheme="minorHAnsi"/>
          <w:b/>
          <w:bCs/>
          <w:color w:val="000000"/>
          <w:szCs w:val="24"/>
          <w:lang w:val="ru-RU"/>
        </w:rPr>
        <w:t>.</w:t>
      </w:r>
    </w:p>
    <w:p w:rsidR="00A6467E" w:rsidRPr="007221F0" w:rsidRDefault="00A6467E" w:rsidP="007221F0">
      <w:pPr>
        <w:widowControl/>
        <w:tabs>
          <w:tab w:val="clear" w:pos="1440"/>
        </w:tabs>
        <w:autoSpaceDE w:val="0"/>
        <w:autoSpaceDN w:val="0"/>
        <w:adjustRightInd w:val="0"/>
        <w:ind w:firstLine="1440"/>
        <w:rPr>
          <w:rFonts w:eastAsiaTheme="minorHAnsi"/>
          <w:szCs w:val="24"/>
          <w:lang w:val="en-US"/>
        </w:rPr>
      </w:pPr>
    </w:p>
    <w:p w:rsidR="00D40467" w:rsidRPr="003023BE" w:rsidRDefault="00545A27" w:rsidP="00D40467">
      <w:pPr>
        <w:widowControl/>
        <w:tabs>
          <w:tab w:val="clear" w:pos="1440"/>
        </w:tabs>
        <w:autoSpaceDE w:val="0"/>
        <w:autoSpaceDN w:val="0"/>
        <w:adjustRightInd w:val="0"/>
        <w:ind w:firstLine="1440"/>
        <w:rPr>
          <w:rFonts w:eastAsia="Calibri"/>
          <w:bCs/>
          <w:szCs w:val="24"/>
        </w:rPr>
      </w:pPr>
      <w:r>
        <w:rPr>
          <w:noProof/>
        </w:rPr>
        <w:t>Добављач</w:t>
      </w:r>
      <w:r>
        <w:rPr>
          <w:bCs/>
        </w:rPr>
        <w:t xml:space="preserve"> </w:t>
      </w:r>
      <w:r w:rsidR="00D40467">
        <w:rPr>
          <w:bCs/>
        </w:rPr>
        <w:t xml:space="preserve">се обавезује да </w:t>
      </w:r>
      <w:r w:rsidR="00D40467">
        <w:t xml:space="preserve">у року од 15 дана од </w:t>
      </w:r>
      <w:r w:rsidR="00D40467" w:rsidRPr="00162470">
        <w:rPr>
          <w:szCs w:val="24"/>
        </w:rPr>
        <w:t>закључења овог уговора</w:t>
      </w:r>
      <w:r w:rsidR="00D40467" w:rsidRPr="00162470">
        <w:rPr>
          <w:rFonts w:eastAsia="Calibri"/>
          <w:bCs/>
          <w:szCs w:val="24"/>
        </w:rPr>
        <w:t xml:space="preserve"> преда</w:t>
      </w:r>
      <w:r w:rsidR="00D40467" w:rsidRPr="004F12A3">
        <w:rPr>
          <w:rFonts w:eastAsia="Calibri"/>
          <w:bCs/>
          <w:szCs w:val="24"/>
        </w:rPr>
        <w:t xml:space="preserve"> Наручиоцу меницу за добро извршење посла са назначеним износом од </w:t>
      </w:r>
      <w:r w:rsidR="00D40467">
        <w:rPr>
          <w:rFonts w:eastAsia="Calibri"/>
          <w:bCs/>
          <w:szCs w:val="24"/>
        </w:rPr>
        <w:t>10% без ПДВ од вредности уговора</w:t>
      </w:r>
      <w:r w:rsidR="00D40467" w:rsidRPr="004F12A3">
        <w:rPr>
          <w:rFonts w:eastAsia="Calibri"/>
          <w:bCs/>
          <w:szCs w:val="24"/>
        </w:rPr>
        <w:t>, оверену, потписану од стране лица овлашћеног за заступање и регистровану у складу са чланом 47а Закона о платном промету</w:t>
      </w:r>
      <w:r w:rsidR="00D40467">
        <w:rPr>
          <w:rFonts w:eastAsia="Calibri"/>
          <w:bCs/>
          <w:szCs w:val="24"/>
        </w:rPr>
        <w:t xml:space="preserve"> </w:t>
      </w:r>
      <w:r w:rsidR="00D40467">
        <w:rPr>
          <w:szCs w:val="24"/>
        </w:rPr>
        <w:t>(„Службени лист СРЈ”</w:t>
      </w:r>
      <w:r w:rsidR="00D40467" w:rsidRPr="000276F3">
        <w:rPr>
          <w:szCs w:val="24"/>
        </w:rPr>
        <w:t xml:space="preserve">, бр. 3/2002 </w:t>
      </w:r>
      <w:r w:rsidR="00D40467">
        <w:rPr>
          <w:szCs w:val="24"/>
        </w:rPr>
        <w:t>и 5/2003 и „Службени гласник РС”</w:t>
      </w:r>
      <w:r w:rsidR="00D40467" w:rsidRPr="000276F3">
        <w:rPr>
          <w:szCs w:val="24"/>
        </w:rPr>
        <w:t>, бр.</w:t>
      </w:r>
      <w:r w:rsidR="00D40467">
        <w:rPr>
          <w:szCs w:val="24"/>
        </w:rPr>
        <w:t xml:space="preserve"> </w:t>
      </w:r>
      <w:r w:rsidR="00D40467" w:rsidRPr="000276F3">
        <w:rPr>
          <w:szCs w:val="24"/>
        </w:rPr>
        <w:t>43/2004,</w:t>
      </w:r>
      <w:r w:rsidR="00D40467">
        <w:rPr>
          <w:szCs w:val="24"/>
        </w:rPr>
        <w:t xml:space="preserve"> </w:t>
      </w:r>
      <w:r w:rsidR="00D40467" w:rsidRPr="000276F3">
        <w:rPr>
          <w:szCs w:val="24"/>
        </w:rPr>
        <w:t>62/2006</w:t>
      </w:r>
      <w:r w:rsidR="00D40467">
        <w:rPr>
          <w:szCs w:val="24"/>
        </w:rPr>
        <w:t>,</w:t>
      </w:r>
      <w:r w:rsidR="00D40467">
        <w:rPr>
          <w:spacing w:val="-4"/>
          <w:lang w:val="ru-RU"/>
        </w:rPr>
        <w:t xml:space="preserve">111/2009 </w:t>
      </w:r>
      <w:r w:rsidR="00D40467">
        <w:rPr>
          <w:szCs w:val="24"/>
          <w:lang w:val="ru-RU"/>
        </w:rPr>
        <w:t xml:space="preserve">, </w:t>
      </w:r>
      <w:r w:rsidR="00D40467" w:rsidRPr="000276F3">
        <w:rPr>
          <w:szCs w:val="24"/>
        </w:rPr>
        <w:t>31/2011</w:t>
      </w:r>
      <w:r w:rsidR="00D40467" w:rsidRPr="005C5BE0">
        <w:rPr>
          <w:spacing w:val="-4"/>
          <w:lang w:val="ru-RU"/>
        </w:rPr>
        <w:t xml:space="preserve"> </w:t>
      </w:r>
      <w:r w:rsidR="00D40467">
        <w:rPr>
          <w:spacing w:val="-4"/>
          <w:lang w:val="ru-RU"/>
        </w:rPr>
        <w:t>и 139/2014</w:t>
      </w:r>
      <w:r w:rsidR="00D40467" w:rsidRPr="000276F3">
        <w:rPr>
          <w:szCs w:val="24"/>
        </w:rPr>
        <w:t xml:space="preserve">) и Одлуком НБС о ближим условима, садржини и начину вођења Регистра меница и </w:t>
      </w:r>
      <w:r w:rsidR="00D40467">
        <w:rPr>
          <w:szCs w:val="24"/>
        </w:rPr>
        <w:t>овлашћења („Службени гласник РС”</w:t>
      </w:r>
      <w:r w:rsidR="00D40467" w:rsidRPr="000276F3">
        <w:rPr>
          <w:szCs w:val="24"/>
        </w:rPr>
        <w:t>, бр. 56/2011</w:t>
      </w:r>
      <w:r w:rsidR="00D40467" w:rsidRPr="005C5BE0">
        <w:rPr>
          <w:spacing w:val="-4"/>
          <w:lang w:val="ru-RU"/>
        </w:rPr>
        <w:t xml:space="preserve"> </w:t>
      </w:r>
      <w:r w:rsidR="00D40467">
        <w:rPr>
          <w:spacing w:val="-4"/>
          <w:lang w:val="ru-RU"/>
        </w:rPr>
        <w:t>и 80/2015</w:t>
      </w:r>
      <w:r w:rsidR="00D40467" w:rsidRPr="000276F3">
        <w:rPr>
          <w:szCs w:val="24"/>
        </w:rPr>
        <w:t>)</w:t>
      </w:r>
      <w:r w:rsidR="00D40467" w:rsidRPr="004F12A3">
        <w:rPr>
          <w:rFonts w:eastAsia="Calibri"/>
          <w:bCs/>
          <w:szCs w:val="24"/>
        </w:rPr>
        <w:t xml:space="preserve">, са роком важења који је најмање 30 дана дужи од истека рока важности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 - Менично овлашћење да се меницa у износу од </w:t>
      </w:r>
      <w:r>
        <w:rPr>
          <w:rFonts w:eastAsia="Calibri"/>
          <w:bCs/>
          <w:szCs w:val="24"/>
        </w:rPr>
        <w:t>10% без ПДВ од вредности уговора,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D40467" w:rsidRPr="004F12A3" w:rsidRDefault="00D40467" w:rsidP="00D40467">
      <w:pPr>
        <w:keepNext/>
        <w:keepLines/>
        <w:ind w:left="1"/>
        <w:rPr>
          <w:rFonts w:eastAsia="Calibri"/>
          <w:bCs/>
          <w:szCs w:val="24"/>
        </w:rPr>
      </w:pPr>
      <w:r w:rsidRPr="004F12A3">
        <w:rPr>
          <w:rFonts w:eastAsia="Calibri"/>
          <w:bCs/>
          <w:szCs w:val="24"/>
        </w:rPr>
        <w:tab/>
        <w:t xml:space="preserve"> - копију картона депонованих потписа код банке на којим се јасно виде де</w:t>
      </w:r>
      <w:r>
        <w:rPr>
          <w:rFonts w:eastAsia="Calibri"/>
          <w:bCs/>
          <w:szCs w:val="24"/>
        </w:rPr>
        <w:t>поновани потпис и печат Даваоца услуге</w:t>
      </w:r>
      <w:r w:rsidRPr="004F12A3">
        <w:rPr>
          <w:rFonts w:eastAsia="Calibri"/>
          <w:bCs/>
          <w:szCs w:val="24"/>
        </w:rPr>
        <w:t xml:space="preserve">, оверен печатом банке са датумом овере, не старијим од 30 дана од дана закључења уговора. </w:t>
      </w:r>
    </w:p>
    <w:p w:rsidR="00D40467" w:rsidRPr="004F12A3" w:rsidRDefault="00D40467" w:rsidP="00D40467">
      <w:pPr>
        <w:keepNext/>
        <w:keepLines/>
        <w:ind w:left="1"/>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D40467" w:rsidRPr="004F12A3" w:rsidRDefault="00D40467" w:rsidP="00D40467">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D40467" w:rsidRPr="004F12A3" w:rsidRDefault="00D40467" w:rsidP="00D40467">
      <w:pPr>
        <w:keepNext/>
        <w:keepLines/>
        <w:ind w:left="1"/>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Даваоца услуге</w:t>
      </w:r>
      <w:r w:rsidRPr="004F12A3">
        <w:rPr>
          <w:rFonts w:eastAsia="Calibri"/>
          <w:bCs/>
          <w:szCs w:val="24"/>
        </w:rPr>
        <w:t xml:space="preserve">. </w:t>
      </w:r>
    </w:p>
    <w:p w:rsidR="00D40467" w:rsidRDefault="00D40467" w:rsidP="00D40467">
      <w:pPr>
        <w:keepNext/>
        <w:keepLines/>
        <w:widowControl/>
        <w:tabs>
          <w:tab w:val="clear" w:pos="1440"/>
        </w:tabs>
        <w:autoSpaceDE w:val="0"/>
        <w:autoSpaceDN w:val="0"/>
        <w:adjustRightInd w:val="0"/>
        <w:rPr>
          <w:rFonts w:eastAsiaTheme="minorHAnsi"/>
          <w:b/>
          <w:bCs/>
          <w:color w:val="000000"/>
          <w:szCs w:val="24"/>
        </w:rPr>
      </w:pPr>
    </w:p>
    <w:p w:rsidR="003C022E" w:rsidRPr="00B35E47" w:rsidRDefault="003C022E" w:rsidP="003C022E">
      <w:pPr>
        <w:jc w:val="center"/>
        <w:rPr>
          <w:b/>
        </w:rPr>
      </w:pPr>
      <w:r w:rsidRPr="00B35E47">
        <w:rPr>
          <w:b/>
        </w:rPr>
        <w:t xml:space="preserve">Члан </w:t>
      </w:r>
      <w:r w:rsidR="00137565">
        <w:rPr>
          <w:b/>
          <w:lang w:val="sr-Cyrl-RS"/>
        </w:rPr>
        <w:t>4</w:t>
      </w:r>
      <w:r w:rsidRPr="00B35E47">
        <w:rPr>
          <w:b/>
        </w:rPr>
        <w:t>.</w:t>
      </w:r>
    </w:p>
    <w:p w:rsidR="003C022E" w:rsidRPr="00B35E47" w:rsidRDefault="003C022E" w:rsidP="003C022E">
      <w:pPr>
        <w:rPr>
          <w:sz w:val="16"/>
          <w:szCs w:val="16"/>
        </w:rPr>
      </w:pPr>
    </w:p>
    <w:p w:rsidR="003C022E" w:rsidRPr="003C2186" w:rsidRDefault="003C022E" w:rsidP="003C022E">
      <w:pPr>
        <w:autoSpaceDN w:val="0"/>
        <w:rPr>
          <w:rFonts w:ascii="Calibri" w:eastAsia="SimSun" w:hAnsi="Calibri" w:cs="Calibri"/>
          <w:kern w:val="3"/>
          <w:sz w:val="22"/>
          <w:szCs w:val="22"/>
          <w:lang w:val="en-US"/>
        </w:rPr>
      </w:pPr>
      <w:r w:rsidRPr="00B35E47">
        <w:rPr>
          <w:sz w:val="22"/>
          <w:szCs w:val="22"/>
        </w:rPr>
        <w:tab/>
      </w:r>
      <w:r>
        <w:rPr>
          <w:szCs w:val="24"/>
          <w:lang w:val="en-US"/>
        </w:rPr>
        <w:t>Добављач</w:t>
      </w:r>
      <w:r w:rsidRPr="003C2186">
        <w:rPr>
          <w:szCs w:val="24"/>
          <w:lang w:val="en-US"/>
        </w:rPr>
        <w:t xml:space="preserve"> је дужан да у року од 15 дана, од дана закључења уговора достави Наручиоцу оригинал банкарску гаранцију за повраћај авансног плаћања у висини од 100% од уговорене цене.</w:t>
      </w:r>
    </w:p>
    <w:p w:rsidR="003C022E" w:rsidRPr="003C2186" w:rsidRDefault="003C022E" w:rsidP="003C022E">
      <w:pPr>
        <w:autoSpaceDN w:val="0"/>
        <w:textAlignment w:val="baseline"/>
        <w:rPr>
          <w:rFonts w:ascii="Calibri" w:eastAsia="SimSun" w:hAnsi="Calibri" w:cs="Calibri"/>
          <w:kern w:val="3"/>
          <w:sz w:val="22"/>
          <w:szCs w:val="22"/>
          <w:lang w:val="en-US"/>
        </w:rPr>
      </w:pPr>
      <w:r w:rsidRPr="003C2186">
        <w:rPr>
          <w:szCs w:val="24"/>
          <w:lang w:val="en-US"/>
        </w:rPr>
        <w:tab/>
      </w:r>
      <w:r>
        <w:rPr>
          <w:szCs w:val="24"/>
          <w:lang w:val="en-US"/>
        </w:rPr>
        <w:t>Банкарска гаранција мора да траје</w:t>
      </w:r>
      <w:r>
        <w:rPr>
          <w:rFonts w:eastAsia="Calibri"/>
          <w:bCs/>
          <w:kern w:val="3"/>
          <w:szCs w:val="24"/>
          <w:lang w:val="en-US"/>
        </w:rPr>
        <w:t xml:space="preserve"> најмање</w:t>
      </w:r>
      <w:r w:rsidR="00BC782E">
        <w:rPr>
          <w:rFonts w:eastAsia="Calibri"/>
          <w:bCs/>
          <w:kern w:val="3"/>
          <w:szCs w:val="24"/>
          <w:lang w:val="sr-Cyrl-RS"/>
        </w:rPr>
        <w:t xml:space="preserve"> 30 дана дуже од рока важности </w:t>
      </w:r>
      <w:r>
        <w:rPr>
          <w:rFonts w:eastAsia="Calibri"/>
          <w:bCs/>
          <w:kern w:val="3"/>
          <w:szCs w:val="24"/>
          <w:lang w:val="sr-Cyrl-RS"/>
        </w:rPr>
        <w:t>уговора</w:t>
      </w:r>
      <w:r>
        <w:rPr>
          <w:rFonts w:eastAsia="Calibri"/>
          <w:bCs/>
          <w:kern w:val="3"/>
          <w:szCs w:val="24"/>
          <w:lang w:val="en-US"/>
        </w:rPr>
        <w:t>.</w:t>
      </w:r>
      <w:r>
        <w:rPr>
          <w:rFonts w:eastAsia="Calibri"/>
          <w:bCs/>
          <w:kern w:val="3"/>
          <w:szCs w:val="24"/>
          <w:lang w:val="sr-Cyrl-RS"/>
        </w:rPr>
        <w:t xml:space="preserve"> </w:t>
      </w:r>
      <w:r w:rsidRPr="003C2186">
        <w:rPr>
          <w:szCs w:val="24"/>
          <w:lang w:val="en-US"/>
        </w:rPr>
        <w:t>Наручилац ће затражити продужење исте уколико настану непредвиђене околности. Наручилац ће затражити продужење исте до правдања аванса</w:t>
      </w:r>
      <w:r w:rsidRPr="003C2186">
        <w:rPr>
          <w:rFonts w:eastAsia="SimSun"/>
          <w:kern w:val="3"/>
          <w:szCs w:val="24"/>
          <w:lang w:val="en-US"/>
        </w:rPr>
        <w:t>.</w:t>
      </w:r>
    </w:p>
    <w:p w:rsidR="003C022E" w:rsidRPr="003C2186" w:rsidRDefault="003C022E" w:rsidP="003C022E">
      <w:pPr>
        <w:autoSpaceDN w:val="0"/>
        <w:rPr>
          <w:rFonts w:ascii="Calibri" w:eastAsia="SimSun" w:hAnsi="Calibri" w:cs="Calibri"/>
          <w:kern w:val="3"/>
          <w:sz w:val="22"/>
          <w:szCs w:val="22"/>
          <w:lang w:val="en-US"/>
        </w:rPr>
      </w:pPr>
      <w:r w:rsidRPr="003C2186">
        <w:rPr>
          <w:szCs w:val="24"/>
          <w:lang w:val="en-US"/>
        </w:rPr>
        <w:tab/>
        <w:t>Банкарска гаранција мора бити безусловна, неопозива и платива на први позив, без приговора.</w:t>
      </w:r>
    </w:p>
    <w:p w:rsidR="003C022E" w:rsidRDefault="003C022E" w:rsidP="003C022E">
      <w:pPr>
        <w:autoSpaceDN w:val="0"/>
        <w:rPr>
          <w:bCs/>
          <w:szCs w:val="24"/>
          <w:lang w:val="en-US"/>
        </w:rPr>
      </w:pPr>
      <w:r w:rsidRPr="003C2186">
        <w:rPr>
          <w:szCs w:val="24"/>
          <w:lang w:val="en-US"/>
        </w:rPr>
        <w:tab/>
        <w:t xml:space="preserve">Наручилац неће уплатити </w:t>
      </w:r>
      <w:r w:rsidRPr="003C2186">
        <w:rPr>
          <w:bCs/>
          <w:szCs w:val="24"/>
          <w:lang w:val="en-US"/>
        </w:rPr>
        <w:t>ниједан износ пре него што прими банкарску гаранцију за повраћај авансног плаћања.</w:t>
      </w:r>
    </w:p>
    <w:p w:rsidR="003C022E" w:rsidRPr="003C2186" w:rsidRDefault="003C022E" w:rsidP="003C022E">
      <w:pPr>
        <w:autoSpaceDN w:val="0"/>
        <w:rPr>
          <w:rFonts w:ascii="Calibri" w:eastAsia="SimSun" w:hAnsi="Calibri" w:cs="Calibri"/>
          <w:kern w:val="3"/>
          <w:sz w:val="22"/>
          <w:szCs w:val="22"/>
          <w:lang w:val="en-US"/>
        </w:rPr>
      </w:pPr>
    </w:p>
    <w:p w:rsidR="00D40467" w:rsidRDefault="00D66E4E" w:rsidP="007221F0">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5</w:t>
      </w:r>
      <w:r w:rsidR="00D40467" w:rsidRPr="007542B6">
        <w:rPr>
          <w:rFonts w:eastAsiaTheme="minorHAnsi"/>
          <w:b/>
          <w:bCs/>
          <w:color w:val="000000"/>
          <w:szCs w:val="24"/>
          <w:lang w:val="ru-RU"/>
        </w:rPr>
        <w:t xml:space="preserve">. </w:t>
      </w:r>
    </w:p>
    <w:p w:rsidR="00A6467E" w:rsidRPr="007221F0" w:rsidRDefault="00A6467E" w:rsidP="007221F0">
      <w:pPr>
        <w:keepNext/>
        <w:keepLines/>
        <w:widowControl/>
        <w:tabs>
          <w:tab w:val="clear" w:pos="1440"/>
        </w:tabs>
        <w:autoSpaceDE w:val="0"/>
        <w:autoSpaceDN w:val="0"/>
        <w:adjustRightInd w:val="0"/>
        <w:jc w:val="center"/>
        <w:outlineLvl w:val="0"/>
        <w:rPr>
          <w:rFonts w:eastAsiaTheme="minorHAnsi"/>
          <w:b/>
          <w:bCs/>
          <w:color w:val="000000"/>
          <w:szCs w:val="24"/>
          <w:lang w:val="en-US"/>
        </w:rPr>
      </w:pPr>
    </w:p>
    <w:p w:rsidR="00D40467" w:rsidRDefault="00D40467" w:rsidP="00D40467">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ског обезбеђења уколико Давалац услуге</w:t>
      </w:r>
      <w:r w:rsidRPr="007542B6">
        <w:rPr>
          <w:rFonts w:eastAsiaTheme="minorHAnsi"/>
          <w:color w:val="000000"/>
          <w:szCs w:val="24"/>
          <w:lang w:val="ru-RU"/>
        </w:rPr>
        <w:t xml:space="preserve"> не испуњава уговорне обавезе. </w:t>
      </w:r>
    </w:p>
    <w:p w:rsidR="003C022E" w:rsidRDefault="003C022E" w:rsidP="00D40467">
      <w:pPr>
        <w:keepNext/>
        <w:keepLines/>
        <w:widowControl/>
        <w:tabs>
          <w:tab w:val="clear" w:pos="1440"/>
        </w:tabs>
        <w:autoSpaceDE w:val="0"/>
        <w:autoSpaceDN w:val="0"/>
        <w:adjustRightInd w:val="0"/>
        <w:ind w:firstLine="1440"/>
        <w:rPr>
          <w:rFonts w:eastAsiaTheme="minorHAnsi"/>
          <w:color w:val="000000"/>
          <w:szCs w:val="24"/>
          <w:lang w:val="ru-RU"/>
        </w:rPr>
      </w:pPr>
    </w:p>
    <w:p w:rsidR="003C022E" w:rsidRDefault="003C022E"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C945AA" w:rsidRDefault="00C945AA" w:rsidP="00D40467">
      <w:pPr>
        <w:keepNext/>
        <w:keepLines/>
        <w:widowControl/>
        <w:tabs>
          <w:tab w:val="clear" w:pos="1440"/>
        </w:tabs>
        <w:autoSpaceDE w:val="0"/>
        <w:autoSpaceDN w:val="0"/>
        <w:adjustRightInd w:val="0"/>
        <w:rPr>
          <w:rFonts w:eastAsiaTheme="minorHAnsi"/>
          <w:b/>
          <w:bCs/>
          <w:color w:val="000000"/>
          <w:szCs w:val="24"/>
        </w:rPr>
      </w:pPr>
    </w:p>
    <w:p w:rsidR="00D40467" w:rsidRPr="000A1B2F" w:rsidRDefault="00D40467" w:rsidP="00D40467">
      <w:pPr>
        <w:widowControl/>
        <w:tabs>
          <w:tab w:val="clear" w:pos="1440"/>
        </w:tabs>
        <w:autoSpaceDE w:val="0"/>
        <w:autoSpaceDN w:val="0"/>
        <w:adjustRightInd w:val="0"/>
        <w:outlineLvl w:val="0"/>
        <w:rPr>
          <w:rFonts w:eastAsiaTheme="minorHAnsi"/>
          <w:szCs w:val="24"/>
          <w:lang w:val="ru-RU"/>
        </w:rPr>
      </w:pPr>
      <w:r w:rsidRPr="000A1B2F">
        <w:rPr>
          <w:rFonts w:eastAsiaTheme="minorHAnsi"/>
          <w:b/>
          <w:bCs/>
          <w:szCs w:val="24"/>
          <w:lang w:val="ru-RU"/>
        </w:rPr>
        <w:t xml:space="preserve">РОК И НАЧИН ВРШЕЊА УСЛУГЕ </w:t>
      </w:r>
    </w:p>
    <w:p w:rsidR="00D40467" w:rsidRPr="003023BE" w:rsidRDefault="00D40467" w:rsidP="00D40467">
      <w:pPr>
        <w:widowControl/>
        <w:tabs>
          <w:tab w:val="clear" w:pos="1440"/>
        </w:tabs>
        <w:autoSpaceDE w:val="0"/>
        <w:autoSpaceDN w:val="0"/>
        <w:adjustRightInd w:val="0"/>
        <w:jc w:val="center"/>
        <w:rPr>
          <w:rFonts w:eastAsiaTheme="minorHAnsi"/>
          <w:b/>
          <w:bCs/>
          <w:color w:val="00B050"/>
          <w:szCs w:val="24"/>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6</w:t>
      </w:r>
      <w:r w:rsidR="00D40467" w:rsidRPr="000A1B2F">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C018B1" w:rsidRDefault="00D40467" w:rsidP="00D40467">
      <w:pPr>
        <w:outlineLvl w:val="0"/>
      </w:pPr>
      <w:r w:rsidRPr="00882F1E">
        <w:rPr>
          <w:szCs w:val="24"/>
        </w:rPr>
        <w:tab/>
      </w:r>
      <w:r>
        <w:rPr>
          <w:szCs w:val="24"/>
        </w:rPr>
        <w:t>Редован с</w:t>
      </w:r>
      <w:r w:rsidRPr="00882F1E">
        <w:t xml:space="preserve">ервис- испитивање и контрола  </w:t>
      </w:r>
      <w:r w:rsidR="00545A27">
        <w:t>уређаја за контролу радиоактивности</w:t>
      </w:r>
      <w:r w:rsidRPr="00882F1E">
        <w:t xml:space="preserve"> вршиће се по </w:t>
      </w:r>
      <w:r w:rsidR="000B0E57">
        <w:rPr>
          <w:lang w:val="sr-Cyrl-RS"/>
        </w:rPr>
        <w:t xml:space="preserve">кварталном плану на локацијама Наручиоца (наведеним у конкурсној документацији) </w:t>
      </w:r>
      <w:r w:rsidR="000B0E57" w:rsidRPr="000B0E57">
        <w:rPr>
          <w:b/>
          <w:i/>
          <w:u w:val="single"/>
          <w:lang w:val="sr-Cyrl-RS"/>
        </w:rPr>
        <w:t>и то редовно</w:t>
      </w:r>
      <w:r w:rsidR="000B0E57">
        <w:rPr>
          <w:lang w:val="sr-Cyrl-RS"/>
        </w:rPr>
        <w:t xml:space="preserve"> свака 3 месеца са почетком 15 дана од дана потписивања уговора на локацији бр 1 те наредног дана на следећој локацији а по редоследу које достави Наручилац</w:t>
      </w:r>
      <w:r w:rsidRPr="00882F1E">
        <w:t>.</w:t>
      </w:r>
    </w:p>
    <w:p w:rsidR="00D40467" w:rsidRPr="00882F1E" w:rsidRDefault="00D40467" w:rsidP="00D40467">
      <w:pPr>
        <w:rPr>
          <w:szCs w:val="24"/>
        </w:rPr>
      </w:pPr>
      <w:r w:rsidRPr="00882F1E">
        <w:tab/>
        <w:t>У случају потребе за хитним интервенциј</w:t>
      </w:r>
      <w:r>
        <w:t xml:space="preserve">ама на захтев Наручиоца,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Pr>
          <w:b/>
          <w:noProof/>
          <w:color w:val="000000"/>
          <w:szCs w:val="24"/>
        </w:rPr>
        <w:t xml:space="preserve"> </w:t>
      </w:r>
      <w:r w:rsidRPr="00CE23B7">
        <w:rPr>
          <w:noProof/>
          <w:color w:val="000000"/>
          <w:szCs w:val="24"/>
        </w:rPr>
        <w:t>сати</w:t>
      </w:r>
      <w:r>
        <w:rPr>
          <w:b/>
          <w:noProof/>
          <w:color w:val="000000"/>
          <w:szCs w:val="24"/>
        </w:rPr>
        <w:t xml:space="preserve"> </w:t>
      </w:r>
      <w:r>
        <w:t xml:space="preserve">од пријема захтева Наручиоца </w:t>
      </w:r>
      <w:r w:rsidRPr="00AB386F">
        <w:t>приступи започињању</w:t>
      </w:r>
      <w:r w:rsidRPr="00882F1E">
        <w:t xml:space="preserve"> хитне поправке.</w:t>
      </w:r>
    </w:p>
    <w:p w:rsidR="00D40467" w:rsidRDefault="00D40467" w:rsidP="00D40467">
      <w:r w:rsidRPr="00882F1E">
        <w:rPr>
          <w:szCs w:val="24"/>
        </w:rPr>
        <w:tab/>
      </w:r>
      <w:r w:rsidRPr="00882F1E">
        <w:t xml:space="preserve">У случају кварова наведених </w:t>
      </w:r>
      <w:r w:rsidR="00545A27">
        <w:t>уређаја</w:t>
      </w:r>
      <w:r>
        <w:t xml:space="preserve">  </w:t>
      </w:r>
      <w:r w:rsidR="00545A27">
        <w:rPr>
          <w:noProof/>
        </w:rPr>
        <w:t>Добављач</w:t>
      </w:r>
      <w:r w:rsidR="00545A27" w:rsidRPr="00882F1E">
        <w:t xml:space="preserve"> </w:t>
      </w:r>
      <w:r w:rsidRPr="00882F1E">
        <w:t xml:space="preserve">је у обавези да у року </w:t>
      </w:r>
      <w:r>
        <w:t xml:space="preserve">од </w:t>
      </w:r>
      <w:r w:rsidRPr="00261CCC">
        <w:rPr>
          <w:b/>
          <w:noProof/>
          <w:color w:val="000000"/>
          <w:szCs w:val="24"/>
        </w:rPr>
        <w:t>(</w:t>
      </w:r>
      <w:r w:rsidRPr="00261CCC">
        <w:rPr>
          <w:b/>
          <w:i/>
          <w:noProof/>
          <w:color w:val="000000"/>
          <w:szCs w:val="24"/>
          <w:u w:val="single"/>
        </w:rPr>
        <w:t>биће преузето из понуде</w:t>
      </w:r>
      <w:r w:rsidRPr="00261CCC">
        <w:rPr>
          <w:b/>
          <w:noProof/>
          <w:color w:val="000000"/>
          <w:szCs w:val="24"/>
        </w:rPr>
        <w:t>)</w:t>
      </w:r>
      <w:r w:rsidRPr="00AB386F">
        <w:t xml:space="preserve"> </w:t>
      </w:r>
      <w:r>
        <w:t>сати</w:t>
      </w:r>
      <w:r w:rsidRPr="00AB386F">
        <w:t xml:space="preserve"> </w:t>
      </w:r>
      <w:r>
        <w:t xml:space="preserve">од пријема захтева Наручиоца </w:t>
      </w:r>
      <w:r w:rsidRPr="00AB386F">
        <w:t>приступи започињању</w:t>
      </w:r>
      <w:r w:rsidRPr="00882F1E">
        <w:t xml:space="preserve">  поправке</w:t>
      </w:r>
      <w:r>
        <w:t xml:space="preserve"> квара</w:t>
      </w:r>
      <w:r w:rsidRPr="00882F1E">
        <w:t>.</w:t>
      </w:r>
    </w:p>
    <w:p w:rsidR="00D40467" w:rsidRPr="00882F1E" w:rsidRDefault="00D40467" w:rsidP="00D40467">
      <w:pPr>
        <w:rPr>
          <w:szCs w:val="24"/>
        </w:rPr>
      </w:pPr>
      <w:r>
        <w:rPr>
          <w:szCs w:val="24"/>
        </w:rPr>
        <w:tab/>
      </w:r>
      <w:r w:rsidRPr="00882F1E">
        <w:rPr>
          <w:szCs w:val="24"/>
        </w:rPr>
        <w:t>Наручилац писани захтев упућује електронским путем</w:t>
      </w:r>
      <w:r w:rsidRPr="00882F1E">
        <w:rPr>
          <w:szCs w:val="24"/>
          <w:lang w:val="sr-Latn-CS"/>
        </w:rPr>
        <w:t xml:space="preserve"> </w:t>
      </w:r>
      <w:r w:rsidRPr="00882F1E">
        <w:rPr>
          <w:szCs w:val="24"/>
        </w:rPr>
        <w:t>(</w:t>
      </w:r>
      <w:r w:rsidRPr="00882F1E">
        <w:rPr>
          <w:szCs w:val="24"/>
          <w:lang w:val="sr-Latn-CS"/>
        </w:rPr>
        <w:t>e-mail)</w:t>
      </w:r>
      <w:r w:rsidRPr="00882F1E">
        <w:rPr>
          <w:szCs w:val="24"/>
        </w:rPr>
        <w:t>.</w:t>
      </w:r>
    </w:p>
    <w:p w:rsidR="00496278" w:rsidRDefault="00D40467" w:rsidP="00A6467E">
      <w:r>
        <w:tab/>
      </w:r>
      <w:r w:rsidR="002C6499">
        <w:rPr>
          <w:noProof/>
        </w:rPr>
        <w:t>Добављач</w:t>
      </w:r>
      <w:r w:rsidR="002C6499" w:rsidRPr="00882F1E">
        <w:t xml:space="preserve"> </w:t>
      </w:r>
      <w:r w:rsidRPr="00882F1E">
        <w:t>је дужан да достави прописан извештај о извршеној услузи</w:t>
      </w:r>
      <w:r w:rsidRPr="00882F1E">
        <w:rPr>
          <w:szCs w:val="24"/>
        </w:rPr>
        <w:t xml:space="preserve"> у којем су таксативно специфициране извршене услуге</w:t>
      </w:r>
      <w:r>
        <w:rPr>
          <w:szCs w:val="24"/>
        </w:rPr>
        <w:t>.</w:t>
      </w:r>
      <w:r w:rsidRPr="00882F1E">
        <w:tab/>
      </w:r>
    </w:p>
    <w:p w:rsidR="00C945AA" w:rsidRPr="00A6467E" w:rsidRDefault="00C945AA" w:rsidP="00A6467E">
      <w:pPr>
        <w:rPr>
          <w:szCs w:val="24"/>
        </w:rPr>
      </w:pPr>
    </w:p>
    <w:p w:rsidR="00D40467" w:rsidRPr="000A1B2F" w:rsidRDefault="00D40467" w:rsidP="00D40467">
      <w:pPr>
        <w:keepNext/>
        <w:keepLines/>
        <w:outlineLvl w:val="0"/>
        <w:rPr>
          <w:b/>
          <w:szCs w:val="24"/>
        </w:rPr>
      </w:pPr>
      <w:r w:rsidRPr="000A1B2F">
        <w:rPr>
          <w:b/>
          <w:szCs w:val="24"/>
        </w:rPr>
        <w:t>ПРИМОПРЕДАЈА ИЗВРШЕНИХ УСЛУГА</w:t>
      </w:r>
    </w:p>
    <w:p w:rsidR="00D40467" w:rsidRPr="000A1B2F" w:rsidRDefault="00D40467" w:rsidP="00D40467">
      <w:pPr>
        <w:keepNext/>
        <w:keepLines/>
        <w:outlineLvl w:val="0"/>
        <w:rPr>
          <w:b/>
          <w:szCs w:val="24"/>
        </w:rPr>
      </w:pPr>
    </w:p>
    <w:p w:rsidR="00D40467" w:rsidRDefault="00D66E4E" w:rsidP="007221F0">
      <w:pPr>
        <w:keepNext/>
        <w:keepLines/>
        <w:jc w:val="center"/>
        <w:outlineLvl w:val="0"/>
        <w:rPr>
          <w:b/>
          <w:szCs w:val="24"/>
        </w:rPr>
      </w:pPr>
      <w:r>
        <w:rPr>
          <w:b/>
          <w:szCs w:val="24"/>
        </w:rPr>
        <w:t xml:space="preserve">Члан </w:t>
      </w:r>
      <w:r>
        <w:rPr>
          <w:b/>
          <w:szCs w:val="24"/>
          <w:lang w:val="sr-Cyrl-RS"/>
        </w:rPr>
        <w:t>7</w:t>
      </w:r>
      <w:r w:rsidR="00D40467" w:rsidRPr="000A1B2F">
        <w:rPr>
          <w:b/>
          <w:szCs w:val="24"/>
        </w:rPr>
        <w:t>.</w:t>
      </w:r>
    </w:p>
    <w:p w:rsidR="00A6467E" w:rsidRPr="007221F0" w:rsidRDefault="00A6467E" w:rsidP="007221F0">
      <w:pPr>
        <w:keepNext/>
        <w:keepLines/>
        <w:jc w:val="center"/>
        <w:outlineLvl w:val="0"/>
        <w:rPr>
          <w:b/>
          <w:szCs w:val="24"/>
          <w:lang w:val="en-US"/>
        </w:rPr>
      </w:pPr>
    </w:p>
    <w:p w:rsidR="00D40467" w:rsidRPr="00785B89" w:rsidRDefault="00D40467" w:rsidP="00D40467">
      <w:pPr>
        <w:tabs>
          <w:tab w:val="left" w:pos="990"/>
        </w:tabs>
        <w:rPr>
          <w:szCs w:val="28"/>
        </w:rPr>
      </w:pPr>
      <w:r>
        <w:rPr>
          <w:szCs w:val="24"/>
        </w:rPr>
        <w:tab/>
      </w:r>
      <w:r>
        <w:rPr>
          <w:szCs w:val="24"/>
        </w:rPr>
        <w:tab/>
      </w:r>
      <w:r w:rsidRPr="00785B89">
        <w:rPr>
          <w:szCs w:val="24"/>
        </w:rPr>
        <w:t xml:space="preserve">Примопредају извршених услуга врше овлашћени представници Наручиоца на локацији на којој је извршена услуга и </w:t>
      </w:r>
      <w:r>
        <w:rPr>
          <w:szCs w:val="24"/>
        </w:rPr>
        <w:t xml:space="preserve">овлашћени представник </w:t>
      </w:r>
      <w:r w:rsidR="002C6499">
        <w:rPr>
          <w:noProof/>
        </w:rPr>
        <w:t>Добављача</w:t>
      </w:r>
      <w:r w:rsidR="002C6499" w:rsidRPr="00785B89">
        <w:rPr>
          <w:szCs w:val="24"/>
        </w:rPr>
        <w:t xml:space="preserve"> </w:t>
      </w:r>
      <w:r w:rsidRPr="00785B89">
        <w:rPr>
          <w:szCs w:val="24"/>
        </w:rPr>
        <w:t xml:space="preserve">потписивањем и овером радног налога, </w:t>
      </w:r>
      <w:r w:rsidRPr="00785B89">
        <w:rPr>
          <w:szCs w:val="28"/>
        </w:rPr>
        <w:t>који представља примопредају извршених услуга.</w:t>
      </w:r>
    </w:p>
    <w:p w:rsidR="00D40467" w:rsidRPr="00785B89" w:rsidRDefault="00D40467" w:rsidP="00D40467">
      <w:pPr>
        <w:tabs>
          <w:tab w:val="left" w:pos="990"/>
        </w:tabs>
        <w:rPr>
          <w:szCs w:val="24"/>
        </w:rPr>
      </w:pPr>
      <w:r>
        <w:rPr>
          <w:szCs w:val="24"/>
        </w:rPr>
        <w:tab/>
      </w:r>
      <w:r>
        <w:rPr>
          <w:szCs w:val="24"/>
        </w:rPr>
        <w:tab/>
      </w:r>
      <w:r w:rsidRPr="00785B89">
        <w:rPr>
          <w:szCs w:val="24"/>
        </w:rPr>
        <w:t>Овлашћен</w:t>
      </w:r>
      <w:r>
        <w:rPr>
          <w:szCs w:val="24"/>
        </w:rPr>
        <w:t>и представник</w:t>
      </w:r>
      <w:r w:rsidRPr="00785B89">
        <w:rPr>
          <w:szCs w:val="24"/>
        </w:rPr>
        <w:t xml:space="preserve"> </w:t>
      </w:r>
      <w:r w:rsidRPr="00785B89">
        <w:rPr>
          <w:szCs w:val="28"/>
        </w:rPr>
        <w:t>Наручиоца</w:t>
      </w:r>
      <w:r w:rsidRPr="00785B89">
        <w:rPr>
          <w:szCs w:val="24"/>
        </w:rPr>
        <w:t xml:space="preserve"> за локацију на којој се услуга прима, оверавањем радног налога констатује да је услуга, а која је предмет</w:t>
      </w:r>
      <w:r>
        <w:rPr>
          <w:szCs w:val="24"/>
        </w:rPr>
        <w:t xml:space="preserve"> овог уговора</w:t>
      </w:r>
      <w:r w:rsidRPr="00785B89">
        <w:rPr>
          <w:szCs w:val="24"/>
        </w:rPr>
        <w:t>, заиста извршена у складу са понудом</w:t>
      </w:r>
      <w:r w:rsidRPr="00481B34">
        <w:rPr>
          <w:szCs w:val="24"/>
          <w:lang w:val="ru-RU"/>
        </w:rPr>
        <w:t xml:space="preserve">, </w:t>
      </w:r>
      <w:r w:rsidRPr="00785B89">
        <w:rPr>
          <w:szCs w:val="24"/>
        </w:rPr>
        <w:t>техничком спецификацијом</w:t>
      </w:r>
      <w:r w:rsidRPr="00481B34">
        <w:rPr>
          <w:szCs w:val="24"/>
          <w:lang w:val="ru-RU"/>
        </w:rPr>
        <w:t>,</w:t>
      </w:r>
      <w:r w:rsidRPr="00785B89">
        <w:rPr>
          <w:szCs w:val="24"/>
        </w:rPr>
        <w:t xml:space="preserve"> правилима струке и овим Уговором. </w:t>
      </w:r>
    </w:p>
    <w:p w:rsidR="00D40467" w:rsidRPr="00352B65" w:rsidRDefault="00D40467" w:rsidP="00D40467">
      <w:pPr>
        <w:rPr>
          <w:b/>
          <w:szCs w:val="24"/>
        </w:rPr>
      </w:pPr>
      <w:r>
        <w:rPr>
          <w:szCs w:val="24"/>
        </w:rPr>
        <w:t xml:space="preserve">   </w:t>
      </w:r>
      <w:r>
        <w:rPr>
          <w:szCs w:val="24"/>
        </w:rPr>
        <w:tab/>
      </w:r>
    </w:p>
    <w:p w:rsidR="00D40467" w:rsidRPr="003023BE" w:rsidRDefault="00D40467" w:rsidP="00D40467">
      <w:pPr>
        <w:pStyle w:val="BodyText"/>
        <w:spacing w:after="0"/>
        <w:rPr>
          <w:rFonts w:ascii="Times New Roman" w:hAnsi="Times New Roman"/>
          <w:strike/>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ГАРАНЦИЈА И ГРЕШКЕ У КВАЛИТЕТУ </w:t>
      </w:r>
    </w:p>
    <w:p w:rsidR="00D40467" w:rsidRPr="00597F73" w:rsidRDefault="00D40467" w:rsidP="00D40467">
      <w:pPr>
        <w:widowControl/>
        <w:tabs>
          <w:tab w:val="clear" w:pos="1440"/>
        </w:tabs>
        <w:autoSpaceDE w:val="0"/>
        <w:autoSpaceDN w:val="0"/>
        <w:adjustRightInd w:val="0"/>
        <w:jc w:val="center"/>
        <w:outlineLvl w:val="0"/>
        <w:rPr>
          <w:rFonts w:eastAsiaTheme="minorHAnsi"/>
          <w:b/>
          <w:bCs/>
          <w:szCs w:val="24"/>
          <w:lang w:val="ru-RU"/>
        </w:rPr>
      </w:pPr>
    </w:p>
    <w:p w:rsidR="00D40467" w:rsidRDefault="00D66E4E" w:rsidP="007221F0">
      <w:pPr>
        <w:widowControl/>
        <w:tabs>
          <w:tab w:val="clear" w:pos="1440"/>
        </w:tabs>
        <w:autoSpaceDE w:val="0"/>
        <w:autoSpaceDN w:val="0"/>
        <w:adjustRightInd w:val="0"/>
        <w:jc w:val="center"/>
        <w:outlineLvl w:val="0"/>
        <w:rPr>
          <w:rFonts w:eastAsiaTheme="minorHAnsi"/>
          <w:b/>
          <w:bCs/>
          <w:szCs w:val="24"/>
          <w:lang w:val="ru-RU"/>
        </w:rPr>
      </w:pPr>
      <w:r>
        <w:rPr>
          <w:rFonts w:eastAsiaTheme="minorHAnsi"/>
          <w:b/>
          <w:bCs/>
          <w:szCs w:val="24"/>
          <w:lang w:val="ru-RU"/>
        </w:rPr>
        <w:t>Члан 8</w:t>
      </w:r>
      <w:r w:rsidR="00D40467"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D40467" w:rsidRPr="0021459A" w:rsidRDefault="00D40467" w:rsidP="00D40467">
      <w:r w:rsidRPr="0021459A">
        <w:tab/>
        <w:t xml:space="preserve">Гарантни рок за извршене услуге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pPr>
      <w:r w:rsidRPr="0021459A">
        <w:t>Гарантни рок за уграђене резервне делове приликом поправки и хитних ин</w:t>
      </w:r>
      <w:r>
        <w:t>тервенција</w:t>
      </w:r>
      <w:r w:rsidRPr="0021459A">
        <w:t xml:space="preserve"> је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месеци од датума званичне примопредаје извршених услуга.</w:t>
      </w:r>
    </w:p>
    <w:p w:rsidR="00D40467" w:rsidRPr="0021459A" w:rsidRDefault="00D40467" w:rsidP="00D40467">
      <w:pPr>
        <w:keepNext/>
        <w:ind w:firstLine="1440"/>
        <w:rPr>
          <w:lang w:val="ru-RU"/>
        </w:rPr>
      </w:pPr>
      <w:r w:rsidRPr="0021459A">
        <w:t xml:space="preserve">У случају да се у току гарантног рока установе грешке у квалитету услуга, и уграђених нових резервних делова, </w:t>
      </w:r>
      <w:r w:rsidR="002C6499">
        <w:rPr>
          <w:noProof/>
        </w:rPr>
        <w:t>Добављач</w:t>
      </w:r>
      <w:r w:rsidR="002C6499" w:rsidRPr="0021459A">
        <w:t xml:space="preserve"> </w:t>
      </w:r>
      <w:r w:rsidRPr="0021459A">
        <w:t xml:space="preserve">је дужан да исте отклони без накнаде, </w:t>
      </w:r>
      <w:r w:rsidRPr="0021459A">
        <w:rPr>
          <w:lang w:val="ru-RU"/>
        </w:rPr>
        <w:t xml:space="preserve">у року од  </w:t>
      </w:r>
      <w:r w:rsidRPr="0021459A">
        <w:rPr>
          <w:noProof/>
          <w:szCs w:val="24"/>
        </w:rPr>
        <w:t>(</w:t>
      </w:r>
      <w:r w:rsidRPr="0021459A">
        <w:rPr>
          <w:b/>
          <w:i/>
          <w:noProof/>
          <w:szCs w:val="24"/>
          <w:u w:val="single"/>
        </w:rPr>
        <w:t>биће преузето из понуде</w:t>
      </w:r>
      <w:r w:rsidRPr="0021459A">
        <w:rPr>
          <w:noProof/>
          <w:szCs w:val="24"/>
        </w:rPr>
        <w:t xml:space="preserve">) </w:t>
      </w:r>
      <w:r w:rsidRPr="0021459A">
        <w:t xml:space="preserve">дана од дана </w:t>
      </w:r>
      <w:r>
        <w:rPr>
          <w:lang w:val="ru-RU"/>
        </w:rPr>
        <w:t>пријема писа</w:t>
      </w:r>
      <w:r w:rsidRPr="0021459A">
        <w:rPr>
          <w:lang w:val="ru-RU"/>
        </w:rPr>
        <w:t>ног обавештења Наручиоца.</w:t>
      </w:r>
    </w:p>
    <w:p w:rsidR="00D40467" w:rsidRPr="003023BE" w:rsidRDefault="00D40467" w:rsidP="00D40467">
      <w:pPr>
        <w:pStyle w:val="BodyText"/>
        <w:keepNext/>
        <w:rPr>
          <w:rFonts w:ascii="Times New Roman" w:hAnsi="Times New Roman"/>
          <w:bCs/>
          <w:noProof/>
          <w:color w:val="00B050"/>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ЗАШТИТА ПОДАТАКА НАРУЧИОЦА </w:t>
      </w:r>
    </w:p>
    <w:p w:rsidR="00D40467" w:rsidRPr="00597F73" w:rsidRDefault="00D40467" w:rsidP="00D40467">
      <w:pPr>
        <w:ind w:left="1"/>
        <w:rPr>
          <w:rFonts w:eastAsiaTheme="minorHAnsi"/>
          <w:b/>
          <w:bCs/>
          <w:szCs w:val="24"/>
        </w:rPr>
      </w:pPr>
    </w:p>
    <w:p w:rsidR="00D40467" w:rsidRDefault="00D66E4E" w:rsidP="00D40467">
      <w:pPr>
        <w:ind w:left="1"/>
        <w:jc w:val="center"/>
        <w:outlineLvl w:val="0"/>
        <w:rPr>
          <w:rFonts w:eastAsiaTheme="minorHAnsi"/>
          <w:b/>
          <w:bCs/>
          <w:szCs w:val="24"/>
          <w:lang w:val="ru-RU"/>
        </w:rPr>
      </w:pPr>
      <w:r>
        <w:rPr>
          <w:rFonts w:eastAsiaTheme="minorHAnsi"/>
          <w:b/>
          <w:bCs/>
          <w:szCs w:val="24"/>
          <w:lang w:val="ru-RU"/>
        </w:rPr>
        <w:t>Члан 9</w:t>
      </w:r>
      <w:r w:rsidR="00D40467" w:rsidRPr="00597F73">
        <w:rPr>
          <w:rFonts w:eastAsiaTheme="minorHAnsi"/>
          <w:b/>
          <w:bCs/>
          <w:szCs w:val="24"/>
          <w:lang w:val="ru-RU"/>
        </w:rPr>
        <w:t>.</w:t>
      </w:r>
    </w:p>
    <w:p w:rsidR="00A6467E" w:rsidRPr="00597F73" w:rsidRDefault="00A6467E" w:rsidP="00D40467">
      <w:pPr>
        <w:ind w:left="1"/>
        <w:jc w:val="center"/>
        <w:outlineLvl w:val="0"/>
        <w:rPr>
          <w:rFonts w:eastAsiaTheme="minorHAnsi"/>
          <w:b/>
          <w:bCs/>
          <w:szCs w:val="24"/>
        </w:rPr>
      </w:pPr>
    </w:p>
    <w:p w:rsidR="00D40467" w:rsidRPr="00597F73" w:rsidRDefault="00D40467" w:rsidP="00D40467">
      <w:pPr>
        <w:widowControl/>
        <w:tabs>
          <w:tab w:val="clear" w:pos="1440"/>
        </w:tabs>
        <w:autoSpaceDE w:val="0"/>
        <w:autoSpaceDN w:val="0"/>
        <w:adjustRightInd w:val="0"/>
        <w:ind w:left="1"/>
        <w:rPr>
          <w:rFonts w:eastAsiaTheme="minorHAnsi"/>
          <w:szCs w:val="24"/>
          <w:lang w:val="ru-RU"/>
        </w:rPr>
      </w:pPr>
      <w:r w:rsidRPr="00597F73">
        <w:rPr>
          <w:rFonts w:eastAsiaTheme="minorHAnsi"/>
          <w:b/>
          <w:bCs/>
          <w:szCs w:val="24"/>
        </w:rPr>
        <w:t xml:space="preserve">             </w:t>
      </w:r>
      <w:r w:rsidR="002C6499">
        <w:rPr>
          <w:noProof/>
        </w:rPr>
        <w:t>Добављач</w:t>
      </w:r>
      <w:r w:rsidR="002C6499" w:rsidRPr="00597F73">
        <w:rPr>
          <w:szCs w:val="24"/>
        </w:rPr>
        <w:t xml:space="preserve"> </w:t>
      </w:r>
      <w:r w:rsidRPr="00597F73">
        <w:rPr>
          <w:szCs w:val="24"/>
        </w:rPr>
        <w:t xml:space="preserve">је дужан да приликом реализације Уговора, чува као поверљиве све </w:t>
      </w:r>
      <w:r w:rsidRPr="00597F73">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5D3F49" w:rsidRPr="003023BE" w:rsidRDefault="005D3F49" w:rsidP="00D40467">
      <w:pPr>
        <w:widowControl/>
        <w:tabs>
          <w:tab w:val="clear" w:pos="1440"/>
        </w:tabs>
        <w:autoSpaceDE w:val="0"/>
        <w:autoSpaceDN w:val="0"/>
        <w:adjustRightInd w:val="0"/>
        <w:rPr>
          <w:rFonts w:eastAsiaTheme="minorHAnsi"/>
          <w:b/>
          <w:bCs/>
          <w:color w:val="00B050"/>
          <w:szCs w:val="24"/>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ПРОМЕНА ПОДАТАКА </w:t>
      </w:r>
    </w:p>
    <w:p w:rsidR="00D40467" w:rsidRDefault="00D40467" w:rsidP="007221F0">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0</w:t>
      </w:r>
      <w:r w:rsidRPr="00597F73">
        <w:rPr>
          <w:rFonts w:eastAsiaTheme="minorHAnsi"/>
          <w:b/>
          <w:bCs/>
          <w:szCs w:val="24"/>
          <w:lang w:val="ru-RU"/>
        </w:rPr>
        <w:t xml:space="preserve">. </w:t>
      </w:r>
    </w:p>
    <w:p w:rsidR="00A6467E" w:rsidRPr="007221F0" w:rsidRDefault="00A6467E" w:rsidP="007221F0">
      <w:pPr>
        <w:widowControl/>
        <w:tabs>
          <w:tab w:val="clear" w:pos="1440"/>
        </w:tabs>
        <w:autoSpaceDE w:val="0"/>
        <w:autoSpaceDN w:val="0"/>
        <w:adjustRightInd w:val="0"/>
        <w:jc w:val="center"/>
        <w:outlineLvl w:val="0"/>
        <w:rPr>
          <w:rFonts w:eastAsiaTheme="minorHAnsi"/>
          <w:b/>
          <w:bCs/>
          <w:szCs w:val="24"/>
          <w:lang w:val="en-US"/>
        </w:rPr>
      </w:pPr>
    </w:p>
    <w:p w:rsidR="00496278" w:rsidRDefault="002C6499" w:rsidP="00A6467E">
      <w:pPr>
        <w:widowControl/>
        <w:tabs>
          <w:tab w:val="clear" w:pos="1440"/>
        </w:tabs>
        <w:autoSpaceDE w:val="0"/>
        <w:autoSpaceDN w:val="0"/>
        <w:adjustRightInd w:val="0"/>
        <w:ind w:firstLine="1440"/>
        <w:rPr>
          <w:rFonts w:eastAsiaTheme="minorHAnsi"/>
          <w:szCs w:val="24"/>
          <w:lang w:val="ru-RU"/>
        </w:rPr>
      </w:pPr>
      <w:r>
        <w:rPr>
          <w:noProof/>
        </w:rPr>
        <w:t>Добављач</w:t>
      </w:r>
      <w:r w:rsidRPr="00597F73">
        <w:rPr>
          <w:rFonts w:eastAsiaTheme="minorHAnsi"/>
          <w:szCs w:val="24"/>
          <w:lang w:val="ru-RU"/>
        </w:rPr>
        <w:t xml:space="preserve"> </w:t>
      </w:r>
      <w:r w:rsidR="00D40467" w:rsidRPr="00597F73">
        <w:rPr>
          <w:rFonts w:eastAsiaTheme="minorHAnsi"/>
          <w:szCs w:val="24"/>
          <w:lang w:val="ru-RU"/>
        </w:rPr>
        <w:t>је дужан да у складу са одредбом члана 77. Закона о јавним набавкама (</w:t>
      </w:r>
      <w:r w:rsidR="00D40467" w:rsidRPr="00597F73">
        <w:rPr>
          <w:rFonts w:eastAsiaTheme="minorHAnsi"/>
          <w:szCs w:val="24"/>
        </w:rPr>
        <w:t>„</w:t>
      </w:r>
      <w:r w:rsidR="00D40467" w:rsidRPr="00597F73">
        <w:rPr>
          <w:rFonts w:eastAsiaTheme="minorHAnsi"/>
          <w:szCs w:val="24"/>
          <w:lang w:val="ru-RU"/>
        </w:rPr>
        <w:t>Службени гласник РС</w:t>
      </w:r>
      <w:r w:rsidR="00D40467" w:rsidRPr="00597F73">
        <w:rPr>
          <w:rFonts w:eastAsiaTheme="minorHAnsi"/>
          <w:szCs w:val="24"/>
        </w:rPr>
        <w:t>”</w:t>
      </w:r>
      <w:r w:rsidR="00D40467" w:rsidRPr="00597F73">
        <w:rPr>
          <w:rFonts w:eastAsiaTheme="minorHAnsi"/>
          <w:szCs w:val="24"/>
          <w:lang w:val="ru-RU"/>
        </w:rPr>
        <w:t>, број 124/2012</w:t>
      </w:r>
      <w:r w:rsidR="00D40467">
        <w:rPr>
          <w:rFonts w:eastAsiaTheme="minorHAnsi"/>
          <w:szCs w:val="24"/>
          <w:lang w:val="ru-RU"/>
        </w:rPr>
        <w:t>, 14/15 и 68/15</w:t>
      </w:r>
      <w:r w:rsidR="00D40467" w:rsidRPr="00597F73">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пружаоцу услуга и да је документује на прописани начин. </w:t>
      </w:r>
    </w:p>
    <w:p w:rsidR="002C6499" w:rsidRDefault="002C6499" w:rsidP="00D40467">
      <w:pPr>
        <w:widowControl/>
        <w:tabs>
          <w:tab w:val="clear" w:pos="1440"/>
        </w:tabs>
        <w:autoSpaceDE w:val="0"/>
        <w:autoSpaceDN w:val="0"/>
        <w:adjustRightInd w:val="0"/>
        <w:ind w:firstLine="1440"/>
        <w:rPr>
          <w:rFonts w:eastAsiaTheme="minorHAnsi"/>
          <w:szCs w:val="24"/>
          <w:lang w:val="ru-RU"/>
        </w:rPr>
      </w:pPr>
    </w:p>
    <w:p w:rsidR="00A6467E" w:rsidRPr="00F33457" w:rsidRDefault="00A6467E" w:rsidP="00D40467">
      <w:pPr>
        <w:widowControl/>
        <w:tabs>
          <w:tab w:val="clear" w:pos="1440"/>
        </w:tabs>
        <w:autoSpaceDE w:val="0"/>
        <w:autoSpaceDN w:val="0"/>
        <w:adjustRightInd w:val="0"/>
        <w:ind w:firstLine="1440"/>
        <w:rPr>
          <w:rFonts w:eastAsiaTheme="minorHAnsi"/>
          <w:szCs w:val="24"/>
          <w:lang w:val="ru-RU"/>
        </w:rPr>
      </w:pPr>
    </w:p>
    <w:p w:rsidR="00D40467" w:rsidRPr="00597F73" w:rsidRDefault="00D40467" w:rsidP="00D40467">
      <w:pPr>
        <w:widowControl/>
        <w:tabs>
          <w:tab w:val="clear" w:pos="1440"/>
        </w:tabs>
        <w:autoSpaceDE w:val="0"/>
        <w:autoSpaceDN w:val="0"/>
        <w:adjustRightInd w:val="0"/>
        <w:outlineLvl w:val="0"/>
        <w:rPr>
          <w:rFonts w:eastAsiaTheme="minorHAnsi"/>
          <w:szCs w:val="24"/>
          <w:lang w:val="ru-RU"/>
        </w:rPr>
      </w:pPr>
      <w:r w:rsidRPr="00597F73">
        <w:rPr>
          <w:rFonts w:eastAsiaTheme="minorHAnsi"/>
          <w:b/>
          <w:bCs/>
          <w:szCs w:val="24"/>
          <w:lang w:val="ru-RU"/>
        </w:rPr>
        <w:t xml:space="preserve">ПРЕЛАЗНЕ И ЗАВРШНЕ ОДРЕДБЕ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1</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Default="00D40467" w:rsidP="00054B85">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З</w:t>
      </w:r>
      <w:r>
        <w:rPr>
          <w:rFonts w:eastAsiaTheme="minorHAnsi"/>
          <w:szCs w:val="24"/>
          <w:lang w:val="ru-RU"/>
        </w:rPr>
        <w:t>а све што није предвиђено овим у</w:t>
      </w:r>
      <w:r w:rsidRPr="00597F73">
        <w:rPr>
          <w:rFonts w:eastAsiaTheme="minorHAnsi"/>
          <w:szCs w:val="24"/>
          <w:lang w:val="ru-RU"/>
        </w:rPr>
        <w:t xml:space="preserve">говором, примењиваће се одредбе Закона о облигационим односима. </w:t>
      </w:r>
    </w:p>
    <w:p w:rsidR="00C945AA" w:rsidRPr="00054B85" w:rsidRDefault="00C945AA" w:rsidP="00054B85">
      <w:pPr>
        <w:widowControl/>
        <w:tabs>
          <w:tab w:val="clear" w:pos="1440"/>
        </w:tabs>
        <w:autoSpaceDE w:val="0"/>
        <w:autoSpaceDN w:val="0"/>
        <w:adjustRightInd w:val="0"/>
        <w:ind w:firstLine="1440"/>
        <w:rPr>
          <w:rFonts w:eastAsiaTheme="minorHAnsi"/>
          <w:szCs w:val="24"/>
          <w:lang w:val="ru-RU"/>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2</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Потраживања из овог у</w:t>
      </w:r>
      <w:r w:rsidRPr="00597F73">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D3F49" w:rsidRPr="00597F73" w:rsidRDefault="005D3F49"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3</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Измене и допуне овог у</w:t>
      </w:r>
      <w:r w:rsidRPr="00597F73">
        <w:rPr>
          <w:rFonts w:eastAsiaTheme="minorHAnsi"/>
          <w:szCs w:val="24"/>
          <w:lang w:val="ru-RU"/>
        </w:rPr>
        <w:t xml:space="preserve">говора могу се вршити само у писаној форми и уз обострану сагласност уговорних страна. </w:t>
      </w:r>
    </w:p>
    <w:p w:rsidR="00D40467" w:rsidRPr="00597F73" w:rsidRDefault="00D40467" w:rsidP="00D40467">
      <w:pPr>
        <w:widowControl/>
        <w:tabs>
          <w:tab w:val="clear" w:pos="1440"/>
        </w:tabs>
        <w:autoSpaceDE w:val="0"/>
        <w:autoSpaceDN w:val="0"/>
        <w:adjustRightInd w:val="0"/>
        <w:jc w:val="center"/>
        <w:rPr>
          <w:rFonts w:eastAsiaTheme="minorHAnsi"/>
          <w:b/>
          <w:bCs/>
          <w:szCs w:val="24"/>
        </w:rPr>
      </w:pPr>
    </w:p>
    <w:p w:rsidR="00A6467E"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0A1B2F">
        <w:rPr>
          <w:rFonts w:eastAsiaTheme="minorHAnsi"/>
          <w:b/>
          <w:bCs/>
          <w:szCs w:val="24"/>
          <w:lang w:val="ru-RU"/>
        </w:rPr>
        <w:t>Члан 1</w:t>
      </w:r>
      <w:r w:rsidR="00D66E4E">
        <w:rPr>
          <w:rFonts w:eastAsiaTheme="minorHAnsi"/>
          <w:b/>
          <w:bCs/>
          <w:szCs w:val="24"/>
          <w:lang w:val="sr-Cyrl-RS"/>
        </w:rPr>
        <w:t>4</w:t>
      </w:r>
      <w:r w:rsidRPr="000A1B2F">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lang w:val="ru-RU"/>
        </w:rPr>
      </w:pPr>
    </w:p>
    <w:p w:rsidR="00D40467" w:rsidRPr="00597F73" w:rsidRDefault="00D40467" w:rsidP="00D40467">
      <w:pPr>
        <w:widowControl/>
        <w:tabs>
          <w:tab w:val="clear" w:pos="1440"/>
        </w:tabs>
        <w:autoSpaceDE w:val="0"/>
        <w:autoSpaceDN w:val="0"/>
        <w:adjustRightInd w:val="0"/>
        <w:ind w:left="720" w:firstLine="720"/>
        <w:rPr>
          <w:rFonts w:eastAsiaTheme="minorHAnsi"/>
          <w:szCs w:val="24"/>
          <w:lang w:val="ru-RU"/>
        </w:rPr>
      </w:pPr>
      <w:r w:rsidRPr="00597F73">
        <w:rPr>
          <w:rFonts w:eastAsiaTheme="minorHAnsi"/>
          <w:szCs w:val="24"/>
          <w:lang w:val="ru-RU"/>
        </w:rPr>
        <w:t xml:space="preserve">Уговор се закључује даном потписивања обе уговорне стране. </w:t>
      </w:r>
    </w:p>
    <w:p w:rsidR="00D40467" w:rsidRPr="00597F73" w:rsidRDefault="00D40467" w:rsidP="00D40467">
      <w:pPr>
        <w:keepNext/>
        <w:keepLines/>
        <w:widowControl/>
        <w:tabs>
          <w:tab w:val="clear" w:pos="1440"/>
        </w:tabs>
        <w:autoSpaceDE w:val="0"/>
        <w:autoSpaceDN w:val="0"/>
        <w:adjustRightInd w:val="0"/>
        <w:ind w:firstLine="1440"/>
        <w:rPr>
          <w:rFonts w:eastAsiaTheme="minorHAnsi"/>
          <w:color w:val="FF0000"/>
          <w:szCs w:val="24"/>
          <w:lang w:val="ru-RU"/>
        </w:rPr>
      </w:pPr>
      <w:r w:rsidRPr="00597F73">
        <w:rPr>
          <w:rFonts w:eastAsiaTheme="minorHAnsi"/>
          <w:szCs w:val="24"/>
          <w:lang w:val="ru-RU"/>
        </w:rPr>
        <w:t xml:space="preserve">Уговор ће се примењивати на период </w:t>
      </w:r>
      <w:r>
        <w:rPr>
          <w:rFonts w:eastAsiaTheme="minorHAnsi"/>
          <w:szCs w:val="24"/>
          <w:lang w:val="ru-RU"/>
        </w:rPr>
        <w:t>до једне</w:t>
      </w:r>
      <w:r w:rsidRPr="00162470">
        <w:rPr>
          <w:rFonts w:eastAsiaTheme="minorHAnsi"/>
          <w:szCs w:val="24"/>
          <w:lang w:val="ru-RU"/>
        </w:rPr>
        <w:t xml:space="preserve"> године.</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40467" w:rsidRPr="00597F73"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О раскиду Уговора, уговорна страна је дужна да писаним путем обавести другу уговорну страну. </w:t>
      </w: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5</w:t>
      </w:r>
      <w:r w:rsidRPr="00597F73">
        <w:rPr>
          <w:rFonts w:eastAsiaTheme="minorHAnsi"/>
          <w:b/>
          <w:bCs/>
          <w:szCs w:val="24"/>
          <w:lang w:val="ru-RU"/>
        </w:rPr>
        <w:t xml:space="preserve">. </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widowControl/>
        <w:tabs>
          <w:tab w:val="clear" w:pos="1440"/>
        </w:tabs>
        <w:autoSpaceDE w:val="0"/>
        <w:autoSpaceDN w:val="0"/>
        <w:adjustRightInd w:val="0"/>
        <w:ind w:firstLine="1440"/>
        <w:rPr>
          <w:rFonts w:eastAsiaTheme="minorHAnsi"/>
          <w:szCs w:val="24"/>
          <w:lang w:val="ru-RU"/>
        </w:rPr>
      </w:pPr>
      <w:r w:rsidRPr="00597F73">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D66E4E" w:rsidRDefault="00D66E4E" w:rsidP="00D40467">
      <w:pPr>
        <w:widowControl/>
        <w:tabs>
          <w:tab w:val="clear" w:pos="1440"/>
        </w:tabs>
        <w:autoSpaceDE w:val="0"/>
        <w:autoSpaceDN w:val="0"/>
        <w:adjustRightInd w:val="0"/>
        <w:ind w:firstLine="1440"/>
        <w:rPr>
          <w:rFonts w:eastAsiaTheme="minorHAnsi"/>
          <w:szCs w:val="24"/>
          <w:lang w:val="ru-RU"/>
        </w:rPr>
      </w:pPr>
    </w:p>
    <w:p w:rsidR="00A6467E" w:rsidRPr="00FC6C76" w:rsidRDefault="00A6467E" w:rsidP="00D40467">
      <w:pPr>
        <w:widowControl/>
        <w:tabs>
          <w:tab w:val="clear" w:pos="1440"/>
        </w:tabs>
        <w:autoSpaceDE w:val="0"/>
        <w:autoSpaceDN w:val="0"/>
        <w:adjustRightInd w:val="0"/>
        <w:ind w:firstLine="1440"/>
        <w:rPr>
          <w:rFonts w:eastAsiaTheme="minorHAnsi"/>
          <w:szCs w:val="24"/>
          <w:lang w:val="ru-RU"/>
        </w:rPr>
      </w:pPr>
    </w:p>
    <w:p w:rsidR="00D40467" w:rsidRDefault="00D40467" w:rsidP="00A6467E">
      <w:pPr>
        <w:widowControl/>
        <w:tabs>
          <w:tab w:val="clear" w:pos="1440"/>
        </w:tabs>
        <w:autoSpaceDE w:val="0"/>
        <w:autoSpaceDN w:val="0"/>
        <w:adjustRightInd w:val="0"/>
        <w:jc w:val="center"/>
        <w:outlineLvl w:val="0"/>
        <w:rPr>
          <w:rFonts w:eastAsiaTheme="minorHAnsi"/>
          <w:b/>
          <w:bCs/>
          <w:szCs w:val="24"/>
          <w:lang w:val="ru-RU"/>
        </w:rPr>
      </w:pPr>
      <w:r w:rsidRPr="00597F73">
        <w:rPr>
          <w:rFonts w:eastAsiaTheme="minorHAnsi"/>
          <w:b/>
          <w:bCs/>
          <w:szCs w:val="24"/>
          <w:lang w:val="ru-RU"/>
        </w:rPr>
        <w:t>Члан 1</w:t>
      </w:r>
      <w:r w:rsidR="00D66E4E">
        <w:rPr>
          <w:rFonts w:eastAsiaTheme="minorHAnsi"/>
          <w:b/>
          <w:bCs/>
          <w:szCs w:val="24"/>
          <w:lang w:val="sr-Cyrl-RS"/>
        </w:rPr>
        <w:t>6</w:t>
      </w:r>
      <w:r w:rsidRPr="00597F73">
        <w:rPr>
          <w:rFonts w:eastAsiaTheme="minorHAnsi"/>
          <w:b/>
          <w:bCs/>
          <w:szCs w:val="24"/>
          <w:lang w:val="ru-RU"/>
        </w:rPr>
        <w:t>.</w:t>
      </w:r>
    </w:p>
    <w:p w:rsidR="00C945AA" w:rsidRPr="00A6467E" w:rsidRDefault="00C945AA" w:rsidP="00A6467E">
      <w:pPr>
        <w:widowControl/>
        <w:tabs>
          <w:tab w:val="clear" w:pos="1440"/>
        </w:tabs>
        <w:autoSpaceDE w:val="0"/>
        <w:autoSpaceDN w:val="0"/>
        <w:adjustRightInd w:val="0"/>
        <w:jc w:val="center"/>
        <w:outlineLvl w:val="0"/>
        <w:rPr>
          <w:rFonts w:eastAsiaTheme="minorHAnsi"/>
          <w:b/>
          <w:bCs/>
          <w:szCs w:val="24"/>
        </w:rPr>
      </w:pPr>
    </w:p>
    <w:p w:rsidR="00D40467" w:rsidRDefault="00D40467" w:rsidP="00D40467">
      <w:pPr>
        <w:ind w:left="1"/>
        <w:rPr>
          <w:rFonts w:eastAsiaTheme="minorHAnsi"/>
          <w:szCs w:val="24"/>
        </w:rPr>
      </w:pPr>
      <w:r w:rsidRPr="00597F73">
        <w:rPr>
          <w:rFonts w:eastAsiaTheme="minorHAnsi"/>
          <w:szCs w:val="24"/>
        </w:rPr>
        <w:tab/>
      </w:r>
      <w:r w:rsidRPr="00597F73">
        <w:rPr>
          <w:szCs w:val="24"/>
        </w:rPr>
        <w:t xml:space="preserve">Уговор је сачињен у 6 (шест) истоветних примерака, </w:t>
      </w:r>
      <w:r w:rsidRPr="00597F73">
        <w:rPr>
          <w:lang w:val="ru-RU"/>
        </w:rPr>
        <w:t xml:space="preserve">од којих 4 (четири) добија </w:t>
      </w:r>
      <w:r w:rsidRPr="00597F73">
        <w:rPr>
          <w:szCs w:val="24"/>
          <w:lang w:val="ru-RU"/>
        </w:rPr>
        <w:t>Наручилац</w:t>
      </w:r>
      <w:r w:rsidRPr="00597F73">
        <w:rPr>
          <w:lang w:val="ru-RU"/>
        </w:rPr>
        <w:t xml:space="preserve">, а 2 (два) </w:t>
      </w:r>
      <w:r w:rsidRPr="00597F73">
        <w:rPr>
          <w:szCs w:val="24"/>
        </w:rPr>
        <w:t xml:space="preserve"> </w:t>
      </w:r>
      <w:r w:rsidRPr="00597F73">
        <w:rPr>
          <w:szCs w:val="24"/>
          <w:lang w:val="ru-RU"/>
        </w:rPr>
        <w:t>Давалац услуге</w:t>
      </w:r>
      <w:r w:rsidRPr="00597F73">
        <w:rPr>
          <w:szCs w:val="24"/>
        </w:rPr>
        <w:t xml:space="preserve">. </w:t>
      </w:r>
    </w:p>
    <w:p w:rsidR="00D40467" w:rsidRDefault="00D40467" w:rsidP="00D40467">
      <w:pPr>
        <w:keepNext/>
        <w:rPr>
          <w:szCs w:val="24"/>
        </w:rPr>
      </w:pPr>
    </w:p>
    <w:tbl>
      <w:tblPr>
        <w:tblW w:w="8495" w:type="dxa"/>
        <w:jc w:val="center"/>
        <w:tblLook w:val="01E0" w:firstRow="1" w:lastRow="1" w:firstColumn="1" w:lastColumn="1" w:noHBand="0" w:noVBand="0"/>
      </w:tblPr>
      <w:tblGrid>
        <w:gridCol w:w="3673"/>
        <w:gridCol w:w="1377"/>
        <w:gridCol w:w="3445"/>
      </w:tblGrid>
      <w:tr w:rsidR="00D40467" w:rsidRPr="00CE2993" w:rsidTr="00D40467">
        <w:trPr>
          <w:trHeight w:val="307"/>
          <w:jc w:val="center"/>
        </w:trPr>
        <w:tc>
          <w:tcPr>
            <w:tcW w:w="3673" w:type="dxa"/>
            <w:hideMark/>
          </w:tcPr>
          <w:p w:rsidR="00D40467" w:rsidRPr="009D7691" w:rsidRDefault="00D40467" w:rsidP="00D40467">
            <w:pPr>
              <w:jc w:val="center"/>
              <w:rPr>
                <w:b/>
                <w:szCs w:val="24"/>
              </w:rPr>
            </w:pPr>
            <w:r w:rsidRPr="009D7691">
              <w:rPr>
                <w:b/>
                <w:szCs w:val="24"/>
              </w:rPr>
              <w:t>НАРУЧИЛАЦ</w:t>
            </w:r>
          </w:p>
        </w:tc>
        <w:tc>
          <w:tcPr>
            <w:tcW w:w="1377" w:type="dxa"/>
          </w:tcPr>
          <w:p w:rsidR="00D40467" w:rsidRPr="00CE2993" w:rsidRDefault="00D40467" w:rsidP="00D40467">
            <w:pPr>
              <w:jc w:val="center"/>
              <w:rPr>
                <w:szCs w:val="24"/>
              </w:rPr>
            </w:pPr>
          </w:p>
        </w:tc>
        <w:tc>
          <w:tcPr>
            <w:tcW w:w="3445" w:type="dxa"/>
            <w:hideMark/>
          </w:tcPr>
          <w:p w:rsidR="00D40467" w:rsidRPr="009D7691" w:rsidRDefault="002C6499" w:rsidP="00D40467">
            <w:pPr>
              <w:jc w:val="center"/>
              <w:rPr>
                <w:b/>
                <w:szCs w:val="24"/>
              </w:rPr>
            </w:pPr>
            <w:r>
              <w:rPr>
                <w:b/>
                <w:szCs w:val="24"/>
              </w:rPr>
              <w:t>ДОБАВЉАЧ</w:t>
            </w:r>
          </w:p>
        </w:tc>
      </w:tr>
      <w:tr w:rsidR="00D40467" w:rsidRPr="00CE2993" w:rsidTr="00D40467">
        <w:trPr>
          <w:trHeight w:val="964"/>
          <w:jc w:val="center"/>
        </w:trPr>
        <w:tc>
          <w:tcPr>
            <w:tcW w:w="3673" w:type="dxa"/>
            <w:tcBorders>
              <w:top w:val="nil"/>
              <w:left w:val="nil"/>
              <w:bottom w:val="single" w:sz="4" w:space="0" w:color="auto"/>
              <w:right w:val="nil"/>
            </w:tcBorders>
          </w:tcPr>
          <w:p w:rsidR="00D40467" w:rsidRPr="00CE2993" w:rsidRDefault="00D40467" w:rsidP="00D40467">
            <w:pPr>
              <w:jc w:val="center"/>
              <w:rPr>
                <w:szCs w:val="24"/>
              </w:rPr>
            </w:pPr>
            <w:r w:rsidRPr="00CE2993">
              <w:rPr>
                <w:szCs w:val="24"/>
              </w:rPr>
              <w:t>- потпис -</w:t>
            </w:r>
          </w:p>
        </w:tc>
        <w:tc>
          <w:tcPr>
            <w:tcW w:w="1377" w:type="dxa"/>
            <w:hideMark/>
          </w:tcPr>
          <w:p w:rsidR="00D40467" w:rsidRDefault="00D40467" w:rsidP="00D40467">
            <w:pPr>
              <w:jc w:val="center"/>
              <w:rPr>
                <w:szCs w:val="24"/>
              </w:rPr>
            </w:pPr>
          </w:p>
          <w:p w:rsidR="00D40467" w:rsidRPr="00F4258E" w:rsidRDefault="00D40467" w:rsidP="00D40467">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D40467" w:rsidRPr="00CE2993" w:rsidRDefault="00D40467" w:rsidP="00D40467">
            <w:pPr>
              <w:jc w:val="center"/>
              <w:rPr>
                <w:szCs w:val="24"/>
              </w:rPr>
            </w:pPr>
            <w:r w:rsidRPr="00CE2993">
              <w:rPr>
                <w:szCs w:val="24"/>
              </w:rPr>
              <w:t>- потпис -</w:t>
            </w:r>
          </w:p>
        </w:tc>
      </w:tr>
      <w:tr w:rsidR="00D40467" w:rsidRPr="00CE2993" w:rsidTr="00D40467">
        <w:trPr>
          <w:trHeight w:val="307"/>
          <w:jc w:val="center"/>
        </w:trPr>
        <w:tc>
          <w:tcPr>
            <w:tcW w:w="3673" w:type="dxa"/>
            <w:tcBorders>
              <w:top w:val="single" w:sz="4" w:space="0" w:color="auto"/>
              <w:left w:val="nil"/>
              <w:bottom w:val="nil"/>
              <w:right w:val="nil"/>
            </w:tcBorders>
            <w:hideMark/>
          </w:tcPr>
          <w:p w:rsidR="00104DE0" w:rsidRPr="00FB1001" w:rsidRDefault="00104DE0" w:rsidP="00104DE0">
            <w:pPr>
              <w:keepNext/>
              <w:keepLines/>
              <w:tabs>
                <w:tab w:val="left" w:pos="720"/>
              </w:tabs>
              <w:autoSpaceDE w:val="0"/>
              <w:autoSpaceDN w:val="0"/>
              <w:adjustRightInd w:val="0"/>
              <w:spacing w:line="276" w:lineRule="auto"/>
              <w:jc w:val="center"/>
              <w:rPr>
                <w:rFonts w:eastAsia="Calibri"/>
                <w:b/>
                <w:bCs/>
                <w:szCs w:val="24"/>
              </w:rPr>
            </w:pPr>
            <w:r w:rsidRPr="00FB1001">
              <w:rPr>
                <w:rFonts w:eastAsia="Calibri"/>
                <w:b/>
                <w:bCs/>
                <w:szCs w:val="24"/>
              </w:rPr>
              <w:t>________________________</w:t>
            </w:r>
          </w:p>
          <w:p w:rsidR="00D40467" w:rsidRPr="00CE2993" w:rsidRDefault="00104DE0" w:rsidP="00104DE0">
            <w:pPr>
              <w:jc w:val="center"/>
              <w:rPr>
                <w:b/>
                <w:szCs w:val="24"/>
              </w:rPr>
            </w:pPr>
            <w:r w:rsidRPr="00FB1001">
              <w:rPr>
                <w:rFonts w:eastAsia="Calibri"/>
                <w:b/>
                <w:bCs/>
                <w:szCs w:val="24"/>
              </w:rPr>
              <w:t>Милош Томић</w:t>
            </w:r>
            <w:r w:rsidRPr="00FB1001">
              <w:rPr>
                <w:b/>
                <w:szCs w:val="24"/>
              </w:rPr>
              <w:t xml:space="preserve">, </w:t>
            </w:r>
            <w:r>
              <w:rPr>
                <w:b/>
                <w:szCs w:val="24"/>
              </w:rPr>
              <w:t xml:space="preserve">в.д. </w:t>
            </w:r>
            <w:r w:rsidRPr="00FB1001">
              <w:rPr>
                <w:b/>
                <w:szCs w:val="24"/>
              </w:rPr>
              <w:t>директор</w:t>
            </w:r>
          </w:p>
        </w:tc>
        <w:tc>
          <w:tcPr>
            <w:tcW w:w="1377" w:type="dxa"/>
          </w:tcPr>
          <w:p w:rsidR="00D40467" w:rsidRPr="00CE2993" w:rsidRDefault="00D40467" w:rsidP="00D40467">
            <w:pPr>
              <w:jc w:val="center"/>
              <w:rPr>
                <w:b/>
                <w:szCs w:val="24"/>
              </w:rPr>
            </w:pPr>
          </w:p>
        </w:tc>
        <w:tc>
          <w:tcPr>
            <w:tcW w:w="3445" w:type="dxa"/>
            <w:tcBorders>
              <w:top w:val="single" w:sz="4" w:space="0" w:color="auto"/>
              <w:left w:val="nil"/>
              <w:bottom w:val="nil"/>
              <w:right w:val="nil"/>
            </w:tcBorders>
            <w:hideMark/>
          </w:tcPr>
          <w:p w:rsidR="00104DE0" w:rsidRDefault="00104DE0" w:rsidP="00D40467">
            <w:pPr>
              <w:pBdr>
                <w:bottom w:val="single" w:sz="12" w:space="1" w:color="auto"/>
              </w:pBdr>
              <w:jc w:val="center"/>
              <w:rPr>
                <w:b/>
                <w:szCs w:val="24"/>
              </w:rPr>
            </w:pPr>
          </w:p>
          <w:p w:rsidR="00D40467" w:rsidRPr="00CE2993" w:rsidRDefault="00D40467" w:rsidP="001D6589">
            <w:pPr>
              <w:jc w:val="center"/>
              <w:rPr>
                <w:b/>
                <w:szCs w:val="24"/>
              </w:rPr>
            </w:pPr>
            <w:r>
              <w:rPr>
                <w:b/>
                <w:szCs w:val="24"/>
              </w:rPr>
              <w:t>, директор</w:t>
            </w:r>
            <w:r w:rsidRPr="00CE2993">
              <w:rPr>
                <w:b/>
                <w:szCs w:val="24"/>
              </w:rPr>
              <w:t xml:space="preserve">                                     </w:t>
            </w:r>
          </w:p>
        </w:tc>
      </w:tr>
    </w:tbl>
    <w:p w:rsidR="00516C80" w:rsidRDefault="00516C80" w:rsidP="00516C80">
      <w:pPr>
        <w:jc w:val="center"/>
        <w:outlineLvl w:val="0"/>
        <w:rPr>
          <w:b/>
          <w:sz w:val="22"/>
          <w:szCs w:val="22"/>
          <w:lang w:val="sr-Latn-CS"/>
        </w:rPr>
      </w:pPr>
    </w:p>
    <w:p w:rsidR="00D40467" w:rsidRPr="00054B85" w:rsidRDefault="00D40467" w:rsidP="00054B85">
      <w:pPr>
        <w:outlineLvl w:val="0"/>
        <w:rPr>
          <w:b/>
          <w:sz w:val="22"/>
          <w:szCs w:val="22"/>
        </w:rPr>
      </w:pPr>
    </w:p>
    <w:p w:rsidR="00516C80" w:rsidRDefault="00516C80" w:rsidP="00516C80">
      <w:pPr>
        <w:jc w:val="center"/>
        <w:outlineLvl w:val="0"/>
        <w:rPr>
          <w:b/>
          <w:sz w:val="22"/>
          <w:szCs w:val="22"/>
          <w:lang w:val="sr-Latn-CS"/>
        </w:rPr>
      </w:pPr>
    </w:p>
    <w:p w:rsidR="007221F0" w:rsidRDefault="007221F0" w:rsidP="00516C80">
      <w:pPr>
        <w:jc w:val="center"/>
        <w:outlineLvl w:val="0"/>
        <w:rPr>
          <w:b/>
          <w:sz w:val="22"/>
          <w:szCs w:val="22"/>
          <w:lang w:val="sr-Latn-CS"/>
        </w:rPr>
      </w:pPr>
    </w:p>
    <w:p w:rsidR="007221F0" w:rsidRDefault="007221F0" w:rsidP="00516C80">
      <w:pPr>
        <w:jc w:val="center"/>
        <w:outlineLvl w:val="0"/>
        <w:rPr>
          <w:b/>
          <w:sz w:val="22"/>
          <w:szCs w:val="22"/>
        </w:rPr>
      </w:pPr>
    </w:p>
    <w:p w:rsidR="00DB63E3" w:rsidRDefault="00DB63E3"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8A36DB" w:rsidRDefault="008A36DB" w:rsidP="00A6467E">
      <w:pPr>
        <w:outlineLvl w:val="0"/>
        <w:rPr>
          <w:b/>
          <w:sz w:val="22"/>
          <w:szCs w:val="22"/>
        </w:rPr>
      </w:pPr>
    </w:p>
    <w:p w:rsidR="005D3F49" w:rsidRDefault="005D3F49" w:rsidP="00516C80">
      <w:pPr>
        <w:jc w:val="center"/>
        <w:outlineLvl w:val="0"/>
        <w:rPr>
          <w:b/>
          <w:sz w:val="22"/>
          <w:szCs w:val="22"/>
          <w:lang w:val="sr-Latn-CS"/>
        </w:rPr>
      </w:pPr>
    </w:p>
    <w:p w:rsidR="00516C80" w:rsidRPr="00E44519" w:rsidRDefault="00516C80" w:rsidP="00516C80">
      <w:pPr>
        <w:jc w:val="center"/>
        <w:outlineLvl w:val="0"/>
        <w:rPr>
          <w:b/>
          <w:sz w:val="22"/>
          <w:szCs w:val="22"/>
        </w:rPr>
      </w:pPr>
      <w:r w:rsidRPr="00E44519">
        <w:rPr>
          <w:b/>
          <w:sz w:val="22"/>
          <w:szCs w:val="22"/>
          <w:lang w:val="sr-Latn-CS"/>
        </w:rPr>
        <w:t>VIII</w:t>
      </w:r>
    </w:p>
    <w:p w:rsidR="00516C80" w:rsidRPr="00E44519" w:rsidRDefault="00516C80" w:rsidP="00516C80">
      <w:pPr>
        <w:jc w:val="center"/>
        <w:outlineLvl w:val="0"/>
        <w:rPr>
          <w:b/>
          <w:sz w:val="22"/>
          <w:szCs w:val="22"/>
        </w:rPr>
      </w:pPr>
      <w:r w:rsidRPr="00E44519">
        <w:rPr>
          <w:b/>
          <w:sz w:val="22"/>
          <w:szCs w:val="22"/>
        </w:rPr>
        <w:t xml:space="preserve">О Б Р А З А Ц </w:t>
      </w:r>
    </w:p>
    <w:p w:rsidR="00D40467" w:rsidRDefault="00516C80" w:rsidP="006658CB">
      <w:pPr>
        <w:jc w:val="center"/>
        <w:rPr>
          <w:b/>
          <w:sz w:val="22"/>
          <w:szCs w:val="22"/>
        </w:rPr>
      </w:pPr>
      <w:r w:rsidRPr="00E44519">
        <w:rPr>
          <w:b/>
          <w:sz w:val="22"/>
          <w:szCs w:val="22"/>
        </w:rPr>
        <w:t>СТРУКТУРЕ ПОНУЂЕНЕ ЦЕНЕ</w:t>
      </w:r>
      <w:r w:rsidR="00D40467">
        <w:rPr>
          <w:b/>
          <w:sz w:val="22"/>
          <w:szCs w:val="22"/>
        </w:rPr>
        <w:t xml:space="preserve"> </w:t>
      </w:r>
    </w:p>
    <w:p w:rsidR="00D40467" w:rsidRDefault="00D40467" w:rsidP="00D40467">
      <w:pPr>
        <w:pStyle w:val="Default"/>
        <w:jc w:val="both"/>
        <w:rPr>
          <w:color w:val="auto"/>
          <w:szCs w:val="23"/>
          <w:lang w:val="sr-Cyrl-CS"/>
        </w:rPr>
      </w:pPr>
    </w:p>
    <w:p w:rsidR="006658CB" w:rsidRDefault="006658CB" w:rsidP="00D40467">
      <w:pPr>
        <w:pStyle w:val="Default"/>
        <w:jc w:val="both"/>
        <w:rPr>
          <w:color w:val="auto"/>
          <w:szCs w:val="23"/>
          <w:lang w:val="sr-Cyrl-CS"/>
        </w:rPr>
      </w:pPr>
    </w:p>
    <w:p w:rsidR="006658CB" w:rsidRPr="006658CB" w:rsidRDefault="006658CB"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376"/>
        <w:gridCol w:w="2280"/>
        <w:gridCol w:w="2184"/>
      </w:tblGrid>
      <w:tr w:rsidR="00D40467" w:rsidRPr="002C6499" w:rsidTr="00D40467">
        <w:tc>
          <w:tcPr>
            <w:tcW w:w="736" w:type="dxa"/>
            <w:vAlign w:val="center"/>
          </w:tcPr>
          <w:p w:rsidR="00D40467" w:rsidRPr="00A6467E" w:rsidRDefault="00D40467" w:rsidP="00D40467">
            <w:pPr>
              <w:pStyle w:val="Default"/>
              <w:rPr>
                <w:color w:val="auto"/>
                <w:szCs w:val="23"/>
              </w:rPr>
            </w:pPr>
            <w:r w:rsidRPr="00A6467E">
              <w:rPr>
                <w:color w:val="auto"/>
                <w:szCs w:val="23"/>
              </w:rPr>
              <w:t>Р.бр.</w:t>
            </w:r>
          </w:p>
        </w:tc>
        <w:tc>
          <w:tcPr>
            <w:tcW w:w="4376" w:type="dxa"/>
            <w:vAlign w:val="center"/>
          </w:tcPr>
          <w:p w:rsidR="00D40467" w:rsidRPr="00A6467E" w:rsidRDefault="00A6467E" w:rsidP="00D40467">
            <w:pPr>
              <w:pStyle w:val="Default"/>
              <w:rPr>
                <w:color w:val="auto"/>
                <w:szCs w:val="23"/>
                <w:lang w:val="sr-Cyrl-CS"/>
              </w:rPr>
            </w:pPr>
            <w:r w:rsidRPr="00A6467E">
              <w:rPr>
                <w:color w:val="auto"/>
                <w:szCs w:val="23"/>
              </w:rPr>
              <w:t xml:space="preserve">Табела </w:t>
            </w:r>
            <w:r w:rsidRPr="00A6467E">
              <w:rPr>
                <w:color w:val="auto"/>
                <w:szCs w:val="23"/>
                <w:lang w:val="sr-Cyrl-CS"/>
              </w:rPr>
              <w:t>1</w:t>
            </w:r>
          </w:p>
        </w:tc>
        <w:tc>
          <w:tcPr>
            <w:tcW w:w="2280"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без ПДВ на годишњем нивоу</w:t>
            </w:r>
          </w:p>
        </w:tc>
        <w:tc>
          <w:tcPr>
            <w:tcW w:w="2184" w:type="dxa"/>
          </w:tcPr>
          <w:p w:rsidR="00D40467" w:rsidRPr="00A6467E" w:rsidRDefault="00D40467" w:rsidP="00D40467">
            <w:pPr>
              <w:pStyle w:val="Default"/>
              <w:rPr>
                <w:color w:val="auto"/>
                <w:szCs w:val="23"/>
                <w:lang w:val="ru-RU"/>
              </w:rPr>
            </w:pPr>
            <w:r w:rsidRPr="00A6467E">
              <w:rPr>
                <w:color w:val="auto"/>
                <w:szCs w:val="23"/>
                <w:lang w:val="ru-RU"/>
              </w:rPr>
              <w:t>Укупна цена редовног сервисирања и одржавања са ПДВ на годишњем нивоу</w:t>
            </w: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Табела  1 – Управа царина</w:t>
            </w:r>
            <w:r w:rsidRPr="00A6467E">
              <w:rPr>
                <w:color w:val="auto"/>
                <w:szCs w:val="23"/>
                <w:lang w:val="sr-Cyrl-CS"/>
              </w:rPr>
              <w:t xml:space="preserve"> – Сектор за контролу примене царинских прописа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 Царинарница Ужице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3</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Зрењанин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4</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Вршац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5</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Београд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6</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Суботица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7</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Царинарница Приштина</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8</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Ниш</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9</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Кладово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10</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Сомбор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11</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Шабац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12</w:t>
            </w:r>
          </w:p>
        </w:tc>
        <w:tc>
          <w:tcPr>
            <w:tcW w:w="4376" w:type="dxa"/>
            <w:vAlign w:val="center"/>
          </w:tcPr>
          <w:p w:rsidR="00A6467E" w:rsidRPr="00A6467E" w:rsidRDefault="00A6467E" w:rsidP="00A6467E">
            <w:pPr>
              <w:pStyle w:val="Default"/>
              <w:rPr>
                <w:color w:val="auto"/>
                <w:szCs w:val="23"/>
                <w:lang w:val="sr-Cyrl-CS"/>
              </w:rPr>
            </w:pPr>
            <w:r w:rsidRPr="00A6467E">
              <w:rPr>
                <w:color w:val="auto"/>
                <w:szCs w:val="23"/>
              </w:rPr>
              <w:t xml:space="preserve">Царинарница Димитровград </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13</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Нови Сад</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A6467E" w:rsidRPr="002C6499" w:rsidTr="00D40467">
        <w:tc>
          <w:tcPr>
            <w:tcW w:w="736" w:type="dxa"/>
            <w:vAlign w:val="center"/>
          </w:tcPr>
          <w:p w:rsidR="00A6467E" w:rsidRPr="00A6467E" w:rsidRDefault="00A6467E" w:rsidP="00D40467">
            <w:pPr>
              <w:pStyle w:val="Default"/>
              <w:jc w:val="center"/>
              <w:rPr>
                <w:color w:val="auto"/>
                <w:szCs w:val="23"/>
              </w:rPr>
            </w:pPr>
            <w:r w:rsidRPr="00A6467E">
              <w:rPr>
                <w:color w:val="auto"/>
                <w:szCs w:val="23"/>
              </w:rPr>
              <w:t>14</w:t>
            </w:r>
          </w:p>
        </w:tc>
        <w:tc>
          <w:tcPr>
            <w:tcW w:w="4376" w:type="dxa"/>
            <w:vAlign w:val="center"/>
          </w:tcPr>
          <w:p w:rsidR="00A6467E" w:rsidRPr="00A6467E" w:rsidRDefault="00A6467E" w:rsidP="00A6467E">
            <w:pPr>
              <w:pStyle w:val="Default"/>
              <w:rPr>
                <w:color w:val="auto"/>
                <w:szCs w:val="23"/>
              </w:rPr>
            </w:pPr>
            <w:r w:rsidRPr="00A6467E">
              <w:rPr>
                <w:color w:val="auto"/>
                <w:szCs w:val="23"/>
              </w:rPr>
              <w:t>Царинарница Краљево</w:t>
            </w:r>
          </w:p>
        </w:tc>
        <w:tc>
          <w:tcPr>
            <w:tcW w:w="2280" w:type="dxa"/>
            <w:vAlign w:val="center"/>
          </w:tcPr>
          <w:p w:rsidR="00A6467E" w:rsidRPr="00A6467E" w:rsidRDefault="00A6467E" w:rsidP="00D40467">
            <w:pPr>
              <w:pStyle w:val="Default"/>
              <w:jc w:val="right"/>
              <w:rPr>
                <w:color w:val="auto"/>
                <w:szCs w:val="23"/>
              </w:rPr>
            </w:pPr>
          </w:p>
        </w:tc>
        <w:tc>
          <w:tcPr>
            <w:tcW w:w="2184" w:type="dxa"/>
          </w:tcPr>
          <w:p w:rsidR="00A6467E" w:rsidRPr="00A6467E" w:rsidRDefault="00A6467E" w:rsidP="00D40467">
            <w:pPr>
              <w:pStyle w:val="Default"/>
              <w:jc w:val="right"/>
              <w:rPr>
                <w:color w:val="auto"/>
                <w:szCs w:val="23"/>
              </w:rPr>
            </w:pPr>
          </w:p>
        </w:tc>
      </w:tr>
      <w:tr w:rsidR="00137565" w:rsidRPr="002C6499"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76" w:type="dxa"/>
            <w:vAlign w:val="center"/>
          </w:tcPr>
          <w:p w:rsidR="00137565" w:rsidRPr="00137565" w:rsidRDefault="00137565" w:rsidP="00A6467E">
            <w:pPr>
              <w:pStyle w:val="Default"/>
              <w:rPr>
                <w:color w:val="auto"/>
                <w:szCs w:val="23"/>
                <w:lang w:val="sr-Cyrl-RS"/>
              </w:rPr>
            </w:pPr>
            <w:r>
              <w:rPr>
                <w:color w:val="auto"/>
                <w:szCs w:val="23"/>
                <w:lang w:val="sr-Cyrl-RS"/>
              </w:rPr>
              <w:t>Магацин у згради Управе царина</w:t>
            </w:r>
          </w:p>
        </w:tc>
        <w:tc>
          <w:tcPr>
            <w:tcW w:w="2280" w:type="dxa"/>
            <w:vAlign w:val="center"/>
          </w:tcPr>
          <w:p w:rsidR="00137565" w:rsidRPr="00A6467E" w:rsidRDefault="00137565" w:rsidP="00D40467">
            <w:pPr>
              <w:pStyle w:val="Default"/>
              <w:jc w:val="right"/>
              <w:rPr>
                <w:color w:val="auto"/>
                <w:szCs w:val="23"/>
              </w:rPr>
            </w:pPr>
          </w:p>
        </w:tc>
        <w:tc>
          <w:tcPr>
            <w:tcW w:w="2184" w:type="dxa"/>
          </w:tcPr>
          <w:p w:rsidR="00137565" w:rsidRPr="00A6467E" w:rsidRDefault="00137565" w:rsidP="00D40467">
            <w:pPr>
              <w:pStyle w:val="Default"/>
              <w:jc w:val="right"/>
              <w:rPr>
                <w:color w:val="auto"/>
                <w:szCs w:val="23"/>
              </w:rPr>
            </w:pPr>
          </w:p>
        </w:tc>
      </w:tr>
      <w:tr w:rsidR="00D40467" w:rsidRPr="002C6499" w:rsidTr="00D40467">
        <w:tc>
          <w:tcPr>
            <w:tcW w:w="5112" w:type="dxa"/>
            <w:gridSpan w:val="2"/>
            <w:vAlign w:val="center"/>
          </w:tcPr>
          <w:p w:rsidR="00D40467" w:rsidRPr="00A6467E" w:rsidRDefault="00D40467" w:rsidP="00D40467">
            <w:pPr>
              <w:pStyle w:val="Default"/>
              <w:jc w:val="right"/>
              <w:rPr>
                <w:color w:val="auto"/>
                <w:szCs w:val="23"/>
              </w:rPr>
            </w:pPr>
            <w:r w:rsidRPr="00A6467E">
              <w:rPr>
                <w:b/>
                <w:color w:val="auto"/>
                <w:szCs w:val="23"/>
              </w:rPr>
              <w:t>СВЕГА</w:t>
            </w:r>
            <w:r w:rsidRPr="00A6467E">
              <w:rPr>
                <w:color w:val="auto"/>
                <w:szCs w:val="23"/>
              </w:rPr>
              <w:t>:</w:t>
            </w:r>
          </w:p>
        </w:tc>
        <w:tc>
          <w:tcPr>
            <w:tcW w:w="2280" w:type="dxa"/>
            <w:vAlign w:val="center"/>
          </w:tcPr>
          <w:p w:rsidR="00D40467" w:rsidRPr="00A6467E" w:rsidRDefault="00D40467" w:rsidP="00D40467">
            <w:pPr>
              <w:pStyle w:val="Default"/>
              <w:jc w:val="right"/>
              <w:rPr>
                <w:color w:val="auto"/>
                <w:szCs w:val="23"/>
              </w:rPr>
            </w:pPr>
          </w:p>
        </w:tc>
        <w:tc>
          <w:tcPr>
            <w:tcW w:w="2184" w:type="dxa"/>
          </w:tcPr>
          <w:p w:rsidR="00D40467" w:rsidRPr="00A6467E" w:rsidRDefault="00D40467" w:rsidP="00D40467">
            <w:pPr>
              <w:pStyle w:val="Default"/>
              <w:jc w:val="right"/>
              <w:rPr>
                <w:color w:val="auto"/>
                <w:szCs w:val="23"/>
              </w:rPr>
            </w:pPr>
          </w:p>
        </w:tc>
      </w:tr>
    </w:tbl>
    <w:p w:rsidR="00496278" w:rsidRDefault="00496278" w:rsidP="006658CB">
      <w:pPr>
        <w:pStyle w:val="Default"/>
        <w:jc w:val="both"/>
        <w:rPr>
          <w:color w:val="auto"/>
          <w:szCs w:val="23"/>
          <w:lang w:val="sr-Cyrl-CS"/>
        </w:rPr>
      </w:pPr>
    </w:p>
    <w:p w:rsidR="006658CB" w:rsidRDefault="006658CB" w:rsidP="006658CB">
      <w:pPr>
        <w:pStyle w:val="Default"/>
        <w:jc w:val="both"/>
        <w:rPr>
          <w:color w:val="auto"/>
          <w:szCs w:val="23"/>
          <w:lang w:val="sr-Cyrl-CS"/>
        </w:rPr>
      </w:pPr>
    </w:p>
    <w:p w:rsidR="006658CB" w:rsidRPr="00496278" w:rsidRDefault="006658CB" w:rsidP="006658CB">
      <w:pPr>
        <w:pStyle w:val="Default"/>
        <w:jc w:val="both"/>
        <w:rPr>
          <w:color w:val="auto"/>
          <w:szCs w:val="23"/>
          <w:lang w:val="sr-Cyrl-CS"/>
        </w:rPr>
      </w:pPr>
    </w:p>
    <w:tbl>
      <w:tblPr>
        <w:tblStyle w:val="TableGrid"/>
        <w:tblW w:w="0" w:type="auto"/>
        <w:tblLook w:val="04A0" w:firstRow="1" w:lastRow="0" w:firstColumn="1" w:lastColumn="0" w:noHBand="0" w:noVBand="1"/>
      </w:tblPr>
      <w:tblGrid>
        <w:gridCol w:w="737"/>
        <w:gridCol w:w="4321"/>
        <w:gridCol w:w="2340"/>
        <w:gridCol w:w="2178"/>
      </w:tblGrid>
      <w:tr w:rsidR="00D40467" w:rsidRPr="006658CB" w:rsidTr="00D40467">
        <w:tc>
          <w:tcPr>
            <w:tcW w:w="737" w:type="dxa"/>
            <w:vAlign w:val="center"/>
          </w:tcPr>
          <w:p w:rsidR="00D40467" w:rsidRPr="006658CB" w:rsidRDefault="00D40467" w:rsidP="00D40467">
            <w:pPr>
              <w:pStyle w:val="Default"/>
              <w:rPr>
                <w:color w:val="auto"/>
                <w:szCs w:val="23"/>
              </w:rPr>
            </w:pPr>
            <w:r w:rsidRPr="006658CB">
              <w:rPr>
                <w:color w:val="auto"/>
                <w:szCs w:val="23"/>
              </w:rPr>
              <w:t>Р.бр.</w:t>
            </w:r>
          </w:p>
        </w:tc>
        <w:tc>
          <w:tcPr>
            <w:tcW w:w="4321" w:type="dxa"/>
            <w:vAlign w:val="center"/>
          </w:tcPr>
          <w:p w:rsidR="00D40467" w:rsidRPr="006658CB" w:rsidRDefault="00D40467" w:rsidP="006658CB">
            <w:pPr>
              <w:pStyle w:val="Default"/>
              <w:rPr>
                <w:color w:val="auto"/>
                <w:szCs w:val="23"/>
                <w:lang w:val="sr-Cyrl-CS"/>
              </w:rPr>
            </w:pPr>
            <w:r w:rsidRPr="006658CB">
              <w:rPr>
                <w:color w:val="auto"/>
                <w:szCs w:val="23"/>
              </w:rPr>
              <w:t xml:space="preserve">Табела </w:t>
            </w:r>
            <w:r w:rsidR="006658CB" w:rsidRPr="006658CB">
              <w:rPr>
                <w:color w:val="auto"/>
                <w:szCs w:val="23"/>
                <w:lang w:val="sr-Cyrl-CS"/>
              </w:rPr>
              <w:t>2</w:t>
            </w:r>
          </w:p>
        </w:tc>
        <w:tc>
          <w:tcPr>
            <w:tcW w:w="2340"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137565" w:rsidRPr="006658CB">
              <w:rPr>
                <w:color w:val="auto"/>
                <w:szCs w:val="23"/>
                <w:lang w:val="ru-RU"/>
              </w:rPr>
              <w:t>Б</w:t>
            </w:r>
            <w:r w:rsidRPr="006658CB">
              <w:rPr>
                <w:color w:val="auto"/>
                <w:szCs w:val="23"/>
                <w:lang w:val="ru-RU"/>
              </w:rPr>
              <w:t>ез ПДВ</w:t>
            </w:r>
          </w:p>
        </w:tc>
        <w:tc>
          <w:tcPr>
            <w:tcW w:w="21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поравке у дин. </w:t>
            </w:r>
            <w:r w:rsidR="00137565" w:rsidRPr="006658CB">
              <w:rPr>
                <w:color w:val="auto"/>
                <w:szCs w:val="23"/>
                <w:lang w:val="ru-RU"/>
              </w:rPr>
              <w:t>С</w:t>
            </w:r>
            <w:r w:rsidRPr="006658CB">
              <w:rPr>
                <w:color w:val="auto"/>
                <w:szCs w:val="23"/>
                <w:lang w:val="ru-RU"/>
              </w:rPr>
              <w:t>а ПДВ</w:t>
            </w: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321"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6658CB" w:rsidRPr="006658CB" w:rsidTr="00D40467">
        <w:tc>
          <w:tcPr>
            <w:tcW w:w="737"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321"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40" w:type="dxa"/>
            <w:vAlign w:val="center"/>
          </w:tcPr>
          <w:p w:rsidR="006658CB" w:rsidRPr="006658CB" w:rsidRDefault="006658CB" w:rsidP="00D40467">
            <w:pPr>
              <w:pStyle w:val="Default"/>
              <w:jc w:val="right"/>
              <w:rPr>
                <w:color w:val="auto"/>
                <w:szCs w:val="23"/>
              </w:rPr>
            </w:pPr>
          </w:p>
        </w:tc>
        <w:tc>
          <w:tcPr>
            <w:tcW w:w="2178" w:type="dxa"/>
          </w:tcPr>
          <w:p w:rsidR="006658CB" w:rsidRPr="006658CB" w:rsidRDefault="006658CB" w:rsidP="00D40467">
            <w:pPr>
              <w:pStyle w:val="Default"/>
              <w:jc w:val="right"/>
              <w:rPr>
                <w:color w:val="auto"/>
                <w:szCs w:val="23"/>
              </w:rPr>
            </w:pPr>
          </w:p>
        </w:tc>
      </w:tr>
      <w:tr w:rsidR="00137565" w:rsidRPr="006658CB" w:rsidTr="00D40467">
        <w:tc>
          <w:tcPr>
            <w:tcW w:w="737"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321"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40" w:type="dxa"/>
            <w:vAlign w:val="center"/>
          </w:tcPr>
          <w:p w:rsidR="00137565" w:rsidRPr="006658CB" w:rsidRDefault="00137565" w:rsidP="00D40467">
            <w:pPr>
              <w:pStyle w:val="Default"/>
              <w:jc w:val="right"/>
              <w:rPr>
                <w:color w:val="auto"/>
                <w:szCs w:val="23"/>
              </w:rPr>
            </w:pPr>
          </w:p>
        </w:tc>
        <w:tc>
          <w:tcPr>
            <w:tcW w:w="2178" w:type="dxa"/>
          </w:tcPr>
          <w:p w:rsidR="00137565" w:rsidRPr="006658CB" w:rsidRDefault="00137565" w:rsidP="00D40467">
            <w:pPr>
              <w:pStyle w:val="Default"/>
              <w:jc w:val="right"/>
              <w:rPr>
                <w:color w:val="auto"/>
                <w:szCs w:val="23"/>
              </w:rPr>
            </w:pPr>
          </w:p>
        </w:tc>
      </w:tr>
      <w:tr w:rsidR="00D40467" w:rsidRPr="006658CB" w:rsidTr="00D40467">
        <w:tc>
          <w:tcPr>
            <w:tcW w:w="5058"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40" w:type="dxa"/>
            <w:vAlign w:val="center"/>
          </w:tcPr>
          <w:p w:rsidR="00D40467" w:rsidRPr="006658CB" w:rsidRDefault="00D40467" w:rsidP="00D40467">
            <w:pPr>
              <w:pStyle w:val="Default"/>
              <w:jc w:val="right"/>
              <w:rPr>
                <w:color w:val="auto"/>
                <w:szCs w:val="23"/>
              </w:rPr>
            </w:pPr>
          </w:p>
        </w:tc>
        <w:tc>
          <w:tcPr>
            <w:tcW w:w="2178" w:type="dxa"/>
          </w:tcPr>
          <w:p w:rsidR="00D40467" w:rsidRPr="006658CB" w:rsidRDefault="00D40467" w:rsidP="00D40467">
            <w:pPr>
              <w:pStyle w:val="Default"/>
              <w:jc w:val="right"/>
              <w:rPr>
                <w:color w:val="auto"/>
                <w:szCs w:val="23"/>
              </w:rPr>
            </w:pPr>
          </w:p>
        </w:tc>
      </w:tr>
    </w:tbl>
    <w:p w:rsidR="00D40467" w:rsidRDefault="00D40467" w:rsidP="00D40467">
      <w:pPr>
        <w:pStyle w:val="Default"/>
        <w:jc w:val="both"/>
        <w:rPr>
          <w:color w:val="auto"/>
          <w:szCs w:val="23"/>
          <w:lang w:val="sr-Cyrl-CS"/>
        </w:rPr>
      </w:pPr>
    </w:p>
    <w:p w:rsidR="00D40467" w:rsidRPr="003D7244" w:rsidRDefault="00D40467" w:rsidP="00D40467">
      <w:pPr>
        <w:pStyle w:val="Default"/>
        <w:jc w:val="both"/>
        <w:rPr>
          <w:color w:val="auto"/>
          <w:szCs w:val="23"/>
          <w:lang w:val="sr-Cyrl-CS"/>
        </w:rPr>
      </w:pPr>
    </w:p>
    <w:tbl>
      <w:tblPr>
        <w:tblStyle w:val="TableGrid"/>
        <w:tblW w:w="0" w:type="auto"/>
        <w:tblLook w:val="04A0" w:firstRow="1" w:lastRow="0" w:firstColumn="1" w:lastColumn="0" w:noHBand="0" w:noVBand="1"/>
      </w:tblPr>
      <w:tblGrid>
        <w:gridCol w:w="736"/>
        <w:gridCol w:w="4244"/>
        <w:gridCol w:w="2318"/>
        <w:gridCol w:w="2278"/>
      </w:tblGrid>
      <w:tr w:rsidR="00D40467" w:rsidRPr="006658CB" w:rsidTr="00D40467">
        <w:tc>
          <w:tcPr>
            <w:tcW w:w="736" w:type="dxa"/>
            <w:vAlign w:val="center"/>
          </w:tcPr>
          <w:p w:rsidR="00D40467" w:rsidRPr="006658CB" w:rsidRDefault="00D40467" w:rsidP="00D40467">
            <w:pPr>
              <w:pStyle w:val="Default"/>
              <w:rPr>
                <w:color w:val="auto"/>
                <w:szCs w:val="23"/>
              </w:rPr>
            </w:pPr>
            <w:r w:rsidRPr="006658CB">
              <w:rPr>
                <w:color w:val="auto"/>
                <w:szCs w:val="23"/>
              </w:rPr>
              <w:t>Р.бр.</w:t>
            </w:r>
          </w:p>
        </w:tc>
        <w:tc>
          <w:tcPr>
            <w:tcW w:w="4244" w:type="dxa"/>
            <w:vAlign w:val="center"/>
          </w:tcPr>
          <w:p w:rsidR="00D40467" w:rsidRPr="006658CB" w:rsidRDefault="00D40467" w:rsidP="00D40467">
            <w:pPr>
              <w:pStyle w:val="Default"/>
              <w:rPr>
                <w:color w:val="auto"/>
                <w:szCs w:val="23"/>
              </w:rPr>
            </w:pPr>
            <w:r w:rsidRPr="006658CB">
              <w:rPr>
                <w:color w:val="auto"/>
                <w:szCs w:val="23"/>
              </w:rPr>
              <w:t xml:space="preserve">Табела </w:t>
            </w:r>
            <w:r w:rsidR="00137565">
              <w:rPr>
                <w:color w:val="auto"/>
                <w:szCs w:val="23"/>
              </w:rPr>
              <w:t>–</w:t>
            </w:r>
            <w:r w:rsidRPr="006658CB">
              <w:rPr>
                <w:color w:val="auto"/>
                <w:szCs w:val="23"/>
              </w:rPr>
              <w:t xml:space="preserve"> Царинарница</w:t>
            </w:r>
          </w:p>
        </w:tc>
        <w:tc>
          <w:tcPr>
            <w:tcW w:w="231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Б</w:t>
            </w:r>
            <w:r w:rsidRPr="006658CB">
              <w:rPr>
                <w:color w:val="auto"/>
                <w:szCs w:val="23"/>
                <w:lang w:val="ru-RU"/>
              </w:rPr>
              <w:t>ез ПДВ</w:t>
            </w:r>
          </w:p>
        </w:tc>
        <w:tc>
          <w:tcPr>
            <w:tcW w:w="2278" w:type="dxa"/>
          </w:tcPr>
          <w:p w:rsidR="00D40467" w:rsidRPr="006658CB" w:rsidRDefault="00D40467" w:rsidP="00D40467">
            <w:pPr>
              <w:pStyle w:val="Default"/>
              <w:rPr>
                <w:color w:val="auto"/>
                <w:szCs w:val="23"/>
                <w:lang w:val="ru-RU"/>
              </w:rPr>
            </w:pPr>
            <w:r w:rsidRPr="006658CB">
              <w:rPr>
                <w:color w:val="auto"/>
                <w:szCs w:val="23"/>
                <w:lang w:val="ru-RU"/>
              </w:rPr>
              <w:t xml:space="preserve">Радни сат једног радника са свим зависним трошковима за хитне интервенције у дин. </w:t>
            </w:r>
            <w:r w:rsidR="00137565" w:rsidRPr="006658CB">
              <w:rPr>
                <w:color w:val="auto"/>
                <w:szCs w:val="23"/>
                <w:lang w:val="ru-RU"/>
              </w:rPr>
              <w:t>С</w:t>
            </w:r>
            <w:r w:rsidRPr="006658CB">
              <w:rPr>
                <w:color w:val="auto"/>
                <w:szCs w:val="23"/>
                <w:lang w:val="ru-RU"/>
              </w:rPr>
              <w:t>а ПДВ</w:t>
            </w: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Табела  1 – Управа царина</w:t>
            </w:r>
            <w:r w:rsidRPr="006658CB">
              <w:rPr>
                <w:color w:val="auto"/>
                <w:szCs w:val="23"/>
                <w:lang w:val="sr-Cyrl-CS"/>
              </w:rPr>
              <w:t xml:space="preserve"> – Сектор за контролу примене царинских прописа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 Царинарница Ужице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3</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Зрењанин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4</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Вршац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5</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Београд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6</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Суботица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7</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Царинарница Приштина</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8</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Ниш</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9</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Кладово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10</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Сомбор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11</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Шабац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12</w:t>
            </w:r>
          </w:p>
        </w:tc>
        <w:tc>
          <w:tcPr>
            <w:tcW w:w="4244" w:type="dxa"/>
            <w:vAlign w:val="center"/>
          </w:tcPr>
          <w:p w:rsidR="006658CB" w:rsidRPr="006658CB" w:rsidRDefault="006658CB" w:rsidP="006658CB">
            <w:pPr>
              <w:pStyle w:val="Default"/>
              <w:rPr>
                <w:color w:val="auto"/>
                <w:szCs w:val="23"/>
                <w:lang w:val="sr-Cyrl-CS"/>
              </w:rPr>
            </w:pPr>
            <w:r w:rsidRPr="006658CB">
              <w:rPr>
                <w:color w:val="auto"/>
                <w:szCs w:val="23"/>
              </w:rPr>
              <w:t xml:space="preserve">Царинарница Димитровград </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13</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Нови Сад</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6658CB" w:rsidRPr="006658CB" w:rsidTr="00D40467">
        <w:tc>
          <w:tcPr>
            <w:tcW w:w="736" w:type="dxa"/>
            <w:vAlign w:val="center"/>
          </w:tcPr>
          <w:p w:rsidR="006658CB" w:rsidRPr="006658CB" w:rsidRDefault="006658CB" w:rsidP="00D40467">
            <w:pPr>
              <w:pStyle w:val="Default"/>
              <w:jc w:val="center"/>
              <w:rPr>
                <w:color w:val="auto"/>
                <w:szCs w:val="23"/>
              </w:rPr>
            </w:pPr>
            <w:r w:rsidRPr="006658CB">
              <w:rPr>
                <w:color w:val="auto"/>
                <w:szCs w:val="23"/>
              </w:rPr>
              <w:t>14</w:t>
            </w:r>
          </w:p>
        </w:tc>
        <w:tc>
          <w:tcPr>
            <w:tcW w:w="4244" w:type="dxa"/>
            <w:vAlign w:val="center"/>
          </w:tcPr>
          <w:p w:rsidR="006658CB" w:rsidRPr="006658CB" w:rsidRDefault="006658CB" w:rsidP="006658CB">
            <w:pPr>
              <w:pStyle w:val="Default"/>
              <w:rPr>
                <w:color w:val="auto"/>
                <w:szCs w:val="23"/>
              </w:rPr>
            </w:pPr>
            <w:r w:rsidRPr="006658CB">
              <w:rPr>
                <w:color w:val="auto"/>
                <w:szCs w:val="23"/>
              </w:rPr>
              <w:t>Царинарница Краљево</w:t>
            </w:r>
          </w:p>
        </w:tc>
        <w:tc>
          <w:tcPr>
            <w:tcW w:w="2318" w:type="dxa"/>
            <w:vAlign w:val="center"/>
          </w:tcPr>
          <w:p w:rsidR="006658CB" w:rsidRPr="006658CB" w:rsidRDefault="006658CB" w:rsidP="00D40467">
            <w:pPr>
              <w:pStyle w:val="Default"/>
              <w:jc w:val="right"/>
              <w:rPr>
                <w:color w:val="auto"/>
                <w:szCs w:val="23"/>
              </w:rPr>
            </w:pPr>
          </w:p>
        </w:tc>
        <w:tc>
          <w:tcPr>
            <w:tcW w:w="2278" w:type="dxa"/>
          </w:tcPr>
          <w:p w:rsidR="006658CB" w:rsidRPr="006658CB" w:rsidRDefault="006658CB" w:rsidP="00D40467">
            <w:pPr>
              <w:pStyle w:val="Default"/>
              <w:jc w:val="right"/>
              <w:rPr>
                <w:color w:val="auto"/>
                <w:szCs w:val="23"/>
              </w:rPr>
            </w:pPr>
          </w:p>
        </w:tc>
      </w:tr>
      <w:tr w:rsidR="00137565" w:rsidRPr="006658CB" w:rsidTr="00D40467">
        <w:tc>
          <w:tcPr>
            <w:tcW w:w="736" w:type="dxa"/>
            <w:vAlign w:val="center"/>
          </w:tcPr>
          <w:p w:rsidR="00137565" w:rsidRPr="00137565" w:rsidRDefault="00137565" w:rsidP="00D40467">
            <w:pPr>
              <w:pStyle w:val="Default"/>
              <w:jc w:val="center"/>
              <w:rPr>
                <w:color w:val="auto"/>
                <w:szCs w:val="23"/>
                <w:lang w:val="sr-Cyrl-RS"/>
              </w:rPr>
            </w:pPr>
            <w:r>
              <w:rPr>
                <w:color w:val="auto"/>
                <w:szCs w:val="23"/>
                <w:lang w:val="sr-Cyrl-RS"/>
              </w:rPr>
              <w:t>15</w:t>
            </w:r>
          </w:p>
        </w:tc>
        <w:tc>
          <w:tcPr>
            <w:tcW w:w="4244" w:type="dxa"/>
            <w:vAlign w:val="center"/>
          </w:tcPr>
          <w:p w:rsidR="00137565" w:rsidRPr="00137565" w:rsidRDefault="00137565" w:rsidP="006658CB">
            <w:pPr>
              <w:pStyle w:val="Default"/>
              <w:rPr>
                <w:color w:val="auto"/>
                <w:szCs w:val="23"/>
                <w:lang w:val="sr-Cyrl-RS"/>
              </w:rPr>
            </w:pPr>
            <w:r>
              <w:rPr>
                <w:color w:val="auto"/>
                <w:szCs w:val="23"/>
                <w:lang w:val="sr-Cyrl-RS"/>
              </w:rPr>
              <w:t>Магацин у згради Управе царина</w:t>
            </w:r>
          </w:p>
        </w:tc>
        <w:tc>
          <w:tcPr>
            <w:tcW w:w="2318" w:type="dxa"/>
            <w:vAlign w:val="center"/>
          </w:tcPr>
          <w:p w:rsidR="00137565" w:rsidRPr="006658CB" w:rsidRDefault="00137565" w:rsidP="00D40467">
            <w:pPr>
              <w:pStyle w:val="Default"/>
              <w:jc w:val="right"/>
              <w:rPr>
                <w:color w:val="auto"/>
                <w:szCs w:val="23"/>
              </w:rPr>
            </w:pPr>
          </w:p>
        </w:tc>
        <w:tc>
          <w:tcPr>
            <w:tcW w:w="2278" w:type="dxa"/>
          </w:tcPr>
          <w:p w:rsidR="00137565" w:rsidRPr="006658CB" w:rsidRDefault="00137565" w:rsidP="00D40467">
            <w:pPr>
              <w:pStyle w:val="Default"/>
              <w:jc w:val="right"/>
              <w:rPr>
                <w:color w:val="auto"/>
                <w:szCs w:val="23"/>
              </w:rPr>
            </w:pPr>
          </w:p>
        </w:tc>
      </w:tr>
      <w:tr w:rsidR="00D40467" w:rsidRPr="006658CB" w:rsidTr="00D40467">
        <w:tc>
          <w:tcPr>
            <w:tcW w:w="4980" w:type="dxa"/>
            <w:gridSpan w:val="2"/>
            <w:vAlign w:val="center"/>
          </w:tcPr>
          <w:p w:rsidR="00D40467" w:rsidRPr="006658CB" w:rsidRDefault="00D40467" w:rsidP="00D40467">
            <w:pPr>
              <w:pStyle w:val="Default"/>
              <w:jc w:val="right"/>
              <w:rPr>
                <w:color w:val="auto"/>
                <w:szCs w:val="23"/>
              </w:rPr>
            </w:pPr>
            <w:r w:rsidRPr="006658CB">
              <w:rPr>
                <w:b/>
                <w:color w:val="auto"/>
                <w:szCs w:val="23"/>
              </w:rPr>
              <w:t>СВЕГА</w:t>
            </w:r>
            <w:r w:rsidRPr="006658CB">
              <w:rPr>
                <w:color w:val="auto"/>
                <w:szCs w:val="23"/>
              </w:rPr>
              <w:t>:</w:t>
            </w:r>
          </w:p>
        </w:tc>
        <w:tc>
          <w:tcPr>
            <w:tcW w:w="2318" w:type="dxa"/>
            <w:vAlign w:val="center"/>
          </w:tcPr>
          <w:p w:rsidR="00D40467" w:rsidRPr="006658CB" w:rsidRDefault="00D40467" w:rsidP="00D40467">
            <w:pPr>
              <w:pStyle w:val="Default"/>
              <w:jc w:val="right"/>
              <w:rPr>
                <w:color w:val="auto"/>
                <w:szCs w:val="23"/>
              </w:rPr>
            </w:pPr>
          </w:p>
        </w:tc>
        <w:tc>
          <w:tcPr>
            <w:tcW w:w="2278" w:type="dxa"/>
          </w:tcPr>
          <w:p w:rsidR="00D40467" w:rsidRPr="006658CB" w:rsidRDefault="00D40467" w:rsidP="00D40467">
            <w:pPr>
              <w:pStyle w:val="Default"/>
              <w:jc w:val="right"/>
              <w:rPr>
                <w:color w:val="auto"/>
                <w:szCs w:val="23"/>
              </w:rPr>
            </w:pPr>
          </w:p>
        </w:tc>
      </w:tr>
    </w:tbl>
    <w:p w:rsidR="00516C80" w:rsidRDefault="00516C80" w:rsidP="00516C80">
      <w:pPr>
        <w:tabs>
          <w:tab w:val="right" w:leader="dot" w:pos="6960"/>
        </w:tabs>
      </w:pPr>
    </w:p>
    <w:p w:rsidR="009D0339" w:rsidRDefault="009D0339"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F54F5A" w:rsidRDefault="00F54F5A" w:rsidP="00516C80">
      <w:pPr>
        <w:tabs>
          <w:tab w:val="right" w:leader="dot" w:pos="6960"/>
        </w:tabs>
      </w:pPr>
    </w:p>
    <w:p w:rsidR="009D0339" w:rsidRDefault="009D0339" w:rsidP="009D0339">
      <w:pPr>
        <w:pStyle w:val="Default"/>
        <w:jc w:val="both"/>
        <w:rPr>
          <w:color w:val="auto"/>
          <w:szCs w:val="23"/>
          <w:lang w:val="sr-Cyrl-RS"/>
        </w:rPr>
      </w:pPr>
      <w:r>
        <w:rPr>
          <w:color w:val="auto"/>
          <w:szCs w:val="23"/>
          <w:lang w:val="sr-Cyrl-RS"/>
        </w:rPr>
        <w:t>Табела 4</w:t>
      </w:r>
    </w:p>
    <w:p w:rsidR="009D0339" w:rsidRDefault="009D0339" w:rsidP="009D0339">
      <w:pPr>
        <w:pStyle w:val="Default"/>
        <w:jc w:val="both"/>
        <w:rPr>
          <w:color w:val="auto"/>
          <w:szCs w:val="23"/>
          <w:lang w:val="sr-Cyrl-RS"/>
        </w:rPr>
      </w:pPr>
    </w:p>
    <w:p w:rsidR="009D0339" w:rsidRPr="00ED6336" w:rsidRDefault="009D0339" w:rsidP="009D0339">
      <w:pPr>
        <w:pStyle w:val="Default"/>
        <w:jc w:val="both"/>
        <w:rPr>
          <w:color w:val="auto"/>
          <w:szCs w:val="23"/>
          <w:lang w:val="sr-Cyrl-RS"/>
        </w:rPr>
      </w:pPr>
    </w:p>
    <w:tbl>
      <w:tblPr>
        <w:tblW w:w="10938" w:type="dxa"/>
        <w:tblInd w:w="-660" w:type="dxa"/>
        <w:tblLook w:val="04A0" w:firstRow="1" w:lastRow="0" w:firstColumn="1" w:lastColumn="0" w:noHBand="0" w:noVBand="1"/>
      </w:tblPr>
      <w:tblGrid>
        <w:gridCol w:w="496"/>
        <w:gridCol w:w="985"/>
        <w:gridCol w:w="1598"/>
        <w:gridCol w:w="623"/>
        <w:gridCol w:w="676"/>
        <w:gridCol w:w="1640"/>
        <w:gridCol w:w="1640"/>
        <w:gridCol w:w="1640"/>
        <w:gridCol w:w="1640"/>
      </w:tblGrid>
      <w:tr w:rsidR="009D0339" w:rsidRPr="00ED6336" w:rsidTr="00137565">
        <w:trPr>
          <w:trHeight w:val="705"/>
        </w:trPr>
        <w:tc>
          <w:tcPr>
            <w:tcW w:w="496"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РБ</w:t>
            </w:r>
          </w:p>
        </w:tc>
        <w:tc>
          <w:tcPr>
            <w:tcW w:w="985" w:type="dxa"/>
            <w:tcBorders>
              <w:top w:val="single" w:sz="4" w:space="0" w:color="auto"/>
              <w:left w:val="nil"/>
              <w:bottom w:val="nil"/>
              <w:right w:val="nil"/>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Назив добра</w:t>
            </w:r>
          </w:p>
        </w:tc>
        <w:tc>
          <w:tcPr>
            <w:tcW w:w="1598" w:type="dxa"/>
            <w:tcBorders>
              <w:top w:val="single" w:sz="4" w:space="0" w:color="auto"/>
              <w:left w:val="single" w:sz="4" w:space="0" w:color="auto"/>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Тип / произвођач</w:t>
            </w:r>
          </w:p>
        </w:tc>
        <w:tc>
          <w:tcPr>
            <w:tcW w:w="623"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ЈМ</w:t>
            </w:r>
          </w:p>
        </w:tc>
        <w:tc>
          <w:tcPr>
            <w:tcW w:w="676" w:type="dxa"/>
            <w:tcBorders>
              <w:top w:val="single" w:sz="4" w:space="0" w:color="auto"/>
              <w:left w:val="nil"/>
              <w:bottom w:val="nil"/>
              <w:right w:val="single" w:sz="4" w:space="0" w:color="auto"/>
            </w:tcBorders>
            <w:shd w:val="clear" w:color="auto" w:fill="FFFFFF"/>
            <w:vAlign w:val="center"/>
            <w:hideMark/>
          </w:tcPr>
          <w:p w:rsidR="009D0339" w:rsidRPr="00ED6336" w:rsidRDefault="009D0339" w:rsidP="001D6589">
            <w:pPr>
              <w:widowControl/>
              <w:tabs>
                <w:tab w:val="clear" w:pos="1440"/>
              </w:tabs>
              <w:jc w:val="center"/>
              <w:rPr>
                <w:rFonts w:eastAsia="Times New Roman"/>
                <w:b/>
                <w:bCs/>
                <w:szCs w:val="22"/>
                <w:lang w:val="en-US"/>
              </w:rPr>
            </w:pPr>
            <w:r w:rsidRPr="00ED6336">
              <w:rPr>
                <w:rFonts w:eastAsia="Times New Roman"/>
                <w:b/>
                <w:bCs/>
                <w:sz w:val="22"/>
                <w:szCs w:val="22"/>
                <w:lang w:val="en-US"/>
              </w:rPr>
              <w:t>Кол.</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без ПДВ</w:t>
            </w:r>
          </w:p>
        </w:tc>
        <w:tc>
          <w:tcPr>
            <w:tcW w:w="1640" w:type="dxa"/>
            <w:tcBorders>
              <w:top w:val="single" w:sz="4" w:space="0" w:color="auto"/>
              <w:left w:val="nil"/>
              <w:bottom w:val="single" w:sz="4" w:space="0" w:color="auto"/>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Цена по јединици мере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дин. са ПДВ</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1D658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без ПДВ</w:t>
            </w:r>
          </w:p>
          <w:p w:rsidR="009D0339" w:rsidRPr="00ED6336" w:rsidRDefault="009D0339" w:rsidP="001D6589">
            <w:pPr>
              <w:widowControl/>
              <w:tabs>
                <w:tab w:val="clear" w:pos="1440"/>
              </w:tabs>
              <w:jc w:val="center"/>
              <w:rPr>
                <w:rFonts w:eastAsia="Times New Roman"/>
                <w:b/>
                <w:bCs/>
                <w:szCs w:val="22"/>
                <w:lang w:val="en-US"/>
              </w:rPr>
            </w:pPr>
            <w:r>
              <w:rPr>
                <w:rFonts w:eastAsia="Times New Roman"/>
                <w:b/>
                <w:bCs/>
                <w:color w:val="000000"/>
                <w:szCs w:val="24"/>
              </w:rPr>
              <w:t>(5х6)</w:t>
            </w:r>
          </w:p>
        </w:tc>
        <w:tc>
          <w:tcPr>
            <w:tcW w:w="1640" w:type="dxa"/>
            <w:tcBorders>
              <w:top w:val="single" w:sz="4" w:space="0" w:color="auto"/>
              <w:left w:val="single" w:sz="4" w:space="0" w:color="auto"/>
              <w:bottom w:val="nil"/>
              <w:right w:val="single" w:sz="4" w:space="0" w:color="auto"/>
            </w:tcBorders>
            <w:shd w:val="clear" w:color="auto" w:fill="FFFFFF"/>
          </w:tcPr>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 xml:space="preserve">Укупна цена </w:t>
            </w:r>
            <w:r>
              <w:rPr>
                <w:rFonts w:eastAsia="Times New Roman"/>
                <w:b/>
                <w:bCs/>
                <w:color w:val="000000"/>
                <w:szCs w:val="24"/>
                <w:lang w:val="sr-Cyrl-RS"/>
              </w:rPr>
              <w:t xml:space="preserve">редовног сервисирања и одржвања </w:t>
            </w:r>
            <w:r>
              <w:rPr>
                <w:rFonts w:eastAsia="Times New Roman"/>
                <w:b/>
                <w:bCs/>
                <w:color w:val="000000"/>
                <w:szCs w:val="24"/>
              </w:rPr>
              <w:t>на на годишњем нивоу у дин. са ПДВ</w:t>
            </w:r>
          </w:p>
          <w:p w:rsidR="009D0339" w:rsidRDefault="009D0339" w:rsidP="009D0339">
            <w:pPr>
              <w:widowControl/>
              <w:tabs>
                <w:tab w:val="clear" w:pos="1440"/>
              </w:tabs>
              <w:jc w:val="center"/>
              <w:rPr>
                <w:rFonts w:eastAsia="Times New Roman"/>
                <w:b/>
                <w:bCs/>
                <w:color w:val="000000"/>
                <w:szCs w:val="24"/>
              </w:rPr>
            </w:pPr>
            <w:r>
              <w:rPr>
                <w:rFonts w:eastAsia="Times New Roman"/>
                <w:b/>
                <w:bCs/>
                <w:color w:val="000000"/>
                <w:szCs w:val="24"/>
              </w:rPr>
              <w:t>(5х7)</w:t>
            </w:r>
          </w:p>
        </w:tc>
      </w:tr>
      <w:tr w:rsidR="009D0339" w:rsidRPr="00ED6336" w:rsidTr="00137565">
        <w:trPr>
          <w:trHeight w:val="422"/>
        </w:trPr>
        <w:tc>
          <w:tcPr>
            <w:tcW w:w="496"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1</w:t>
            </w:r>
          </w:p>
        </w:tc>
        <w:tc>
          <w:tcPr>
            <w:tcW w:w="985" w:type="dxa"/>
            <w:tcBorders>
              <w:top w:val="single" w:sz="4" w:space="0" w:color="auto"/>
              <w:left w:val="nil"/>
              <w:bottom w:val="nil"/>
              <w:right w:val="nil"/>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1598" w:type="dxa"/>
            <w:tcBorders>
              <w:top w:val="single" w:sz="4" w:space="0" w:color="auto"/>
              <w:left w:val="single" w:sz="4" w:space="0" w:color="auto"/>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3</w:t>
            </w:r>
          </w:p>
        </w:tc>
        <w:tc>
          <w:tcPr>
            <w:tcW w:w="623"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4</w:t>
            </w:r>
          </w:p>
        </w:tc>
        <w:tc>
          <w:tcPr>
            <w:tcW w:w="676" w:type="dxa"/>
            <w:tcBorders>
              <w:top w:val="single" w:sz="4" w:space="0" w:color="auto"/>
              <w:left w:val="nil"/>
              <w:bottom w:val="nil"/>
              <w:right w:val="single" w:sz="4" w:space="0" w:color="auto"/>
            </w:tcBorders>
            <w:shd w:val="clear" w:color="auto" w:fill="FFFFFF"/>
            <w:vAlign w:val="center"/>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5</w:t>
            </w:r>
          </w:p>
        </w:tc>
        <w:tc>
          <w:tcPr>
            <w:tcW w:w="1640" w:type="dxa"/>
            <w:tcBorders>
              <w:top w:val="single" w:sz="4" w:space="0" w:color="auto"/>
              <w:left w:val="nil"/>
              <w:bottom w:val="nil"/>
              <w:right w:val="single" w:sz="4" w:space="0" w:color="auto"/>
            </w:tcBorders>
            <w:shd w:val="clear" w:color="auto" w:fill="FFFFFF"/>
          </w:tcPr>
          <w:p w:rsidR="009D0339" w:rsidRPr="00ED6336"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6</w:t>
            </w:r>
          </w:p>
        </w:tc>
        <w:tc>
          <w:tcPr>
            <w:tcW w:w="1640" w:type="dxa"/>
            <w:tcBorders>
              <w:top w:val="single" w:sz="4" w:space="0" w:color="auto"/>
              <w:left w:val="nil"/>
              <w:bottom w:val="single" w:sz="4" w:space="0" w:color="auto"/>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7</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8</w:t>
            </w:r>
          </w:p>
        </w:tc>
        <w:tc>
          <w:tcPr>
            <w:tcW w:w="1640" w:type="dxa"/>
            <w:tcBorders>
              <w:top w:val="single" w:sz="4" w:space="0" w:color="auto"/>
              <w:left w:val="single" w:sz="4" w:space="0" w:color="auto"/>
              <w:bottom w:val="nil"/>
              <w:right w:val="single" w:sz="4" w:space="0" w:color="auto"/>
            </w:tcBorders>
            <w:shd w:val="clear" w:color="auto" w:fill="FFFFFF"/>
          </w:tcPr>
          <w:p w:rsidR="009D0339" w:rsidRPr="009D0339" w:rsidRDefault="009D0339" w:rsidP="001D6589">
            <w:pPr>
              <w:widowControl/>
              <w:tabs>
                <w:tab w:val="clear" w:pos="1440"/>
              </w:tabs>
              <w:jc w:val="center"/>
              <w:rPr>
                <w:rFonts w:eastAsia="Times New Roman"/>
                <w:b/>
                <w:bCs/>
                <w:szCs w:val="22"/>
                <w:lang w:val="sr-Cyrl-RS"/>
              </w:rPr>
            </w:pPr>
            <w:r>
              <w:rPr>
                <w:rFonts w:eastAsia="Times New Roman"/>
                <w:b/>
                <w:bCs/>
                <w:sz w:val="22"/>
                <w:szCs w:val="22"/>
                <w:lang w:val="sr-Cyrl-RS"/>
              </w:rPr>
              <w:t>9</w:t>
            </w:r>
          </w:p>
        </w:tc>
      </w:tr>
      <w:tr w:rsidR="009D0339" w:rsidRPr="00ED6336" w:rsidTr="00137565">
        <w:trPr>
          <w:trHeight w:val="600"/>
        </w:trPr>
        <w:tc>
          <w:tcPr>
            <w:tcW w:w="496"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2</w:t>
            </w:r>
          </w:p>
        </w:tc>
        <w:tc>
          <w:tcPr>
            <w:tcW w:w="985" w:type="dxa"/>
            <w:tcBorders>
              <w:top w:val="single" w:sz="4" w:space="0" w:color="auto"/>
              <w:left w:val="nil"/>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Пејџери</w:t>
            </w:r>
          </w:p>
        </w:tc>
        <w:tc>
          <w:tcPr>
            <w:tcW w:w="1598" w:type="dxa"/>
            <w:tcBorders>
              <w:top w:val="single" w:sz="4" w:space="0" w:color="auto"/>
              <w:left w:val="single" w:sz="4" w:space="0" w:color="auto"/>
              <w:bottom w:val="single" w:sz="4" w:space="0" w:color="auto"/>
              <w:right w:val="nil"/>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POLIMASTER PM1610B</w:t>
            </w:r>
          </w:p>
        </w:tc>
        <w:tc>
          <w:tcPr>
            <w:tcW w:w="623" w:type="dxa"/>
            <w:tcBorders>
              <w:top w:val="single" w:sz="4" w:space="0" w:color="auto"/>
              <w:left w:val="single" w:sz="4" w:space="0" w:color="auto"/>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ком</w:t>
            </w:r>
          </w:p>
        </w:tc>
        <w:tc>
          <w:tcPr>
            <w:tcW w:w="676" w:type="dxa"/>
            <w:tcBorders>
              <w:top w:val="single" w:sz="4" w:space="0" w:color="auto"/>
              <w:left w:val="nil"/>
              <w:bottom w:val="single" w:sz="4" w:space="0" w:color="auto"/>
              <w:right w:val="single" w:sz="4" w:space="0" w:color="auto"/>
            </w:tcBorders>
            <w:vAlign w:val="center"/>
            <w:hideMark/>
          </w:tcPr>
          <w:p w:rsidR="009D0339" w:rsidRPr="00ED6336" w:rsidRDefault="009D0339" w:rsidP="001D6589">
            <w:pPr>
              <w:widowControl/>
              <w:tabs>
                <w:tab w:val="clear" w:pos="1440"/>
              </w:tabs>
              <w:jc w:val="center"/>
              <w:rPr>
                <w:rFonts w:eastAsia="Times New Roman"/>
                <w:szCs w:val="22"/>
                <w:lang w:val="en-US"/>
              </w:rPr>
            </w:pPr>
            <w:r w:rsidRPr="00ED6336">
              <w:rPr>
                <w:rFonts w:eastAsia="Times New Roman"/>
                <w:sz w:val="22"/>
                <w:szCs w:val="22"/>
                <w:lang w:val="en-US"/>
              </w:rPr>
              <w:t>35</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r w:rsidR="009D0339" w:rsidRPr="00ED6336" w:rsidTr="00137565">
        <w:trPr>
          <w:trHeight w:val="600"/>
        </w:trPr>
        <w:tc>
          <w:tcPr>
            <w:tcW w:w="4378" w:type="dxa"/>
            <w:gridSpan w:val="5"/>
            <w:tcBorders>
              <w:top w:val="single" w:sz="4" w:space="0" w:color="auto"/>
              <w:left w:val="single" w:sz="4" w:space="0" w:color="auto"/>
              <w:bottom w:val="single" w:sz="4" w:space="0" w:color="auto"/>
              <w:right w:val="single" w:sz="4" w:space="0" w:color="auto"/>
            </w:tcBorders>
            <w:vAlign w:val="center"/>
          </w:tcPr>
          <w:p w:rsidR="009D0339" w:rsidRPr="00ED6336" w:rsidRDefault="009D0339" w:rsidP="001D6589">
            <w:pPr>
              <w:widowControl/>
              <w:tabs>
                <w:tab w:val="clear" w:pos="1440"/>
              </w:tabs>
              <w:jc w:val="right"/>
              <w:rPr>
                <w:rFonts w:eastAsia="Times New Roman"/>
                <w:szCs w:val="22"/>
                <w:lang w:val="sr-Cyrl-RS"/>
              </w:rPr>
            </w:pPr>
            <w:r>
              <w:rPr>
                <w:rFonts w:eastAsia="Times New Roman"/>
                <w:sz w:val="22"/>
                <w:szCs w:val="22"/>
                <w:lang w:val="sr-Cyrl-RS"/>
              </w:rPr>
              <w:t>УКУПНО:</w:t>
            </w: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nil"/>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c>
          <w:tcPr>
            <w:tcW w:w="1640" w:type="dxa"/>
            <w:tcBorders>
              <w:top w:val="single" w:sz="4" w:space="0" w:color="auto"/>
              <w:left w:val="single" w:sz="4" w:space="0" w:color="auto"/>
              <w:bottom w:val="single" w:sz="4" w:space="0" w:color="auto"/>
              <w:right w:val="single" w:sz="4" w:space="0" w:color="auto"/>
            </w:tcBorders>
          </w:tcPr>
          <w:p w:rsidR="009D0339" w:rsidRPr="00ED6336" w:rsidRDefault="009D0339" w:rsidP="001D6589">
            <w:pPr>
              <w:widowControl/>
              <w:tabs>
                <w:tab w:val="clear" w:pos="1440"/>
              </w:tabs>
              <w:jc w:val="center"/>
              <w:rPr>
                <w:rFonts w:eastAsia="Times New Roman"/>
                <w:szCs w:val="22"/>
                <w:lang w:val="en-US"/>
              </w:rPr>
            </w:pPr>
          </w:p>
        </w:tc>
      </w:tr>
    </w:tbl>
    <w:p w:rsidR="00F54F5A" w:rsidRDefault="00F54F5A" w:rsidP="00F54F5A">
      <w:pPr>
        <w:spacing w:after="120"/>
        <w:ind w:left="360" w:right="-900"/>
        <w:rPr>
          <w:color w:val="FF0000"/>
          <w:szCs w:val="24"/>
          <w:lang w:val="sr-Cyrl-RS" w:eastAsia="x-none"/>
        </w:rPr>
      </w:pPr>
    </w:p>
    <w:p w:rsidR="00F54F5A" w:rsidRPr="00F54F5A" w:rsidRDefault="00F54F5A" w:rsidP="00F54F5A">
      <w:pPr>
        <w:spacing w:after="120"/>
        <w:ind w:left="360" w:right="-900"/>
        <w:rPr>
          <w:szCs w:val="24"/>
          <w:lang w:val="sr-Cyrl-RS" w:eastAsia="x-none"/>
        </w:rPr>
      </w:pPr>
      <w:r w:rsidRPr="00F54F5A">
        <w:rPr>
          <w:szCs w:val="24"/>
          <w:lang w:val="sr-Cyrl-RS" w:eastAsia="x-none"/>
        </w:rPr>
        <w:t>Табела 5 -</w:t>
      </w:r>
      <w:r w:rsidRPr="00F54F5A">
        <w:rPr>
          <w:szCs w:val="24"/>
          <w:lang w:eastAsia="x-none"/>
        </w:rPr>
        <w:t xml:space="preserve">ЦЕНА </w:t>
      </w:r>
      <w:r w:rsidRPr="00F54F5A">
        <w:rPr>
          <w:szCs w:val="24"/>
          <w:lang w:val="sr-Cyrl-RS" w:eastAsia="x-none"/>
        </w:rPr>
        <w:t>РЕЗЕРВНИХ ДЕЛОВА</w:t>
      </w:r>
    </w:p>
    <w:tbl>
      <w:tblPr>
        <w:tblW w:w="1053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1"/>
        <w:gridCol w:w="2499"/>
        <w:gridCol w:w="900"/>
        <w:gridCol w:w="1260"/>
        <w:gridCol w:w="1260"/>
        <w:gridCol w:w="1214"/>
        <w:gridCol w:w="1157"/>
        <w:gridCol w:w="1589"/>
      </w:tblGrid>
      <w:tr w:rsidR="00F54F5A" w:rsidRPr="00F54F5A" w:rsidTr="00F54F5A">
        <w:trPr>
          <w:trHeight w:val="602"/>
        </w:trPr>
        <w:tc>
          <w:tcPr>
            <w:tcW w:w="651" w:type="dxa"/>
            <w:tcBorders>
              <w:top w:val="single" w:sz="4" w:space="0" w:color="auto"/>
              <w:left w:val="single" w:sz="4" w:space="0" w:color="auto"/>
              <w:bottom w:val="single" w:sz="4" w:space="0" w:color="auto"/>
              <w:right w:val="single" w:sz="4" w:space="0" w:color="auto"/>
            </w:tcBorders>
          </w:tcPr>
          <w:p w:rsidR="00F54F5A" w:rsidRPr="00F54F5A" w:rsidRDefault="00F54F5A" w:rsidP="007527D9">
            <w:pPr>
              <w:ind w:right="-385"/>
              <w:jc w:val="left"/>
              <w:rPr>
                <w:b/>
                <w:bCs/>
                <w:szCs w:val="24"/>
              </w:rPr>
            </w:pPr>
            <w:r w:rsidRPr="00F54F5A">
              <w:rPr>
                <w:b/>
                <w:bCs/>
                <w:szCs w:val="24"/>
              </w:rPr>
              <w:t>Ред.     бр.</w:t>
            </w:r>
          </w:p>
        </w:tc>
        <w:tc>
          <w:tcPr>
            <w:tcW w:w="2499" w:type="dxa"/>
            <w:tcBorders>
              <w:top w:val="single" w:sz="4" w:space="0" w:color="auto"/>
              <w:left w:val="single" w:sz="4" w:space="0" w:color="auto"/>
              <w:bottom w:val="single" w:sz="4" w:space="0" w:color="auto"/>
              <w:right w:val="single" w:sz="4" w:space="0" w:color="auto"/>
            </w:tcBorders>
            <w:noWrap/>
          </w:tcPr>
          <w:p w:rsidR="00F54F5A" w:rsidRPr="00F54F5A" w:rsidRDefault="00F54F5A" w:rsidP="007527D9">
            <w:pPr>
              <w:ind w:right="-900"/>
              <w:jc w:val="center"/>
              <w:rPr>
                <w:b/>
                <w:bCs/>
                <w:szCs w:val="24"/>
              </w:rPr>
            </w:pPr>
          </w:p>
          <w:p w:rsidR="00F54F5A" w:rsidRPr="00F54F5A" w:rsidRDefault="00F54F5A" w:rsidP="007527D9">
            <w:pPr>
              <w:ind w:right="-900"/>
              <w:jc w:val="center"/>
              <w:rPr>
                <w:b/>
                <w:bCs/>
                <w:szCs w:val="24"/>
              </w:rPr>
            </w:pPr>
            <w:r w:rsidRPr="00F54F5A">
              <w:rPr>
                <w:b/>
                <w:bCs/>
                <w:szCs w:val="24"/>
              </w:rPr>
              <w:t>Назив материјала</w:t>
            </w:r>
          </w:p>
        </w:tc>
        <w:tc>
          <w:tcPr>
            <w:tcW w:w="900" w:type="dxa"/>
            <w:tcBorders>
              <w:top w:val="single" w:sz="4" w:space="0" w:color="auto"/>
              <w:left w:val="single" w:sz="4" w:space="0" w:color="auto"/>
              <w:bottom w:val="single" w:sz="4" w:space="0" w:color="auto"/>
              <w:right w:val="single" w:sz="4" w:space="0" w:color="000000"/>
            </w:tcBorders>
          </w:tcPr>
          <w:p w:rsidR="00F54F5A" w:rsidRPr="00F54F5A" w:rsidRDefault="00F54F5A" w:rsidP="007527D9">
            <w:pPr>
              <w:ind w:right="-124"/>
              <w:rPr>
                <w:b/>
                <w:bCs/>
                <w:szCs w:val="24"/>
              </w:rPr>
            </w:pPr>
            <w:r w:rsidRPr="00F54F5A">
              <w:rPr>
                <w:b/>
                <w:bCs/>
                <w:szCs w:val="24"/>
              </w:rPr>
              <w:t>Јед.</w:t>
            </w:r>
          </w:p>
          <w:p w:rsidR="00F54F5A" w:rsidRPr="00F54F5A" w:rsidRDefault="00F54F5A" w:rsidP="007527D9">
            <w:pPr>
              <w:ind w:right="-124"/>
              <w:rPr>
                <w:b/>
                <w:bCs/>
                <w:szCs w:val="24"/>
              </w:rPr>
            </w:pPr>
            <w:r w:rsidRPr="00F54F5A">
              <w:rPr>
                <w:b/>
                <w:bCs/>
                <w:szCs w:val="24"/>
              </w:rPr>
              <w:t>мере</w:t>
            </w:r>
          </w:p>
        </w:tc>
        <w:tc>
          <w:tcPr>
            <w:tcW w:w="1260"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900"/>
              <w:jc w:val="left"/>
              <w:rPr>
                <w:b/>
                <w:bCs/>
                <w:szCs w:val="24"/>
                <w:lang w:val="sr-Cyrl-RS"/>
              </w:rPr>
            </w:pPr>
            <w:r w:rsidRPr="00F54F5A">
              <w:rPr>
                <w:b/>
                <w:bCs/>
                <w:szCs w:val="24"/>
                <w:lang w:val="sr-Cyrl-RS"/>
              </w:rPr>
              <w:t>Количина</w:t>
            </w:r>
          </w:p>
        </w:tc>
        <w:tc>
          <w:tcPr>
            <w:tcW w:w="1260"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900"/>
              <w:jc w:val="left"/>
              <w:rPr>
                <w:b/>
                <w:bCs/>
                <w:szCs w:val="24"/>
                <w:lang w:val="sr-Cyrl-RS"/>
              </w:rPr>
            </w:pPr>
            <w:r w:rsidRPr="00F54F5A">
              <w:rPr>
                <w:b/>
                <w:bCs/>
                <w:szCs w:val="24"/>
                <w:lang w:val="sr-Cyrl-RS"/>
              </w:rPr>
              <w:t xml:space="preserve">Јединична </w:t>
            </w:r>
          </w:p>
          <w:p w:rsidR="00F54F5A" w:rsidRPr="00F54F5A" w:rsidRDefault="00F54F5A" w:rsidP="007527D9">
            <w:pPr>
              <w:ind w:right="-900"/>
              <w:jc w:val="left"/>
              <w:rPr>
                <w:b/>
                <w:bCs/>
                <w:szCs w:val="24"/>
              </w:rPr>
            </w:pPr>
            <w:r w:rsidRPr="00F54F5A">
              <w:rPr>
                <w:b/>
                <w:bCs/>
                <w:szCs w:val="24"/>
              </w:rPr>
              <w:t>цена без</w:t>
            </w:r>
          </w:p>
          <w:p w:rsidR="00F54F5A" w:rsidRPr="00F54F5A" w:rsidRDefault="00F54F5A" w:rsidP="007527D9">
            <w:pPr>
              <w:ind w:right="-124"/>
              <w:jc w:val="left"/>
              <w:rPr>
                <w:b/>
                <w:bCs/>
                <w:szCs w:val="24"/>
              </w:rPr>
            </w:pPr>
            <w:r w:rsidRPr="00F54F5A">
              <w:rPr>
                <w:b/>
                <w:bCs/>
                <w:szCs w:val="24"/>
              </w:rPr>
              <w:t>ПДВ</w:t>
            </w: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F54F5A">
            <w:pPr>
              <w:ind w:right="-900"/>
              <w:jc w:val="left"/>
              <w:rPr>
                <w:b/>
                <w:bCs/>
                <w:szCs w:val="24"/>
                <w:lang w:val="sr-Cyrl-RS"/>
              </w:rPr>
            </w:pPr>
            <w:r w:rsidRPr="00F54F5A">
              <w:rPr>
                <w:b/>
                <w:bCs/>
                <w:szCs w:val="24"/>
                <w:lang w:val="sr-Cyrl-RS"/>
              </w:rPr>
              <w:t xml:space="preserve">Јединична </w:t>
            </w:r>
          </w:p>
          <w:p w:rsidR="00F54F5A" w:rsidRPr="00F54F5A" w:rsidRDefault="00F54F5A" w:rsidP="00F54F5A">
            <w:pPr>
              <w:ind w:right="-900"/>
              <w:jc w:val="left"/>
              <w:rPr>
                <w:b/>
                <w:bCs/>
                <w:szCs w:val="24"/>
              </w:rPr>
            </w:pPr>
            <w:r w:rsidRPr="00F54F5A">
              <w:rPr>
                <w:b/>
                <w:bCs/>
                <w:szCs w:val="24"/>
              </w:rPr>
              <w:t>цена са</w:t>
            </w:r>
          </w:p>
          <w:p w:rsidR="00F54F5A" w:rsidRPr="00F54F5A" w:rsidRDefault="00F54F5A" w:rsidP="00F54F5A">
            <w:pPr>
              <w:ind w:right="-900"/>
              <w:jc w:val="left"/>
              <w:rPr>
                <w:b/>
                <w:bCs/>
                <w:szCs w:val="24"/>
                <w:lang w:val="sr-Cyrl-RS"/>
              </w:rPr>
            </w:pPr>
            <w:r w:rsidRPr="00F54F5A">
              <w:rPr>
                <w:b/>
                <w:bCs/>
                <w:szCs w:val="24"/>
              </w:rPr>
              <w:t>ПДВ</w:t>
            </w: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900"/>
              <w:jc w:val="left"/>
              <w:rPr>
                <w:b/>
                <w:bCs/>
                <w:szCs w:val="24"/>
                <w:lang w:val="sr-Cyrl-RS"/>
              </w:rPr>
            </w:pPr>
            <w:r w:rsidRPr="00F54F5A">
              <w:rPr>
                <w:b/>
                <w:bCs/>
                <w:szCs w:val="24"/>
                <w:lang w:val="sr-Cyrl-RS"/>
              </w:rPr>
              <w:t xml:space="preserve">Укупна </w:t>
            </w:r>
          </w:p>
          <w:p w:rsidR="00F54F5A" w:rsidRPr="00F54F5A" w:rsidRDefault="00F54F5A" w:rsidP="007527D9">
            <w:pPr>
              <w:ind w:right="-900"/>
              <w:jc w:val="left"/>
              <w:rPr>
                <w:b/>
                <w:bCs/>
                <w:szCs w:val="24"/>
                <w:lang w:val="sr-Cyrl-RS"/>
              </w:rPr>
            </w:pPr>
            <w:r w:rsidRPr="00F54F5A">
              <w:rPr>
                <w:b/>
                <w:bCs/>
                <w:szCs w:val="24"/>
                <w:lang w:val="sr-Cyrl-RS"/>
              </w:rPr>
              <w:t xml:space="preserve">цена </w:t>
            </w:r>
          </w:p>
          <w:p w:rsidR="00F54F5A" w:rsidRPr="00F54F5A" w:rsidRDefault="00F54F5A" w:rsidP="007527D9">
            <w:pPr>
              <w:ind w:right="-900"/>
              <w:jc w:val="left"/>
              <w:rPr>
                <w:b/>
                <w:bCs/>
                <w:szCs w:val="24"/>
                <w:lang w:val="sr-Cyrl-RS"/>
              </w:rPr>
            </w:pPr>
            <w:r w:rsidRPr="00F54F5A">
              <w:rPr>
                <w:b/>
                <w:bCs/>
                <w:szCs w:val="24"/>
                <w:lang w:val="sr-Cyrl-RS"/>
              </w:rPr>
              <w:t xml:space="preserve">без </w:t>
            </w:r>
          </w:p>
          <w:p w:rsidR="00F54F5A" w:rsidRPr="00F54F5A" w:rsidRDefault="00F54F5A" w:rsidP="007527D9">
            <w:pPr>
              <w:ind w:right="-900"/>
              <w:jc w:val="left"/>
              <w:rPr>
                <w:b/>
                <w:bCs/>
                <w:szCs w:val="24"/>
                <w:lang w:val="sr-Cyrl-RS"/>
              </w:rPr>
            </w:pPr>
            <w:r w:rsidRPr="00F54F5A">
              <w:rPr>
                <w:b/>
                <w:bCs/>
                <w:szCs w:val="24"/>
                <w:lang w:val="sr-Cyrl-RS"/>
              </w:rPr>
              <w:t>ПДВ</w:t>
            </w: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F54F5A">
            <w:pPr>
              <w:ind w:right="-900"/>
              <w:jc w:val="left"/>
              <w:rPr>
                <w:b/>
                <w:bCs/>
                <w:szCs w:val="24"/>
                <w:lang w:val="sr-Cyrl-RS"/>
              </w:rPr>
            </w:pPr>
            <w:r w:rsidRPr="00F54F5A">
              <w:rPr>
                <w:b/>
                <w:bCs/>
                <w:szCs w:val="24"/>
                <w:lang w:val="sr-Cyrl-RS"/>
              </w:rPr>
              <w:t xml:space="preserve">Укупна </w:t>
            </w:r>
          </w:p>
          <w:p w:rsidR="00F54F5A" w:rsidRPr="00F54F5A" w:rsidRDefault="00F54F5A" w:rsidP="00F54F5A">
            <w:pPr>
              <w:ind w:right="-900"/>
              <w:jc w:val="left"/>
              <w:rPr>
                <w:b/>
                <w:bCs/>
                <w:szCs w:val="24"/>
                <w:lang w:val="sr-Cyrl-RS"/>
              </w:rPr>
            </w:pPr>
            <w:r w:rsidRPr="00F54F5A">
              <w:rPr>
                <w:b/>
                <w:bCs/>
                <w:szCs w:val="24"/>
                <w:lang w:val="sr-Cyrl-RS"/>
              </w:rPr>
              <w:t xml:space="preserve">цена </w:t>
            </w:r>
          </w:p>
          <w:p w:rsidR="00F54F5A" w:rsidRPr="00F54F5A" w:rsidRDefault="00F54F5A" w:rsidP="00F54F5A">
            <w:pPr>
              <w:ind w:right="-900"/>
              <w:jc w:val="left"/>
              <w:rPr>
                <w:b/>
                <w:bCs/>
                <w:szCs w:val="24"/>
                <w:lang w:val="sr-Cyrl-RS"/>
              </w:rPr>
            </w:pPr>
            <w:r w:rsidRPr="00F54F5A">
              <w:rPr>
                <w:b/>
                <w:bCs/>
                <w:szCs w:val="24"/>
                <w:lang w:val="sr-Cyrl-RS"/>
              </w:rPr>
              <w:t xml:space="preserve">са </w:t>
            </w:r>
          </w:p>
          <w:p w:rsidR="00F54F5A" w:rsidRPr="00F54F5A" w:rsidRDefault="00F54F5A" w:rsidP="00F54F5A">
            <w:pPr>
              <w:ind w:right="-900"/>
              <w:jc w:val="left"/>
              <w:rPr>
                <w:b/>
                <w:bCs/>
                <w:szCs w:val="24"/>
                <w:lang w:val="sr-Cyrl-RS"/>
              </w:rPr>
            </w:pPr>
            <w:r w:rsidRPr="00F54F5A">
              <w:rPr>
                <w:b/>
                <w:bCs/>
                <w:szCs w:val="24"/>
                <w:lang w:val="sr-Cyrl-RS"/>
              </w:rPr>
              <w:t>ПДВ</w:t>
            </w:r>
          </w:p>
        </w:tc>
      </w:tr>
      <w:tr w:rsidR="00F54F5A" w:rsidRPr="00F54F5A" w:rsidTr="00F54F5A">
        <w:trPr>
          <w:trHeight w:val="315"/>
        </w:trPr>
        <w:tc>
          <w:tcPr>
            <w:tcW w:w="651" w:type="dxa"/>
            <w:noWrap/>
          </w:tcPr>
          <w:p w:rsidR="00F54F5A" w:rsidRPr="00F54F5A" w:rsidRDefault="00F54F5A" w:rsidP="007527D9">
            <w:pPr>
              <w:rPr>
                <w:lang w:val="sr-Cyrl-RS"/>
              </w:rPr>
            </w:pPr>
            <w:r w:rsidRPr="00F54F5A">
              <w:rPr>
                <w:lang w:val="sr-Cyrl-RS"/>
              </w:rPr>
              <w:t>1</w:t>
            </w:r>
          </w:p>
        </w:tc>
        <w:tc>
          <w:tcPr>
            <w:tcW w:w="2499" w:type="dxa"/>
            <w:noWrap/>
          </w:tcPr>
          <w:p w:rsidR="00F54F5A" w:rsidRPr="00F54F5A" w:rsidRDefault="00F54F5A" w:rsidP="007527D9">
            <w:pPr>
              <w:rPr>
                <w:lang w:val="sr-Latn-RS"/>
              </w:rPr>
            </w:pPr>
            <w:r w:rsidRPr="00F54F5A">
              <w:rPr>
                <w:lang w:val="sr-Latn-RS"/>
              </w:rPr>
              <w:t>Neutron detector Unit (He3)/Gamma Detector Scintillation Unit and Processing Unit</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2</w:t>
            </w:r>
          </w:p>
        </w:tc>
        <w:tc>
          <w:tcPr>
            <w:tcW w:w="2499" w:type="dxa"/>
            <w:noWrap/>
          </w:tcPr>
          <w:p w:rsidR="00F54F5A" w:rsidRPr="00F54F5A" w:rsidRDefault="00F54F5A" w:rsidP="007527D9">
            <w:pPr>
              <w:rPr>
                <w:lang w:val="sr-Latn-RS"/>
              </w:rPr>
            </w:pPr>
            <w:r w:rsidRPr="00F54F5A">
              <w:rPr>
                <w:lang w:val="sr-Latn-RS"/>
              </w:rPr>
              <w:t>Unit G 424225.004</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3</w:t>
            </w:r>
          </w:p>
        </w:tc>
        <w:tc>
          <w:tcPr>
            <w:tcW w:w="2499" w:type="dxa"/>
            <w:noWrap/>
          </w:tcPr>
          <w:p w:rsidR="00F54F5A" w:rsidRPr="00F54F5A" w:rsidRDefault="00F54F5A" w:rsidP="007527D9">
            <w:pPr>
              <w:rPr>
                <w:lang w:val="sr-Latn-RS"/>
              </w:rPr>
            </w:pPr>
            <w:r w:rsidRPr="00F54F5A">
              <w:rPr>
                <w:lang w:val="sr-Latn-RS"/>
              </w:rPr>
              <w:t>Unit 426475.001</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4</w:t>
            </w:r>
          </w:p>
        </w:tc>
        <w:tc>
          <w:tcPr>
            <w:tcW w:w="2499" w:type="dxa"/>
            <w:noWrap/>
          </w:tcPr>
          <w:p w:rsidR="00F54F5A" w:rsidRPr="00F54F5A" w:rsidRDefault="00F54F5A" w:rsidP="007527D9">
            <w:pPr>
              <w:rPr>
                <w:lang w:val="sr-Latn-RS"/>
              </w:rPr>
            </w:pPr>
            <w:r w:rsidRPr="00F54F5A">
              <w:rPr>
                <w:lang w:val="sr-Latn-RS"/>
              </w:rPr>
              <w:t>Acquisiton/ processing station PM5000C-01H</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5</w:t>
            </w:r>
          </w:p>
        </w:tc>
        <w:tc>
          <w:tcPr>
            <w:tcW w:w="2499" w:type="dxa"/>
            <w:noWrap/>
          </w:tcPr>
          <w:p w:rsidR="00F54F5A" w:rsidRPr="00F54F5A" w:rsidRDefault="00F54F5A" w:rsidP="007527D9">
            <w:pPr>
              <w:rPr>
                <w:lang w:val="sr-Latn-RS"/>
              </w:rPr>
            </w:pPr>
            <w:r w:rsidRPr="00F54F5A">
              <w:rPr>
                <w:lang w:val="sr-Latn-RS"/>
              </w:rPr>
              <w:t>SW5000A</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6</w:t>
            </w:r>
          </w:p>
        </w:tc>
        <w:tc>
          <w:tcPr>
            <w:tcW w:w="2499" w:type="dxa"/>
            <w:noWrap/>
          </w:tcPr>
          <w:p w:rsidR="00F54F5A" w:rsidRPr="00F54F5A" w:rsidRDefault="00F54F5A" w:rsidP="007527D9">
            <w:pPr>
              <w:rPr>
                <w:lang w:val="sr-Latn-RS"/>
              </w:rPr>
            </w:pPr>
            <w:r w:rsidRPr="00F54F5A">
              <w:rPr>
                <w:lang w:val="sr-Latn-RS"/>
              </w:rPr>
              <w:t>Controller uPAC 7188EXD-SM Programmed ICP DAS</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7</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7</w:t>
            </w:r>
          </w:p>
        </w:tc>
        <w:tc>
          <w:tcPr>
            <w:tcW w:w="2499" w:type="dxa"/>
            <w:noWrap/>
          </w:tcPr>
          <w:p w:rsidR="00F54F5A" w:rsidRPr="00F54F5A" w:rsidRDefault="00F54F5A" w:rsidP="007527D9">
            <w:pPr>
              <w:rPr>
                <w:lang w:val="sr-Latn-RS"/>
              </w:rPr>
            </w:pPr>
            <w:r w:rsidRPr="00F54F5A">
              <w:rPr>
                <w:lang w:val="sr-Latn-RS"/>
              </w:rPr>
              <w:t>Power supply TLC 060-112</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8</w:t>
            </w:r>
          </w:p>
        </w:tc>
        <w:tc>
          <w:tcPr>
            <w:tcW w:w="2499" w:type="dxa"/>
            <w:noWrap/>
          </w:tcPr>
          <w:p w:rsidR="00F54F5A" w:rsidRPr="00F54F5A" w:rsidRDefault="00F54F5A" w:rsidP="007527D9">
            <w:pPr>
              <w:rPr>
                <w:lang w:val="sr-Cyrl-RS"/>
              </w:rPr>
            </w:pPr>
            <w:r w:rsidRPr="00F54F5A">
              <w:rPr>
                <w:lang w:val="sr-Latn-RS"/>
              </w:rPr>
              <w:t>Serial Device Server unit</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9</w:t>
            </w:r>
          </w:p>
        </w:tc>
        <w:tc>
          <w:tcPr>
            <w:tcW w:w="2499" w:type="dxa"/>
            <w:noWrap/>
          </w:tcPr>
          <w:p w:rsidR="00F54F5A" w:rsidRPr="00F54F5A" w:rsidRDefault="00F54F5A" w:rsidP="007527D9">
            <w:pPr>
              <w:rPr>
                <w:lang w:val="sr-Latn-RS"/>
              </w:rPr>
            </w:pPr>
            <w:r w:rsidRPr="00F54F5A">
              <w:rPr>
                <w:lang w:val="sr-Latn-RS"/>
              </w:rPr>
              <w:t>SWT001</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10</w:t>
            </w:r>
          </w:p>
        </w:tc>
        <w:tc>
          <w:tcPr>
            <w:tcW w:w="2499" w:type="dxa"/>
            <w:noWrap/>
          </w:tcPr>
          <w:p w:rsidR="00F54F5A" w:rsidRPr="00F54F5A" w:rsidRDefault="00F54F5A" w:rsidP="007527D9">
            <w:pPr>
              <w:rPr>
                <w:lang w:val="sr-Latn-RS"/>
              </w:rPr>
            </w:pPr>
            <w:r w:rsidRPr="00F54F5A">
              <w:rPr>
                <w:lang w:val="sr-Latn-RS"/>
              </w:rPr>
              <w:t>APW003</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lang w:val="sr-Latn-CS"/>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lang w:val="sr-Latn-CS"/>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lang w:val="sr-Latn-CS"/>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lang w:val="sr-Latn-CS"/>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11</w:t>
            </w:r>
          </w:p>
        </w:tc>
        <w:tc>
          <w:tcPr>
            <w:tcW w:w="2499" w:type="dxa"/>
            <w:noWrap/>
          </w:tcPr>
          <w:p w:rsidR="00F54F5A" w:rsidRPr="00F54F5A" w:rsidRDefault="00F54F5A" w:rsidP="007527D9">
            <w:pPr>
              <w:rPr>
                <w:lang w:val="sr-Latn-RS"/>
              </w:rPr>
            </w:pPr>
            <w:r w:rsidRPr="00F54F5A">
              <w:rPr>
                <w:lang w:val="sr-Latn-RS"/>
              </w:rPr>
              <w:t>12 Ah PM5000 LC-RA1212PG</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6</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noWrap/>
          </w:tcPr>
          <w:p w:rsidR="00F54F5A" w:rsidRPr="00F54F5A" w:rsidRDefault="00F54F5A" w:rsidP="007527D9">
            <w:pPr>
              <w:rPr>
                <w:lang w:val="sr-Latn-RS"/>
              </w:rPr>
            </w:pPr>
            <w:r w:rsidRPr="00F54F5A">
              <w:rPr>
                <w:lang w:val="sr-Latn-RS"/>
              </w:rPr>
              <w:t>12</w:t>
            </w:r>
          </w:p>
        </w:tc>
        <w:tc>
          <w:tcPr>
            <w:tcW w:w="2499" w:type="dxa"/>
            <w:noWrap/>
          </w:tcPr>
          <w:p w:rsidR="00F54F5A" w:rsidRPr="00F54F5A" w:rsidRDefault="00F54F5A" w:rsidP="007527D9">
            <w:pPr>
              <w:rPr>
                <w:lang w:val="sr-Cyrl-RS"/>
              </w:rPr>
            </w:pPr>
            <w:r w:rsidRPr="00F54F5A">
              <w:rPr>
                <w:lang w:val="sr-Latn-RS"/>
              </w:rPr>
              <w:t>Neutron Detection Unit 301413.319-01</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2</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13</w:t>
            </w:r>
          </w:p>
        </w:tc>
        <w:tc>
          <w:tcPr>
            <w:tcW w:w="2499" w:type="dxa"/>
            <w:noWrap/>
          </w:tcPr>
          <w:p w:rsidR="00F54F5A" w:rsidRPr="00F54F5A" w:rsidRDefault="00F54F5A" w:rsidP="007527D9">
            <w:pPr>
              <w:rPr>
                <w:lang w:val="sr-Latn-RS"/>
              </w:rPr>
            </w:pPr>
            <w:r w:rsidRPr="00F54F5A">
              <w:rPr>
                <w:lang w:val="sr-Latn-RS"/>
              </w:rPr>
              <w:t>Unit N 424225.008</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7</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14</w:t>
            </w:r>
          </w:p>
        </w:tc>
        <w:tc>
          <w:tcPr>
            <w:tcW w:w="2499" w:type="dxa"/>
            <w:noWrap/>
          </w:tcPr>
          <w:p w:rsidR="00F54F5A" w:rsidRPr="00F54F5A" w:rsidRDefault="00F54F5A" w:rsidP="007527D9">
            <w:pPr>
              <w:rPr>
                <w:lang w:val="sr-Latn-RS"/>
              </w:rPr>
            </w:pPr>
            <w:r w:rsidRPr="00F54F5A">
              <w:rPr>
                <w:lang w:val="sr-Latn-RS"/>
              </w:rPr>
              <w:t>SLA021</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4</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296"/>
        </w:trPr>
        <w:tc>
          <w:tcPr>
            <w:tcW w:w="651" w:type="dxa"/>
            <w:noWrap/>
          </w:tcPr>
          <w:p w:rsidR="00F54F5A" w:rsidRPr="00F54F5A" w:rsidRDefault="00F54F5A" w:rsidP="007527D9">
            <w:pPr>
              <w:rPr>
                <w:lang w:val="sr-Latn-RS"/>
              </w:rPr>
            </w:pPr>
            <w:r w:rsidRPr="00F54F5A">
              <w:rPr>
                <w:lang w:val="sr-Latn-RS"/>
              </w:rPr>
              <w:t>15</w:t>
            </w:r>
          </w:p>
        </w:tc>
        <w:tc>
          <w:tcPr>
            <w:tcW w:w="2499" w:type="dxa"/>
            <w:noWrap/>
          </w:tcPr>
          <w:p w:rsidR="00F54F5A" w:rsidRPr="00F54F5A" w:rsidRDefault="00F54F5A" w:rsidP="007527D9">
            <w:pPr>
              <w:rPr>
                <w:lang w:val="sr-Latn-RS"/>
              </w:rPr>
            </w:pPr>
            <w:r w:rsidRPr="00F54F5A">
              <w:rPr>
                <w:lang w:val="sr-Latn-RS"/>
              </w:rPr>
              <w:t>SA007</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16</w:t>
            </w:r>
          </w:p>
        </w:tc>
        <w:tc>
          <w:tcPr>
            <w:tcW w:w="2499" w:type="dxa"/>
            <w:noWrap/>
          </w:tcPr>
          <w:p w:rsidR="00F54F5A" w:rsidRPr="00F54F5A" w:rsidRDefault="00F54F5A" w:rsidP="007527D9">
            <w:pPr>
              <w:rPr>
                <w:lang w:val="sr-Latn-RS"/>
              </w:rPr>
            </w:pPr>
            <w:r w:rsidRPr="00F54F5A">
              <w:rPr>
                <w:lang w:val="sr-Latn-RS"/>
              </w:rPr>
              <w:t>SCM 2013</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17</w:t>
            </w:r>
          </w:p>
        </w:tc>
        <w:tc>
          <w:tcPr>
            <w:tcW w:w="2499" w:type="dxa"/>
            <w:noWrap/>
          </w:tcPr>
          <w:p w:rsidR="00F54F5A" w:rsidRPr="00F54F5A" w:rsidRDefault="00F54F5A" w:rsidP="007527D9">
            <w:pPr>
              <w:rPr>
                <w:lang w:val="sr-Latn-RS"/>
              </w:rPr>
            </w:pPr>
            <w:r w:rsidRPr="00F54F5A">
              <w:rPr>
                <w:lang w:val="sr-Latn-RS"/>
              </w:rPr>
              <w:t>Protection UNIT PM 5000 PI-k8-Hankel</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8</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77"/>
        </w:trPr>
        <w:tc>
          <w:tcPr>
            <w:tcW w:w="651" w:type="dxa"/>
            <w:noWrap/>
          </w:tcPr>
          <w:p w:rsidR="00F54F5A" w:rsidRPr="00F54F5A" w:rsidRDefault="00F54F5A" w:rsidP="007527D9">
            <w:pPr>
              <w:rPr>
                <w:lang w:val="sr-Latn-RS"/>
              </w:rPr>
            </w:pPr>
            <w:r w:rsidRPr="00F54F5A">
              <w:rPr>
                <w:lang w:val="sr-Latn-RS"/>
              </w:rPr>
              <w:t>18</w:t>
            </w:r>
          </w:p>
        </w:tc>
        <w:tc>
          <w:tcPr>
            <w:tcW w:w="2499" w:type="dxa"/>
            <w:noWrap/>
          </w:tcPr>
          <w:p w:rsidR="00F54F5A" w:rsidRPr="00F54F5A" w:rsidRDefault="00F54F5A" w:rsidP="007527D9">
            <w:pPr>
              <w:rPr>
                <w:lang w:val="sr-Latn-RS"/>
              </w:rPr>
            </w:pPr>
            <w:r w:rsidRPr="00F54F5A">
              <w:rPr>
                <w:lang w:val="sr-Latn-RS"/>
              </w:rPr>
              <w:t>Scintillation Unit 418251.048 i Processing Unit G424225.004</w:t>
            </w:r>
          </w:p>
        </w:tc>
        <w:tc>
          <w:tcPr>
            <w:tcW w:w="900" w:type="dxa"/>
            <w:noWrap/>
          </w:tcPr>
          <w:p w:rsidR="00F54F5A" w:rsidRPr="00F54F5A" w:rsidRDefault="00F54F5A" w:rsidP="007527D9">
            <w:pPr>
              <w:rPr>
                <w:lang w:val="sr-Cyrl-RS"/>
              </w:rPr>
            </w:pPr>
            <w:r w:rsidRPr="00F54F5A">
              <w:rPr>
                <w:lang w:val="sr-Cyrl-RS"/>
              </w:rPr>
              <w:t>ком</w:t>
            </w:r>
          </w:p>
        </w:tc>
        <w:tc>
          <w:tcPr>
            <w:tcW w:w="1260" w:type="dxa"/>
          </w:tcPr>
          <w:p w:rsidR="00F54F5A" w:rsidRPr="00F54F5A" w:rsidRDefault="00F54F5A" w:rsidP="007527D9">
            <w:pPr>
              <w:rPr>
                <w:lang w:val="sr-Cyrl-RS"/>
              </w:rPr>
            </w:pPr>
            <w:r w:rsidRPr="00F54F5A">
              <w:rPr>
                <w:lang w:val="sr-Cyrl-RS"/>
              </w:rPr>
              <w:t>5</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r w:rsidR="00F54F5A" w:rsidRPr="00F54F5A" w:rsidTr="00F54F5A">
        <w:trPr>
          <w:trHeight w:val="315"/>
        </w:trPr>
        <w:tc>
          <w:tcPr>
            <w:tcW w:w="651" w:type="dxa"/>
            <w:tcBorders>
              <w:bottom w:val="single" w:sz="4" w:space="0" w:color="auto"/>
            </w:tcBorders>
            <w:noWrap/>
          </w:tcPr>
          <w:p w:rsidR="00F54F5A" w:rsidRPr="00F54F5A" w:rsidRDefault="00F54F5A" w:rsidP="007527D9">
            <w:pPr>
              <w:rPr>
                <w:lang w:val="sr-Latn-RS"/>
              </w:rPr>
            </w:pPr>
            <w:r w:rsidRPr="00F54F5A">
              <w:rPr>
                <w:lang w:val="sr-Latn-RS"/>
              </w:rPr>
              <w:t>19</w:t>
            </w:r>
          </w:p>
        </w:tc>
        <w:tc>
          <w:tcPr>
            <w:tcW w:w="2499" w:type="dxa"/>
            <w:tcBorders>
              <w:bottom w:val="single" w:sz="4" w:space="0" w:color="auto"/>
            </w:tcBorders>
            <w:noWrap/>
          </w:tcPr>
          <w:p w:rsidR="00F54F5A" w:rsidRPr="00F54F5A" w:rsidRDefault="00F54F5A" w:rsidP="007527D9">
            <w:pPr>
              <w:rPr>
                <w:lang w:val="sr-Latn-RS"/>
              </w:rPr>
            </w:pPr>
            <w:r w:rsidRPr="00F54F5A">
              <w:rPr>
                <w:lang w:val="sr-Latn-RS"/>
              </w:rPr>
              <w:t>Neutron detector He3 Scintillation Unit and Processing Unit</w:t>
            </w:r>
          </w:p>
        </w:tc>
        <w:tc>
          <w:tcPr>
            <w:tcW w:w="900" w:type="dxa"/>
            <w:tcBorders>
              <w:bottom w:val="single" w:sz="4" w:space="0" w:color="auto"/>
            </w:tcBorders>
            <w:noWrap/>
          </w:tcPr>
          <w:p w:rsidR="00F54F5A" w:rsidRPr="00F54F5A" w:rsidRDefault="00F54F5A" w:rsidP="007527D9">
            <w:pPr>
              <w:rPr>
                <w:lang w:val="sr-Cyrl-RS"/>
              </w:rPr>
            </w:pPr>
            <w:r w:rsidRPr="00F54F5A">
              <w:rPr>
                <w:lang w:val="sr-Cyrl-RS"/>
              </w:rPr>
              <w:t>ком</w:t>
            </w:r>
          </w:p>
        </w:tc>
        <w:tc>
          <w:tcPr>
            <w:tcW w:w="1260" w:type="dxa"/>
            <w:tcBorders>
              <w:bottom w:val="single" w:sz="4" w:space="0" w:color="auto"/>
            </w:tcBorders>
          </w:tcPr>
          <w:p w:rsidR="00F54F5A" w:rsidRPr="00F54F5A" w:rsidRDefault="00F54F5A" w:rsidP="007527D9">
            <w:pPr>
              <w:rPr>
                <w:lang w:val="sr-Cyrl-RS"/>
              </w:rPr>
            </w:pPr>
            <w:r w:rsidRPr="00F54F5A">
              <w:rPr>
                <w:lang w:val="sr-Cyrl-RS"/>
              </w:rPr>
              <w:t>1</w:t>
            </w:r>
          </w:p>
        </w:tc>
        <w:tc>
          <w:tcPr>
            <w:tcW w:w="1260" w:type="dxa"/>
            <w:tcBorders>
              <w:top w:val="single" w:sz="4" w:space="0" w:color="auto"/>
              <w:left w:val="single" w:sz="4" w:space="0" w:color="000000"/>
              <w:bottom w:val="single" w:sz="4" w:space="0" w:color="auto"/>
              <w:right w:val="single" w:sz="4" w:space="0" w:color="auto"/>
            </w:tcBorders>
            <w:vAlign w:val="center"/>
          </w:tcPr>
          <w:p w:rsidR="00F54F5A" w:rsidRPr="00F54F5A" w:rsidRDefault="00F54F5A" w:rsidP="007527D9">
            <w:pPr>
              <w:ind w:right="83"/>
              <w:jc w:val="left"/>
              <w:rPr>
                <w:szCs w:val="24"/>
                <w:lang w:val="en-US"/>
              </w:rPr>
            </w:pP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lang w:val="en-US"/>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lang w:val="en-US"/>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lang w:val="en-US"/>
              </w:rPr>
            </w:pPr>
          </w:p>
        </w:tc>
      </w:tr>
      <w:tr w:rsidR="00F54F5A" w:rsidRPr="00F54F5A" w:rsidTr="00F54F5A">
        <w:trPr>
          <w:trHeight w:val="467"/>
        </w:trPr>
        <w:tc>
          <w:tcPr>
            <w:tcW w:w="651" w:type="dxa"/>
            <w:tcBorders>
              <w:top w:val="single" w:sz="4" w:space="0" w:color="auto"/>
              <w:left w:val="single" w:sz="4" w:space="0" w:color="auto"/>
              <w:bottom w:val="single" w:sz="4" w:space="0" w:color="auto"/>
              <w:right w:val="single" w:sz="4" w:space="0" w:color="auto"/>
            </w:tcBorders>
            <w:noWrap/>
            <w:vAlign w:val="center"/>
          </w:tcPr>
          <w:p w:rsidR="00F54F5A" w:rsidRPr="00F54F5A" w:rsidRDefault="00F54F5A" w:rsidP="007527D9">
            <w:pPr>
              <w:ind w:right="93"/>
              <w:jc w:val="left"/>
              <w:rPr>
                <w:szCs w:val="24"/>
                <w:lang w:val="sr-Cyrl-RS"/>
              </w:rPr>
            </w:pPr>
          </w:p>
        </w:tc>
        <w:tc>
          <w:tcPr>
            <w:tcW w:w="5919" w:type="dxa"/>
            <w:gridSpan w:val="4"/>
            <w:tcBorders>
              <w:top w:val="single" w:sz="4" w:space="0" w:color="auto"/>
              <w:left w:val="single" w:sz="4" w:space="0" w:color="auto"/>
              <w:bottom w:val="single" w:sz="4" w:space="0" w:color="auto"/>
              <w:right w:val="single" w:sz="4" w:space="0" w:color="auto"/>
            </w:tcBorders>
            <w:noWrap/>
            <w:vAlign w:val="center"/>
          </w:tcPr>
          <w:p w:rsidR="00F54F5A" w:rsidRPr="00F54F5A" w:rsidRDefault="00F54F5A" w:rsidP="007527D9">
            <w:pPr>
              <w:ind w:right="83"/>
              <w:jc w:val="right"/>
              <w:rPr>
                <w:szCs w:val="24"/>
              </w:rPr>
            </w:pPr>
            <w:r w:rsidRPr="00F54F5A">
              <w:rPr>
                <w:b/>
                <w:sz w:val="28"/>
                <w:szCs w:val="28"/>
                <w:lang w:val="sr-Cyrl-RS"/>
              </w:rPr>
              <w:t>Укупно:</w:t>
            </w:r>
          </w:p>
        </w:tc>
        <w:tc>
          <w:tcPr>
            <w:tcW w:w="1214" w:type="dxa"/>
            <w:tcBorders>
              <w:top w:val="single" w:sz="4" w:space="0" w:color="auto"/>
              <w:left w:val="single" w:sz="4" w:space="0" w:color="000000"/>
              <w:bottom w:val="single" w:sz="4" w:space="0" w:color="auto"/>
              <w:right w:val="single" w:sz="4" w:space="0" w:color="000000"/>
            </w:tcBorders>
          </w:tcPr>
          <w:p w:rsidR="00F54F5A" w:rsidRPr="00F54F5A" w:rsidRDefault="00F54F5A" w:rsidP="007527D9">
            <w:pPr>
              <w:ind w:right="83"/>
              <w:jc w:val="left"/>
              <w:rPr>
                <w:szCs w:val="24"/>
              </w:rPr>
            </w:pPr>
          </w:p>
        </w:tc>
        <w:tc>
          <w:tcPr>
            <w:tcW w:w="1157"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c>
          <w:tcPr>
            <w:tcW w:w="1589" w:type="dxa"/>
            <w:tcBorders>
              <w:top w:val="single" w:sz="4" w:space="0" w:color="auto"/>
              <w:left w:val="single" w:sz="4" w:space="0" w:color="000000"/>
              <w:bottom w:val="single" w:sz="4" w:space="0" w:color="auto"/>
              <w:right w:val="single" w:sz="4" w:space="0" w:color="auto"/>
            </w:tcBorders>
          </w:tcPr>
          <w:p w:rsidR="00F54F5A" w:rsidRPr="00F54F5A" w:rsidRDefault="00F54F5A" w:rsidP="007527D9">
            <w:pPr>
              <w:ind w:right="83"/>
              <w:jc w:val="left"/>
              <w:rPr>
                <w:szCs w:val="24"/>
              </w:rPr>
            </w:pPr>
          </w:p>
        </w:tc>
      </w:tr>
    </w:tbl>
    <w:p w:rsidR="009D0339" w:rsidRPr="00BA2B44" w:rsidRDefault="009D0339" w:rsidP="00516C80">
      <w:pPr>
        <w:tabs>
          <w:tab w:val="right" w:leader="dot" w:pos="6960"/>
        </w:tabs>
      </w:pPr>
    </w:p>
    <w:p w:rsidR="00516C80" w:rsidRPr="00614E7F" w:rsidRDefault="00516C80" w:rsidP="00516C80">
      <w:pPr>
        <w:tabs>
          <w:tab w:val="right" w:leader="dot" w:pos="6960"/>
        </w:tabs>
        <w:outlineLvl w:val="0"/>
        <w:rPr>
          <w:b/>
          <w:szCs w:val="24"/>
          <w:u w:val="single"/>
        </w:rPr>
      </w:pPr>
      <w:r w:rsidRPr="00614E7F">
        <w:rPr>
          <w:b/>
          <w:szCs w:val="24"/>
          <w:u w:val="single"/>
        </w:rPr>
        <w:t>Упутство за попуњавање обрасца структуре цене:</w:t>
      </w:r>
    </w:p>
    <w:p w:rsidR="00516C80" w:rsidRPr="00614E7F" w:rsidRDefault="00516C80" w:rsidP="00516C80">
      <w:pPr>
        <w:tabs>
          <w:tab w:val="right" w:leader="dot" w:pos="6960"/>
        </w:tabs>
        <w:outlineLvl w:val="0"/>
        <w:rPr>
          <w:b/>
          <w:szCs w:val="24"/>
          <w:u w:val="single"/>
        </w:rPr>
      </w:pPr>
    </w:p>
    <w:p w:rsidR="00516C80" w:rsidRPr="00614E7F" w:rsidRDefault="00516C80" w:rsidP="00516C80">
      <w:pPr>
        <w:tabs>
          <w:tab w:val="right" w:leader="dot" w:pos="6960"/>
        </w:tabs>
        <w:rPr>
          <w:szCs w:val="24"/>
        </w:rPr>
      </w:pPr>
      <w:r w:rsidRPr="00614E7F">
        <w:rPr>
          <w:szCs w:val="24"/>
        </w:rPr>
        <w:t>Понуђач треба да попуни образац структуре цене на следећи начин:</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Укупна цена редовног се</w:t>
      </w:r>
      <w:r w:rsidR="00614E7F" w:rsidRPr="00614E7F">
        <w:rPr>
          <w:color w:val="auto"/>
          <w:lang w:val="ru-RU"/>
        </w:rPr>
        <w:t xml:space="preserve">рвисирања и одржавања </w:t>
      </w:r>
      <w:r w:rsidR="00D40467" w:rsidRPr="00614E7F">
        <w:rPr>
          <w:color w:val="auto"/>
          <w:lang w:val="ru-RU"/>
        </w:rPr>
        <w:t xml:space="preserve"> на годишњем нивоу</w:t>
      </w:r>
      <w:r w:rsidR="00D40467" w:rsidRPr="00614E7F">
        <w:rPr>
          <w:color w:val="auto"/>
        </w:rPr>
        <w:t xml:space="preserve"> </w:t>
      </w:r>
      <w:r w:rsidRPr="00614E7F">
        <w:rPr>
          <w:color w:val="auto"/>
        </w:rPr>
        <w:t>” уписати износ цене</w:t>
      </w:r>
      <w:r w:rsidR="00614E7F" w:rsidRPr="00614E7F">
        <w:rPr>
          <w:color w:val="auto"/>
        </w:rPr>
        <w:t xml:space="preserve"> у динарима</w:t>
      </w:r>
      <w:r w:rsidRPr="00614E7F">
        <w:rPr>
          <w:color w:val="auto"/>
        </w:rPr>
        <w:t xml:space="preserve"> без ПДВ</w:t>
      </w:r>
      <w:r w:rsidR="00D40467" w:rsidRPr="00614E7F">
        <w:rPr>
          <w:color w:val="auto"/>
        </w:rPr>
        <w:t xml:space="preserve"> и са ПДВ</w:t>
      </w:r>
      <w:r w:rsidRPr="00614E7F">
        <w:rPr>
          <w:color w:val="auto"/>
        </w:rPr>
        <w:t xml:space="preserve">  за услуге које су предмет ове јавне набавке;</w:t>
      </w:r>
    </w:p>
    <w:p w:rsidR="00516C80" w:rsidRPr="00614E7F" w:rsidRDefault="00516C80" w:rsidP="000144D6">
      <w:pPr>
        <w:pStyle w:val="ListParagraph"/>
        <w:numPr>
          <w:ilvl w:val="0"/>
          <w:numId w:val="8"/>
        </w:numPr>
        <w:tabs>
          <w:tab w:val="right" w:leader="dot" w:pos="6960"/>
        </w:tabs>
        <w:jc w:val="both"/>
        <w:rPr>
          <w:color w:val="auto"/>
        </w:rPr>
      </w:pPr>
      <w:r w:rsidRPr="00614E7F">
        <w:rPr>
          <w:color w:val="auto"/>
        </w:rPr>
        <w:t>у колони „</w:t>
      </w:r>
      <w:r w:rsidR="00D40467" w:rsidRPr="00614E7F">
        <w:rPr>
          <w:color w:val="auto"/>
          <w:lang w:val="ru-RU"/>
        </w:rPr>
        <w:t>Радни сат једног радника са свим зависним трошковима за поравке</w:t>
      </w:r>
      <w:r w:rsidR="00D40467" w:rsidRPr="00614E7F">
        <w:rPr>
          <w:color w:val="auto"/>
        </w:rPr>
        <w:t xml:space="preserve"> </w:t>
      </w:r>
      <w:r w:rsidRPr="00614E7F">
        <w:rPr>
          <w:color w:val="auto"/>
        </w:rPr>
        <w:t>”, уписати укупну цену за услуге које су предмет ове</w:t>
      </w:r>
      <w:r w:rsidR="00614E7F" w:rsidRPr="00614E7F">
        <w:rPr>
          <w:color w:val="auto"/>
        </w:rPr>
        <w:t xml:space="preserve"> јавне набавке у динарима без ПДВ и са ПДВ;</w:t>
      </w:r>
    </w:p>
    <w:p w:rsidR="00614E7F" w:rsidRPr="00614E7F" w:rsidRDefault="00614E7F" w:rsidP="000144D6">
      <w:pPr>
        <w:pStyle w:val="ListParagraph"/>
        <w:numPr>
          <w:ilvl w:val="0"/>
          <w:numId w:val="8"/>
        </w:numPr>
        <w:tabs>
          <w:tab w:val="right" w:leader="dot" w:pos="6960"/>
        </w:tabs>
        <w:jc w:val="both"/>
        <w:rPr>
          <w:color w:val="auto"/>
        </w:rPr>
      </w:pPr>
      <w:r w:rsidRPr="00614E7F">
        <w:rPr>
          <w:color w:val="auto"/>
        </w:rPr>
        <w:t>у колони „</w:t>
      </w:r>
      <w:r w:rsidRPr="00614E7F">
        <w:rPr>
          <w:color w:val="auto"/>
          <w:lang w:val="ru-RU"/>
        </w:rPr>
        <w:t xml:space="preserve">Радни сат једног радника са свим зависним трошковима за хитне интервенције </w:t>
      </w:r>
      <w:r w:rsidRPr="00614E7F">
        <w:rPr>
          <w:color w:val="auto"/>
        </w:rPr>
        <w:t>”, уписати укупну цену за услуге које су предмет ове јавне набавке у динарима без ПДВ и са ПДВ;</w:t>
      </w:r>
    </w:p>
    <w:p w:rsidR="00351196" w:rsidRPr="00F54F5A" w:rsidRDefault="00516C80" w:rsidP="00F54F5A">
      <w:pPr>
        <w:tabs>
          <w:tab w:val="right" w:leader="dot" w:pos="6960"/>
        </w:tabs>
        <w:rPr>
          <w:szCs w:val="24"/>
        </w:rPr>
      </w:pPr>
      <w:r w:rsidRPr="00614E7F">
        <w:rPr>
          <w:b/>
          <w:szCs w:val="24"/>
        </w:rPr>
        <w:t xml:space="preserve">НАПОМЕНА: </w:t>
      </w:r>
      <w:r w:rsidRPr="00614E7F">
        <w:rPr>
          <w:szCs w:val="24"/>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351196" w:rsidRPr="00E44519" w:rsidRDefault="00351196" w:rsidP="00516C80">
      <w:pPr>
        <w:rPr>
          <w:b/>
          <w:sz w:val="22"/>
          <w:szCs w:val="22"/>
        </w:rPr>
      </w:pPr>
    </w:p>
    <w:tbl>
      <w:tblPr>
        <w:tblW w:w="5838" w:type="dxa"/>
        <w:jc w:val="right"/>
        <w:tblLook w:val="01E0" w:firstRow="1" w:lastRow="1" w:firstColumn="1" w:lastColumn="1" w:noHBand="0" w:noVBand="0"/>
      </w:tblPr>
      <w:tblGrid>
        <w:gridCol w:w="2520"/>
        <w:gridCol w:w="3318"/>
      </w:tblGrid>
      <w:tr w:rsidR="00516C80" w:rsidRPr="00BA2B44" w:rsidTr="00516C80">
        <w:trPr>
          <w:jc w:val="right"/>
        </w:trPr>
        <w:tc>
          <w:tcPr>
            <w:tcW w:w="2520" w:type="dxa"/>
            <w:shd w:val="clear" w:color="auto" w:fill="auto"/>
          </w:tcPr>
          <w:p w:rsidR="00516C80" w:rsidRPr="00BA2B44" w:rsidRDefault="00516C80" w:rsidP="00516C80">
            <w:pPr>
              <w:jc w:val="center"/>
              <w:rPr>
                <w:b/>
                <w:szCs w:val="22"/>
              </w:rPr>
            </w:pPr>
          </w:p>
        </w:tc>
        <w:tc>
          <w:tcPr>
            <w:tcW w:w="3318" w:type="dxa"/>
            <w:shd w:val="clear" w:color="auto" w:fill="auto"/>
          </w:tcPr>
          <w:p w:rsidR="00516C80" w:rsidRPr="00BA2B44" w:rsidRDefault="00516C80" w:rsidP="00516C80">
            <w:pPr>
              <w:jc w:val="center"/>
              <w:rPr>
                <w:b/>
                <w:szCs w:val="24"/>
              </w:rPr>
            </w:pPr>
            <w:r w:rsidRPr="00BA2B44">
              <w:rPr>
                <w:b/>
                <w:szCs w:val="24"/>
              </w:rPr>
              <w:t>Потпис овлашћеног лица</w:t>
            </w:r>
          </w:p>
        </w:tc>
      </w:tr>
      <w:tr w:rsidR="00516C80" w:rsidRPr="00BA2B44" w:rsidTr="00516C80">
        <w:trPr>
          <w:jc w:val="right"/>
        </w:trPr>
        <w:tc>
          <w:tcPr>
            <w:tcW w:w="2520" w:type="dxa"/>
            <w:shd w:val="clear" w:color="auto" w:fill="auto"/>
          </w:tcPr>
          <w:p w:rsidR="00516C80" w:rsidRPr="00BA2B44" w:rsidRDefault="00516C80" w:rsidP="00516C80">
            <w:pPr>
              <w:jc w:val="center"/>
              <w:rPr>
                <w:b/>
                <w:szCs w:val="24"/>
              </w:rPr>
            </w:pPr>
            <w:r w:rsidRPr="00BA2B44">
              <w:rPr>
                <w:b/>
                <w:szCs w:val="24"/>
              </w:rPr>
              <w:t>М.П.</w:t>
            </w:r>
          </w:p>
        </w:tc>
        <w:tc>
          <w:tcPr>
            <w:tcW w:w="3318" w:type="dxa"/>
            <w:shd w:val="clear" w:color="auto" w:fill="auto"/>
          </w:tcPr>
          <w:p w:rsidR="00516C80" w:rsidRPr="00BA2B44" w:rsidRDefault="00516C80" w:rsidP="00516C80">
            <w:pPr>
              <w:jc w:val="center"/>
              <w:rPr>
                <w:b/>
                <w:szCs w:val="22"/>
              </w:rPr>
            </w:pPr>
          </w:p>
        </w:tc>
      </w:tr>
      <w:tr w:rsidR="00516C80" w:rsidRPr="00BA2B44" w:rsidTr="00516C80">
        <w:trPr>
          <w:trHeight w:val="567"/>
          <w:jc w:val="right"/>
        </w:trPr>
        <w:tc>
          <w:tcPr>
            <w:tcW w:w="2520" w:type="dxa"/>
            <w:shd w:val="clear" w:color="auto" w:fill="auto"/>
          </w:tcPr>
          <w:p w:rsidR="00516C80" w:rsidRPr="00BA2B44" w:rsidRDefault="00516C80" w:rsidP="00516C80">
            <w:pPr>
              <w:jc w:val="center"/>
              <w:rPr>
                <w:szCs w:val="22"/>
              </w:rPr>
            </w:pPr>
          </w:p>
        </w:tc>
        <w:tc>
          <w:tcPr>
            <w:tcW w:w="3318" w:type="dxa"/>
            <w:tcBorders>
              <w:bottom w:val="single" w:sz="4" w:space="0" w:color="auto"/>
            </w:tcBorders>
            <w:shd w:val="clear" w:color="auto" w:fill="auto"/>
          </w:tcPr>
          <w:p w:rsidR="00516C80" w:rsidRPr="00BA2B44" w:rsidRDefault="00516C80" w:rsidP="00516C80">
            <w:pPr>
              <w:jc w:val="center"/>
              <w:rPr>
                <w:szCs w:val="22"/>
              </w:rPr>
            </w:pPr>
          </w:p>
        </w:tc>
      </w:tr>
    </w:tbl>
    <w:p w:rsidR="00516C80" w:rsidRDefault="00516C80" w:rsidP="00516C80">
      <w:pPr>
        <w:keepNext/>
        <w:rPr>
          <w:b/>
          <w:color w:val="FF0000"/>
          <w:szCs w:val="24"/>
        </w:rPr>
      </w:pPr>
    </w:p>
    <w:p w:rsidR="00516C80" w:rsidRDefault="00516C80" w:rsidP="00516C80">
      <w:pPr>
        <w:keepNext/>
        <w:rPr>
          <w:b/>
          <w:color w:val="FF0000"/>
          <w:szCs w:val="24"/>
        </w:rPr>
      </w:pPr>
    </w:p>
    <w:p w:rsidR="00516C80" w:rsidRDefault="00516C80" w:rsidP="00516C80">
      <w:pPr>
        <w:keepNext/>
        <w:rPr>
          <w:b/>
          <w:color w:val="FF0000"/>
          <w:szCs w:val="24"/>
        </w:rPr>
      </w:pPr>
    </w:p>
    <w:p w:rsidR="006658CB" w:rsidRDefault="006658CB" w:rsidP="009D0339">
      <w:pPr>
        <w:rPr>
          <w:b/>
        </w:rPr>
      </w:pPr>
    </w:p>
    <w:p w:rsidR="00B0090F" w:rsidRDefault="00B0090F" w:rsidP="009D0339">
      <w:pPr>
        <w:rPr>
          <w:b/>
        </w:rPr>
      </w:pPr>
    </w:p>
    <w:p w:rsidR="00B0090F" w:rsidRDefault="00B0090F" w:rsidP="009D0339">
      <w:pPr>
        <w:rPr>
          <w:b/>
        </w:rPr>
      </w:pPr>
    </w:p>
    <w:p w:rsidR="00B0090F" w:rsidRDefault="00B0090F" w:rsidP="009D0339">
      <w:pPr>
        <w:rPr>
          <w:b/>
        </w:rPr>
      </w:pPr>
    </w:p>
    <w:p w:rsidR="006658CB" w:rsidRDefault="006658CB" w:rsidP="00F54F5A">
      <w:pPr>
        <w:rPr>
          <w:b/>
        </w:rPr>
      </w:pPr>
    </w:p>
    <w:p w:rsidR="00516C80" w:rsidRPr="00E44519" w:rsidRDefault="00516C80" w:rsidP="00516C80">
      <w:pPr>
        <w:jc w:val="center"/>
        <w:rPr>
          <w:b/>
        </w:rPr>
      </w:pPr>
      <w:r w:rsidRPr="00E44519">
        <w:rPr>
          <w:b/>
          <w:lang w:val="sr-Latn-CS"/>
        </w:rPr>
        <w:t>I</w:t>
      </w:r>
      <w:r w:rsidRPr="00E44519">
        <w:rPr>
          <w:b/>
        </w:rPr>
        <w:t>X</w:t>
      </w:r>
    </w:p>
    <w:p w:rsidR="00516C80" w:rsidRPr="00E44519" w:rsidRDefault="00516C80" w:rsidP="00516C80">
      <w:pPr>
        <w:jc w:val="center"/>
        <w:rPr>
          <w:b/>
          <w:szCs w:val="24"/>
        </w:rPr>
      </w:pPr>
    </w:p>
    <w:p w:rsidR="00516C80" w:rsidRPr="00E44519" w:rsidRDefault="00516C80" w:rsidP="00516C80">
      <w:pPr>
        <w:jc w:val="center"/>
        <w:rPr>
          <w:b/>
          <w:szCs w:val="24"/>
        </w:rPr>
      </w:pPr>
    </w:p>
    <w:p w:rsidR="00516C80" w:rsidRPr="00E44519" w:rsidRDefault="00516C80" w:rsidP="00516C80">
      <w:pPr>
        <w:jc w:val="center"/>
        <w:rPr>
          <w:b/>
          <w:szCs w:val="24"/>
        </w:rPr>
      </w:pPr>
      <w:r w:rsidRPr="00E44519">
        <w:rPr>
          <w:b/>
          <w:szCs w:val="24"/>
        </w:rPr>
        <w:t>И З Ј А В А</w:t>
      </w:r>
    </w:p>
    <w:p w:rsidR="00516C80" w:rsidRPr="00E44519" w:rsidRDefault="00516C80" w:rsidP="00516C80">
      <w:pPr>
        <w:jc w:val="center"/>
        <w:rPr>
          <w:b/>
          <w:szCs w:val="24"/>
        </w:rPr>
      </w:pPr>
      <w:r w:rsidRPr="00E44519">
        <w:rPr>
          <w:b/>
          <w:szCs w:val="24"/>
        </w:rPr>
        <w:t>О НЕЗАВИСНОЈ ПОНУДИ</w:t>
      </w: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p>
    <w:p w:rsidR="00516C80" w:rsidRPr="000276F3" w:rsidRDefault="00516C80" w:rsidP="00516C80">
      <w:pPr>
        <w:rPr>
          <w:szCs w:val="24"/>
        </w:rPr>
      </w:pPr>
      <w:r>
        <w:rPr>
          <w:szCs w:val="24"/>
        </w:rPr>
        <w:t xml:space="preserve">                       </w:t>
      </w:r>
      <w:r w:rsidRPr="000276F3">
        <w:rPr>
          <w:szCs w:val="24"/>
        </w:rPr>
        <w:t>__________________________________________________________</w:t>
      </w:r>
    </w:p>
    <w:p w:rsidR="00516C80" w:rsidRPr="000276F3" w:rsidRDefault="00516C80" w:rsidP="00516C80">
      <w:pPr>
        <w:jc w:val="center"/>
        <w:rPr>
          <w:szCs w:val="24"/>
        </w:rPr>
      </w:pPr>
      <w:r w:rsidRPr="000276F3">
        <w:rPr>
          <w:szCs w:val="24"/>
        </w:rPr>
        <w:t>(пословно име или скраћени назив)</w:t>
      </w:r>
    </w:p>
    <w:p w:rsidR="00516C80" w:rsidRPr="000276F3" w:rsidRDefault="00516C80" w:rsidP="00516C80">
      <w:pPr>
        <w:jc w:val="center"/>
        <w:rPr>
          <w:szCs w:val="24"/>
        </w:rPr>
      </w:pPr>
    </w:p>
    <w:p w:rsidR="00516C80" w:rsidRPr="000276F3" w:rsidRDefault="00516C80" w:rsidP="00516C80">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16C80" w:rsidRPr="000276F3" w:rsidRDefault="00516C80" w:rsidP="00516C80">
      <w:pPr>
        <w:rPr>
          <w:szCs w:val="24"/>
        </w:rPr>
      </w:pPr>
    </w:p>
    <w:p w:rsidR="00516C80" w:rsidRPr="000276F3" w:rsidRDefault="00516C80" w:rsidP="00516C80">
      <w:pPr>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rPr>
                <w:szCs w:val="24"/>
              </w:rPr>
            </w:pPr>
          </w:p>
        </w:tc>
        <w:tc>
          <w:tcPr>
            <w:tcW w:w="3318" w:type="dxa"/>
            <w:hideMark/>
          </w:tcPr>
          <w:p w:rsidR="00516C80" w:rsidRPr="000276F3" w:rsidRDefault="00516C80" w:rsidP="00516C80">
            <w:pPr>
              <w:rPr>
                <w:szCs w:val="24"/>
              </w:rPr>
            </w:pPr>
            <w:r w:rsidRPr="000276F3">
              <w:rPr>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rPr>
                <w:szCs w:val="24"/>
              </w:rPr>
            </w:pPr>
            <w:r w:rsidRPr="000276F3">
              <w:rPr>
                <w:szCs w:val="24"/>
              </w:rPr>
              <w:t>М.П.</w:t>
            </w:r>
          </w:p>
        </w:tc>
        <w:tc>
          <w:tcPr>
            <w:tcW w:w="3318" w:type="dxa"/>
          </w:tcPr>
          <w:p w:rsidR="00516C80" w:rsidRPr="000276F3" w:rsidRDefault="00516C80" w:rsidP="00516C80">
            <w:pPr>
              <w:rPr>
                <w:szCs w:val="24"/>
              </w:rPr>
            </w:pPr>
          </w:p>
        </w:tc>
      </w:tr>
      <w:tr w:rsidR="00516C80" w:rsidRPr="000276F3" w:rsidTr="00516C80">
        <w:trPr>
          <w:trHeight w:val="786"/>
          <w:jc w:val="right"/>
        </w:trPr>
        <w:tc>
          <w:tcPr>
            <w:tcW w:w="2520" w:type="dxa"/>
          </w:tcPr>
          <w:p w:rsidR="00516C80" w:rsidRPr="000276F3" w:rsidRDefault="00516C80" w:rsidP="00516C80">
            <w:pPr>
              <w:rPr>
                <w:szCs w:val="24"/>
              </w:rPr>
            </w:pPr>
          </w:p>
        </w:tc>
        <w:tc>
          <w:tcPr>
            <w:tcW w:w="3318" w:type="dxa"/>
            <w:tcBorders>
              <w:top w:val="nil"/>
              <w:left w:val="nil"/>
              <w:bottom w:val="single" w:sz="4" w:space="0" w:color="auto"/>
              <w:right w:val="nil"/>
            </w:tcBorders>
          </w:tcPr>
          <w:p w:rsidR="00516C80" w:rsidRPr="000276F3" w:rsidRDefault="00516C80" w:rsidP="00516C80">
            <w:pPr>
              <w:rPr>
                <w:szCs w:val="24"/>
              </w:rPr>
            </w:pPr>
          </w:p>
        </w:tc>
      </w:tr>
    </w:tbl>
    <w:p w:rsidR="00516C80" w:rsidRPr="000276F3" w:rsidRDefault="00516C80" w:rsidP="00516C80">
      <w:pPr>
        <w:rPr>
          <w:szCs w:val="24"/>
        </w:rPr>
      </w:pPr>
    </w:p>
    <w:p w:rsidR="00516C80" w:rsidRPr="000276F3" w:rsidRDefault="00516C80" w:rsidP="00516C80">
      <w:pPr>
        <w:rPr>
          <w:szCs w:val="24"/>
        </w:rPr>
      </w:pPr>
    </w:p>
    <w:p w:rsidR="00516C80" w:rsidRDefault="00516C80" w:rsidP="00516C80">
      <w:pPr>
        <w:rPr>
          <w:szCs w:val="24"/>
          <w:lang w:val="sr-Latn-CS"/>
        </w:rPr>
      </w:pPr>
    </w:p>
    <w:p w:rsidR="00516C80" w:rsidRDefault="00516C80" w:rsidP="00516C80">
      <w:pPr>
        <w:rPr>
          <w:lang w:val="sr-Latn-CS"/>
        </w:rPr>
      </w:pPr>
    </w:p>
    <w:p w:rsidR="00516C80" w:rsidRDefault="00516C80" w:rsidP="00516C80"/>
    <w:p w:rsidR="008A4AE0" w:rsidRDefault="008A4AE0" w:rsidP="00516C80"/>
    <w:p w:rsidR="008A4AE0" w:rsidRDefault="008A4AE0" w:rsidP="00516C80"/>
    <w:p w:rsidR="008A4AE0" w:rsidRDefault="008A4AE0" w:rsidP="00516C80"/>
    <w:p w:rsidR="00F54F5A" w:rsidRDefault="00F54F5A" w:rsidP="00516C80"/>
    <w:p w:rsidR="00F54F5A" w:rsidRDefault="00F54F5A" w:rsidP="00516C80"/>
    <w:p w:rsidR="00F54F5A" w:rsidRDefault="00F54F5A" w:rsidP="00516C80"/>
    <w:p w:rsidR="00410969" w:rsidRDefault="00410969" w:rsidP="00516C80"/>
    <w:p w:rsidR="00410969" w:rsidRDefault="00410969" w:rsidP="00516C80"/>
    <w:p w:rsidR="00410969" w:rsidRDefault="00410969" w:rsidP="00516C80"/>
    <w:p w:rsidR="00410969" w:rsidRDefault="00410969" w:rsidP="00516C80"/>
    <w:p w:rsidR="00410969" w:rsidRDefault="00410969" w:rsidP="00516C80">
      <w:bookmarkStart w:id="0" w:name="_GoBack"/>
      <w:bookmarkEnd w:id="0"/>
    </w:p>
    <w:p w:rsidR="00F54F5A" w:rsidRPr="008A4AE0" w:rsidRDefault="00F54F5A" w:rsidP="00516C80"/>
    <w:p w:rsidR="00125C16" w:rsidRDefault="00125C16" w:rsidP="00516C80">
      <w:pPr>
        <w:keepNext/>
        <w:spacing w:line="360" w:lineRule="auto"/>
        <w:outlineLvl w:val="0"/>
        <w:rPr>
          <w:b/>
          <w:szCs w:val="24"/>
        </w:rPr>
      </w:pPr>
    </w:p>
    <w:p w:rsidR="006658CB" w:rsidRDefault="006658CB" w:rsidP="00516C80">
      <w:pPr>
        <w:keepNext/>
        <w:spacing w:line="360" w:lineRule="auto"/>
        <w:outlineLvl w:val="0"/>
        <w:rPr>
          <w:b/>
          <w:szCs w:val="24"/>
        </w:rPr>
      </w:pPr>
    </w:p>
    <w:p w:rsidR="00516C80" w:rsidRPr="0008190B" w:rsidRDefault="00516C80" w:rsidP="00516C80">
      <w:pPr>
        <w:keepNext/>
        <w:spacing w:line="360" w:lineRule="auto"/>
        <w:jc w:val="center"/>
        <w:outlineLvl w:val="0"/>
        <w:rPr>
          <w:b/>
          <w:szCs w:val="24"/>
        </w:rPr>
      </w:pPr>
      <w:r w:rsidRPr="0008190B">
        <w:rPr>
          <w:b/>
          <w:szCs w:val="24"/>
        </w:rPr>
        <w:t xml:space="preserve">ОБРАЗАЦ </w:t>
      </w:r>
    </w:p>
    <w:p w:rsidR="00516C80" w:rsidRPr="0008190B" w:rsidRDefault="00516C80" w:rsidP="00516C80">
      <w:pPr>
        <w:keepNext/>
        <w:spacing w:line="360" w:lineRule="auto"/>
        <w:jc w:val="center"/>
        <w:rPr>
          <w:b/>
          <w:szCs w:val="24"/>
        </w:rPr>
      </w:pPr>
      <w:r w:rsidRPr="0008190B">
        <w:rPr>
          <w:b/>
          <w:szCs w:val="24"/>
        </w:rPr>
        <w:t>ТРОШКОВА ПРИПРЕМЕ ПОНУДЕ</w:t>
      </w:r>
    </w:p>
    <w:p w:rsidR="00516C80" w:rsidRPr="0008190B" w:rsidRDefault="00516C80" w:rsidP="00516C80">
      <w:pPr>
        <w:keepNext/>
        <w:spacing w:line="360" w:lineRule="auto"/>
        <w:rPr>
          <w:b/>
          <w:szCs w:val="24"/>
        </w:rPr>
      </w:pPr>
    </w:p>
    <w:p w:rsidR="00516C80" w:rsidRPr="0008190B" w:rsidRDefault="00516C80" w:rsidP="00516C8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516C80" w:rsidRPr="0008190B" w:rsidRDefault="00516C80" w:rsidP="00516C8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516C80" w:rsidRPr="00614E7F" w:rsidRDefault="00516C80" w:rsidP="00516C8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16C80" w:rsidRPr="0008190B" w:rsidRDefault="00516C80" w:rsidP="00516C8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516C80" w:rsidRPr="0008190B" w:rsidTr="006658CB">
        <w:trPr>
          <w:trHeight w:val="530"/>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58"/>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395"/>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r w:rsidR="00516C80" w:rsidRPr="0008190B" w:rsidTr="006658CB">
        <w:trPr>
          <w:trHeight w:val="413"/>
          <w:jc w:val="center"/>
        </w:trPr>
        <w:tc>
          <w:tcPr>
            <w:tcW w:w="8041" w:type="dxa"/>
            <w:tcBorders>
              <w:top w:val="single" w:sz="4" w:space="0" w:color="auto"/>
              <w:left w:val="nil"/>
              <w:bottom w:val="single" w:sz="4" w:space="0" w:color="auto"/>
              <w:right w:val="nil"/>
            </w:tcBorders>
          </w:tcPr>
          <w:p w:rsidR="00516C80" w:rsidRPr="0008190B" w:rsidRDefault="00516C80" w:rsidP="00516C80">
            <w:pPr>
              <w:keepNext/>
              <w:jc w:val="center"/>
              <w:rPr>
                <w:b/>
                <w:szCs w:val="24"/>
              </w:rPr>
            </w:pPr>
          </w:p>
        </w:tc>
      </w:tr>
    </w:tbl>
    <w:p w:rsidR="00516C80" w:rsidRPr="0008190B" w:rsidRDefault="00516C80" w:rsidP="00516C8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516C80" w:rsidRPr="0008190B" w:rsidTr="00516C80">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16C80" w:rsidRPr="0008190B" w:rsidRDefault="00516C80" w:rsidP="00516C8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16C80" w:rsidRPr="0008190B" w:rsidRDefault="00516C80" w:rsidP="00516C80">
            <w:pPr>
              <w:keepNext/>
              <w:jc w:val="center"/>
              <w:rPr>
                <w:b/>
                <w:szCs w:val="24"/>
              </w:rPr>
            </w:pPr>
          </w:p>
        </w:tc>
      </w:tr>
    </w:tbl>
    <w:p w:rsidR="00516C80" w:rsidRPr="000276F3" w:rsidRDefault="00516C80" w:rsidP="00516C80">
      <w:pPr>
        <w:keepNext/>
        <w:rPr>
          <w:b/>
          <w:szCs w:val="24"/>
        </w:rPr>
      </w:pPr>
    </w:p>
    <w:p w:rsidR="00516C80" w:rsidRPr="000276F3" w:rsidRDefault="00516C80" w:rsidP="00516C8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516C80" w:rsidRPr="0030058F" w:rsidRDefault="00516C80" w:rsidP="00516C8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516C80" w:rsidRPr="000276F3" w:rsidRDefault="00516C80" w:rsidP="00516C8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516C80" w:rsidRPr="000276F3" w:rsidTr="00516C80">
        <w:trPr>
          <w:jc w:val="right"/>
        </w:trPr>
        <w:tc>
          <w:tcPr>
            <w:tcW w:w="2520" w:type="dxa"/>
          </w:tcPr>
          <w:p w:rsidR="00516C80" w:rsidRPr="000276F3" w:rsidRDefault="00516C80" w:rsidP="00516C80">
            <w:pPr>
              <w:keepNext/>
              <w:jc w:val="center"/>
              <w:rPr>
                <w:b/>
                <w:szCs w:val="24"/>
              </w:rPr>
            </w:pPr>
          </w:p>
        </w:tc>
        <w:tc>
          <w:tcPr>
            <w:tcW w:w="3318" w:type="dxa"/>
            <w:hideMark/>
          </w:tcPr>
          <w:p w:rsidR="00516C80" w:rsidRPr="000276F3" w:rsidRDefault="00516C80" w:rsidP="00516C80">
            <w:pPr>
              <w:keepNext/>
              <w:jc w:val="center"/>
              <w:rPr>
                <w:b/>
                <w:szCs w:val="24"/>
              </w:rPr>
            </w:pPr>
            <w:r w:rsidRPr="000276F3">
              <w:rPr>
                <w:b/>
                <w:szCs w:val="24"/>
              </w:rPr>
              <w:t>Потпис овлашћеног лица</w:t>
            </w:r>
          </w:p>
        </w:tc>
      </w:tr>
      <w:tr w:rsidR="00516C80" w:rsidRPr="000276F3" w:rsidTr="00516C80">
        <w:trPr>
          <w:jc w:val="right"/>
        </w:trPr>
        <w:tc>
          <w:tcPr>
            <w:tcW w:w="2520" w:type="dxa"/>
            <w:hideMark/>
          </w:tcPr>
          <w:p w:rsidR="00516C80" w:rsidRPr="000276F3" w:rsidRDefault="00516C80" w:rsidP="00516C80">
            <w:pPr>
              <w:keepNext/>
              <w:jc w:val="center"/>
              <w:rPr>
                <w:b/>
                <w:szCs w:val="24"/>
              </w:rPr>
            </w:pPr>
            <w:r w:rsidRPr="000276F3">
              <w:rPr>
                <w:b/>
                <w:szCs w:val="24"/>
              </w:rPr>
              <w:t>М.П.</w:t>
            </w:r>
          </w:p>
        </w:tc>
        <w:tc>
          <w:tcPr>
            <w:tcW w:w="3318" w:type="dxa"/>
          </w:tcPr>
          <w:p w:rsidR="00516C80" w:rsidRPr="000276F3" w:rsidRDefault="00516C80" w:rsidP="00516C80">
            <w:pPr>
              <w:keepNext/>
              <w:jc w:val="center"/>
              <w:rPr>
                <w:b/>
                <w:szCs w:val="24"/>
              </w:rPr>
            </w:pPr>
          </w:p>
        </w:tc>
      </w:tr>
      <w:tr w:rsidR="00516C80" w:rsidRPr="000276F3" w:rsidTr="00516C80">
        <w:trPr>
          <w:trHeight w:val="463"/>
          <w:jc w:val="right"/>
        </w:trPr>
        <w:tc>
          <w:tcPr>
            <w:tcW w:w="2520" w:type="dxa"/>
          </w:tcPr>
          <w:p w:rsidR="00516C80" w:rsidRPr="000276F3" w:rsidRDefault="00516C80" w:rsidP="00516C80">
            <w:pPr>
              <w:keepNext/>
              <w:jc w:val="center"/>
              <w:rPr>
                <w:b/>
                <w:szCs w:val="24"/>
              </w:rPr>
            </w:pPr>
          </w:p>
        </w:tc>
        <w:tc>
          <w:tcPr>
            <w:tcW w:w="3318" w:type="dxa"/>
            <w:tcBorders>
              <w:top w:val="nil"/>
              <w:left w:val="nil"/>
              <w:bottom w:val="single" w:sz="4" w:space="0" w:color="auto"/>
              <w:right w:val="nil"/>
            </w:tcBorders>
          </w:tcPr>
          <w:p w:rsidR="00516C80" w:rsidRPr="000276F3" w:rsidRDefault="00516C80" w:rsidP="00516C80">
            <w:pPr>
              <w:keepNext/>
              <w:jc w:val="center"/>
              <w:rPr>
                <w:b/>
                <w:szCs w:val="24"/>
              </w:rPr>
            </w:pPr>
          </w:p>
        </w:tc>
      </w:tr>
    </w:tbl>
    <w:p w:rsidR="00516C80" w:rsidRDefault="00516C80" w:rsidP="00E253CF">
      <w:pPr>
        <w:keepNext/>
        <w:spacing w:line="360" w:lineRule="auto"/>
        <w:rPr>
          <w:b/>
          <w:szCs w:val="24"/>
        </w:rPr>
      </w:pPr>
    </w:p>
    <w:sectPr w:rsidR="00516C80" w:rsidSect="00A63DEE">
      <w:headerReference w:type="even" r:id="rId11"/>
      <w:headerReference w:type="default" r:id="rId12"/>
      <w:footerReference w:type="even" r:id="rId13"/>
      <w:footerReference w:type="default" r:id="rId14"/>
      <w:pgSz w:w="12240" w:h="15840"/>
      <w:pgMar w:top="72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CA2" w:rsidRDefault="00354CA2" w:rsidP="0097215A">
      <w:r>
        <w:separator/>
      </w:r>
    </w:p>
  </w:endnote>
  <w:endnote w:type="continuationSeparator" w:id="0">
    <w:p w:rsidR="00354CA2" w:rsidRDefault="00354CA2"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roman"/>
    <w:pitch w:val="default"/>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CA2" w:rsidRDefault="00354CA2"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54CA2" w:rsidRDefault="00354CA2" w:rsidP="00C94592">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CA2" w:rsidRPr="00460D7C" w:rsidRDefault="00354CA2"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354CA2" w:rsidRPr="00862E98" w:rsidRDefault="00354CA2"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RS"/>
      </w:rPr>
      <w:t>22</w:t>
    </w:r>
    <w:r>
      <w:rPr>
        <w:b/>
        <w:color w:val="333333"/>
        <w:sz w:val="20"/>
      </w:rPr>
      <w:t>/19</w:t>
    </w:r>
  </w:p>
  <w:p w:rsidR="00354CA2" w:rsidRPr="00E44519" w:rsidRDefault="00354CA2" w:rsidP="004447F9">
    <w:pPr>
      <w:pStyle w:val="Footer"/>
      <w:jc w:val="center"/>
      <w:rPr>
        <w:color w:val="FF0000"/>
      </w:rPr>
    </w:pPr>
  </w:p>
  <w:p w:rsidR="00354CA2" w:rsidRPr="004447F9" w:rsidRDefault="00354CA2" w:rsidP="004447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CA2" w:rsidRDefault="00354CA2" w:rsidP="0097215A">
      <w:r>
        <w:separator/>
      </w:r>
    </w:p>
  </w:footnote>
  <w:footnote w:type="continuationSeparator" w:id="0">
    <w:p w:rsidR="00354CA2" w:rsidRDefault="00354CA2" w:rsidP="00972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CA2" w:rsidRDefault="00354CA2"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354CA2" w:rsidRDefault="00354C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292903"/>
      <w:docPartObj>
        <w:docPartGallery w:val="Page Numbers (Top of Page)"/>
        <w:docPartUnique/>
      </w:docPartObj>
    </w:sdtPr>
    <w:sdtEndPr/>
    <w:sdtContent>
      <w:p w:rsidR="00354CA2" w:rsidRDefault="00354CA2">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410969">
          <w:rPr>
            <w:b/>
            <w:bCs/>
            <w:noProof/>
          </w:rPr>
          <w:t>70</w:t>
        </w:r>
        <w:r>
          <w:rPr>
            <w:b/>
            <w:bCs/>
            <w:szCs w:val="24"/>
          </w:rPr>
          <w:fldChar w:fldCharType="end"/>
        </w:r>
        <w:r>
          <w:t xml:space="preserve"> од </w:t>
        </w:r>
        <w:r w:rsidR="00A6723A">
          <w:rPr>
            <w:b/>
            <w:bCs/>
            <w:szCs w:val="24"/>
            <w:lang w:val="sr-Cyrl-RS"/>
          </w:rPr>
          <w:t>70</w:t>
        </w:r>
        <w:r w:rsidRPr="000B0E57">
          <w:rPr>
            <w:b/>
            <w:bCs/>
            <w:szCs w:val="24"/>
            <w:lang w:val="sr-Cyrl-RS"/>
          </w:rPr>
          <w:t xml:space="preserve"> </w:t>
        </w:r>
        <w:r>
          <w:rPr>
            <w:b/>
            <w:bCs/>
            <w:szCs w:val="24"/>
            <w:lang w:val="sr-Cyrl-RS"/>
          </w:rPr>
          <w:t>ПРЕЧИШЋЕН ТЕКСТ</w:t>
        </w:r>
      </w:p>
    </w:sdtContent>
  </w:sdt>
  <w:p w:rsidR="00354CA2" w:rsidRPr="00FB744E" w:rsidRDefault="00354CA2" w:rsidP="006A4CF1">
    <w:pPr>
      <w:pStyle w:val="Header"/>
      <w:tabs>
        <w:tab w:val="clear" w:pos="4320"/>
        <w:tab w:val="clear" w:pos="8640"/>
        <w:tab w:val="center" w:pos="0"/>
        <w:tab w:val="right" w:pos="8520"/>
      </w:tabs>
      <w:jc w:val="center"/>
      <w:rPr>
        <w:b/>
        <w:sz w:val="22"/>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393891"/>
    <w:multiLevelType w:val="hybridMultilevel"/>
    <w:tmpl w:val="D27C7FF6"/>
    <w:name w:val="WW8Num9"/>
    <w:lvl w:ilvl="0" w:tplc="29261CB8">
      <w:start w:val="1"/>
      <w:numFmt w:val="decimal"/>
      <w:lvlText w:val="%1."/>
      <w:lvlJc w:val="left"/>
      <w:pPr>
        <w:ind w:left="1800" w:hanging="360"/>
      </w:pPr>
      <w:rPr>
        <w:rFonts w:hint="default"/>
      </w:rPr>
    </w:lvl>
    <w:lvl w:ilvl="1" w:tplc="07D23CDA" w:tentative="1">
      <w:start w:val="1"/>
      <w:numFmt w:val="lowerLetter"/>
      <w:lvlText w:val="%2."/>
      <w:lvlJc w:val="left"/>
      <w:pPr>
        <w:ind w:left="2520" w:hanging="360"/>
      </w:pPr>
    </w:lvl>
    <w:lvl w:ilvl="2" w:tplc="C2CC865A" w:tentative="1">
      <w:start w:val="1"/>
      <w:numFmt w:val="lowerRoman"/>
      <w:lvlText w:val="%3."/>
      <w:lvlJc w:val="right"/>
      <w:pPr>
        <w:ind w:left="3240" w:hanging="180"/>
      </w:pPr>
    </w:lvl>
    <w:lvl w:ilvl="3" w:tplc="91F4E6E0" w:tentative="1">
      <w:start w:val="1"/>
      <w:numFmt w:val="decimal"/>
      <w:lvlText w:val="%4."/>
      <w:lvlJc w:val="left"/>
      <w:pPr>
        <w:ind w:left="3960" w:hanging="360"/>
      </w:pPr>
    </w:lvl>
    <w:lvl w:ilvl="4" w:tplc="B9FEDA02" w:tentative="1">
      <w:start w:val="1"/>
      <w:numFmt w:val="lowerLetter"/>
      <w:lvlText w:val="%5."/>
      <w:lvlJc w:val="left"/>
      <w:pPr>
        <w:ind w:left="4680" w:hanging="360"/>
      </w:pPr>
    </w:lvl>
    <w:lvl w:ilvl="5" w:tplc="411A036C" w:tentative="1">
      <w:start w:val="1"/>
      <w:numFmt w:val="lowerRoman"/>
      <w:lvlText w:val="%6."/>
      <w:lvlJc w:val="right"/>
      <w:pPr>
        <w:ind w:left="5400" w:hanging="180"/>
      </w:pPr>
    </w:lvl>
    <w:lvl w:ilvl="6" w:tplc="BA54C0BE" w:tentative="1">
      <w:start w:val="1"/>
      <w:numFmt w:val="decimal"/>
      <w:lvlText w:val="%7."/>
      <w:lvlJc w:val="left"/>
      <w:pPr>
        <w:ind w:left="6120" w:hanging="360"/>
      </w:pPr>
    </w:lvl>
    <w:lvl w:ilvl="7" w:tplc="CF98B8FA" w:tentative="1">
      <w:start w:val="1"/>
      <w:numFmt w:val="lowerLetter"/>
      <w:lvlText w:val="%8."/>
      <w:lvlJc w:val="left"/>
      <w:pPr>
        <w:ind w:left="6840" w:hanging="360"/>
      </w:pPr>
    </w:lvl>
    <w:lvl w:ilvl="8" w:tplc="CDAE34B2" w:tentative="1">
      <w:start w:val="1"/>
      <w:numFmt w:val="lowerRoman"/>
      <w:lvlText w:val="%9."/>
      <w:lvlJc w:val="right"/>
      <w:pPr>
        <w:ind w:left="7560" w:hanging="180"/>
      </w:pPr>
    </w:lvl>
  </w:abstractNum>
  <w:abstractNum w:abstractNumId="3" w15:restartNumberingAfterBreak="0">
    <w:nsid w:val="02A77E0F"/>
    <w:multiLevelType w:val="hybridMultilevel"/>
    <w:tmpl w:val="113C7D80"/>
    <w:lvl w:ilvl="0" w:tplc="1884CA68">
      <w:start w:val="1"/>
      <w:numFmt w:val="decimal"/>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4" w15:restartNumberingAfterBreak="0">
    <w:nsid w:val="05617C93"/>
    <w:multiLevelType w:val="hybridMultilevel"/>
    <w:tmpl w:val="CB62196A"/>
    <w:lvl w:ilvl="0" w:tplc="080ACAB8">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 w15:restartNumberingAfterBreak="0">
    <w:nsid w:val="062A3064"/>
    <w:multiLevelType w:val="hybridMultilevel"/>
    <w:tmpl w:val="2C58BBFE"/>
    <w:lvl w:ilvl="0" w:tplc="B5924C7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1C5E01E5"/>
    <w:multiLevelType w:val="multilevel"/>
    <w:tmpl w:val="A43E4B5A"/>
    <w:lvl w:ilvl="0">
      <w:start w:val="2"/>
      <w:numFmt w:val="decimal"/>
      <w:lvlText w:val="%1."/>
      <w:lvlJc w:val="left"/>
      <w:pPr>
        <w:ind w:left="360" w:hanging="360"/>
      </w:pPr>
      <w:rPr>
        <w:rFonts w:hint="default"/>
      </w:rPr>
    </w:lvl>
    <w:lvl w:ilvl="1">
      <w:start w:val="1"/>
      <w:numFmt w:val="decimal"/>
      <w:lvlText w:val="%1.%2."/>
      <w:lvlJc w:val="left"/>
      <w:pPr>
        <w:ind w:left="2220" w:hanging="360"/>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300" w:hanging="72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380" w:hanging="108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460" w:hanging="1440"/>
      </w:pPr>
      <w:rPr>
        <w:rFonts w:hint="default"/>
      </w:rPr>
    </w:lvl>
    <w:lvl w:ilvl="8">
      <w:start w:val="1"/>
      <w:numFmt w:val="decimal"/>
      <w:lvlText w:val="%1.%2.%3.%4.%5.%6.%7.%8.%9."/>
      <w:lvlJc w:val="left"/>
      <w:pPr>
        <w:ind w:left="16680" w:hanging="1800"/>
      </w:pPr>
      <w:rPr>
        <w:rFonts w:hint="default"/>
      </w:rPr>
    </w:lvl>
  </w:abstractNum>
  <w:abstractNum w:abstractNumId="8"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5F25008"/>
    <w:multiLevelType w:val="hybridMultilevel"/>
    <w:tmpl w:val="C5D065E2"/>
    <w:lvl w:ilvl="0" w:tplc="0409000F">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3" w15:restartNumberingAfterBreak="0">
    <w:nsid w:val="50CD127B"/>
    <w:multiLevelType w:val="hybridMultilevel"/>
    <w:tmpl w:val="0D863D9A"/>
    <w:lvl w:ilvl="0" w:tplc="0409000F">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cs="Times New Roman" w:hint="default"/>
      </w:rPr>
    </w:lvl>
    <w:lvl w:ilvl="2" w:tplc="0409001B">
      <w:start w:val="1"/>
      <w:numFmt w:val="bullet"/>
      <w:pStyle w:val="StyleHeading3Before6p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5C7F4987"/>
    <w:multiLevelType w:val="hybridMultilevel"/>
    <w:tmpl w:val="12E64DB0"/>
    <w:lvl w:ilvl="0" w:tplc="74D8E7E6">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19" w:tentative="1">
      <w:start w:val="1"/>
      <w:numFmt w:val="bullet"/>
      <w:lvlText w:val="o"/>
      <w:lvlJc w:val="left"/>
      <w:pPr>
        <w:tabs>
          <w:tab w:val="num" w:pos="1233"/>
        </w:tabs>
        <w:ind w:left="1233" w:hanging="360"/>
      </w:pPr>
      <w:rPr>
        <w:rFonts w:ascii="Courier New" w:hAnsi="Courier New" w:cs="Courier New" w:hint="default"/>
      </w:rPr>
    </w:lvl>
    <w:lvl w:ilvl="2" w:tplc="0409001B" w:tentative="1">
      <w:start w:val="1"/>
      <w:numFmt w:val="bullet"/>
      <w:lvlText w:val=""/>
      <w:lvlJc w:val="left"/>
      <w:pPr>
        <w:tabs>
          <w:tab w:val="num" w:pos="1953"/>
        </w:tabs>
        <w:ind w:left="1953" w:hanging="360"/>
      </w:pPr>
      <w:rPr>
        <w:rFonts w:ascii="Wingdings" w:hAnsi="Wingdings" w:hint="default"/>
      </w:rPr>
    </w:lvl>
    <w:lvl w:ilvl="3" w:tplc="0409000F" w:tentative="1">
      <w:start w:val="1"/>
      <w:numFmt w:val="bullet"/>
      <w:lvlText w:val=""/>
      <w:lvlJc w:val="left"/>
      <w:pPr>
        <w:tabs>
          <w:tab w:val="num" w:pos="2673"/>
        </w:tabs>
        <w:ind w:left="2673" w:hanging="360"/>
      </w:pPr>
      <w:rPr>
        <w:rFonts w:ascii="Symbol" w:hAnsi="Symbol" w:hint="default"/>
      </w:rPr>
    </w:lvl>
    <w:lvl w:ilvl="4" w:tplc="04090019" w:tentative="1">
      <w:start w:val="1"/>
      <w:numFmt w:val="bullet"/>
      <w:lvlText w:val="o"/>
      <w:lvlJc w:val="left"/>
      <w:pPr>
        <w:tabs>
          <w:tab w:val="num" w:pos="3393"/>
        </w:tabs>
        <w:ind w:left="3393" w:hanging="360"/>
      </w:pPr>
      <w:rPr>
        <w:rFonts w:ascii="Courier New" w:hAnsi="Courier New" w:cs="Courier New" w:hint="default"/>
      </w:rPr>
    </w:lvl>
    <w:lvl w:ilvl="5" w:tplc="0409001B" w:tentative="1">
      <w:start w:val="1"/>
      <w:numFmt w:val="bullet"/>
      <w:lvlText w:val=""/>
      <w:lvlJc w:val="left"/>
      <w:pPr>
        <w:tabs>
          <w:tab w:val="num" w:pos="4113"/>
        </w:tabs>
        <w:ind w:left="4113" w:hanging="360"/>
      </w:pPr>
      <w:rPr>
        <w:rFonts w:ascii="Wingdings" w:hAnsi="Wingdings" w:hint="default"/>
      </w:rPr>
    </w:lvl>
    <w:lvl w:ilvl="6" w:tplc="0409000F" w:tentative="1">
      <w:start w:val="1"/>
      <w:numFmt w:val="bullet"/>
      <w:lvlText w:val=""/>
      <w:lvlJc w:val="left"/>
      <w:pPr>
        <w:tabs>
          <w:tab w:val="num" w:pos="4833"/>
        </w:tabs>
        <w:ind w:left="4833" w:hanging="360"/>
      </w:pPr>
      <w:rPr>
        <w:rFonts w:ascii="Symbol" w:hAnsi="Symbol" w:hint="default"/>
      </w:rPr>
    </w:lvl>
    <w:lvl w:ilvl="7" w:tplc="04090019" w:tentative="1">
      <w:start w:val="1"/>
      <w:numFmt w:val="bullet"/>
      <w:lvlText w:val="o"/>
      <w:lvlJc w:val="left"/>
      <w:pPr>
        <w:tabs>
          <w:tab w:val="num" w:pos="5553"/>
        </w:tabs>
        <w:ind w:left="5553" w:hanging="360"/>
      </w:pPr>
      <w:rPr>
        <w:rFonts w:ascii="Courier New" w:hAnsi="Courier New" w:cs="Courier New" w:hint="default"/>
      </w:rPr>
    </w:lvl>
    <w:lvl w:ilvl="8" w:tplc="0409001B" w:tentative="1">
      <w:start w:val="1"/>
      <w:numFmt w:val="bullet"/>
      <w:lvlText w:val=""/>
      <w:lvlJc w:val="left"/>
      <w:pPr>
        <w:tabs>
          <w:tab w:val="num" w:pos="6273"/>
        </w:tabs>
        <w:ind w:left="6273" w:hanging="360"/>
      </w:pPr>
      <w:rPr>
        <w:rFonts w:ascii="Wingdings" w:hAnsi="Wingdings" w:hint="default"/>
      </w:rPr>
    </w:lvl>
  </w:abstractNum>
  <w:abstractNum w:abstractNumId="16"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7"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15:restartNumberingAfterBreak="0">
    <w:nsid w:val="682C1D06"/>
    <w:multiLevelType w:val="hybridMultilevel"/>
    <w:tmpl w:val="7E10AA12"/>
    <w:lvl w:ilvl="0" w:tplc="DC68FA8E">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DF090B"/>
    <w:multiLevelType w:val="hybridMultilevel"/>
    <w:tmpl w:val="3300DF9E"/>
    <w:lvl w:ilvl="0" w:tplc="5A921D8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FFA798F"/>
    <w:multiLevelType w:val="hybridMultilevel"/>
    <w:tmpl w:val="D8FAA55A"/>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7"/>
  </w:num>
  <w:num w:numId="2">
    <w:abstractNumId w:val="1"/>
  </w:num>
  <w:num w:numId="3">
    <w:abstractNumId w:val="0"/>
  </w:num>
  <w:num w:numId="4">
    <w:abstractNumId w:val="10"/>
  </w:num>
  <w:num w:numId="5">
    <w:abstractNumId w:val="19"/>
  </w:num>
  <w:num w:numId="6">
    <w:abstractNumId w:val="20"/>
  </w:num>
  <w:num w:numId="7">
    <w:abstractNumId w:val="3"/>
  </w:num>
  <w:num w:numId="8">
    <w:abstractNumId w:val="12"/>
  </w:num>
  <w:num w:numId="9">
    <w:abstractNumId w:val="18"/>
  </w:num>
  <w:num w:numId="10">
    <w:abstractNumId w:val="4"/>
  </w:num>
  <w:num w:numId="11">
    <w:abstractNumId w:val="6"/>
  </w:num>
  <w:num w:numId="12">
    <w:abstractNumId w:val="7"/>
  </w:num>
  <w:num w:numId="13">
    <w:abstractNumId w:val="15"/>
  </w:num>
  <w:num w:numId="14">
    <w:abstractNumId w:val="16"/>
  </w:num>
  <w:num w:numId="15">
    <w:abstractNumId w:val="9"/>
  </w:num>
  <w:num w:numId="16">
    <w:abstractNumId w:val="11"/>
  </w:num>
  <w:num w:numId="17">
    <w:abstractNumId w:val="8"/>
  </w:num>
  <w:num w:numId="18">
    <w:abstractNumId w:val="14"/>
  </w:num>
  <w:num w:numId="19">
    <w:abstractNumId w:val="13"/>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24022B"/>
    <w:rsid w:val="000009E2"/>
    <w:rsid w:val="000061B4"/>
    <w:rsid w:val="000144D6"/>
    <w:rsid w:val="000240FB"/>
    <w:rsid w:val="00045515"/>
    <w:rsid w:val="000458A1"/>
    <w:rsid w:val="00054B85"/>
    <w:rsid w:val="00056BC0"/>
    <w:rsid w:val="00060FA0"/>
    <w:rsid w:val="00063570"/>
    <w:rsid w:val="0007502A"/>
    <w:rsid w:val="00091561"/>
    <w:rsid w:val="00097E97"/>
    <w:rsid w:val="000B08F4"/>
    <w:rsid w:val="000B0E57"/>
    <w:rsid w:val="000D1C78"/>
    <w:rsid w:val="000D349F"/>
    <w:rsid w:val="000D4103"/>
    <w:rsid w:val="000E1C08"/>
    <w:rsid w:val="000F16CC"/>
    <w:rsid w:val="00101EAC"/>
    <w:rsid w:val="00104DE0"/>
    <w:rsid w:val="00106734"/>
    <w:rsid w:val="00125C16"/>
    <w:rsid w:val="00136D4E"/>
    <w:rsid w:val="00137565"/>
    <w:rsid w:val="00145231"/>
    <w:rsid w:val="001454F5"/>
    <w:rsid w:val="001532BF"/>
    <w:rsid w:val="00156B0D"/>
    <w:rsid w:val="00160550"/>
    <w:rsid w:val="00163FC6"/>
    <w:rsid w:val="001748D7"/>
    <w:rsid w:val="00175BEB"/>
    <w:rsid w:val="00182C3C"/>
    <w:rsid w:val="001843BE"/>
    <w:rsid w:val="00186393"/>
    <w:rsid w:val="00186B65"/>
    <w:rsid w:val="00194205"/>
    <w:rsid w:val="001A53BD"/>
    <w:rsid w:val="001B7C9E"/>
    <w:rsid w:val="001C4ED9"/>
    <w:rsid w:val="001D6589"/>
    <w:rsid w:val="001E0DB0"/>
    <w:rsid w:val="001F19A1"/>
    <w:rsid w:val="00210773"/>
    <w:rsid w:val="00215933"/>
    <w:rsid w:val="00216E41"/>
    <w:rsid w:val="00220242"/>
    <w:rsid w:val="00222EE4"/>
    <w:rsid w:val="002303B6"/>
    <w:rsid w:val="00232663"/>
    <w:rsid w:val="0024022B"/>
    <w:rsid w:val="0024577B"/>
    <w:rsid w:val="00251F7F"/>
    <w:rsid w:val="002536DA"/>
    <w:rsid w:val="00254014"/>
    <w:rsid w:val="00270260"/>
    <w:rsid w:val="002868B3"/>
    <w:rsid w:val="00286D4E"/>
    <w:rsid w:val="00287F40"/>
    <w:rsid w:val="00293CBA"/>
    <w:rsid w:val="002A31F6"/>
    <w:rsid w:val="002A3EE2"/>
    <w:rsid w:val="002A7F5C"/>
    <w:rsid w:val="002B4766"/>
    <w:rsid w:val="002C6499"/>
    <w:rsid w:val="002D161B"/>
    <w:rsid w:val="002E2FE6"/>
    <w:rsid w:val="002F4B01"/>
    <w:rsid w:val="0030039E"/>
    <w:rsid w:val="00313C17"/>
    <w:rsid w:val="003177C0"/>
    <w:rsid w:val="00324FEB"/>
    <w:rsid w:val="003263A2"/>
    <w:rsid w:val="003347E5"/>
    <w:rsid w:val="0033752B"/>
    <w:rsid w:val="00341108"/>
    <w:rsid w:val="00341D00"/>
    <w:rsid w:val="00342AB4"/>
    <w:rsid w:val="003440C1"/>
    <w:rsid w:val="00351196"/>
    <w:rsid w:val="003536E1"/>
    <w:rsid w:val="00354CA2"/>
    <w:rsid w:val="0035631E"/>
    <w:rsid w:val="00357BBF"/>
    <w:rsid w:val="00362176"/>
    <w:rsid w:val="00367393"/>
    <w:rsid w:val="00373E48"/>
    <w:rsid w:val="00374358"/>
    <w:rsid w:val="003771C2"/>
    <w:rsid w:val="0038050A"/>
    <w:rsid w:val="003806A4"/>
    <w:rsid w:val="003843DF"/>
    <w:rsid w:val="003844CF"/>
    <w:rsid w:val="003874DF"/>
    <w:rsid w:val="003932C2"/>
    <w:rsid w:val="00395767"/>
    <w:rsid w:val="003A274F"/>
    <w:rsid w:val="003B3A53"/>
    <w:rsid w:val="003C022E"/>
    <w:rsid w:val="003C635B"/>
    <w:rsid w:val="003E494C"/>
    <w:rsid w:val="003F5B50"/>
    <w:rsid w:val="004012FE"/>
    <w:rsid w:val="00410969"/>
    <w:rsid w:val="00414C8C"/>
    <w:rsid w:val="0042192C"/>
    <w:rsid w:val="00430F36"/>
    <w:rsid w:val="004447F9"/>
    <w:rsid w:val="0044670F"/>
    <w:rsid w:val="004472D5"/>
    <w:rsid w:val="00452DF1"/>
    <w:rsid w:val="00455C2C"/>
    <w:rsid w:val="00467C84"/>
    <w:rsid w:val="0047099C"/>
    <w:rsid w:val="0047269F"/>
    <w:rsid w:val="00472920"/>
    <w:rsid w:val="0047342E"/>
    <w:rsid w:val="00475538"/>
    <w:rsid w:val="00477CF8"/>
    <w:rsid w:val="00483A09"/>
    <w:rsid w:val="00486FFE"/>
    <w:rsid w:val="00491FB7"/>
    <w:rsid w:val="004942CD"/>
    <w:rsid w:val="00496278"/>
    <w:rsid w:val="004A71E1"/>
    <w:rsid w:val="004B2C42"/>
    <w:rsid w:val="004B4F35"/>
    <w:rsid w:val="004B7E2A"/>
    <w:rsid w:val="004C0020"/>
    <w:rsid w:val="004C2C06"/>
    <w:rsid w:val="004C5D50"/>
    <w:rsid w:val="004C64B4"/>
    <w:rsid w:val="004C7D79"/>
    <w:rsid w:val="004D65C8"/>
    <w:rsid w:val="004E258A"/>
    <w:rsid w:val="004F2648"/>
    <w:rsid w:val="004F440A"/>
    <w:rsid w:val="00504C44"/>
    <w:rsid w:val="00516C80"/>
    <w:rsid w:val="00521319"/>
    <w:rsid w:val="00522DF1"/>
    <w:rsid w:val="005304AC"/>
    <w:rsid w:val="005410B4"/>
    <w:rsid w:val="00545A27"/>
    <w:rsid w:val="005462E8"/>
    <w:rsid w:val="00546D42"/>
    <w:rsid w:val="0055165B"/>
    <w:rsid w:val="0055623B"/>
    <w:rsid w:val="00562174"/>
    <w:rsid w:val="005642C9"/>
    <w:rsid w:val="005741B0"/>
    <w:rsid w:val="00576A15"/>
    <w:rsid w:val="00581E1B"/>
    <w:rsid w:val="00590C7C"/>
    <w:rsid w:val="0059278E"/>
    <w:rsid w:val="00592E49"/>
    <w:rsid w:val="005941F7"/>
    <w:rsid w:val="005A254A"/>
    <w:rsid w:val="005A7BEB"/>
    <w:rsid w:val="005B0760"/>
    <w:rsid w:val="005B092D"/>
    <w:rsid w:val="005B6211"/>
    <w:rsid w:val="005C1061"/>
    <w:rsid w:val="005C4F41"/>
    <w:rsid w:val="005C78BD"/>
    <w:rsid w:val="005D27C5"/>
    <w:rsid w:val="005D3F49"/>
    <w:rsid w:val="005D7A53"/>
    <w:rsid w:val="005F0DD5"/>
    <w:rsid w:val="005F62E3"/>
    <w:rsid w:val="00614E7F"/>
    <w:rsid w:val="006254F7"/>
    <w:rsid w:val="00632A68"/>
    <w:rsid w:val="0063355C"/>
    <w:rsid w:val="00633E45"/>
    <w:rsid w:val="0064626B"/>
    <w:rsid w:val="00656CE9"/>
    <w:rsid w:val="00662C00"/>
    <w:rsid w:val="006658CB"/>
    <w:rsid w:val="00676077"/>
    <w:rsid w:val="0068201F"/>
    <w:rsid w:val="00684C08"/>
    <w:rsid w:val="00691441"/>
    <w:rsid w:val="00691964"/>
    <w:rsid w:val="006924B0"/>
    <w:rsid w:val="0069287C"/>
    <w:rsid w:val="00692967"/>
    <w:rsid w:val="00693F14"/>
    <w:rsid w:val="006A4CF1"/>
    <w:rsid w:val="006D111E"/>
    <w:rsid w:val="006E2AA6"/>
    <w:rsid w:val="006F172B"/>
    <w:rsid w:val="0070053E"/>
    <w:rsid w:val="00700E76"/>
    <w:rsid w:val="00701F1B"/>
    <w:rsid w:val="0070334D"/>
    <w:rsid w:val="00717EE9"/>
    <w:rsid w:val="007217A9"/>
    <w:rsid w:val="007221F0"/>
    <w:rsid w:val="00726615"/>
    <w:rsid w:val="00726C14"/>
    <w:rsid w:val="007270A6"/>
    <w:rsid w:val="0073065A"/>
    <w:rsid w:val="0073541B"/>
    <w:rsid w:val="007439E0"/>
    <w:rsid w:val="00745979"/>
    <w:rsid w:val="00754AEE"/>
    <w:rsid w:val="00761C6A"/>
    <w:rsid w:val="0076448F"/>
    <w:rsid w:val="0077117C"/>
    <w:rsid w:val="00774F5E"/>
    <w:rsid w:val="00776CB5"/>
    <w:rsid w:val="0078451E"/>
    <w:rsid w:val="00790F73"/>
    <w:rsid w:val="00795798"/>
    <w:rsid w:val="007A1B7C"/>
    <w:rsid w:val="007A6B0C"/>
    <w:rsid w:val="007B2CE5"/>
    <w:rsid w:val="007D2092"/>
    <w:rsid w:val="007E415D"/>
    <w:rsid w:val="007F32DA"/>
    <w:rsid w:val="007F67C1"/>
    <w:rsid w:val="007F6880"/>
    <w:rsid w:val="007F6EA9"/>
    <w:rsid w:val="007F7101"/>
    <w:rsid w:val="00800A48"/>
    <w:rsid w:val="00802BF5"/>
    <w:rsid w:val="008053D2"/>
    <w:rsid w:val="0082493C"/>
    <w:rsid w:val="00825F84"/>
    <w:rsid w:val="008337B0"/>
    <w:rsid w:val="00841E92"/>
    <w:rsid w:val="008607BB"/>
    <w:rsid w:val="00864632"/>
    <w:rsid w:val="00871310"/>
    <w:rsid w:val="00881448"/>
    <w:rsid w:val="00883267"/>
    <w:rsid w:val="00883810"/>
    <w:rsid w:val="0088578B"/>
    <w:rsid w:val="00887367"/>
    <w:rsid w:val="008903D0"/>
    <w:rsid w:val="008A2D95"/>
    <w:rsid w:val="008A36DB"/>
    <w:rsid w:val="008A4AE0"/>
    <w:rsid w:val="008A5FD4"/>
    <w:rsid w:val="008A60C0"/>
    <w:rsid w:val="008C5579"/>
    <w:rsid w:val="008D4BC5"/>
    <w:rsid w:val="008E0E7B"/>
    <w:rsid w:val="008E34E7"/>
    <w:rsid w:val="00901B08"/>
    <w:rsid w:val="00912B36"/>
    <w:rsid w:val="00914900"/>
    <w:rsid w:val="00917E21"/>
    <w:rsid w:val="00924291"/>
    <w:rsid w:val="0093450F"/>
    <w:rsid w:val="00954AF9"/>
    <w:rsid w:val="00955645"/>
    <w:rsid w:val="00971F19"/>
    <w:rsid w:val="0097215A"/>
    <w:rsid w:val="00977CBC"/>
    <w:rsid w:val="00980888"/>
    <w:rsid w:val="009903E3"/>
    <w:rsid w:val="009A1B5B"/>
    <w:rsid w:val="009A6FA3"/>
    <w:rsid w:val="009B230D"/>
    <w:rsid w:val="009B2FE8"/>
    <w:rsid w:val="009B4CFC"/>
    <w:rsid w:val="009C3C19"/>
    <w:rsid w:val="009C522B"/>
    <w:rsid w:val="009C6942"/>
    <w:rsid w:val="009D0339"/>
    <w:rsid w:val="009D32A2"/>
    <w:rsid w:val="009D47C6"/>
    <w:rsid w:val="009F0563"/>
    <w:rsid w:val="009F5C18"/>
    <w:rsid w:val="00A12F86"/>
    <w:rsid w:val="00A1348D"/>
    <w:rsid w:val="00A2313C"/>
    <w:rsid w:val="00A372A4"/>
    <w:rsid w:val="00A407A2"/>
    <w:rsid w:val="00A47AB4"/>
    <w:rsid w:val="00A501CE"/>
    <w:rsid w:val="00A565C2"/>
    <w:rsid w:val="00A57345"/>
    <w:rsid w:val="00A63DEE"/>
    <w:rsid w:val="00A6467E"/>
    <w:rsid w:val="00A6723A"/>
    <w:rsid w:val="00A7043B"/>
    <w:rsid w:val="00A70884"/>
    <w:rsid w:val="00A71203"/>
    <w:rsid w:val="00A738B3"/>
    <w:rsid w:val="00A73C4E"/>
    <w:rsid w:val="00A76EE9"/>
    <w:rsid w:val="00A77031"/>
    <w:rsid w:val="00A77C2D"/>
    <w:rsid w:val="00AA5CD2"/>
    <w:rsid w:val="00AA7087"/>
    <w:rsid w:val="00AB3568"/>
    <w:rsid w:val="00AB47E4"/>
    <w:rsid w:val="00AC1AC7"/>
    <w:rsid w:val="00AC5EC0"/>
    <w:rsid w:val="00AD55A1"/>
    <w:rsid w:val="00AE5838"/>
    <w:rsid w:val="00AE7764"/>
    <w:rsid w:val="00AF0CB8"/>
    <w:rsid w:val="00AF19F5"/>
    <w:rsid w:val="00AF2311"/>
    <w:rsid w:val="00AF4448"/>
    <w:rsid w:val="00B0090F"/>
    <w:rsid w:val="00B050F7"/>
    <w:rsid w:val="00B07DB9"/>
    <w:rsid w:val="00B10FAC"/>
    <w:rsid w:val="00B22B2F"/>
    <w:rsid w:val="00B26701"/>
    <w:rsid w:val="00B45411"/>
    <w:rsid w:val="00B46FF3"/>
    <w:rsid w:val="00B51E28"/>
    <w:rsid w:val="00B564E8"/>
    <w:rsid w:val="00B8406D"/>
    <w:rsid w:val="00B84ABD"/>
    <w:rsid w:val="00BA38B8"/>
    <w:rsid w:val="00BA66BD"/>
    <w:rsid w:val="00BA770D"/>
    <w:rsid w:val="00BB212A"/>
    <w:rsid w:val="00BB649A"/>
    <w:rsid w:val="00BB79F8"/>
    <w:rsid w:val="00BC44FC"/>
    <w:rsid w:val="00BC556C"/>
    <w:rsid w:val="00BC782E"/>
    <w:rsid w:val="00BD20AB"/>
    <w:rsid w:val="00BF0F9E"/>
    <w:rsid w:val="00BF44FD"/>
    <w:rsid w:val="00C03CD7"/>
    <w:rsid w:val="00C03DC1"/>
    <w:rsid w:val="00C14798"/>
    <w:rsid w:val="00C164AB"/>
    <w:rsid w:val="00C17F7B"/>
    <w:rsid w:val="00C20165"/>
    <w:rsid w:val="00C20EE4"/>
    <w:rsid w:val="00C34686"/>
    <w:rsid w:val="00C4348D"/>
    <w:rsid w:val="00C469BD"/>
    <w:rsid w:val="00C47259"/>
    <w:rsid w:val="00C54162"/>
    <w:rsid w:val="00C54E07"/>
    <w:rsid w:val="00C64AFF"/>
    <w:rsid w:val="00C74A49"/>
    <w:rsid w:val="00C876B6"/>
    <w:rsid w:val="00C878FF"/>
    <w:rsid w:val="00C9133F"/>
    <w:rsid w:val="00C94592"/>
    <w:rsid w:val="00C945AA"/>
    <w:rsid w:val="00C94C88"/>
    <w:rsid w:val="00CA0224"/>
    <w:rsid w:val="00CB24DB"/>
    <w:rsid w:val="00CC5C3F"/>
    <w:rsid w:val="00CC6F4B"/>
    <w:rsid w:val="00CD1675"/>
    <w:rsid w:val="00CD3118"/>
    <w:rsid w:val="00CD6391"/>
    <w:rsid w:val="00CE228B"/>
    <w:rsid w:val="00CF036E"/>
    <w:rsid w:val="00CF0E7B"/>
    <w:rsid w:val="00CF3A9B"/>
    <w:rsid w:val="00CF3E75"/>
    <w:rsid w:val="00D03E65"/>
    <w:rsid w:val="00D04DF0"/>
    <w:rsid w:val="00D05C0E"/>
    <w:rsid w:val="00D062A3"/>
    <w:rsid w:val="00D11D74"/>
    <w:rsid w:val="00D16B24"/>
    <w:rsid w:val="00D40467"/>
    <w:rsid w:val="00D409D0"/>
    <w:rsid w:val="00D4715D"/>
    <w:rsid w:val="00D47386"/>
    <w:rsid w:val="00D6244D"/>
    <w:rsid w:val="00D65428"/>
    <w:rsid w:val="00D65C62"/>
    <w:rsid w:val="00D66B88"/>
    <w:rsid w:val="00D66E4E"/>
    <w:rsid w:val="00D673E3"/>
    <w:rsid w:val="00D70724"/>
    <w:rsid w:val="00D7188A"/>
    <w:rsid w:val="00D73BB1"/>
    <w:rsid w:val="00D765E4"/>
    <w:rsid w:val="00D7670F"/>
    <w:rsid w:val="00D80A7B"/>
    <w:rsid w:val="00D83940"/>
    <w:rsid w:val="00D83D03"/>
    <w:rsid w:val="00D90C16"/>
    <w:rsid w:val="00D9167F"/>
    <w:rsid w:val="00D94390"/>
    <w:rsid w:val="00DB2B22"/>
    <w:rsid w:val="00DB63E3"/>
    <w:rsid w:val="00DC0F10"/>
    <w:rsid w:val="00DC656A"/>
    <w:rsid w:val="00DD0E7A"/>
    <w:rsid w:val="00DD2778"/>
    <w:rsid w:val="00DD2E86"/>
    <w:rsid w:val="00DD623B"/>
    <w:rsid w:val="00DE3FAE"/>
    <w:rsid w:val="00DE4CC5"/>
    <w:rsid w:val="00DE5B52"/>
    <w:rsid w:val="00DF146C"/>
    <w:rsid w:val="00DF4526"/>
    <w:rsid w:val="00E15CE7"/>
    <w:rsid w:val="00E205AC"/>
    <w:rsid w:val="00E22DAB"/>
    <w:rsid w:val="00E253CF"/>
    <w:rsid w:val="00E25C1D"/>
    <w:rsid w:val="00E27EA8"/>
    <w:rsid w:val="00E32CA5"/>
    <w:rsid w:val="00E337C1"/>
    <w:rsid w:val="00E37755"/>
    <w:rsid w:val="00E42D84"/>
    <w:rsid w:val="00E44519"/>
    <w:rsid w:val="00E624D2"/>
    <w:rsid w:val="00E64D42"/>
    <w:rsid w:val="00E70E10"/>
    <w:rsid w:val="00E74901"/>
    <w:rsid w:val="00E756F9"/>
    <w:rsid w:val="00EA1935"/>
    <w:rsid w:val="00EC272C"/>
    <w:rsid w:val="00EC2E9B"/>
    <w:rsid w:val="00ED07E7"/>
    <w:rsid w:val="00ED0B40"/>
    <w:rsid w:val="00ED460A"/>
    <w:rsid w:val="00ED6336"/>
    <w:rsid w:val="00ED7B92"/>
    <w:rsid w:val="00EE3910"/>
    <w:rsid w:val="00EE503D"/>
    <w:rsid w:val="00EE62C3"/>
    <w:rsid w:val="00EF1F3E"/>
    <w:rsid w:val="00F03944"/>
    <w:rsid w:val="00F075BC"/>
    <w:rsid w:val="00F15A9D"/>
    <w:rsid w:val="00F163D2"/>
    <w:rsid w:val="00F41093"/>
    <w:rsid w:val="00F41D6F"/>
    <w:rsid w:val="00F54F5A"/>
    <w:rsid w:val="00F57E68"/>
    <w:rsid w:val="00F74F85"/>
    <w:rsid w:val="00F76F14"/>
    <w:rsid w:val="00F92E0C"/>
    <w:rsid w:val="00FB10FD"/>
    <w:rsid w:val="00FB232D"/>
    <w:rsid w:val="00FB2872"/>
    <w:rsid w:val="00FB5BF1"/>
    <w:rsid w:val="00FB744E"/>
    <w:rsid w:val="00FD7254"/>
    <w:rsid w:val="00FE0CBA"/>
    <w:rsid w:val="00FE3BDA"/>
    <w:rsid w:val="00FE6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4050B51"/>
  <w15:docId w15:val="{14C49F9B-D834-4E10-9F23-1CDC0F616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86"/>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qFormat/>
    <w:rsid w:val="006E2AA6"/>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qFormat/>
    <w:rsid w:val="006E2AA6"/>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qFormat/>
    <w:rsid w:val="006E2AA6"/>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qFormat/>
    <w:rsid w:val="006E2AA6"/>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qFormat/>
    <w:rsid w:val="006E2AA6"/>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nhideWhenUsed/>
    <w:rsid w:val="0024022B"/>
    <w:rPr>
      <w:rFonts w:ascii="Times New Roman" w:hAnsi="Times New Roman" w:cs="Times New Roman" w:hint="default"/>
      <w:color w:val="0000FF"/>
      <w:u w:val="single"/>
    </w:rPr>
  </w:style>
  <w:style w:type="character" w:styleId="FollowedHyperlink">
    <w:name w:val="FollowedHyperlink"/>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nhideWhenUsed/>
    <w:rsid w:val="0024022B"/>
    <w:rPr>
      <w:rFonts w:ascii="Tahoma" w:hAnsi="Tahoma"/>
      <w:sz w:val="16"/>
      <w:szCs w:val="16"/>
    </w:rPr>
  </w:style>
  <w:style w:type="character" w:customStyle="1" w:styleId="BalloonTextChar">
    <w:name w:val="Balloon Text Char"/>
    <w:basedOn w:val="DefaultParagraphFont"/>
    <w:link w:val="BalloonText"/>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uiPriority w:val="99"/>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1"/>
      </w:numPr>
    </w:pPr>
  </w:style>
  <w:style w:type="paragraph" w:styleId="ListBullet2">
    <w:name w:val="List Bullet 2"/>
    <w:basedOn w:val="Normal"/>
    <w:uiPriority w:val="99"/>
    <w:semiHidden/>
    <w:unhideWhenUsed/>
    <w:rsid w:val="0024022B"/>
    <w:pPr>
      <w:numPr>
        <w:numId w:val="2"/>
      </w:numPr>
      <w:contextualSpacing/>
    </w:pPr>
  </w:style>
  <w:style w:type="paragraph" w:styleId="ListBullet3">
    <w:name w:val="List Bullet 3"/>
    <w:basedOn w:val="Normal"/>
    <w:uiPriority w:val="99"/>
    <w:semiHidden/>
    <w:unhideWhenUsed/>
    <w:rsid w:val="0024022B"/>
    <w:pPr>
      <w:numPr>
        <w:numId w:val="3"/>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uiPriority w:val="99"/>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aliases w:val="Normal (Web) Char Char,Char Char Char1 Char Char Char,Char Char2 Char Char Char Char,Char Char1 Char Char Char Char,Char Char3 Char Char Char,Char Char Char Char Char Char1 Char Char,Char Char1 Char Char Char Char Char Char Char Char"/>
    <w:basedOn w:val="Normal"/>
    <w:link w:val="NormalWebChar"/>
    <w:unhideWhenUsed/>
    <w:qFormat/>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rsid w:val="00800A4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462E8"/>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rsid w:val="006E2AA6"/>
    <w:rPr>
      <w:rFonts w:ascii="Tahoma" w:eastAsia="Times New Roman" w:hAnsi="Tahoma" w:cs="Times New Roman"/>
      <w:sz w:val="16"/>
      <w:szCs w:val="16"/>
      <w:lang w:val="sr-Cyrl-CS"/>
    </w:rPr>
  </w:style>
  <w:style w:type="character" w:customStyle="1" w:styleId="Heading5Char">
    <w:name w:val="Heading 5 Char"/>
    <w:basedOn w:val="DefaultParagraphFont"/>
    <w:link w:val="Heading5"/>
    <w:rsid w:val="006E2AA6"/>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6E2AA6"/>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6E2AA6"/>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6E2AA6"/>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6E2AA6"/>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6E2AA6"/>
    <w:rPr>
      <w:rFonts w:ascii="CTimesBold" w:eastAsia="Times New Roman" w:hAnsi="CTimesBold" w:cs="Times New Roman"/>
      <w:sz w:val="20"/>
      <w:szCs w:val="20"/>
      <w:lang w:val="sr-Cyrl-CS"/>
    </w:rPr>
  </w:style>
  <w:style w:type="character" w:customStyle="1" w:styleId="BodyTextChar1">
    <w:name w:val="Body Text Char1"/>
    <w:rsid w:val="006E2AA6"/>
    <w:rPr>
      <w:rFonts w:ascii="CTimesRoman" w:eastAsia="Times New Roman" w:hAnsi="CTimesRoman" w:cs="Times New Roman"/>
      <w:sz w:val="24"/>
      <w:szCs w:val="20"/>
      <w:lang w:val="sr-Cyrl-CS"/>
    </w:rPr>
  </w:style>
  <w:style w:type="paragraph" w:customStyle="1" w:styleId="ColumnHeadings">
    <w:name w:val="Column Headings"/>
    <w:basedOn w:val="Normal"/>
    <w:rsid w:val="006E2AA6"/>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6E2AA6"/>
    <w:rPr>
      <w:rFonts w:ascii="CTimesBold" w:hAnsi="CTimesBold"/>
      <w:sz w:val="22"/>
      <w:lang w:val="en-US" w:eastAsia="en-US" w:bidi="ar-SA"/>
    </w:rPr>
  </w:style>
  <w:style w:type="character" w:customStyle="1" w:styleId="CharChar13">
    <w:name w:val="Char Char13"/>
    <w:locked/>
    <w:rsid w:val="006E2AA6"/>
    <w:rPr>
      <w:rFonts w:ascii="CTimesRoman" w:hAnsi="CTimesRoman" w:cs="Arial"/>
      <w:b/>
      <w:bCs/>
      <w:kern w:val="32"/>
      <w:sz w:val="30"/>
      <w:szCs w:val="32"/>
      <w:lang w:val="sr-Cyrl-CS" w:eastAsia="en-US" w:bidi="ar-SA"/>
    </w:rPr>
  </w:style>
  <w:style w:type="character" w:customStyle="1" w:styleId="CharChar10">
    <w:name w:val="Char Char10"/>
    <w:locked/>
    <w:rsid w:val="006E2AA6"/>
    <w:rPr>
      <w:rFonts w:ascii="CTimesRoman" w:hAnsi="CTimesRoman"/>
      <w:sz w:val="24"/>
      <w:lang w:val="sr-Cyrl-CS" w:eastAsia="en-US" w:bidi="ar-SA"/>
    </w:rPr>
  </w:style>
  <w:style w:type="character" w:customStyle="1" w:styleId="CharChar9">
    <w:name w:val="Char Char9"/>
    <w:locked/>
    <w:rsid w:val="006E2AA6"/>
    <w:rPr>
      <w:rFonts w:ascii="CTimesRoman" w:hAnsi="CTimesRoman"/>
      <w:sz w:val="24"/>
      <w:lang w:val="sr-Cyrl-CS" w:eastAsia="en-US" w:bidi="ar-SA"/>
    </w:rPr>
  </w:style>
  <w:style w:type="character" w:customStyle="1" w:styleId="CharChar5">
    <w:name w:val="Char Char5"/>
    <w:rsid w:val="006E2AA6"/>
    <w:rPr>
      <w:rFonts w:ascii="CTimesBold" w:hAnsi="CTimesBold" w:cs="Times New Roman"/>
      <w:sz w:val="22"/>
    </w:rPr>
  </w:style>
  <w:style w:type="paragraph" w:styleId="Subtitle">
    <w:name w:val="Subtitle"/>
    <w:basedOn w:val="Normal"/>
    <w:link w:val="SubtitleChar"/>
    <w:qFormat/>
    <w:rsid w:val="006E2AA6"/>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6E2AA6"/>
    <w:rPr>
      <w:rFonts w:ascii="YU L Times" w:eastAsia="Times New Roman" w:hAnsi="YU L Times" w:cs="Times New Roman"/>
      <w:sz w:val="24"/>
      <w:szCs w:val="20"/>
      <w:lang w:val="sr-Cyrl-CS"/>
    </w:rPr>
  </w:style>
  <w:style w:type="paragraph" w:styleId="Caption">
    <w:name w:val="caption"/>
    <w:basedOn w:val="Normal"/>
    <w:qFormat/>
    <w:rsid w:val="006E2AA6"/>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6E2AA6"/>
    <w:pPr>
      <w:spacing w:after="120"/>
      <w:textAlignment w:val="baseline"/>
    </w:pPr>
    <w:rPr>
      <w:rFonts w:ascii="CTimesRoman" w:hAnsi="CTimesRoman"/>
    </w:rPr>
  </w:style>
  <w:style w:type="paragraph" w:customStyle="1" w:styleId="Textbodyindent">
    <w:name w:val="Text body indent"/>
    <w:basedOn w:val="Standard"/>
    <w:rsid w:val="006E2AA6"/>
    <w:pPr>
      <w:spacing w:after="120"/>
      <w:ind w:left="360"/>
      <w:textAlignment w:val="baseline"/>
    </w:pPr>
  </w:style>
  <w:style w:type="paragraph" w:customStyle="1" w:styleId="Heading">
    <w:name w:val="Heading"/>
    <w:basedOn w:val="Standard"/>
    <w:next w:val="Textbody"/>
    <w:rsid w:val="006E2AA6"/>
    <w:pPr>
      <w:keepNext/>
      <w:spacing w:before="240" w:after="120"/>
      <w:textAlignment w:val="baseline"/>
    </w:pPr>
    <w:rPr>
      <w:rFonts w:ascii="Arial" w:eastAsia="Microsoft YaHei" w:hAnsi="Arial" w:cs="Mangal"/>
      <w:sz w:val="28"/>
      <w:szCs w:val="28"/>
    </w:rPr>
  </w:style>
  <w:style w:type="paragraph" w:styleId="List">
    <w:name w:val="List"/>
    <w:basedOn w:val="Textbody"/>
    <w:rsid w:val="006E2AA6"/>
    <w:rPr>
      <w:rFonts w:cs="Mangal"/>
    </w:rPr>
  </w:style>
  <w:style w:type="paragraph" w:customStyle="1" w:styleId="TableContents">
    <w:name w:val="Table Contents"/>
    <w:basedOn w:val="Standard"/>
    <w:rsid w:val="006E2AA6"/>
    <w:pPr>
      <w:suppressLineNumbers/>
      <w:textAlignment w:val="baseline"/>
    </w:pPr>
  </w:style>
  <w:style w:type="paragraph" w:customStyle="1" w:styleId="Index">
    <w:name w:val="Index"/>
    <w:basedOn w:val="Standard"/>
    <w:rsid w:val="006E2AA6"/>
    <w:pPr>
      <w:suppressLineNumbers/>
      <w:textAlignment w:val="baseline"/>
    </w:pPr>
    <w:rPr>
      <w:rFonts w:cs="Mangal"/>
    </w:rPr>
  </w:style>
  <w:style w:type="character" w:customStyle="1" w:styleId="NumberingSymbols">
    <w:name w:val="Numbering Symbols"/>
    <w:rsid w:val="006E2AA6"/>
  </w:style>
  <w:style w:type="character" w:customStyle="1" w:styleId="Internetlink">
    <w:name w:val="Internet link"/>
    <w:rsid w:val="006E2AA6"/>
    <w:rPr>
      <w:color w:val="0000FF"/>
      <w:u w:val="single"/>
      <w:lang w:val="en-US" w:eastAsia="en-US" w:bidi="en-US"/>
    </w:rPr>
  </w:style>
  <w:style w:type="character" w:customStyle="1" w:styleId="ListLabel1">
    <w:name w:val="ListLabel 1"/>
    <w:rsid w:val="006E2AA6"/>
    <w:rPr>
      <w:b/>
    </w:rPr>
  </w:style>
  <w:style w:type="character" w:customStyle="1" w:styleId="ListLabel2">
    <w:name w:val="ListLabel 2"/>
    <w:rsid w:val="006E2AA6"/>
    <w:rPr>
      <w:rFonts w:cs="Courier New"/>
    </w:rPr>
  </w:style>
  <w:style w:type="numbering" w:customStyle="1" w:styleId="WWNum1">
    <w:name w:val="WWNum1"/>
    <w:basedOn w:val="NoList"/>
    <w:rsid w:val="006E2AA6"/>
    <w:pPr>
      <w:numPr>
        <w:numId w:val="14"/>
      </w:numPr>
    </w:pPr>
  </w:style>
  <w:style w:type="numbering" w:customStyle="1" w:styleId="WWNum2">
    <w:name w:val="WWNum2"/>
    <w:basedOn w:val="NoList"/>
    <w:rsid w:val="006E2AA6"/>
    <w:pPr>
      <w:numPr>
        <w:numId w:val="15"/>
      </w:numPr>
    </w:pPr>
  </w:style>
  <w:style w:type="numbering" w:customStyle="1" w:styleId="WWNum3">
    <w:name w:val="WWNum3"/>
    <w:basedOn w:val="NoList"/>
    <w:rsid w:val="006E2AA6"/>
    <w:pPr>
      <w:numPr>
        <w:numId w:val="16"/>
      </w:numPr>
    </w:pPr>
  </w:style>
  <w:style w:type="numbering" w:customStyle="1" w:styleId="WWNum4">
    <w:name w:val="WWNum4"/>
    <w:basedOn w:val="NoList"/>
    <w:rsid w:val="006E2AA6"/>
    <w:pPr>
      <w:numPr>
        <w:numId w:val="17"/>
      </w:numPr>
    </w:pPr>
  </w:style>
  <w:style w:type="numbering" w:customStyle="1" w:styleId="WWNum5">
    <w:name w:val="WWNum5"/>
    <w:basedOn w:val="NoList"/>
    <w:rsid w:val="006E2AA6"/>
    <w:pPr>
      <w:numPr>
        <w:numId w:val="18"/>
      </w:numPr>
    </w:pPr>
  </w:style>
  <w:style w:type="paragraph" w:styleId="BlockText">
    <w:name w:val="Block Text"/>
    <w:basedOn w:val="Normal"/>
    <w:uiPriority w:val="99"/>
    <w:rsid w:val="006E2AA6"/>
    <w:pPr>
      <w:keepLines/>
      <w:widowControl/>
      <w:tabs>
        <w:tab w:val="clear" w:pos="1440"/>
      </w:tabs>
      <w:spacing w:before="60"/>
      <w:ind w:left="284" w:right="47"/>
    </w:pPr>
    <w:rPr>
      <w:rFonts w:ascii="Franklin Gothic Book" w:eastAsia="Times New Roman" w:hAnsi="Franklin Gothic Book"/>
      <w:b/>
      <w:smallCaps/>
      <w:noProof/>
    </w:rPr>
  </w:style>
  <w:style w:type="character" w:customStyle="1" w:styleId="hps">
    <w:name w:val="hps"/>
    <w:basedOn w:val="DefaultParagraphFont"/>
    <w:rsid w:val="006E2AA6"/>
  </w:style>
  <w:style w:type="character" w:customStyle="1" w:styleId="longtext">
    <w:name w:val="long_text"/>
    <w:basedOn w:val="DefaultParagraphFont"/>
    <w:rsid w:val="006E2AA6"/>
  </w:style>
  <w:style w:type="character" w:customStyle="1" w:styleId="NormalWebChar">
    <w:name w:val="Normal (Web) Char"/>
    <w:aliases w:val="Normal (Web) Char Char Char,Char Char Char1 Char Char Char Char,Char Char2 Char Char Char Char Char,Char Char1 Char Char Char Char Char,Char Char3 Char Char Char Char,Char Char Char Char Char Char1 Char Char Char"/>
    <w:link w:val="NormalWeb"/>
    <w:locked/>
    <w:rsid w:val="006E2AA6"/>
    <w:rPr>
      <w:rFonts w:ascii="Times New Roman" w:eastAsia="Times New Roman" w:hAnsi="Times New Roman" w:cs="Times New Roman"/>
      <w:sz w:val="24"/>
      <w:szCs w:val="24"/>
    </w:rPr>
  </w:style>
  <w:style w:type="character" w:customStyle="1" w:styleId="BodyText3Char">
    <w:name w:val="Body Text 3 Char"/>
    <w:link w:val="BodyText3"/>
    <w:semiHidden/>
    <w:locked/>
    <w:rsid w:val="006E2AA6"/>
    <w:rPr>
      <w:rFonts w:ascii="Franklin Gothic Book" w:hAnsi="Franklin Gothic Book"/>
      <w:i/>
      <w:iCs/>
      <w:sz w:val="24"/>
      <w:u w:val="single"/>
      <w:lang w:val="sr-Cyrl-CS"/>
    </w:rPr>
  </w:style>
  <w:style w:type="character" w:customStyle="1" w:styleId="BodyTextIndent2Char">
    <w:name w:val="Body Text Indent 2 Char"/>
    <w:link w:val="BodyTextIndent2"/>
    <w:semiHidden/>
    <w:locked/>
    <w:rsid w:val="006E2AA6"/>
    <w:rPr>
      <w:rFonts w:ascii="Franklin Gothic Book" w:hAnsi="Franklin Gothic Book"/>
      <w:color w:val="FF0000"/>
      <w:sz w:val="24"/>
      <w:lang w:val="sr-Cyrl-CS"/>
    </w:rPr>
  </w:style>
  <w:style w:type="paragraph" w:customStyle="1" w:styleId="P2">
    <w:name w:val="P2"/>
    <w:semiHidden/>
    <w:rsid w:val="006E2AA6"/>
    <w:pPr>
      <w:spacing w:after="0" w:line="240" w:lineRule="exact"/>
      <w:jc w:val="both"/>
    </w:pPr>
    <w:rPr>
      <w:rFonts w:ascii="Courier" w:eastAsia="Times New Roman" w:hAnsi="Courier" w:cs="Times New Roman"/>
      <w:sz w:val="16"/>
      <w:szCs w:val="20"/>
      <w:lang w:val="en-GB"/>
    </w:rPr>
  </w:style>
  <w:style w:type="paragraph" w:styleId="TOC2">
    <w:name w:val="toc 2"/>
    <w:basedOn w:val="Normal"/>
    <w:next w:val="Normal"/>
    <w:autoRedefine/>
    <w:semiHidden/>
    <w:unhideWhenUsed/>
    <w:rsid w:val="006E2AA6"/>
    <w:pPr>
      <w:keepLines/>
      <w:widowControl/>
      <w:tabs>
        <w:tab w:val="clear" w:pos="1440"/>
      </w:tabs>
      <w:spacing w:before="60" w:after="100"/>
      <w:ind w:left="240"/>
      <w:jc w:val="left"/>
    </w:pPr>
    <w:rPr>
      <w:rFonts w:ascii="Franklin Gothic Book" w:eastAsia="Times New Roman" w:hAnsi="Franklin Gothic Book"/>
    </w:rPr>
  </w:style>
  <w:style w:type="paragraph" w:customStyle="1" w:styleId="StyleTOC2Right15mm">
    <w:name w:val="Style TOC 2 + Right:  15 mm"/>
    <w:basedOn w:val="TOC2"/>
    <w:semiHidden/>
    <w:rsid w:val="006E2AA6"/>
    <w:pPr>
      <w:tabs>
        <w:tab w:val="left" w:pos="851"/>
        <w:tab w:val="right" w:leader="dot" w:pos="9629"/>
      </w:tabs>
      <w:spacing w:before="0" w:after="0"/>
      <w:ind w:left="284" w:right="850"/>
    </w:pPr>
    <w:rPr>
      <w:i/>
      <w:iCs/>
      <w:sz w:val="18"/>
      <w:szCs w:val="18"/>
    </w:rPr>
  </w:style>
  <w:style w:type="paragraph" w:customStyle="1" w:styleId="StyleHeading412pt">
    <w:name w:val="Style Heading 4 + 12 pt"/>
    <w:basedOn w:val="Heading4"/>
    <w:semiHidden/>
    <w:rsid w:val="006E2AA6"/>
    <w:pPr>
      <w:keepLines/>
      <w:widowControl/>
      <w:tabs>
        <w:tab w:val="clear" w:pos="1440"/>
      </w:tabs>
      <w:spacing w:before="120"/>
    </w:pPr>
    <w:rPr>
      <w:rFonts w:ascii="Franklin Gothic Book" w:hAnsi="Franklin Gothic Book"/>
      <w:smallCaps/>
      <w:noProof/>
      <w:w w:val="120"/>
      <w:szCs w:val="22"/>
    </w:rPr>
  </w:style>
  <w:style w:type="paragraph" w:customStyle="1" w:styleId="StyleHeading6Bold">
    <w:name w:val="Style Heading 6 + Bold"/>
    <w:basedOn w:val="Heading6"/>
    <w:semiHidden/>
    <w:rsid w:val="006E2AA6"/>
    <w:pPr>
      <w:keepNext w:val="0"/>
      <w:keepLines/>
      <w:suppressLineNumbers/>
      <w:tabs>
        <w:tab w:val="clear" w:pos="0"/>
        <w:tab w:val="num" w:pos="360"/>
        <w:tab w:val="num" w:pos="1418"/>
      </w:tabs>
      <w:suppressAutoHyphens w:val="0"/>
      <w:spacing w:before="240" w:after="60" w:line="240" w:lineRule="auto"/>
      <w:ind w:left="0" w:firstLine="0"/>
      <w:jc w:val="both"/>
    </w:pPr>
    <w:rPr>
      <w:rFonts w:ascii="Arial" w:hAnsi="Arial"/>
      <w:b/>
      <w:bCs/>
      <w:color w:val="auto"/>
      <w:kern w:val="0"/>
      <w:sz w:val="22"/>
      <w:szCs w:val="22"/>
      <w:lang w:eastAsia="en-US"/>
    </w:rPr>
  </w:style>
  <w:style w:type="paragraph" w:customStyle="1" w:styleId="StyleHeading3Before6pt">
    <w:name w:val="Style Heading 3 + Before:  6 pt"/>
    <w:basedOn w:val="Heading3"/>
    <w:semiHidden/>
    <w:rsid w:val="006E2AA6"/>
    <w:pPr>
      <w:keepLines/>
      <w:widowControl/>
      <w:numPr>
        <w:ilvl w:val="2"/>
        <w:numId w:val="19"/>
      </w:numPr>
      <w:suppressLineNumbers/>
      <w:tabs>
        <w:tab w:val="clear" w:pos="1440"/>
        <w:tab w:val="num" w:pos="360"/>
      </w:tabs>
      <w:spacing w:after="120"/>
      <w:ind w:left="720" w:hanging="720"/>
    </w:pPr>
    <w:rPr>
      <w:rFonts w:ascii="Lucida Sans Unicode" w:hAnsi="Lucida Sans Unicode" w:cs="Times New Roman"/>
      <w:b w:val="0"/>
      <w:bCs w:val="0"/>
      <w:sz w:val="24"/>
      <w:szCs w:val="24"/>
    </w:rPr>
  </w:style>
  <w:style w:type="paragraph" w:customStyle="1" w:styleId="StyleHeading2Before12ptAfter6pt">
    <w:name w:val="Style Heading 2 + Before:  12 pt After:  6 pt"/>
    <w:basedOn w:val="Heading2"/>
    <w:semiHidden/>
    <w:rsid w:val="006E2AA6"/>
    <w:pPr>
      <w:widowControl/>
      <w:tabs>
        <w:tab w:val="clear" w:pos="1440"/>
        <w:tab w:val="left" w:pos="1170"/>
      </w:tabs>
      <w:spacing w:before="0" w:after="0"/>
      <w:ind w:right="-86"/>
    </w:pPr>
    <w:rPr>
      <w:rFonts w:ascii="Arial" w:hAnsi="Arial"/>
      <w:b w:val="0"/>
      <w:bCs w:val="0"/>
      <w:iCs w:val="0"/>
      <w:noProof/>
      <w:sz w:val="24"/>
      <w:szCs w:val="24"/>
      <w:lang w:val="ru-RU"/>
    </w:rPr>
  </w:style>
  <w:style w:type="paragraph" w:customStyle="1" w:styleId="Style13ptJustified">
    <w:name w:val="Style 13 pt Justified"/>
    <w:basedOn w:val="Normal"/>
    <w:semiHidden/>
    <w:rsid w:val="006E2AA6"/>
    <w:pPr>
      <w:keepLines/>
      <w:widowControl/>
      <w:tabs>
        <w:tab w:val="clear" w:pos="1440"/>
      </w:tabs>
      <w:spacing w:before="60"/>
    </w:pPr>
    <w:rPr>
      <w:rFonts w:ascii="Franklin Gothic Book" w:eastAsia="Times New Roman" w:hAnsi="Franklin Gothic Book"/>
    </w:rPr>
  </w:style>
  <w:style w:type="paragraph" w:customStyle="1" w:styleId="Normal1">
    <w:name w:val="Normal1"/>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 w:type="paragraph" w:customStyle="1" w:styleId="xl29">
    <w:name w:val="xl29"/>
    <w:basedOn w:val="Normal"/>
    <w:semiHidden/>
    <w:rsid w:val="006E2AA6"/>
    <w:pPr>
      <w:widowControl/>
      <w:tabs>
        <w:tab w:val="clear" w:pos="1440"/>
      </w:tabs>
      <w:spacing w:before="100" w:beforeAutospacing="1" w:after="100" w:afterAutospacing="1"/>
      <w:jc w:val="center"/>
    </w:pPr>
    <w:rPr>
      <w:rFonts w:ascii="Arial Unicode MS" w:eastAsia="Arial Unicode MS" w:hAnsi="Arial Unicode MS" w:cs="Arial Unicode MS"/>
      <w:szCs w:val="24"/>
      <w:lang w:val="en-GB"/>
    </w:rPr>
  </w:style>
  <w:style w:type="paragraph" w:customStyle="1" w:styleId="listparagraphcxspmiddle">
    <w:name w:val="listparagraphcxspmiddle"/>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listparagraphcxsplast">
    <w:name w:val="listparagraphcxsplast"/>
    <w:basedOn w:val="Normal"/>
    <w:semiHidden/>
    <w:rsid w:val="006E2AA6"/>
    <w:pPr>
      <w:widowControl/>
      <w:tabs>
        <w:tab w:val="clear" w:pos="1440"/>
      </w:tabs>
      <w:spacing w:before="100" w:beforeAutospacing="1" w:after="100" w:afterAutospacing="1"/>
      <w:jc w:val="left"/>
    </w:pPr>
    <w:rPr>
      <w:rFonts w:eastAsia="Times New Roman"/>
      <w:szCs w:val="24"/>
    </w:rPr>
  </w:style>
  <w:style w:type="paragraph" w:customStyle="1" w:styleId="P1">
    <w:name w:val="P1"/>
    <w:semiHidden/>
    <w:rsid w:val="006E2AA6"/>
    <w:pPr>
      <w:tabs>
        <w:tab w:val="right" w:pos="4536"/>
      </w:tabs>
      <w:spacing w:after="0" w:line="240" w:lineRule="exact"/>
      <w:jc w:val="both"/>
    </w:pPr>
    <w:rPr>
      <w:rFonts w:ascii="Courier" w:eastAsia="Times New Roman" w:hAnsi="Courier" w:cs="Times New Roman"/>
      <w:sz w:val="16"/>
      <w:szCs w:val="20"/>
      <w:lang w:val="en-GB"/>
    </w:rPr>
  </w:style>
  <w:style w:type="character" w:customStyle="1" w:styleId="StyleStyleJustified13ptChar">
    <w:name w:val="Style Style Justified + 13 pt Char"/>
    <w:basedOn w:val="StyleJustifiedChar"/>
    <w:link w:val="StyleStyleJustified13pt"/>
    <w:semiHidden/>
    <w:locked/>
    <w:rsid w:val="006E2AA6"/>
    <w:rPr>
      <w:rFonts w:ascii="Franklin Gothic Book" w:eastAsia="Times New Roman" w:hAnsi="Franklin Gothic Book" w:cs="Times New Roman"/>
      <w:sz w:val="24"/>
      <w:szCs w:val="20"/>
      <w:lang w:val="sr-Cyrl-CS"/>
    </w:rPr>
  </w:style>
  <w:style w:type="paragraph" w:customStyle="1" w:styleId="StyleStyleJustified13pt">
    <w:name w:val="Style Style Justified + 13 pt"/>
    <w:basedOn w:val="StyleJustified"/>
    <w:link w:val="StyleStyleJustified13ptChar"/>
    <w:semiHidden/>
    <w:rsid w:val="006E2AA6"/>
    <w:rPr>
      <w:lang w:val="sr-Cyrl-CS"/>
    </w:rPr>
  </w:style>
  <w:style w:type="character" w:styleId="BookTitle">
    <w:name w:val="Book Title"/>
    <w:qFormat/>
    <w:rsid w:val="006E2AA6"/>
    <w:rPr>
      <w:b/>
      <w:bCs/>
      <w:smallCaps/>
      <w:spacing w:val="5"/>
    </w:rPr>
  </w:style>
  <w:style w:type="character" w:customStyle="1" w:styleId="Heading7Char1">
    <w:name w:val="Heading 7 Char1"/>
    <w:basedOn w:val="DefaultParagraphFont"/>
    <w:semiHidden/>
    <w:rsid w:val="006E2AA6"/>
    <w:rPr>
      <w:rFonts w:asciiTheme="majorHAnsi" w:eastAsiaTheme="majorEastAsia" w:hAnsiTheme="majorHAnsi" w:cstheme="majorBidi"/>
      <w:i/>
      <w:iCs/>
      <w:color w:val="243F60" w:themeColor="accent1" w:themeShade="7F"/>
      <w:sz w:val="24"/>
      <w:lang w:val="sr-Cyrl-CS"/>
    </w:rPr>
  </w:style>
  <w:style w:type="character" w:customStyle="1" w:styleId="Heading8Char1">
    <w:name w:val="Heading 8 Char1"/>
    <w:basedOn w:val="DefaultParagraphFont"/>
    <w:semiHidden/>
    <w:rsid w:val="006E2AA6"/>
    <w:rPr>
      <w:rFonts w:asciiTheme="majorHAnsi" w:eastAsiaTheme="majorEastAsia" w:hAnsiTheme="majorHAnsi" w:cstheme="majorBidi"/>
      <w:color w:val="272727" w:themeColor="text1" w:themeTint="D8"/>
      <w:sz w:val="21"/>
      <w:szCs w:val="21"/>
      <w:lang w:val="sr-Cyrl-CS"/>
    </w:rPr>
  </w:style>
  <w:style w:type="character" w:customStyle="1" w:styleId="Heading9Char1">
    <w:name w:val="Heading 9 Char1"/>
    <w:basedOn w:val="DefaultParagraphFont"/>
    <w:semiHidden/>
    <w:rsid w:val="006E2AA6"/>
    <w:rPr>
      <w:rFonts w:asciiTheme="majorHAnsi" w:eastAsiaTheme="majorEastAsia" w:hAnsiTheme="majorHAnsi" w:cstheme="majorBidi"/>
      <w:i/>
      <w:iCs/>
      <w:color w:val="272727" w:themeColor="text1" w:themeTint="D8"/>
      <w:sz w:val="21"/>
      <w:szCs w:val="21"/>
      <w:lang w:val="sr-Cyrl-CS"/>
    </w:rPr>
  </w:style>
  <w:style w:type="character" w:customStyle="1" w:styleId="CommentTextChar1">
    <w:name w:val="Comment Text Char1"/>
    <w:basedOn w:val="DefaultParagraphFont"/>
    <w:uiPriority w:val="99"/>
    <w:semiHidden/>
    <w:rsid w:val="006E2AA6"/>
    <w:rPr>
      <w:rFonts w:ascii="Times New Roman" w:eastAsia="Times New Roman" w:hAnsi="Times New Roman" w:cs="Times New Roman"/>
      <w:sz w:val="20"/>
      <w:szCs w:val="20"/>
      <w:lang w:val="sr-Cyrl-CS"/>
    </w:rPr>
  </w:style>
  <w:style w:type="character" w:customStyle="1" w:styleId="TitleChar1">
    <w:name w:val="Title Char1"/>
    <w:basedOn w:val="DefaultParagraphFont"/>
    <w:uiPriority w:val="10"/>
    <w:rsid w:val="006E2AA6"/>
    <w:rPr>
      <w:rFonts w:asciiTheme="majorHAnsi" w:eastAsiaTheme="majorEastAsia" w:hAnsiTheme="majorHAnsi" w:cstheme="majorBidi"/>
      <w:spacing w:val="-10"/>
      <w:kern w:val="28"/>
      <w:sz w:val="56"/>
      <w:szCs w:val="56"/>
      <w:lang w:val="sr-Cyrl-CS"/>
    </w:rPr>
  </w:style>
  <w:style w:type="character" w:customStyle="1" w:styleId="BodyTextIndentChar1">
    <w:name w:val="Body Text Indent Char1"/>
    <w:basedOn w:val="DefaultParagraphFont"/>
    <w:uiPriority w:val="99"/>
    <w:semiHidden/>
    <w:rsid w:val="006E2AA6"/>
    <w:rPr>
      <w:rFonts w:ascii="Franklin Gothic Book" w:eastAsia="Times New Roman" w:hAnsi="Franklin Gothic Book" w:cs="Times New Roman"/>
      <w:sz w:val="24"/>
      <w:szCs w:val="20"/>
      <w:lang w:val="sr-Cyrl-CS"/>
    </w:rPr>
  </w:style>
  <w:style w:type="character" w:customStyle="1" w:styleId="SubtitleChar1">
    <w:name w:val="Subtitle Char1"/>
    <w:basedOn w:val="DefaultParagraphFont"/>
    <w:uiPriority w:val="11"/>
    <w:rsid w:val="006E2AA6"/>
    <w:rPr>
      <w:rFonts w:eastAsiaTheme="minorEastAsia"/>
      <w:color w:val="5A5A5A" w:themeColor="text1" w:themeTint="A5"/>
      <w:spacing w:val="15"/>
      <w:lang w:val="sr-Cyrl-CS"/>
    </w:rPr>
  </w:style>
  <w:style w:type="character" w:customStyle="1" w:styleId="BodyText2Char1">
    <w:name w:val="Body Text 2 Char1"/>
    <w:basedOn w:val="DefaultParagraphFont"/>
    <w:uiPriority w:val="99"/>
    <w:semiHidden/>
    <w:rsid w:val="006E2AA6"/>
    <w:rPr>
      <w:rFonts w:ascii="Times New Roman" w:eastAsia="Times New Roman" w:hAnsi="Times New Roman" w:cs="Times New Roman"/>
      <w:sz w:val="24"/>
      <w:szCs w:val="20"/>
      <w:lang w:val="sr-Cyrl-CS"/>
    </w:rPr>
  </w:style>
  <w:style w:type="paragraph" w:styleId="BodyText3">
    <w:name w:val="Body Text 3"/>
    <w:basedOn w:val="Normal"/>
    <w:link w:val="BodyText3Char"/>
    <w:semiHidden/>
    <w:unhideWhenUsed/>
    <w:rsid w:val="006E2AA6"/>
    <w:pPr>
      <w:keepLines/>
      <w:widowControl/>
      <w:tabs>
        <w:tab w:val="clear" w:pos="1440"/>
      </w:tabs>
      <w:spacing w:before="60" w:after="120"/>
      <w:jc w:val="left"/>
    </w:pPr>
    <w:rPr>
      <w:rFonts w:ascii="Franklin Gothic Book" w:eastAsiaTheme="minorHAnsi" w:hAnsi="Franklin Gothic Book" w:cstheme="minorBidi"/>
      <w:i/>
      <w:iCs/>
      <w:szCs w:val="22"/>
      <w:u w:val="single"/>
    </w:rPr>
  </w:style>
  <w:style w:type="character" w:customStyle="1" w:styleId="BodyText3Char1">
    <w:name w:val="Body Text 3 Char1"/>
    <w:basedOn w:val="DefaultParagraphFont"/>
    <w:uiPriority w:val="99"/>
    <w:semiHidden/>
    <w:rsid w:val="006E2AA6"/>
    <w:rPr>
      <w:rFonts w:ascii="Times New Roman" w:eastAsia="Malgun Gothic" w:hAnsi="Times New Roman" w:cs="Times New Roman"/>
      <w:sz w:val="16"/>
      <w:szCs w:val="16"/>
      <w:lang w:val="sr-Cyrl-CS"/>
    </w:rPr>
  </w:style>
  <w:style w:type="paragraph" w:styleId="BodyTextIndent2">
    <w:name w:val="Body Text Indent 2"/>
    <w:basedOn w:val="Normal"/>
    <w:link w:val="BodyTextIndent2Char"/>
    <w:semiHidden/>
    <w:unhideWhenUsed/>
    <w:rsid w:val="006E2AA6"/>
    <w:pPr>
      <w:keepLines/>
      <w:widowControl/>
      <w:tabs>
        <w:tab w:val="clear" w:pos="1440"/>
      </w:tabs>
      <w:spacing w:before="60" w:after="120" w:line="480" w:lineRule="auto"/>
      <w:ind w:left="360"/>
      <w:jc w:val="left"/>
    </w:pPr>
    <w:rPr>
      <w:rFonts w:ascii="Franklin Gothic Book" w:eastAsiaTheme="minorHAnsi" w:hAnsi="Franklin Gothic Book" w:cstheme="minorBidi"/>
      <w:color w:val="FF0000"/>
      <w:szCs w:val="22"/>
    </w:rPr>
  </w:style>
  <w:style w:type="character" w:customStyle="1" w:styleId="BodyTextIndent2Char1">
    <w:name w:val="Body Text Indent 2 Char1"/>
    <w:basedOn w:val="DefaultParagraphFont"/>
    <w:uiPriority w:val="99"/>
    <w:semiHidden/>
    <w:rsid w:val="006E2AA6"/>
    <w:rPr>
      <w:rFonts w:ascii="Times New Roman" w:eastAsia="Malgun Gothic" w:hAnsi="Times New Roman" w:cs="Times New Roman"/>
      <w:sz w:val="24"/>
      <w:szCs w:val="20"/>
      <w:lang w:val="sr-Cyrl-CS"/>
    </w:rPr>
  </w:style>
  <w:style w:type="character" w:customStyle="1" w:styleId="DocumentMapChar1">
    <w:name w:val="Document Map Char1"/>
    <w:basedOn w:val="DefaultParagraphFont"/>
    <w:uiPriority w:val="99"/>
    <w:semiHidden/>
    <w:rsid w:val="006E2AA6"/>
    <w:rPr>
      <w:rFonts w:ascii="Segoe UI" w:eastAsia="Times New Roman" w:hAnsi="Segoe UI" w:cs="Segoe UI"/>
      <w:sz w:val="16"/>
      <w:szCs w:val="16"/>
      <w:lang w:val="sr-Cyrl-CS"/>
    </w:rPr>
  </w:style>
  <w:style w:type="character" w:customStyle="1" w:styleId="style291">
    <w:name w:val="style291"/>
    <w:rsid w:val="006E2AA6"/>
    <w:rPr>
      <w:color w:val="CC0000"/>
    </w:rPr>
  </w:style>
  <w:style w:type="character" w:customStyle="1" w:styleId="CharChar23">
    <w:name w:val="Char Char23"/>
    <w:locked/>
    <w:rsid w:val="006E2AA6"/>
    <w:rPr>
      <w:b/>
      <w:bCs/>
      <w:noProof/>
      <w:sz w:val="26"/>
      <w:lang w:val="sr-Cyrl-CS" w:eastAsia="en-US" w:bidi="ar-SA"/>
    </w:rPr>
  </w:style>
  <w:style w:type="paragraph" w:customStyle="1" w:styleId="Normal2">
    <w:name w:val="Normal2"/>
    <w:basedOn w:val="Normal"/>
    <w:semiHidden/>
    <w:rsid w:val="006E2AA6"/>
    <w:pPr>
      <w:widowControl/>
      <w:tabs>
        <w:tab w:val="clear" w:pos="1440"/>
      </w:tabs>
      <w:autoSpaceDE w:val="0"/>
      <w:autoSpaceDN w:val="0"/>
      <w:adjustRightInd w:val="0"/>
      <w:spacing w:before="100" w:after="100"/>
      <w:jc w:val="left"/>
    </w:pPr>
    <w:rPr>
      <w:rFonts w:ascii="MDNONA+TimesNewRoman" w:eastAsia="Calibri" w:hAnsi="MDNONA+TimesNew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9839">
      <w:bodyDiv w:val="1"/>
      <w:marLeft w:val="0"/>
      <w:marRight w:val="0"/>
      <w:marTop w:val="0"/>
      <w:marBottom w:val="0"/>
      <w:divBdr>
        <w:top w:val="none" w:sz="0" w:space="0" w:color="auto"/>
        <w:left w:val="none" w:sz="0" w:space="0" w:color="auto"/>
        <w:bottom w:val="none" w:sz="0" w:space="0" w:color="auto"/>
        <w:right w:val="none" w:sz="0" w:space="0" w:color="auto"/>
      </w:divBdr>
    </w:div>
    <w:div w:id="81146055">
      <w:bodyDiv w:val="1"/>
      <w:marLeft w:val="0"/>
      <w:marRight w:val="0"/>
      <w:marTop w:val="0"/>
      <w:marBottom w:val="0"/>
      <w:divBdr>
        <w:top w:val="none" w:sz="0" w:space="0" w:color="auto"/>
        <w:left w:val="none" w:sz="0" w:space="0" w:color="auto"/>
        <w:bottom w:val="none" w:sz="0" w:space="0" w:color="auto"/>
        <w:right w:val="none" w:sz="0" w:space="0" w:color="auto"/>
      </w:divBdr>
    </w:div>
    <w:div w:id="273252009">
      <w:bodyDiv w:val="1"/>
      <w:marLeft w:val="0"/>
      <w:marRight w:val="0"/>
      <w:marTop w:val="0"/>
      <w:marBottom w:val="0"/>
      <w:divBdr>
        <w:top w:val="none" w:sz="0" w:space="0" w:color="auto"/>
        <w:left w:val="none" w:sz="0" w:space="0" w:color="auto"/>
        <w:bottom w:val="none" w:sz="0" w:space="0" w:color="auto"/>
        <w:right w:val="none" w:sz="0" w:space="0" w:color="auto"/>
      </w:divBdr>
    </w:div>
    <w:div w:id="435834499">
      <w:bodyDiv w:val="1"/>
      <w:marLeft w:val="0"/>
      <w:marRight w:val="0"/>
      <w:marTop w:val="0"/>
      <w:marBottom w:val="0"/>
      <w:divBdr>
        <w:top w:val="none" w:sz="0" w:space="0" w:color="auto"/>
        <w:left w:val="none" w:sz="0" w:space="0" w:color="auto"/>
        <w:bottom w:val="none" w:sz="0" w:space="0" w:color="auto"/>
        <w:right w:val="none" w:sz="0" w:space="0" w:color="auto"/>
      </w:divBdr>
    </w:div>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562375885">
      <w:bodyDiv w:val="1"/>
      <w:marLeft w:val="0"/>
      <w:marRight w:val="0"/>
      <w:marTop w:val="0"/>
      <w:marBottom w:val="0"/>
      <w:divBdr>
        <w:top w:val="none" w:sz="0" w:space="0" w:color="auto"/>
        <w:left w:val="none" w:sz="0" w:space="0" w:color="auto"/>
        <w:bottom w:val="none" w:sz="0" w:space="0" w:color="auto"/>
        <w:right w:val="none" w:sz="0" w:space="0" w:color="auto"/>
      </w:divBdr>
    </w:div>
    <w:div w:id="641423078">
      <w:bodyDiv w:val="1"/>
      <w:marLeft w:val="0"/>
      <w:marRight w:val="0"/>
      <w:marTop w:val="0"/>
      <w:marBottom w:val="0"/>
      <w:divBdr>
        <w:top w:val="none" w:sz="0" w:space="0" w:color="auto"/>
        <w:left w:val="none" w:sz="0" w:space="0" w:color="auto"/>
        <w:bottom w:val="none" w:sz="0" w:space="0" w:color="auto"/>
        <w:right w:val="none" w:sz="0" w:space="0" w:color="auto"/>
      </w:divBdr>
    </w:div>
    <w:div w:id="671378082">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784733320">
      <w:bodyDiv w:val="1"/>
      <w:marLeft w:val="0"/>
      <w:marRight w:val="0"/>
      <w:marTop w:val="0"/>
      <w:marBottom w:val="0"/>
      <w:divBdr>
        <w:top w:val="none" w:sz="0" w:space="0" w:color="auto"/>
        <w:left w:val="none" w:sz="0" w:space="0" w:color="auto"/>
        <w:bottom w:val="none" w:sz="0" w:space="0" w:color="auto"/>
        <w:right w:val="none" w:sz="0" w:space="0" w:color="auto"/>
      </w:divBdr>
    </w:div>
    <w:div w:id="934170025">
      <w:bodyDiv w:val="1"/>
      <w:marLeft w:val="0"/>
      <w:marRight w:val="0"/>
      <w:marTop w:val="0"/>
      <w:marBottom w:val="0"/>
      <w:divBdr>
        <w:top w:val="none" w:sz="0" w:space="0" w:color="auto"/>
        <w:left w:val="none" w:sz="0" w:space="0" w:color="auto"/>
        <w:bottom w:val="none" w:sz="0" w:space="0" w:color="auto"/>
        <w:right w:val="none" w:sz="0" w:space="0" w:color="auto"/>
      </w:divBdr>
    </w:div>
    <w:div w:id="953707652">
      <w:bodyDiv w:val="1"/>
      <w:marLeft w:val="0"/>
      <w:marRight w:val="0"/>
      <w:marTop w:val="0"/>
      <w:marBottom w:val="0"/>
      <w:divBdr>
        <w:top w:val="none" w:sz="0" w:space="0" w:color="auto"/>
        <w:left w:val="none" w:sz="0" w:space="0" w:color="auto"/>
        <w:bottom w:val="none" w:sz="0" w:space="0" w:color="auto"/>
        <w:right w:val="none" w:sz="0" w:space="0" w:color="auto"/>
      </w:divBdr>
    </w:div>
    <w:div w:id="1047294690">
      <w:bodyDiv w:val="1"/>
      <w:marLeft w:val="0"/>
      <w:marRight w:val="0"/>
      <w:marTop w:val="0"/>
      <w:marBottom w:val="0"/>
      <w:divBdr>
        <w:top w:val="none" w:sz="0" w:space="0" w:color="auto"/>
        <w:left w:val="none" w:sz="0" w:space="0" w:color="auto"/>
        <w:bottom w:val="none" w:sz="0" w:space="0" w:color="auto"/>
        <w:right w:val="none" w:sz="0" w:space="0" w:color="auto"/>
      </w:divBdr>
    </w:div>
    <w:div w:id="1190146109">
      <w:bodyDiv w:val="1"/>
      <w:marLeft w:val="0"/>
      <w:marRight w:val="0"/>
      <w:marTop w:val="0"/>
      <w:marBottom w:val="0"/>
      <w:divBdr>
        <w:top w:val="none" w:sz="0" w:space="0" w:color="auto"/>
        <w:left w:val="none" w:sz="0" w:space="0" w:color="auto"/>
        <w:bottom w:val="none" w:sz="0" w:space="0" w:color="auto"/>
        <w:right w:val="none" w:sz="0" w:space="0" w:color="auto"/>
      </w:divBdr>
    </w:div>
    <w:div w:id="1269314124">
      <w:bodyDiv w:val="1"/>
      <w:marLeft w:val="0"/>
      <w:marRight w:val="0"/>
      <w:marTop w:val="0"/>
      <w:marBottom w:val="0"/>
      <w:divBdr>
        <w:top w:val="none" w:sz="0" w:space="0" w:color="auto"/>
        <w:left w:val="none" w:sz="0" w:space="0" w:color="auto"/>
        <w:bottom w:val="none" w:sz="0" w:space="0" w:color="auto"/>
        <w:right w:val="none" w:sz="0" w:space="0" w:color="auto"/>
      </w:divBdr>
    </w:div>
    <w:div w:id="1435831572">
      <w:bodyDiv w:val="1"/>
      <w:marLeft w:val="0"/>
      <w:marRight w:val="0"/>
      <w:marTop w:val="0"/>
      <w:marBottom w:val="0"/>
      <w:divBdr>
        <w:top w:val="none" w:sz="0" w:space="0" w:color="auto"/>
        <w:left w:val="none" w:sz="0" w:space="0" w:color="auto"/>
        <w:bottom w:val="none" w:sz="0" w:space="0" w:color="auto"/>
        <w:right w:val="none" w:sz="0" w:space="0" w:color="auto"/>
      </w:divBdr>
    </w:div>
    <w:div w:id="1510604828">
      <w:bodyDiv w:val="1"/>
      <w:marLeft w:val="0"/>
      <w:marRight w:val="0"/>
      <w:marTop w:val="0"/>
      <w:marBottom w:val="0"/>
      <w:divBdr>
        <w:top w:val="none" w:sz="0" w:space="0" w:color="auto"/>
        <w:left w:val="none" w:sz="0" w:space="0" w:color="auto"/>
        <w:bottom w:val="none" w:sz="0" w:space="0" w:color="auto"/>
        <w:right w:val="none" w:sz="0" w:space="0" w:color="auto"/>
      </w:divBdr>
    </w:div>
    <w:div w:id="1663510068">
      <w:bodyDiv w:val="1"/>
      <w:marLeft w:val="0"/>
      <w:marRight w:val="0"/>
      <w:marTop w:val="0"/>
      <w:marBottom w:val="0"/>
      <w:divBdr>
        <w:top w:val="none" w:sz="0" w:space="0" w:color="auto"/>
        <w:left w:val="none" w:sz="0" w:space="0" w:color="auto"/>
        <w:bottom w:val="none" w:sz="0" w:space="0" w:color="auto"/>
        <w:right w:val="none" w:sz="0" w:space="0" w:color="auto"/>
      </w:divBdr>
    </w:div>
    <w:div w:id="1749616367">
      <w:bodyDiv w:val="1"/>
      <w:marLeft w:val="0"/>
      <w:marRight w:val="0"/>
      <w:marTop w:val="0"/>
      <w:marBottom w:val="0"/>
      <w:divBdr>
        <w:top w:val="none" w:sz="0" w:space="0" w:color="auto"/>
        <w:left w:val="none" w:sz="0" w:space="0" w:color="auto"/>
        <w:bottom w:val="none" w:sz="0" w:space="0" w:color="auto"/>
        <w:right w:val="none" w:sz="0" w:space="0" w:color="auto"/>
      </w:divBdr>
    </w:div>
    <w:div w:id="1778254478">
      <w:bodyDiv w:val="1"/>
      <w:marLeft w:val="0"/>
      <w:marRight w:val="0"/>
      <w:marTop w:val="0"/>
      <w:marBottom w:val="0"/>
      <w:divBdr>
        <w:top w:val="none" w:sz="0" w:space="0" w:color="auto"/>
        <w:left w:val="none" w:sz="0" w:space="0" w:color="auto"/>
        <w:bottom w:val="none" w:sz="0" w:space="0" w:color="auto"/>
        <w:right w:val="none" w:sz="0" w:space="0" w:color="auto"/>
      </w:divBdr>
    </w:div>
    <w:div w:id="1798714667">
      <w:bodyDiv w:val="1"/>
      <w:marLeft w:val="0"/>
      <w:marRight w:val="0"/>
      <w:marTop w:val="0"/>
      <w:marBottom w:val="0"/>
      <w:divBdr>
        <w:top w:val="none" w:sz="0" w:space="0" w:color="auto"/>
        <w:left w:val="none" w:sz="0" w:space="0" w:color="auto"/>
        <w:bottom w:val="none" w:sz="0" w:space="0" w:color="auto"/>
        <w:right w:val="none" w:sz="0" w:space="0" w:color="auto"/>
      </w:divBdr>
    </w:div>
    <w:div w:id="1850563717">
      <w:bodyDiv w:val="1"/>
      <w:marLeft w:val="0"/>
      <w:marRight w:val="0"/>
      <w:marTop w:val="0"/>
      <w:marBottom w:val="0"/>
      <w:divBdr>
        <w:top w:val="none" w:sz="0" w:space="0" w:color="auto"/>
        <w:left w:val="none" w:sz="0" w:space="0" w:color="auto"/>
        <w:bottom w:val="none" w:sz="0" w:space="0" w:color="auto"/>
        <w:right w:val="none" w:sz="0" w:space="0" w:color="auto"/>
      </w:divBdr>
    </w:div>
    <w:div w:id="1936202999">
      <w:bodyDiv w:val="1"/>
      <w:marLeft w:val="0"/>
      <w:marRight w:val="0"/>
      <w:marTop w:val="0"/>
      <w:marBottom w:val="0"/>
      <w:divBdr>
        <w:top w:val="none" w:sz="0" w:space="0" w:color="auto"/>
        <w:left w:val="none" w:sz="0" w:space="0" w:color="auto"/>
        <w:bottom w:val="none" w:sz="0" w:space="0" w:color="auto"/>
        <w:right w:val="none" w:sz="0" w:space="0" w:color="auto"/>
      </w:divBdr>
    </w:div>
    <w:div w:id="1947273413">
      <w:bodyDiv w:val="1"/>
      <w:marLeft w:val="0"/>
      <w:marRight w:val="0"/>
      <w:marTop w:val="0"/>
      <w:marBottom w:val="0"/>
      <w:divBdr>
        <w:top w:val="none" w:sz="0" w:space="0" w:color="auto"/>
        <w:left w:val="none" w:sz="0" w:space="0" w:color="auto"/>
        <w:bottom w:val="none" w:sz="0" w:space="0" w:color="auto"/>
        <w:right w:val="none" w:sz="0" w:space="0" w:color="auto"/>
      </w:divBdr>
    </w:div>
    <w:div w:id="1991707988">
      <w:bodyDiv w:val="1"/>
      <w:marLeft w:val="0"/>
      <w:marRight w:val="0"/>
      <w:marTop w:val="0"/>
      <w:marBottom w:val="0"/>
      <w:divBdr>
        <w:top w:val="none" w:sz="0" w:space="0" w:color="auto"/>
        <w:left w:val="none" w:sz="0" w:space="0" w:color="auto"/>
        <w:bottom w:val="none" w:sz="0" w:space="0" w:color="auto"/>
        <w:right w:val="none" w:sz="0" w:space="0" w:color="auto"/>
      </w:divBdr>
    </w:div>
    <w:div w:id="1998874978">
      <w:bodyDiv w:val="1"/>
      <w:marLeft w:val="0"/>
      <w:marRight w:val="0"/>
      <w:marTop w:val="0"/>
      <w:marBottom w:val="0"/>
      <w:divBdr>
        <w:top w:val="none" w:sz="0" w:space="0" w:color="auto"/>
        <w:left w:val="none" w:sz="0" w:space="0" w:color="auto"/>
        <w:bottom w:val="none" w:sz="0" w:space="0" w:color="auto"/>
        <w:right w:val="none" w:sz="0" w:space="0" w:color="auto"/>
      </w:divBdr>
    </w:div>
    <w:div w:id="209165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FA0257C-C68B-405F-B38D-871E285BA85A}"/>
</file>

<file path=customXml/itemProps2.xml><?xml version="1.0" encoding="utf-8"?>
<ds:datastoreItem xmlns:ds="http://schemas.openxmlformats.org/officeDocument/2006/customXml" ds:itemID="{C423ACF6-5859-4B1B-88B9-22C0B1D41AED}"/>
</file>

<file path=customXml/itemProps3.xml><?xml version="1.0" encoding="utf-8"?>
<ds:datastoreItem xmlns:ds="http://schemas.openxmlformats.org/officeDocument/2006/customXml" ds:itemID="{AA064BAA-2A39-4044-AA5C-1CE0C0321F4C}"/>
</file>

<file path=customXml/itemProps4.xml><?xml version="1.0" encoding="utf-8"?>
<ds:datastoreItem xmlns:ds="http://schemas.openxmlformats.org/officeDocument/2006/customXml" ds:itemID="{FB865CB2-1457-4654-8688-284C2C396302}"/>
</file>

<file path=docProps/app.xml><?xml version="1.0" encoding="utf-8"?>
<Properties xmlns="http://schemas.openxmlformats.org/officeDocument/2006/extended-properties" xmlns:vt="http://schemas.openxmlformats.org/officeDocument/2006/docPropsVTypes">
  <Template>Normal</Template>
  <TotalTime>1910</TotalTime>
  <Pages>70</Pages>
  <Words>12662</Words>
  <Characters>72180</Characters>
  <Application>Microsoft Office Word</Application>
  <DocSecurity>0</DocSecurity>
  <Lines>601</Lines>
  <Paragraphs>169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Zoran Mihailović</cp:lastModifiedBy>
  <cp:revision>170</cp:revision>
  <cp:lastPrinted>2019-05-20T09:08:00Z</cp:lastPrinted>
  <dcterms:created xsi:type="dcterms:W3CDTF">2016-05-13T12:41:00Z</dcterms:created>
  <dcterms:modified xsi:type="dcterms:W3CDTF">2019-05-20T10:37:00Z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