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Pr="002C4F3E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C4F3E">
        <w:rPr>
          <w:rFonts w:ascii="Times New Roman" w:hAnsi="Times New Roman"/>
          <w:b/>
          <w:lang w:val="sr-Cyrl-CS"/>
        </w:rPr>
        <w:t>О</w:t>
      </w:r>
      <w:r w:rsidR="000E651A" w:rsidRPr="002C4F3E">
        <w:rPr>
          <w:rFonts w:ascii="Times New Roman" w:hAnsi="Times New Roman"/>
          <w:b/>
          <w:lang w:val="sr-Cyrl-CS"/>
        </w:rPr>
        <w:t xml:space="preserve">бјашњење – </w:t>
      </w:r>
      <w:r w:rsidR="000E651A" w:rsidRPr="002C4F3E">
        <w:rPr>
          <w:rFonts w:ascii="Times New Roman" w:hAnsi="Times New Roman"/>
          <w:b/>
          <w:lang w:val="sr-Cyrl-RS"/>
        </w:rPr>
        <w:t>јавна набавка</w:t>
      </w:r>
      <w:r w:rsidR="00854787" w:rsidRPr="002C4F3E">
        <w:rPr>
          <w:rFonts w:ascii="Times New Roman" w:hAnsi="Times New Roman"/>
          <w:b/>
          <w:lang w:val="sr-Cyrl-CS"/>
        </w:rPr>
        <w:t xml:space="preserve"> број </w:t>
      </w:r>
      <w:r w:rsidR="00D02D42" w:rsidRPr="002C4F3E">
        <w:rPr>
          <w:rFonts w:ascii="Times New Roman" w:hAnsi="Times New Roman"/>
          <w:b/>
        </w:rPr>
        <w:t>2</w:t>
      </w:r>
      <w:r w:rsidR="002C4F3E" w:rsidRPr="002C4F3E">
        <w:rPr>
          <w:rFonts w:ascii="Times New Roman" w:hAnsi="Times New Roman"/>
          <w:b/>
        </w:rPr>
        <w:t>3</w:t>
      </w:r>
      <w:r w:rsidR="00F03958" w:rsidRPr="002C4F3E">
        <w:rPr>
          <w:rFonts w:ascii="Times New Roman" w:hAnsi="Times New Roman"/>
          <w:b/>
          <w:lang w:val="sr-Cyrl-CS"/>
        </w:rPr>
        <w:t>/1</w:t>
      </w:r>
      <w:r w:rsidR="00F03958" w:rsidRPr="002C4F3E">
        <w:rPr>
          <w:rFonts w:ascii="Times New Roman" w:hAnsi="Times New Roman"/>
          <w:b/>
        </w:rPr>
        <w:t>7</w:t>
      </w:r>
      <w:r w:rsidR="003E5695" w:rsidRPr="002C4F3E"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2C4F3E" w:rsidRPr="002C4F3E">
        <w:rPr>
          <w:rFonts w:ascii="Times New Roman" w:hAnsi="Times New Roman"/>
          <w:b/>
          <w:lang w:val="ru-RU"/>
        </w:rPr>
        <w:t xml:space="preserve">услуга </w:t>
      </w:r>
      <w:r w:rsidR="002C4F3E" w:rsidRPr="002C4F3E">
        <w:rPr>
          <w:rFonts w:ascii="Times New Roman" w:hAnsi="Times New Roman"/>
          <w:b/>
          <w:lang w:val="sr-Cyrl-RS"/>
        </w:rPr>
        <w:t>одржавања сториџа</w:t>
      </w:r>
    </w:p>
    <w:p w:rsidR="002C4F3E" w:rsidRPr="002A24A9" w:rsidRDefault="002C4F3E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8C4D88" w:rsidRPr="00FB5AD7" w:rsidRDefault="00BC6C8C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633FA" w:rsidRDefault="001633FA" w:rsidP="001D1DEF">
      <w:pPr>
        <w:pStyle w:val="BodyText"/>
        <w:keepNext/>
        <w:keepLines/>
        <w:tabs>
          <w:tab w:val="left" w:pos="720"/>
          <w:tab w:val="center" w:pos="1080"/>
        </w:tabs>
        <w:rPr>
          <w:noProof/>
        </w:rPr>
      </w:pPr>
    </w:p>
    <w:p w:rsidR="00D02D42" w:rsidRPr="002C4F3E" w:rsidRDefault="00D02D42" w:rsidP="00D02D4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 w:rsidRPr="00D02D42">
        <w:rPr>
          <w:rFonts w:ascii="Times New Roman" w:hAnsi="Times New Roman"/>
          <w:noProof/>
          <w:lang w:val="sr-Cyrl-RS"/>
        </w:rPr>
        <w:t>У конкурсн</w:t>
      </w:r>
      <w:r w:rsidR="002C4F3E">
        <w:rPr>
          <w:rFonts w:ascii="Times New Roman" w:hAnsi="Times New Roman"/>
          <w:noProof/>
        </w:rPr>
        <w:t xml:space="preserve">oj </w:t>
      </w:r>
      <w:r w:rsidRPr="00D02D42">
        <w:rPr>
          <w:rFonts w:ascii="Times New Roman" w:hAnsi="Times New Roman"/>
          <w:noProof/>
          <w:lang w:val="sr-Cyrl-RS"/>
        </w:rPr>
        <w:t>документациј</w:t>
      </w:r>
      <w:r w:rsidR="002C4F3E">
        <w:rPr>
          <w:rFonts w:ascii="Times New Roman" w:hAnsi="Times New Roman"/>
          <w:noProof/>
          <w:lang w:val="sr-Cyrl-RS"/>
        </w:rPr>
        <w:t>и на страни 8. и 9. је наведено да се захтевају  референце за инсталацију и одржавање („</w:t>
      </w:r>
      <w:r w:rsidR="002C4F3E">
        <w:rPr>
          <w:rFonts w:ascii="Times New Roman" w:hAnsi="Times New Roman"/>
          <w:noProof/>
          <w:lang w:val="sr-Latn-RS"/>
        </w:rPr>
        <w:t xml:space="preserve">EMC VMAX“) </w:t>
      </w:r>
      <w:r w:rsidR="002C4F3E">
        <w:rPr>
          <w:rFonts w:ascii="Times New Roman" w:hAnsi="Times New Roman"/>
          <w:noProof/>
          <w:lang w:val="sr-Cyrl-RS"/>
        </w:rPr>
        <w:t xml:space="preserve">серије </w:t>
      </w:r>
      <w:r w:rsidR="002C4F3E">
        <w:rPr>
          <w:rFonts w:ascii="Times New Roman" w:hAnsi="Times New Roman"/>
          <w:noProof/>
          <w:lang w:val="sr-Latn-RS"/>
        </w:rPr>
        <w:t xml:space="preserve">storage-a, </w:t>
      </w:r>
      <w:r w:rsidR="002C4F3E">
        <w:rPr>
          <w:rFonts w:ascii="Times New Roman" w:hAnsi="Times New Roman"/>
          <w:noProof/>
          <w:lang w:val="sr-Cyrl-RS"/>
        </w:rPr>
        <w:t xml:space="preserve">а како се предмет јавне набавке односи само на одржавање </w:t>
      </w:r>
      <w:r w:rsidR="002C4F3E">
        <w:rPr>
          <w:rFonts w:ascii="Times New Roman" w:hAnsi="Times New Roman"/>
          <w:noProof/>
          <w:lang w:val="sr-Cyrl-RS"/>
        </w:rPr>
        <w:t>(„</w:t>
      </w:r>
      <w:r w:rsidR="002C4F3E">
        <w:rPr>
          <w:rFonts w:ascii="Times New Roman" w:hAnsi="Times New Roman"/>
          <w:noProof/>
          <w:lang w:val="sr-Latn-RS"/>
        </w:rPr>
        <w:t xml:space="preserve">EMC VMAX“) </w:t>
      </w:r>
      <w:r w:rsidR="002C4F3E">
        <w:rPr>
          <w:rFonts w:ascii="Times New Roman" w:hAnsi="Times New Roman"/>
          <w:noProof/>
          <w:lang w:val="sr-Cyrl-RS"/>
        </w:rPr>
        <w:t xml:space="preserve">серије </w:t>
      </w:r>
      <w:r w:rsidR="002C4F3E">
        <w:rPr>
          <w:rFonts w:ascii="Times New Roman" w:hAnsi="Times New Roman"/>
          <w:noProof/>
          <w:lang w:val="sr-Latn-RS"/>
        </w:rPr>
        <w:t>storage-a,</w:t>
      </w:r>
      <w:r w:rsidR="002C4F3E">
        <w:rPr>
          <w:rFonts w:ascii="Times New Roman" w:hAnsi="Times New Roman"/>
          <w:noProof/>
          <w:lang w:val="sr-Cyrl-RS"/>
        </w:rPr>
        <w:t xml:space="preserve"> молимо вас да нам потврдите да ће те прихватити референце које се односе само на одржавање предметне опреме.</w:t>
      </w:r>
      <w:bookmarkStart w:id="0" w:name="_GoBack"/>
      <w:bookmarkEnd w:id="0"/>
    </w:p>
    <w:p w:rsidR="00D02D42" w:rsidRDefault="00D02D42" w:rsidP="001D1DEF">
      <w:pPr>
        <w:pStyle w:val="BodyText"/>
        <w:keepNext/>
        <w:keepLines/>
        <w:tabs>
          <w:tab w:val="left" w:pos="720"/>
          <w:tab w:val="center" w:pos="1080"/>
        </w:tabs>
        <w:rPr>
          <w:noProof/>
        </w:rPr>
      </w:pPr>
    </w:p>
    <w:p w:rsidR="00D02D42" w:rsidRPr="001D1DEF" w:rsidRDefault="00D02D42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883571" w:rsidRPr="00FB5AD7" w:rsidRDefault="00FB5AD7" w:rsidP="00FB5AD7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lang w:val="sr-Cyrl-RS"/>
        </w:rPr>
        <w:t xml:space="preserve">Одговор на питање је садржан у пречишћеном тексту  конкурсне документације који је објављен на Порталу Управе за јавне набавке и Порталу Наручиоца дана </w:t>
      </w:r>
      <w:r w:rsidR="00D02D42">
        <w:rPr>
          <w:rFonts w:ascii="Times New Roman" w:hAnsi="Times New Roman"/>
          <w:lang w:val="sr-Cyrl-RS"/>
        </w:rPr>
        <w:t>28</w:t>
      </w:r>
      <w:r>
        <w:rPr>
          <w:rFonts w:ascii="Times New Roman" w:hAnsi="Times New Roman"/>
          <w:lang w:val="sr-Cyrl-RS"/>
        </w:rPr>
        <w:t>.03.2017. године.</w:t>
      </w:r>
    </w:p>
    <w:p w:rsidR="005171A1" w:rsidRDefault="005171A1" w:rsidP="005171A1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A5F48"/>
    <w:multiLevelType w:val="hybridMultilevel"/>
    <w:tmpl w:val="6068D90C"/>
    <w:lvl w:ilvl="0" w:tplc="341EA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C4F3E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92DCB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02D42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B5AD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5A93226-19EB-4E72-97EF-C6E86883D26F}"/>
</file>

<file path=customXml/itemProps2.xml><?xml version="1.0" encoding="utf-8"?>
<ds:datastoreItem xmlns:ds="http://schemas.openxmlformats.org/officeDocument/2006/customXml" ds:itemID="{EB0D8241-0749-475C-91D7-07FB7970C02F}"/>
</file>

<file path=customXml/itemProps3.xml><?xml version="1.0" encoding="utf-8"?>
<ds:datastoreItem xmlns:ds="http://schemas.openxmlformats.org/officeDocument/2006/customXml" ds:itemID="{D2377ED5-46E7-4D40-B625-A423E585AB47}"/>
</file>

<file path=customXml/itemProps4.xml><?xml version="1.0" encoding="utf-8"?>
<ds:datastoreItem xmlns:ds="http://schemas.openxmlformats.org/officeDocument/2006/customXml" ds:itemID="{8BFFF7D0-5029-423E-ABB4-7C57B32654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20</cp:revision>
  <cp:lastPrinted>2017-02-24T12:27:00Z</cp:lastPrinted>
  <dcterms:created xsi:type="dcterms:W3CDTF">2015-05-07T06:00:00Z</dcterms:created>
  <dcterms:modified xsi:type="dcterms:W3CDTF">2017-03-28T11:43:00Z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