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161FA" w:rsidRPr="00FC2101" w:rsidRDefault="00B161FA" w:rsidP="007E7D53">
      <w:pPr>
        <w:pStyle w:val="BodyTextIndent3"/>
        <w:tabs>
          <w:tab w:val="clear" w:pos="1440"/>
          <w:tab w:val="left" w:pos="1418"/>
        </w:tabs>
        <w:ind w:right="2"/>
        <w:jc w:val="center"/>
        <w:outlineLvl w:val="0"/>
        <w:rPr>
          <w:b/>
          <w:color w:val="000000"/>
          <w:sz w:val="22"/>
          <w:szCs w:val="22"/>
          <w:lang w:val="sr-Cyrl-CS"/>
        </w:rPr>
      </w:pPr>
      <w:r w:rsidRPr="00FC2101">
        <w:rPr>
          <w:b/>
          <w:color w:val="000000"/>
          <w:sz w:val="22"/>
          <w:szCs w:val="22"/>
          <w:lang w:val="sr-Cyrl-CS"/>
        </w:rPr>
        <w:t>ПОЗИВ ЗА ПОДНОШЕЊЕ ПОНУДЕ</w:t>
      </w:r>
    </w:p>
    <w:p w:rsidR="00B161FA" w:rsidRPr="00FC2101" w:rsidRDefault="00B161FA" w:rsidP="00B161FA">
      <w:pPr>
        <w:pStyle w:val="BodyTextIndent3"/>
        <w:tabs>
          <w:tab w:val="clear" w:pos="1440"/>
          <w:tab w:val="left" w:pos="1418"/>
        </w:tabs>
        <w:ind w:right="2"/>
        <w:jc w:val="center"/>
        <w:rPr>
          <w:color w:val="000000"/>
          <w:sz w:val="22"/>
          <w:szCs w:val="22"/>
          <w:lang w:val="sr-Cyrl-CS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73"/>
        <w:gridCol w:w="5332"/>
      </w:tblGrid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Назив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Министарство финансија - Управа </w:t>
            </w:r>
            <w:r w:rsidRPr="00FC2101">
              <w:rPr>
                <w:sz w:val="22"/>
                <w:szCs w:val="22"/>
                <w:lang w:val="sr-Cyrl-CS"/>
              </w:rPr>
              <w:t>царина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Адреса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sz w:val="22"/>
                <w:szCs w:val="22"/>
                <w:lang w:val="ru-RU"/>
              </w:rPr>
              <w:t xml:space="preserve">Београд,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>Булевар Зорана Ђинђића 155-а</w:t>
            </w:r>
            <w:r w:rsidRPr="00FC2101">
              <w:rPr>
                <w:sz w:val="22"/>
                <w:szCs w:val="22"/>
                <w:lang w:val="ru-RU"/>
              </w:rPr>
              <w:t xml:space="preserve">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Интернет страница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956482" w:rsidP="00724D36">
            <w:pPr>
              <w:jc w:val="left"/>
              <w:rPr>
                <w:rFonts w:cs="Times New Roman"/>
              </w:rPr>
            </w:pPr>
            <w:hyperlink r:id="rId5" w:history="1">
              <w:r w:rsidR="00A21640" w:rsidRPr="00FC2101">
                <w:rPr>
                  <w:rStyle w:val="Hyperlink"/>
                  <w:sz w:val="22"/>
                  <w:szCs w:val="22"/>
                </w:rPr>
                <w:t>www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="00A21640" w:rsidRPr="00FC2101">
                <w:rPr>
                  <w:rStyle w:val="Hyperlink"/>
                  <w:sz w:val="22"/>
                  <w:szCs w:val="22"/>
                  <w:lang w:val="sr-Cyrl-CS"/>
                </w:rPr>
                <w:t>.</w:t>
              </w:r>
              <w:r w:rsidR="00A21640"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="00A21640" w:rsidRPr="00FC2101">
              <w:rPr>
                <w:sz w:val="22"/>
                <w:szCs w:val="22"/>
                <w:lang w:val="sr-Cyrl-CS"/>
              </w:rPr>
              <w:t xml:space="preserve">.  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наручиоца: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724D36">
            <w:pPr>
              <w:jc w:val="left"/>
              <w:rPr>
                <w:rFonts w:cs="Times New Roman"/>
                <w:color w:val="000000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Орган државне управе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поступка јавне набавке:</w:t>
            </w:r>
          </w:p>
        </w:tc>
        <w:tc>
          <w:tcPr>
            <w:tcW w:w="5332" w:type="dxa"/>
            <w:vAlign w:val="center"/>
          </w:tcPr>
          <w:p w:rsidR="00A21640" w:rsidRPr="00FC2101" w:rsidRDefault="00A21640" w:rsidP="00E04235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Отворени поступак</w:t>
            </w:r>
            <w:r w:rsidRPr="00FC2101">
              <w:rPr>
                <w:rFonts w:cs="Times New Roman"/>
                <w:color w:val="000000"/>
                <w:sz w:val="22"/>
                <w:szCs w:val="22"/>
              </w:rPr>
              <w:t xml:space="preserve"> 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– јавна набавка 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 xml:space="preserve">број </w:t>
            </w:r>
            <w:r w:rsidR="00E04235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23</w:t>
            </w:r>
            <w:r w:rsidRPr="00FC2101">
              <w:rPr>
                <w:rFonts w:cs="Times New Roman"/>
                <w:b/>
                <w:color w:val="000000"/>
                <w:sz w:val="22"/>
                <w:szCs w:val="22"/>
                <w:lang w:val="sr-Cyrl-CS"/>
              </w:rPr>
              <w:t>/1</w:t>
            </w:r>
            <w:r w:rsidR="00DA4126">
              <w:rPr>
                <w:rFonts w:cs="Times New Roman"/>
                <w:b/>
                <w:color w:val="000000"/>
                <w:sz w:val="22"/>
                <w:szCs w:val="22"/>
                <w:lang w:val="en-US"/>
              </w:rPr>
              <w:t>7</w:t>
            </w:r>
          </w:p>
        </w:tc>
      </w:tr>
      <w:tr w:rsidR="00A21640" w:rsidRPr="00FC2101" w:rsidTr="00FC2101">
        <w:trPr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Врста предмета:</w:t>
            </w:r>
          </w:p>
        </w:tc>
        <w:tc>
          <w:tcPr>
            <w:tcW w:w="5332" w:type="dxa"/>
            <w:vAlign w:val="center"/>
          </w:tcPr>
          <w:p w:rsidR="00A21640" w:rsidRPr="00FC2101" w:rsidRDefault="00E04235" w:rsidP="00724D36">
            <w:pPr>
              <w:jc w:val="left"/>
              <w:rPr>
                <w:rFonts w:cs="Times New Roman"/>
                <w:color w:val="000000"/>
                <w:lang w:val="sr-Cyrl-CS"/>
              </w:rPr>
            </w:pPr>
            <w:r>
              <w:rPr>
                <w:rFonts w:cs="Times New Roman"/>
                <w:color w:val="000000"/>
                <w:sz w:val="22"/>
                <w:szCs w:val="22"/>
                <w:lang w:val="sr-Cyrl-CS"/>
              </w:rPr>
              <w:t>Услуге</w:t>
            </w:r>
          </w:p>
        </w:tc>
      </w:tr>
      <w:tr w:rsidR="00A21640" w:rsidRPr="00FC2101" w:rsidTr="00FC2101">
        <w:trPr>
          <w:trHeight w:val="1034"/>
          <w:jc w:val="center"/>
        </w:trPr>
        <w:tc>
          <w:tcPr>
            <w:tcW w:w="3173" w:type="dxa"/>
          </w:tcPr>
          <w:p w:rsidR="00A21640" w:rsidRPr="00FC2101" w:rsidRDefault="00A21640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Опис предмета набавке, назив и ознака из општег речника набавке:</w:t>
            </w:r>
          </w:p>
        </w:tc>
        <w:tc>
          <w:tcPr>
            <w:tcW w:w="5332" w:type="dxa"/>
            <w:vAlign w:val="center"/>
          </w:tcPr>
          <w:p w:rsidR="00DD2A6E" w:rsidRPr="00AB1AC8" w:rsidRDefault="00A21640" w:rsidP="00DD2A6E">
            <w:pPr>
              <w:pStyle w:val="NoSpacing"/>
              <w:jc w:val="both"/>
              <w:rPr>
                <w:rFonts w:ascii="Times New Roman" w:hAnsi="Times New Roman"/>
                <w:lang w:val="ru-RU"/>
              </w:rPr>
            </w:pPr>
            <w:r w:rsidRPr="00706143">
              <w:rPr>
                <w:rFonts w:ascii="Times New Roman" w:hAnsi="Times New Roman"/>
                <w:sz w:val="22"/>
                <w:szCs w:val="22"/>
                <w:lang w:val="ru-RU"/>
              </w:rPr>
              <w:t xml:space="preserve">Набавка </w:t>
            </w:r>
            <w:r w:rsidR="00E04235" w:rsidRPr="0028287F">
              <w:rPr>
                <w:rFonts w:ascii="Times New Roman" w:hAnsi="Times New Roman"/>
                <w:lang w:val="sr-Cyrl-CS"/>
              </w:rPr>
              <w:t xml:space="preserve">набавка </w:t>
            </w:r>
            <w:r w:rsidR="00E04235" w:rsidRPr="0028287F">
              <w:rPr>
                <w:rFonts w:ascii="Times New Roman" w:hAnsi="Times New Roman"/>
                <w:lang w:val="ru-RU"/>
              </w:rPr>
              <w:t xml:space="preserve">услуга </w:t>
            </w:r>
            <w:r w:rsidR="00E04235" w:rsidRPr="0028287F">
              <w:rPr>
                <w:rFonts w:ascii="Times New Roman" w:hAnsi="Times New Roman"/>
                <w:lang w:val="sr-Cyrl-RS"/>
              </w:rPr>
              <w:t>одржавања сториџа</w:t>
            </w:r>
            <w:r w:rsidR="002223BA" w:rsidRPr="00032F91">
              <w:rPr>
                <w:rFonts w:ascii="Times New Roman" w:hAnsi="Times New Roman"/>
                <w:lang w:val="sr-Cyrl-CS"/>
              </w:rPr>
              <w:t>.</w:t>
            </w:r>
            <w:r w:rsidR="00DD2A6E" w:rsidRPr="00AB1AC8">
              <w:rPr>
                <w:rFonts w:ascii="Times New Roman" w:hAnsi="Times New Roman"/>
                <w:lang w:val="ru-RU"/>
              </w:rPr>
              <w:t xml:space="preserve"> </w:t>
            </w:r>
          </w:p>
          <w:p w:rsidR="007E7D53" w:rsidRPr="002223BA" w:rsidRDefault="00BF0B5A" w:rsidP="007E7D53">
            <w:pPr>
              <w:outlineLvl w:val="0"/>
              <w:rPr>
                <w:lang w:val="sr-Cyrl-CS"/>
              </w:rPr>
            </w:pPr>
            <w:r w:rsidRPr="002223BA">
              <w:rPr>
                <w:rFonts w:cs="Times New Roman"/>
                <w:sz w:val="22"/>
                <w:szCs w:val="22"/>
                <w:lang w:val="sr-Cyrl-CS"/>
              </w:rPr>
              <w:t xml:space="preserve">Назив и ознака из општег речника: </w:t>
            </w:r>
            <w:r w:rsidR="00E04235" w:rsidRPr="0028287F">
              <w:rPr>
                <w:lang w:val="sr-Cyrl-CS"/>
              </w:rPr>
              <w:t>Одржавањ</w:t>
            </w:r>
            <w:r w:rsidR="00E04235">
              <w:rPr>
                <w:lang w:val="sr-Cyrl-CS"/>
              </w:rPr>
              <w:t>е</w:t>
            </w:r>
            <w:r w:rsidR="00E04235">
              <w:t xml:space="preserve"> </w:t>
            </w:r>
            <w:r w:rsidR="00E04235" w:rsidRPr="0028287F">
              <w:rPr>
                <w:lang w:val="sr-Cyrl-CS"/>
              </w:rPr>
              <w:t xml:space="preserve"> централних рачунара </w:t>
            </w:r>
            <w:r w:rsidR="00E04235" w:rsidRPr="0028287F">
              <w:t xml:space="preserve"> </w:t>
            </w:r>
            <w:r w:rsidR="00E04235" w:rsidRPr="0028287F">
              <w:rPr>
                <w:lang w:val="sr-Cyrl-CS"/>
              </w:rPr>
              <w:t>– 50312110 и допунски речник</w:t>
            </w:r>
            <w:r w:rsidR="00E04235" w:rsidRPr="0028287F">
              <w:t xml:space="preserve">  – JA19 </w:t>
            </w:r>
            <w:r w:rsidR="00E04235" w:rsidRPr="0028287F">
              <w:rPr>
                <w:lang w:val="sr-Cyrl-CS"/>
              </w:rPr>
              <w:t>за сервер</w:t>
            </w:r>
            <w:r w:rsidR="002223BA" w:rsidRPr="002223BA">
              <w:t>.</w:t>
            </w:r>
            <w:r w:rsidR="002223BA" w:rsidRPr="002223BA">
              <w:rPr>
                <w:lang w:val="sr-Cyrl-CS"/>
              </w:rPr>
              <w:t xml:space="preserve"> </w:t>
            </w:r>
          </w:p>
        </w:tc>
      </w:tr>
    </w:tbl>
    <w:p w:rsidR="007E7D53" w:rsidRPr="00FC2101" w:rsidRDefault="007E7D53">
      <w:pPr>
        <w:rPr>
          <w:sz w:val="22"/>
          <w:szCs w:val="22"/>
        </w:rPr>
      </w:pPr>
    </w:p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Критеријум за доделу уговора:</w:t>
            </w:r>
          </w:p>
        </w:tc>
        <w:tc>
          <w:tcPr>
            <w:tcW w:w="5355" w:type="dxa"/>
            <w:vAlign w:val="center"/>
          </w:tcPr>
          <w:p w:rsidR="007E7D53" w:rsidRPr="00FC2101" w:rsidRDefault="00BF0B5A" w:rsidP="00E14137">
            <w:pPr>
              <w:jc w:val="left"/>
              <w:rPr>
                <w:color w:val="000000"/>
                <w:spacing w:val="-6"/>
                <w:lang w:val="sr-Cyrl-CS"/>
              </w:rPr>
            </w:pPr>
            <w:r w:rsidRPr="00BF0B5A">
              <w:rPr>
                <w:lang w:val="sr-Cyrl-CS"/>
              </w:rPr>
              <w:t>Н</w:t>
            </w:r>
            <w:r w:rsidRPr="00BF0B5A">
              <w:t>ајнижа понуђена цена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  <w:r w:rsidRPr="00BF0B5A">
              <w:rPr>
                <w:rFonts w:cs="Times New Roman"/>
                <w:color w:val="000000"/>
                <w:sz w:val="22"/>
                <w:szCs w:val="22"/>
                <w:lang w:val="ru-RU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преузимања конкурсне документације, односно интернет адреса где је конкурсна документација доступна:</w:t>
            </w:r>
          </w:p>
        </w:tc>
        <w:tc>
          <w:tcPr>
            <w:tcW w:w="5355" w:type="dxa"/>
            <w:vAlign w:val="center"/>
          </w:tcPr>
          <w:p w:rsidR="00A218E8" w:rsidRPr="00FC2101" w:rsidRDefault="00A218E8" w:rsidP="00A218E8">
            <w:pPr>
              <w:jc w:val="left"/>
              <w:rPr>
                <w:rFonts w:cs="Times New Roman"/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Конкурсна документација преузима се са Портала јавних набавки: </w:t>
            </w:r>
            <w:r w:rsidRPr="00FC2101">
              <w:rPr>
                <w:rStyle w:val="Hyperlink"/>
                <w:sz w:val="22"/>
                <w:szCs w:val="22"/>
              </w:rPr>
              <w:t>portal.ujn.gov.rs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</w:t>
            </w:r>
          </w:p>
          <w:p w:rsidR="00B161FA" w:rsidRPr="00FC2101" w:rsidRDefault="00A218E8" w:rsidP="00A218E8">
            <w:pPr>
              <w:jc w:val="left"/>
              <w:rPr>
                <w:color w:val="000000"/>
                <w:lang w:val="sr-Cyrl-CS"/>
              </w:rPr>
            </w:pP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и са интернет страниц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en-US"/>
              </w:rPr>
              <w:t>e</w:t>
            </w:r>
            <w:r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 xml:space="preserve">  наручиоца: </w:t>
            </w:r>
            <w:hyperlink r:id="rId6" w:history="1">
              <w:r w:rsidRPr="00FC2101">
                <w:rPr>
                  <w:rStyle w:val="Hyperlink"/>
                  <w:sz w:val="22"/>
                  <w:szCs w:val="22"/>
                </w:rPr>
                <w:t>www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upravacarina</w:t>
              </w:r>
              <w:r w:rsidRPr="00FC2101">
                <w:rPr>
                  <w:rStyle w:val="Hyperlink"/>
                  <w:sz w:val="22"/>
                  <w:szCs w:val="22"/>
                  <w:lang w:val="ru-RU"/>
                </w:rPr>
                <w:t>.</w:t>
              </w:r>
              <w:r w:rsidRPr="00FC2101">
                <w:rPr>
                  <w:rStyle w:val="Hyperlink"/>
                  <w:sz w:val="22"/>
                  <w:szCs w:val="22"/>
                </w:rPr>
                <w:t>rs</w:t>
              </w:r>
            </w:hyperlink>
            <w:r w:rsidRPr="00FC2101">
              <w:rPr>
                <w:sz w:val="22"/>
                <w:szCs w:val="22"/>
                <w:lang w:val="ru-RU"/>
              </w:rPr>
              <w:t xml:space="preserve"> </w:t>
            </w:r>
            <w:r w:rsidRPr="00FC2101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Начин подношења понуде и рок за подношење понуде: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14137">
            <w:r w:rsidRPr="00FC2101">
              <w:rPr>
                <w:sz w:val="22"/>
                <w:szCs w:val="22"/>
              </w:rPr>
              <w:t>Понуђач понуду подноси непосредно или путем поште.</w:t>
            </w:r>
          </w:p>
          <w:p w:rsidR="00B161FA" w:rsidRPr="00FC2101" w:rsidRDefault="00B161FA" w:rsidP="00E14137">
            <w:r w:rsidRPr="00FC2101">
              <w:rPr>
                <w:sz w:val="22"/>
                <w:szCs w:val="22"/>
              </w:rPr>
              <w:t>Уколико понуђач понуду подноси путем поште мора да обезбеди да иста буде примљена од стране наручиоца до датума и часа</w:t>
            </w:r>
            <w:r w:rsidRPr="00FC2101">
              <w:rPr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Понуде се достављају у писаном облику на српском језику у затвореној коверти или кутији, затворене на начин да се приликом отварања понуде може са сигурношћу утврдити да се први пут отвара.</w:t>
            </w:r>
          </w:p>
          <w:p w:rsidR="00A218E8" w:rsidRPr="00FC2101" w:rsidRDefault="00B161FA" w:rsidP="00A218E8">
            <w:pPr>
              <w:keepNext/>
              <w:keepLines/>
            </w:pPr>
            <w:r w:rsidRPr="00FC2101">
              <w:rPr>
                <w:color w:val="000000"/>
                <w:sz w:val="22"/>
                <w:szCs w:val="22"/>
              </w:rPr>
              <w:t xml:space="preserve">Понуде се достављају на адресу: </w:t>
            </w:r>
            <w:r w:rsidR="00A218E8" w:rsidRPr="00FC2101">
              <w:rPr>
                <w:sz w:val="22"/>
                <w:szCs w:val="22"/>
              </w:rPr>
              <w:t>Управа царина,</w:t>
            </w:r>
            <w:r w:rsidR="00A218E8" w:rsidRPr="00FC2101">
              <w:rPr>
                <w:sz w:val="22"/>
                <w:szCs w:val="22"/>
                <w:lang w:val="sr-Cyrl-CS"/>
              </w:rPr>
              <w:t xml:space="preserve"> </w:t>
            </w:r>
            <w:r w:rsidR="00A218E8" w:rsidRPr="00FC2101">
              <w:rPr>
                <w:sz w:val="22"/>
                <w:szCs w:val="22"/>
              </w:rPr>
              <w:t>Београд</w:t>
            </w:r>
            <w:r w:rsidR="00A218E8" w:rsidRPr="00FC2101">
              <w:rPr>
                <w:sz w:val="22"/>
                <w:szCs w:val="22"/>
                <w:lang w:val="sr-Cyrl-CS"/>
              </w:rPr>
              <w:t>,</w:t>
            </w:r>
            <w:r w:rsidR="00A218E8" w:rsidRPr="00FC2101">
              <w:rPr>
                <w:sz w:val="22"/>
                <w:szCs w:val="22"/>
              </w:rPr>
              <w:t xml:space="preserve"> Булевар Зорана Ђинђића број 155-а.</w:t>
            </w:r>
          </w:p>
          <w:p w:rsidR="00B161FA" w:rsidRPr="00FC2101" w:rsidRDefault="00B161FA" w:rsidP="00E14137">
            <w:r w:rsidRPr="00FC2101">
              <w:rPr>
                <w:color w:val="000000"/>
                <w:sz w:val="22"/>
                <w:szCs w:val="22"/>
              </w:rPr>
              <w:t>Коверат или кутија са понудом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 xml:space="preserve"> на предњој страни</w:t>
            </w:r>
            <w:r w:rsidRPr="00FC2101">
              <w:rPr>
                <w:color w:val="000000"/>
                <w:sz w:val="22"/>
                <w:szCs w:val="22"/>
              </w:rPr>
              <w:t xml:space="preserve"> мора имати писани текст „ПОНУДА-НЕ ОТВАРАЈ</w:t>
            </w:r>
            <w:r w:rsidR="00A218E8" w:rsidRPr="00FC2101">
              <w:rPr>
                <w:rFonts w:cs="Times New Roman"/>
                <w:color w:val="000000"/>
                <w:sz w:val="22"/>
                <w:szCs w:val="22"/>
              </w:rPr>
              <w:t>”</w:t>
            </w:r>
            <w:r w:rsidRPr="00FC2101">
              <w:rPr>
                <w:color w:val="000000"/>
                <w:sz w:val="22"/>
                <w:szCs w:val="22"/>
              </w:rPr>
              <w:t xml:space="preserve">, </w:t>
            </w:r>
            <w:r w:rsidRPr="00FC2101">
              <w:rPr>
                <w:color w:val="000000"/>
                <w:sz w:val="22"/>
                <w:szCs w:val="22"/>
                <w:lang w:val="ru-RU"/>
              </w:rPr>
              <w:t>назив и број јавне набавке, а на полеђини назив, број телефона и адреса понуђача.</w:t>
            </w:r>
            <w:r w:rsidRPr="00FC2101">
              <w:rPr>
                <w:sz w:val="22"/>
                <w:szCs w:val="22"/>
              </w:rPr>
              <w:t xml:space="preserve"> </w:t>
            </w:r>
          </w:p>
          <w:p w:rsidR="00B161FA" w:rsidRPr="00FC2101" w:rsidRDefault="00B161FA" w:rsidP="00E14137">
            <w:pPr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>Неблаговременом ће се сматрати понуда која није примљена од стране наручиоца до датума и часа</w:t>
            </w:r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 који је одређен у овом позиву</w:t>
            </w:r>
            <w:r w:rsidRPr="00FC2101">
              <w:rPr>
                <w:color w:val="000000"/>
                <w:sz w:val="22"/>
                <w:szCs w:val="22"/>
              </w:rPr>
              <w:t>.</w:t>
            </w:r>
          </w:p>
          <w:p w:rsidR="00B161FA" w:rsidRPr="00FC2101" w:rsidRDefault="00B161FA" w:rsidP="00E14137">
            <w:pPr>
              <w:rPr>
                <w:b/>
                <w:color w:val="000000"/>
              </w:rPr>
            </w:pPr>
            <w:r w:rsidRPr="00FC2101">
              <w:rPr>
                <w:color w:val="000000"/>
                <w:sz w:val="22"/>
                <w:szCs w:val="22"/>
              </w:rPr>
              <w:t xml:space="preserve">Наручилац ће, по oкончању поступка </w:t>
            </w:r>
            <w:r w:rsidR="001C7D06" w:rsidRPr="00FC2101">
              <w:rPr>
                <w:color w:val="000000"/>
                <w:sz w:val="22"/>
                <w:szCs w:val="22"/>
                <w:lang w:val="sr-Cyrl-CS"/>
              </w:rPr>
              <w:t xml:space="preserve">јавног </w:t>
            </w:r>
            <w:r w:rsidRPr="00FC2101">
              <w:rPr>
                <w:color w:val="000000"/>
                <w:sz w:val="22"/>
                <w:szCs w:val="22"/>
              </w:rPr>
              <w:t>отварања понуда, вратити понуђачима, неотворене, све неблаговремено поднете понуде, са назнаком да су поднете неблаговремено.</w:t>
            </w:r>
          </w:p>
          <w:p w:rsidR="00B161FA" w:rsidRPr="00956482" w:rsidRDefault="00B161FA" w:rsidP="00E14137">
            <w:pPr>
              <w:spacing w:line="210" w:lineRule="atLeast"/>
            </w:pPr>
            <w:r w:rsidRPr="00956482">
              <w:rPr>
                <w:sz w:val="22"/>
                <w:szCs w:val="22"/>
              </w:rPr>
              <w:t xml:space="preserve">Понуђач може да поднесе само једну понуду. </w:t>
            </w:r>
          </w:p>
          <w:p w:rsidR="00E04235" w:rsidRPr="00E04235" w:rsidRDefault="00B161FA" w:rsidP="00E04235">
            <w:pPr>
              <w:spacing w:line="210" w:lineRule="atLeast"/>
              <w:rPr>
                <w:lang w:val="sr-Cyrl-CS"/>
              </w:rPr>
            </w:pPr>
            <w:r w:rsidRPr="00956482">
              <w:rPr>
                <w:sz w:val="22"/>
                <w:szCs w:val="22"/>
                <w:lang w:val="sr-Cyrl-CS"/>
              </w:rPr>
              <w:t xml:space="preserve">Рок за подношење понуде истиче </w:t>
            </w:r>
            <w:r w:rsidR="00956482" w:rsidRPr="00956482">
              <w:rPr>
                <w:sz w:val="22"/>
                <w:szCs w:val="22"/>
                <w:lang w:val="sr-Cyrl-CS"/>
              </w:rPr>
              <w:t>18</w:t>
            </w:r>
            <w:r w:rsidRPr="00956482">
              <w:rPr>
                <w:sz w:val="22"/>
                <w:szCs w:val="22"/>
              </w:rPr>
              <w:t>.</w:t>
            </w:r>
            <w:r w:rsidR="00956482" w:rsidRPr="00956482">
              <w:rPr>
                <w:sz w:val="22"/>
                <w:szCs w:val="22"/>
                <w:lang w:val="sr-Cyrl-RS"/>
              </w:rPr>
              <w:t>04</w:t>
            </w:r>
            <w:r w:rsidRPr="00956482">
              <w:rPr>
                <w:sz w:val="22"/>
                <w:szCs w:val="22"/>
              </w:rPr>
              <w:t>.</w:t>
            </w:r>
            <w:r w:rsidR="00B41122" w:rsidRPr="00956482">
              <w:rPr>
                <w:sz w:val="22"/>
                <w:szCs w:val="22"/>
                <w:lang w:val="sr-Cyrl-CS"/>
              </w:rPr>
              <w:t>201</w:t>
            </w:r>
            <w:r w:rsidR="00DA4126" w:rsidRPr="00956482">
              <w:rPr>
                <w:sz w:val="22"/>
                <w:szCs w:val="22"/>
                <w:lang w:val="sr-Cyrl-CS"/>
              </w:rPr>
              <w:t>7</w:t>
            </w:r>
            <w:r w:rsidRPr="00956482">
              <w:rPr>
                <w:sz w:val="22"/>
                <w:szCs w:val="22"/>
                <w:lang w:val="sr-Cyrl-CS"/>
              </w:rPr>
              <w:t xml:space="preserve">. године у  </w:t>
            </w:r>
            <w:r w:rsidR="00956482" w:rsidRPr="00956482">
              <w:rPr>
                <w:sz w:val="22"/>
                <w:szCs w:val="22"/>
                <w:lang w:val="sr-Cyrl-CS"/>
              </w:rPr>
              <w:t>12</w:t>
            </w:r>
            <w:r w:rsidR="001C7D06" w:rsidRPr="00956482">
              <w:rPr>
                <w:sz w:val="22"/>
                <w:szCs w:val="22"/>
                <w:lang w:val="sr-Cyrl-CS"/>
              </w:rPr>
              <w:t>,00</w:t>
            </w:r>
            <w:r w:rsidRPr="00F6562F">
              <w:rPr>
                <w:sz w:val="22"/>
                <w:szCs w:val="22"/>
                <w:lang w:val="sr-Cyrl-CS"/>
              </w:rPr>
              <w:t xml:space="preserve"> часова.</w:t>
            </w:r>
            <w:r w:rsidRPr="005D217F">
              <w:rPr>
                <w:sz w:val="22"/>
                <w:szCs w:val="22"/>
                <w:lang w:val="sr-Cyrl-CS"/>
              </w:rPr>
              <w:t xml:space="preserve"> </w:t>
            </w:r>
          </w:p>
        </w:tc>
      </w:tr>
    </w:tbl>
    <w:p w:rsidR="00FC2101" w:rsidRDefault="00FC2101"/>
    <w:tbl>
      <w:tblPr>
        <w:tblW w:w="850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3150"/>
        <w:gridCol w:w="5355"/>
      </w:tblGrid>
      <w:tr w:rsidR="00B161FA" w:rsidRPr="00FC2101" w:rsidTr="007E7D53">
        <w:trPr>
          <w:jc w:val="center"/>
        </w:trPr>
        <w:tc>
          <w:tcPr>
            <w:tcW w:w="3150" w:type="dxa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lastRenderedPageBreak/>
              <w:t>Место, време и начин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E04235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bookmarkStart w:id="0" w:name="_GoBack"/>
            <w:r w:rsidRPr="00956482">
              <w:rPr>
                <w:sz w:val="22"/>
                <w:szCs w:val="22"/>
                <w:lang w:val="sr-Cyrl-CS"/>
              </w:rPr>
              <w:t xml:space="preserve">Отварање понуда је јавно и одржаће се </w:t>
            </w:r>
            <w:r w:rsidR="00956482" w:rsidRPr="00956482">
              <w:rPr>
                <w:sz w:val="22"/>
                <w:szCs w:val="22"/>
                <w:lang w:val="sr-Cyrl-CS"/>
              </w:rPr>
              <w:t>18</w:t>
            </w:r>
            <w:r w:rsidR="00B546B5" w:rsidRPr="00956482">
              <w:rPr>
                <w:sz w:val="22"/>
                <w:szCs w:val="22"/>
                <w:lang w:val="sr-Cyrl-CS"/>
              </w:rPr>
              <w:t>.</w:t>
            </w:r>
            <w:r w:rsidR="00956482" w:rsidRPr="00956482">
              <w:rPr>
                <w:sz w:val="22"/>
                <w:szCs w:val="22"/>
                <w:lang w:val="sr-Cyrl-CS"/>
              </w:rPr>
              <w:t>04</w:t>
            </w:r>
            <w:r w:rsidRPr="00956482">
              <w:rPr>
                <w:sz w:val="22"/>
                <w:szCs w:val="22"/>
              </w:rPr>
              <w:t>.</w:t>
            </w:r>
            <w:r w:rsidR="00B41122" w:rsidRPr="00956482">
              <w:rPr>
                <w:sz w:val="22"/>
                <w:szCs w:val="22"/>
                <w:lang w:val="sr-Cyrl-CS"/>
              </w:rPr>
              <w:t>201</w:t>
            </w:r>
            <w:r w:rsidR="00DA4126" w:rsidRPr="00956482">
              <w:rPr>
                <w:sz w:val="22"/>
                <w:szCs w:val="22"/>
                <w:lang w:val="sr-Cyrl-CS"/>
              </w:rPr>
              <w:t>7</w:t>
            </w:r>
            <w:r w:rsidRPr="00956482">
              <w:rPr>
                <w:sz w:val="22"/>
                <w:szCs w:val="22"/>
                <w:lang w:val="sr-Cyrl-CS"/>
              </w:rPr>
              <w:t xml:space="preserve">. године у </w:t>
            </w:r>
            <w:r w:rsidR="00956482" w:rsidRPr="00956482">
              <w:rPr>
                <w:sz w:val="22"/>
                <w:szCs w:val="22"/>
                <w:lang w:val="sr-Cyrl-CS"/>
              </w:rPr>
              <w:t>12</w:t>
            </w:r>
            <w:r w:rsidR="00BD23AA" w:rsidRPr="00956482">
              <w:rPr>
                <w:sz w:val="22"/>
                <w:szCs w:val="22"/>
                <w:lang w:val="sr-Cyrl-CS"/>
              </w:rPr>
              <w:t>,30</w:t>
            </w:r>
            <w:r w:rsidRPr="00956482">
              <w:rPr>
                <w:sz w:val="22"/>
                <w:szCs w:val="22"/>
                <w:lang w:val="sr-Cyrl-CS"/>
              </w:rPr>
              <w:t xml:space="preserve"> часова</w:t>
            </w:r>
            <w:r w:rsidRPr="00F6562F">
              <w:rPr>
                <w:sz w:val="22"/>
                <w:szCs w:val="22"/>
                <w:lang w:val="sr-Cyrl-CS"/>
              </w:rPr>
              <w:t xml:space="preserve"> </w:t>
            </w:r>
            <w:bookmarkEnd w:id="0"/>
            <w:r w:rsidRPr="00FC2101">
              <w:rPr>
                <w:color w:val="000000"/>
                <w:sz w:val="22"/>
                <w:szCs w:val="22"/>
                <w:lang w:val="sr-Cyrl-CS"/>
              </w:rPr>
              <w:t xml:space="preserve">у Управи царина, Београд, </w:t>
            </w:r>
            <w:r w:rsidR="00BD23AA" w:rsidRPr="00FC2101">
              <w:rPr>
                <w:rFonts w:cs="Times New Roman"/>
                <w:color w:val="000000"/>
                <w:sz w:val="22"/>
                <w:szCs w:val="22"/>
                <w:lang w:val="sr-Cyrl-CS"/>
              </w:rPr>
              <w:t>Булевар Зорана Ђинђића број 155-а.</w:t>
            </w:r>
          </w:p>
        </w:tc>
      </w:tr>
      <w:tr w:rsidR="00B161FA" w:rsidRPr="00FC2101" w:rsidTr="007E7D53">
        <w:trPr>
          <w:jc w:val="center"/>
        </w:trPr>
        <w:tc>
          <w:tcPr>
            <w:tcW w:w="3150" w:type="dxa"/>
            <w:vAlign w:val="bottom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Услови под којима представници понуђача могу учествовати у поступку отварања понуда:</w:t>
            </w:r>
          </w:p>
        </w:tc>
        <w:tc>
          <w:tcPr>
            <w:tcW w:w="5355" w:type="dxa"/>
            <w:vAlign w:val="center"/>
          </w:tcPr>
          <w:p w:rsidR="00B161FA" w:rsidRPr="00FC2101" w:rsidRDefault="0085209F" w:rsidP="0085209F">
            <w:pPr>
              <w:tabs>
                <w:tab w:val="left" w:pos="7501"/>
              </w:tabs>
              <w:rPr>
                <w:color w:val="000000"/>
                <w:lang w:val="sr-Cyrl-CS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Овлашћени п</w:t>
            </w:r>
            <w:r w:rsidR="00B161FA" w:rsidRPr="00FC2101">
              <w:rPr>
                <w:color w:val="000000"/>
                <w:sz w:val="22"/>
                <w:szCs w:val="22"/>
                <w:lang w:val="sr-Cyrl-CS"/>
              </w:rPr>
              <w:t xml:space="preserve">редставници понуђача, пре почетка отварања понуда, морају комисији наручиоца поднети пуномоћје за учешће у поступку отварања понуда. 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Рок за доношење одлуке:</w:t>
            </w:r>
          </w:p>
        </w:tc>
        <w:tc>
          <w:tcPr>
            <w:tcW w:w="5355" w:type="dxa"/>
            <w:vAlign w:val="center"/>
          </w:tcPr>
          <w:p w:rsidR="00B161FA" w:rsidRPr="00FC2101" w:rsidRDefault="00B161FA" w:rsidP="00FC2101">
            <w:pPr>
              <w:tabs>
                <w:tab w:val="left" w:pos="7501"/>
              </w:tabs>
              <w:rPr>
                <w:color w:val="000000"/>
              </w:rPr>
            </w:pPr>
            <w:r w:rsidRPr="00FC2101">
              <w:rPr>
                <w:color w:val="000000"/>
                <w:sz w:val="22"/>
                <w:szCs w:val="22"/>
                <w:lang w:val="sr-Cyrl-CS"/>
              </w:rPr>
              <w:t>Одлука о додели уговора биће донета у року од 25 дана од дана отварања понуда.</w:t>
            </w:r>
          </w:p>
        </w:tc>
      </w:tr>
      <w:tr w:rsidR="00B161FA" w:rsidRPr="00FC2101" w:rsidTr="007E7D53">
        <w:trPr>
          <w:trHeight w:val="510"/>
          <w:jc w:val="center"/>
        </w:trPr>
        <w:tc>
          <w:tcPr>
            <w:tcW w:w="3150" w:type="dxa"/>
            <w:vAlign w:val="center"/>
          </w:tcPr>
          <w:p w:rsidR="00B161FA" w:rsidRPr="00FC2101" w:rsidRDefault="00B161FA" w:rsidP="00E14137">
            <w:pPr>
              <w:jc w:val="left"/>
              <w:rPr>
                <w:b/>
                <w:color w:val="000000"/>
                <w:lang w:val="sr-Cyrl-CS"/>
              </w:rPr>
            </w:pPr>
            <w:r w:rsidRPr="00FC2101">
              <w:rPr>
                <w:b/>
                <w:color w:val="000000"/>
                <w:sz w:val="22"/>
                <w:szCs w:val="22"/>
                <w:lang w:val="sr-Cyrl-CS"/>
              </w:rPr>
              <w:t>Лице за контакт:</w:t>
            </w:r>
          </w:p>
        </w:tc>
        <w:tc>
          <w:tcPr>
            <w:tcW w:w="5355" w:type="dxa"/>
            <w:vAlign w:val="center"/>
          </w:tcPr>
          <w:p w:rsidR="00B161FA" w:rsidRPr="00FC2101" w:rsidRDefault="00FC2101" w:rsidP="00E14137">
            <w:pPr>
              <w:tabs>
                <w:tab w:val="left" w:pos="7501"/>
              </w:tabs>
              <w:jc w:val="left"/>
              <w:rPr>
                <w:color w:val="000000"/>
              </w:rPr>
            </w:pPr>
            <w:r w:rsidRPr="00FC2101">
              <w:rPr>
                <w:sz w:val="22"/>
                <w:szCs w:val="22"/>
                <w:lang w:val="sr-Cyrl-CS"/>
              </w:rPr>
              <w:t>Зоран Михаиловић</w:t>
            </w:r>
            <w:r w:rsidR="0085209F" w:rsidRPr="00FC2101">
              <w:rPr>
                <w:sz w:val="22"/>
                <w:szCs w:val="22"/>
              </w:rPr>
              <w:t>, телeфон 011/319-19-10.</w:t>
            </w:r>
          </w:p>
        </w:tc>
      </w:tr>
    </w:tbl>
    <w:p w:rsidR="00B161FA" w:rsidRDefault="00B161FA" w:rsidP="00B161FA">
      <w:pPr>
        <w:rPr>
          <w:color w:val="000000"/>
          <w:sz w:val="22"/>
          <w:szCs w:val="22"/>
          <w:lang w:val="sr-Cyrl-CS"/>
        </w:rPr>
      </w:pPr>
    </w:p>
    <w:p w:rsidR="00B161FA" w:rsidRPr="00D05B90" w:rsidRDefault="00B161FA" w:rsidP="00B161FA"/>
    <w:p w:rsidR="009949DB" w:rsidRDefault="009949DB"/>
    <w:sectPr w:rsidR="009949DB" w:rsidSect="009949D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Book">
    <w:altName w:val="Franklin Gothic Medium"/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161FA"/>
    <w:rsid w:val="000779B6"/>
    <w:rsid w:val="000F4B92"/>
    <w:rsid w:val="001C66FA"/>
    <w:rsid w:val="001C7D06"/>
    <w:rsid w:val="002223BA"/>
    <w:rsid w:val="002C42B6"/>
    <w:rsid w:val="005D217F"/>
    <w:rsid w:val="00706143"/>
    <w:rsid w:val="00777102"/>
    <w:rsid w:val="007E7D53"/>
    <w:rsid w:val="007F7D78"/>
    <w:rsid w:val="0085209F"/>
    <w:rsid w:val="00956482"/>
    <w:rsid w:val="009949DB"/>
    <w:rsid w:val="00A21640"/>
    <w:rsid w:val="00A218E8"/>
    <w:rsid w:val="00AB1AC8"/>
    <w:rsid w:val="00B161FA"/>
    <w:rsid w:val="00B41122"/>
    <w:rsid w:val="00B546B5"/>
    <w:rsid w:val="00BC33A7"/>
    <w:rsid w:val="00BD23AA"/>
    <w:rsid w:val="00BF0B5A"/>
    <w:rsid w:val="00C62F80"/>
    <w:rsid w:val="00DA4126"/>
    <w:rsid w:val="00DD2A6E"/>
    <w:rsid w:val="00E04235"/>
    <w:rsid w:val="00E8196C"/>
    <w:rsid w:val="00ED64CB"/>
    <w:rsid w:val="00F6562F"/>
    <w:rsid w:val="00FC21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5D5AAE8-A1E5-438A-9E5D-F994CF4B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161FA"/>
    <w:pPr>
      <w:tabs>
        <w:tab w:val="left" w:pos="1440"/>
      </w:tabs>
      <w:spacing w:after="0" w:line="240" w:lineRule="auto"/>
      <w:jc w:val="both"/>
    </w:pPr>
    <w:rPr>
      <w:rFonts w:ascii="Times New Roman" w:eastAsia="Batang" w:hAnsi="Times New Roman" w:cs="Tahoma"/>
      <w:sz w:val="24"/>
      <w:szCs w:val="24"/>
      <w:lang w:val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B161F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B161FA"/>
    <w:rPr>
      <w:rFonts w:ascii="Times New Roman" w:eastAsia="Batang" w:hAnsi="Times New Roman" w:cs="Tahoma"/>
      <w:sz w:val="16"/>
      <w:szCs w:val="16"/>
      <w:lang w:val="sr-Latn-CS"/>
    </w:rPr>
  </w:style>
  <w:style w:type="character" w:styleId="Hyperlink">
    <w:name w:val="Hyperlink"/>
    <w:basedOn w:val="DefaultParagraphFont"/>
    <w:rsid w:val="00A21640"/>
    <w:rPr>
      <w:rFonts w:cs="Times New Roman"/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7E7D53"/>
    <w:rPr>
      <w:rFonts w:ascii="Tahoma" w:hAnsi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7E7D53"/>
    <w:rPr>
      <w:rFonts w:ascii="Tahoma" w:eastAsia="Batang" w:hAnsi="Tahoma" w:cs="Tahoma"/>
      <w:sz w:val="16"/>
      <w:szCs w:val="16"/>
      <w:lang w:val="sr-Latn-CS"/>
    </w:rPr>
  </w:style>
  <w:style w:type="paragraph" w:styleId="NoSpacing">
    <w:name w:val="No Spacing"/>
    <w:uiPriority w:val="1"/>
    <w:qFormat/>
    <w:rsid w:val="00BF0B5A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2223BA"/>
    <w:pPr>
      <w:tabs>
        <w:tab w:val="clear" w:pos="1440"/>
      </w:tabs>
      <w:ind w:left="720"/>
      <w:contextualSpacing/>
      <w:jc w:val="left"/>
    </w:pPr>
    <w:rPr>
      <w:rFonts w:ascii="Franklin Gothic Book" w:eastAsia="Times New Roman" w:hAnsi="Franklin Gothic Book" w:cs="Times New Roman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://www.upravacarina.rs" TargetMode="External"/><Relationship Id="rId11" Type="http://schemas.openxmlformats.org/officeDocument/2006/relationships/customXml" Target="../customXml/item4.xml"/><Relationship Id="rId5" Type="http://schemas.openxmlformats.org/officeDocument/2006/relationships/hyperlink" Target="http://www.upravacarina.rs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65C2D233-98F5-41BF-BB46-8758A78A6FD6}"/>
</file>

<file path=customXml/itemProps2.xml><?xml version="1.0" encoding="utf-8"?>
<ds:datastoreItem xmlns:ds="http://schemas.openxmlformats.org/officeDocument/2006/customXml" ds:itemID="{AF3E78C6-9692-428E-8292-FFA46B5017F3}"/>
</file>

<file path=customXml/itemProps3.xml><?xml version="1.0" encoding="utf-8"?>
<ds:datastoreItem xmlns:ds="http://schemas.openxmlformats.org/officeDocument/2006/customXml" ds:itemID="{E51D8B93-CEE2-49CC-8DA7-B1CF81EA9BA7}"/>
</file>

<file path=customXml/itemProps4.xml><?xml version="1.0" encoding="utf-8"?>
<ds:datastoreItem xmlns:ds="http://schemas.openxmlformats.org/officeDocument/2006/customXml" ds:itemID="{9C155D7E-9C84-42C6-8CB5-EF0167A302C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</TotalTime>
  <Pages>2</Pages>
  <Words>392</Words>
  <Characters>2241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2628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dudicm</dc:creator>
  <cp:keywords/>
  <dc:description/>
  <cp:lastModifiedBy>Zoran Mihailović</cp:lastModifiedBy>
  <cp:revision>16</cp:revision>
  <cp:lastPrinted>2014-05-16T06:12:00Z</cp:lastPrinted>
  <dcterms:created xsi:type="dcterms:W3CDTF">2014-09-12T11:17:00Z</dcterms:created>
  <dcterms:modified xsi:type="dcterms:W3CDTF">2017-03-17T13:39:00Z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