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jc w:val="center"/>
        <w:tblLook w:val="01E0"/>
      </w:tblPr>
      <w:tblGrid>
        <w:gridCol w:w="8710"/>
      </w:tblGrid>
      <w:tr w:rsidR="0037134A" w:rsidRPr="0061095D" w:rsidTr="009534CA">
        <w:trPr>
          <w:jc w:val="center"/>
        </w:trPr>
        <w:tc>
          <w:tcPr>
            <w:tcW w:w="8710" w:type="dxa"/>
            <w:shd w:val="clear" w:color="auto" w:fill="auto"/>
          </w:tcPr>
          <w:p w:rsidR="0037134A" w:rsidRPr="0061095D" w:rsidRDefault="00F25232" w:rsidP="009534CA">
            <w:pPr>
              <w:jc w:val="center"/>
              <w:rPr>
                <w:b/>
                <w:color w:val="000000"/>
                <w:szCs w:val="24"/>
              </w:rPr>
            </w:pPr>
            <w:r>
              <w:rPr>
                <w:b/>
                <w:color w:val="000000"/>
                <w:szCs w:val="24"/>
                <w:lang w:val="sr-Latn-CS"/>
              </w:rPr>
              <w:t xml:space="preserve"> </w:t>
            </w:r>
            <w:r w:rsidR="0037134A" w:rsidRPr="0061095D">
              <w:rPr>
                <w:b/>
                <w:color w:val="000000"/>
                <w:szCs w:val="24"/>
                <w:lang w:val="sr-Latn-CS"/>
              </w:rPr>
              <w:t xml:space="preserve">  </w:t>
            </w:r>
          </w:p>
          <w:p w:rsidR="0037134A" w:rsidRPr="0061095D" w:rsidRDefault="0037134A" w:rsidP="009534CA">
            <w:pPr>
              <w:jc w:val="center"/>
              <w:rPr>
                <w:b/>
                <w:color w:val="000000"/>
                <w:szCs w:val="24"/>
              </w:rPr>
            </w:pPr>
            <w:r>
              <w:rPr>
                <w:noProof/>
                <w:color w:val="000000"/>
                <w:szCs w:val="24"/>
                <w:lang w:val="en-US"/>
              </w:rPr>
              <w:drawing>
                <wp:inline distT="0" distB="0" distL="0" distR="0">
                  <wp:extent cx="621030" cy="914400"/>
                  <wp:effectExtent l="19050" t="0" r="7620" b="0"/>
                  <wp:docPr id="1" name="Picture 2"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li grb kolorni"/>
                          <pic:cNvPicPr>
                            <a:picLocks noChangeAspect="1" noChangeArrowheads="1"/>
                          </pic:cNvPicPr>
                        </pic:nvPicPr>
                        <pic:blipFill>
                          <a:blip r:embed="rId7" cstate="print"/>
                          <a:srcRect/>
                          <a:stretch>
                            <a:fillRect/>
                          </a:stretch>
                        </pic:blipFill>
                        <pic:spPr bwMode="auto">
                          <a:xfrm>
                            <a:off x="0" y="0"/>
                            <a:ext cx="621030" cy="914400"/>
                          </a:xfrm>
                          <a:prstGeom prst="rect">
                            <a:avLst/>
                          </a:prstGeom>
                          <a:noFill/>
                          <a:ln w="9525">
                            <a:noFill/>
                            <a:miter lim="800000"/>
                            <a:headEnd/>
                            <a:tailEnd/>
                          </a:ln>
                        </pic:spPr>
                      </pic:pic>
                    </a:graphicData>
                  </a:graphic>
                </wp:inline>
              </w:drawing>
            </w:r>
          </w:p>
          <w:p w:rsidR="0037134A" w:rsidRPr="0061095D" w:rsidRDefault="0037134A" w:rsidP="009534CA">
            <w:pPr>
              <w:jc w:val="center"/>
              <w:rPr>
                <w:b/>
                <w:color w:val="000000"/>
                <w:szCs w:val="24"/>
              </w:rPr>
            </w:pPr>
            <w:r w:rsidRPr="0061095D">
              <w:rPr>
                <w:b/>
                <w:color w:val="000000"/>
                <w:szCs w:val="24"/>
              </w:rPr>
              <w:t>РЕПУБЛИКА СРБИЈА</w:t>
            </w:r>
          </w:p>
          <w:p w:rsidR="0037134A" w:rsidRPr="0061095D" w:rsidRDefault="0037134A" w:rsidP="009534CA">
            <w:pPr>
              <w:jc w:val="center"/>
              <w:rPr>
                <w:b/>
                <w:color w:val="000000"/>
                <w:szCs w:val="24"/>
              </w:rPr>
            </w:pPr>
            <w:r w:rsidRPr="0061095D">
              <w:rPr>
                <w:b/>
                <w:color w:val="000000"/>
                <w:szCs w:val="24"/>
              </w:rPr>
              <w:t xml:space="preserve">УПРАВА ЦАРИНА </w:t>
            </w:r>
          </w:p>
          <w:p w:rsidR="0037134A" w:rsidRPr="0061095D" w:rsidRDefault="0037134A" w:rsidP="009534CA">
            <w:pPr>
              <w:jc w:val="center"/>
              <w:rPr>
                <w:b/>
                <w:color w:val="000000"/>
                <w:szCs w:val="24"/>
              </w:rPr>
            </w:pPr>
            <w:r w:rsidRPr="0061095D">
              <w:rPr>
                <w:b/>
                <w:color w:val="000000"/>
                <w:szCs w:val="24"/>
              </w:rPr>
              <w:t>11070 Нови Београд</w:t>
            </w:r>
          </w:p>
          <w:p w:rsidR="0037134A" w:rsidRPr="0061095D" w:rsidRDefault="0037134A" w:rsidP="009534CA">
            <w:pPr>
              <w:jc w:val="center"/>
              <w:rPr>
                <w:b/>
                <w:color w:val="000000"/>
                <w:szCs w:val="24"/>
              </w:rPr>
            </w:pPr>
            <w:r w:rsidRPr="0061095D">
              <w:rPr>
                <w:b/>
                <w:color w:val="000000"/>
                <w:szCs w:val="24"/>
              </w:rPr>
              <w:t>Булевар Зорана Ђинђића 155а</w:t>
            </w:r>
          </w:p>
        </w:tc>
      </w:tr>
    </w:tbl>
    <w:p w:rsidR="0037134A" w:rsidRPr="0061095D" w:rsidRDefault="0037134A" w:rsidP="0037134A">
      <w:pPr>
        <w:rPr>
          <w:color w:val="000000"/>
          <w:szCs w:val="24"/>
        </w:rPr>
      </w:pPr>
    </w:p>
    <w:p w:rsidR="0037134A" w:rsidRPr="0061095D" w:rsidRDefault="0037134A" w:rsidP="0037134A">
      <w:pPr>
        <w:tabs>
          <w:tab w:val="clear" w:pos="1440"/>
          <w:tab w:val="left" w:pos="5030"/>
        </w:tabs>
        <w:rPr>
          <w:color w:val="000000"/>
          <w:szCs w:val="24"/>
          <w:lang w:val="en-US"/>
        </w:rPr>
      </w:pPr>
    </w:p>
    <w:p w:rsidR="0037134A" w:rsidRPr="0061095D" w:rsidRDefault="0037134A" w:rsidP="0037134A">
      <w:pPr>
        <w:rPr>
          <w:color w:val="000000"/>
          <w:szCs w:val="24"/>
        </w:rPr>
      </w:pPr>
    </w:p>
    <w:p w:rsidR="0037134A" w:rsidRPr="0061095D" w:rsidRDefault="0037134A" w:rsidP="0037134A">
      <w:pPr>
        <w:rPr>
          <w:color w:val="000000"/>
          <w:szCs w:val="24"/>
        </w:rPr>
      </w:pPr>
    </w:p>
    <w:p w:rsidR="0037134A" w:rsidRPr="0061095D" w:rsidRDefault="0037134A" w:rsidP="0037134A">
      <w:pPr>
        <w:spacing w:line="360" w:lineRule="auto"/>
        <w:jc w:val="center"/>
        <w:rPr>
          <w:b/>
          <w:color w:val="000000"/>
          <w:szCs w:val="24"/>
        </w:rPr>
      </w:pPr>
      <w:r w:rsidRPr="0061095D">
        <w:rPr>
          <w:b/>
          <w:color w:val="000000"/>
          <w:szCs w:val="24"/>
        </w:rPr>
        <w:t xml:space="preserve">КОНКУРСНА ДОКУМЕНТАЦИЈА </w:t>
      </w:r>
    </w:p>
    <w:p w:rsidR="0037134A" w:rsidRPr="0061095D" w:rsidRDefault="0037134A" w:rsidP="0037134A">
      <w:pPr>
        <w:pStyle w:val="BodyTextIndent3"/>
        <w:tabs>
          <w:tab w:val="left" w:pos="1418"/>
        </w:tabs>
        <w:ind w:right="-51" w:firstLine="0"/>
        <w:rPr>
          <w:rFonts w:ascii="Times New Roman" w:hAnsi="Times New Roman"/>
          <w:b/>
          <w:caps/>
          <w:color w:val="000000"/>
          <w:sz w:val="24"/>
          <w:szCs w:val="24"/>
        </w:rPr>
      </w:pPr>
    </w:p>
    <w:p w:rsidR="0037134A" w:rsidRPr="0061095D" w:rsidRDefault="0037134A" w:rsidP="0037134A">
      <w:pPr>
        <w:pStyle w:val="BodyTextIndent3"/>
        <w:tabs>
          <w:tab w:val="left" w:pos="1418"/>
        </w:tabs>
        <w:ind w:right="-51" w:firstLine="0"/>
        <w:jc w:val="center"/>
        <w:rPr>
          <w:rFonts w:ascii="Times New Roman" w:hAnsi="Times New Roman"/>
          <w:b/>
          <w:caps/>
          <w:color w:val="000000"/>
          <w:sz w:val="24"/>
          <w:szCs w:val="24"/>
        </w:rPr>
      </w:pPr>
    </w:p>
    <w:p w:rsidR="0037134A" w:rsidRPr="0061095D" w:rsidRDefault="0037134A" w:rsidP="0037134A">
      <w:pPr>
        <w:jc w:val="center"/>
        <w:rPr>
          <w:color w:val="000000"/>
          <w:szCs w:val="24"/>
        </w:rPr>
      </w:pPr>
    </w:p>
    <w:p w:rsidR="0037134A" w:rsidRPr="0061095D" w:rsidRDefault="0037134A" w:rsidP="0037134A">
      <w:pPr>
        <w:jc w:val="center"/>
        <w:rPr>
          <w:color w:val="000000"/>
          <w:szCs w:val="24"/>
        </w:rPr>
      </w:pPr>
    </w:p>
    <w:tbl>
      <w:tblPr>
        <w:tblW w:w="0" w:type="auto"/>
        <w:jc w:val="center"/>
        <w:tblLook w:val="01E0"/>
      </w:tblPr>
      <w:tblGrid>
        <w:gridCol w:w="2509"/>
        <w:gridCol w:w="5406"/>
      </w:tblGrid>
      <w:tr w:rsidR="0037134A" w:rsidRPr="0061095D" w:rsidTr="009534CA">
        <w:trPr>
          <w:trHeight w:val="550"/>
          <w:jc w:val="center"/>
        </w:trPr>
        <w:tc>
          <w:tcPr>
            <w:tcW w:w="2509" w:type="dxa"/>
            <w:shd w:val="clear" w:color="auto" w:fill="auto"/>
          </w:tcPr>
          <w:p w:rsidR="0037134A" w:rsidRPr="0061095D" w:rsidRDefault="0037134A" w:rsidP="009534CA">
            <w:pPr>
              <w:jc w:val="left"/>
              <w:rPr>
                <w:b/>
                <w:color w:val="000000"/>
                <w:szCs w:val="24"/>
              </w:rPr>
            </w:pPr>
            <w:r w:rsidRPr="0061095D">
              <w:rPr>
                <w:b/>
                <w:color w:val="000000"/>
                <w:szCs w:val="24"/>
              </w:rPr>
              <w:t xml:space="preserve">Предмет: </w:t>
            </w:r>
          </w:p>
        </w:tc>
        <w:tc>
          <w:tcPr>
            <w:tcW w:w="5406" w:type="dxa"/>
            <w:shd w:val="clear" w:color="auto" w:fill="auto"/>
          </w:tcPr>
          <w:p w:rsidR="0037134A" w:rsidRPr="0061095D" w:rsidRDefault="0037134A" w:rsidP="009534CA">
            <w:pPr>
              <w:tabs>
                <w:tab w:val="left" w:pos="4200"/>
              </w:tabs>
              <w:rPr>
                <w:szCs w:val="24"/>
              </w:rPr>
            </w:pPr>
            <w:r w:rsidRPr="0061095D">
              <w:rPr>
                <w:color w:val="000000"/>
                <w:szCs w:val="24"/>
              </w:rPr>
              <w:t>Набавка</w:t>
            </w:r>
            <w:r w:rsidRPr="007E56D1">
              <w:rPr>
                <w:color w:val="000000"/>
                <w:szCs w:val="24"/>
                <w:lang w:val="ru-RU"/>
              </w:rPr>
              <w:t xml:space="preserve"> </w:t>
            </w:r>
            <w:r w:rsidRPr="0061095D">
              <w:rPr>
                <w:szCs w:val="24"/>
              </w:rPr>
              <w:t>услуг</w:t>
            </w:r>
            <w:r w:rsidR="007E56D1">
              <w:rPr>
                <w:szCs w:val="24"/>
              </w:rPr>
              <w:t>а пресељења робе, документације и покретних ствари за потребе Управе царина</w:t>
            </w:r>
            <w:r w:rsidRPr="0061095D">
              <w:rPr>
                <w:szCs w:val="24"/>
              </w:rPr>
              <w:t xml:space="preserve"> </w:t>
            </w:r>
          </w:p>
          <w:p w:rsidR="0037134A" w:rsidRPr="0061095D" w:rsidRDefault="0037134A" w:rsidP="009534CA">
            <w:pPr>
              <w:tabs>
                <w:tab w:val="left" w:pos="4200"/>
              </w:tabs>
              <w:rPr>
                <w:color w:val="000000"/>
                <w:szCs w:val="24"/>
              </w:rPr>
            </w:pPr>
          </w:p>
          <w:p w:rsidR="0037134A" w:rsidRPr="0061095D" w:rsidRDefault="0037134A" w:rsidP="009534CA">
            <w:pPr>
              <w:jc w:val="left"/>
              <w:rPr>
                <w:color w:val="000000"/>
                <w:szCs w:val="24"/>
              </w:rPr>
            </w:pPr>
          </w:p>
        </w:tc>
      </w:tr>
      <w:tr w:rsidR="0037134A" w:rsidRPr="0061095D" w:rsidTr="009534CA">
        <w:trPr>
          <w:trHeight w:val="330"/>
          <w:jc w:val="center"/>
        </w:trPr>
        <w:tc>
          <w:tcPr>
            <w:tcW w:w="2509" w:type="dxa"/>
            <w:shd w:val="clear" w:color="auto" w:fill="auto"/>
            <w:vAlign w:val="center"/>
          </w:tcPr>
          <w:p w:rsidR="0037134A" w:rsidRPr="0061095D" w:rsidRDefault="0037134A" w:rsidP="009534CA">
            <w:pPr>
              <w:jc w:val="left"/>
              <w:rPr>
                <w:b/>
                <w:color w:val="000000"/>
                <w:szCs w:val="24"/>
              </w:rPr>
            </w:pPr>
            <w:r w:rsidRPr="0061095D">
              <w:rPr>
                <w:b/>
                <w:color w:val="000000"/>
                <w:szCs w:val="24"/>
              </w:rPr>
              <w:t>Број јавне  набавке:</w:t>
            </w:r>
          </w:p>
        </w:tc>
        <w:tc>
          <w:tcPr>
            <w:tcW w:w="5406" w:type="dxa"/>
            <w:shd w:val="clear" w:color="auto" w:fill="auto"/>
            <w:vAlign w:val="center"/>
          </w:tcPr>
          <w:p w:rsidR="0037134A" w:rsidRPr="0061095D" w:rsidRDefault="007E56D1" w:rsidP="009534CA">
            <w:pPr>
              <w:jc w:val="left"/>
              <w:rPr>
                <w:b/>
                <w:color w:val="000000"/>
                <w:szCs w:val="24"/>
              </w:rPr>
            </w:pPr>
            <w:r>
              <w:rPr>
                <w:b/>
                <w:color w:val="000000"/>
                <w:szCs w:val="24"/>
              </w:rPr>
              <w:t>68</w:t>
            </w:r>
            <w:r w:rsidR="0037134A" w:rsidRPr="0061095D">
              <w:rPr>
                <w:b/>
                <w:color w:val="000000"/>
                <w:szCs w:val="24"/>
              </w:rPr>
              <w:t>/201</w:t>
            </w:r>
            <w:r w:rsidR="0037134A">
              <w:rPr>
                <w:b/>
                <w:color w:val="000000"/>
                <w:szCs w:val="24"/>
              </w:rPr>
              <w:t>5</w:t>
            </w:r>
          </w:p>
        </w:tc>
      </w:tr>
      <w:tr w:rsidR="0037134A" w:rsidRPr="0061095D" w:rsidTr="009534CA">
        <w:trPr>
          <w:trHeight w:val="550"/>
          <w:jc w:val="center"/>
        </w:trPr>
        <w:tc>
          <w:tcPr>
            <w:tcW w:w="2509" w:type="dxa"/>
            <w:shd w:val="clear" w:color="auto" w:fill="auto"/>
          </w:tcPr>
          <w:p w:rsidR="0037134A" w:rsidRPr="0061095D" w:rsidRDefault="0037134A" w:rsidP="009534CA">
            <w:pPr>
              <w:jc w:val="left"/>
              <w:rPr>
                <w:b/>
                <w:color w:val="000000"/>
                <w:szCs w:val="24"/>
              </w:rPr>
            </w:pPr>
          </w:p>
          <w:p w:rsidR="0037134A" w:rsidRPr="0061095D" w:rsidRDefault="0037134A" w:rsidP="009534CA">
            <w:pPr>
              <w:jc w:val="left"/>
              <w:rPr>
                <w:b/>
                <w:color w:val="000000"/>
                <w:szCs w:val="24"/>
              </w:rPr>
            </w:pPr>
            <w:r w:rsidRPr="0061095D">
              <w:rPr>
                <w:b/>
                <w:color w:val="000000"/>
                <w:szCs w:val="24"/>
              </w:rPr>
              <w:t>Врста поступка:</w:t>
            </w:r>
          </w:p>
        </w:tc>
        <w:tc>
          <w:tcPr>
            <w:tcW w:w="5406" w:type="dxa"/>
            <w:shd w:val="clear" w:color="auto" w:fill="auto"/>
          </w:tcPr>
          <w:p w:rsidR="0037134A" w:rsidRPr="0061095D" w:rsidRDefault="0037134A" w:rsidP="009534CA">
            <w:pPr>
              <w:jc w:val="left"/>
              <w:rPr>
                <w:color w:val="000000"/>
                <w:szCs w:val="24"/>
              </w:rPr>
            </w:pPr>
          </w:p>
          <w:p w:rsidR="0037134A" w:rsidRPr="0061095D" w:rsidRDefault="0037134A" w:rsidP="009534CA">
            <w:pPr>
              <w:jc w:val="left"/>
              <w:rPr>
                <w:color w:val="000000"/>
                <w:szCs w:val="24"/>
              </w:rPr>
            </w:pPr>
            <w:r w:rsidRPr="0061095D">
              <w:rPr>
                <w:color w:val="000000"/>
                <w:szCs w:val="24"/>
              </w:rPr>
              <w:t>Јавна набавка мале вредности</w:t>
            </w:r>
          </w:p>
        </w:tc>
      </w:tr>
    </w:tbl>
    <w:p w:rsidR="0037134A" w:rsidRPr="0061095D" w:rsidRDefault="0037134A" w:rsidP="0037134A">
      <w:pPr>
        <w:rPr>
          <w:szCs w:val="24"/>
          <w:lang w:val="en-US"/>
        </w:rPr>
      </w:pPr>
    </w:p>
    <w:p w:rsidR="0037134A" w:rsidRPr="0061095D" w:rsidRDefault="0037134A" w:rsidP="0037134A">
      <w:pPr>
        <w:rPr>
          <w:szCs w:val="24"/>
        </w:rPr>
      </w:pPr>
    </w:p>
    <w:p w:rsidR="0037134A" w:rsidRPr="0061095D" w:rsidRDefault="0037134A" w:rsidP="0037134A">
      <w:pPr>
        <w:rPr>
          <w:szCs w:val="24"/>
        </w:rPr>
      </w:pPr>
    </w:p>
    <w:p w:rsidR="0037134A" w:rsidRDefault="0037134A" w:rsidP="0037134A">
      <w:pPr>
        <w:rPr>
          <w:szCs w:val="24"/>
        </w:rPr>
      </w:pPr>
      <w:bookmarkStart w:id="0" w:name="_GoBack"/>
    </w:p>
    <w:p w:rsidR="006C08BB" w:rsidRDefault="006C08BB" w:rsidP="0037134A">
      <w:pPr>
        <w:rPr>
          <w:szCs w:val="24"/>
        </w:rPr>
      </w:pPr>
    </w:p>
    <w:bookmarkEnd w:id="0"/>
    <w:p w:rsidR="0037134A" w:rsidRPr="0061095D" w:rsidRDefault="0037134A" w:rsidP="0037134A">
      <w:pPr>
        <w:jc w:val="center"/>
        <w:rPr>
          <w:color w:val="000000"/>
          <w:szCs w:val="24"/>
        </w:rPr>
      </w:pPr>
    </w:p>
    <w:p w:rsidR="0037134A" w:rsidRPr="0061095D" w:rsidRDefault="0037134A" w:rsidP="006C08BB">
      <w:pPr>
        <w:jc w:val="right"/>
        <w:rPr>
          <w:b/>
          <w:color w:val="000000"/>
          <w:szCs w:val="24"/>
        </w:rPr>
      </w:pPr>
      <w:r w:rsidRPr="0061095D">
        <w:rPr>
          <w:szCs w:val="24"/>
        </w:rPr>
        <w:br w:type="page"/>
      </w:r>
    </w:p>
    <w:p w:rsidR="0037134A" w:rsidRPr="00020554" w:rsidRDefault="0037134A" w:rsidP="0037134A">
      <w:pPr>
        <w:jc w:val="center"/>
        <w:rPr>
          <w:b/>
          <w:color w:val="000000"/>
          <w:sz w:val="32"/>
          <w:szCs w:val="32"/>
        </w:rPr>
      </w:pPr>
      <w:r w:rsidRPr="00020554">
        <w:rPr>
          <w:b/>
          <w:color w:val="000000"/>
          <w:sz w:val="32"/>
          <w:szCs w:val="32"/>
        </w:rPr>
        <w:lastRenderedPageBreak/>
        <w:t>I</w:t>
      </w:r>
    </w:p>
    <w:p w:rsidR="0037134A" w:rsidRPr="0061095D" w:rsidRDefault="0037134A" w:rsidP="0037134A">
      <w:pPr>
        <w:jc w:val="center"/>
        <w:rPr>
          <w:b/>
          <w:color w:val="000000"/>
          <w:szCs w:val="24"/>
        </w:rPr>
      </w:pPr>
    </w:p>
    <w:p w:rsidR="0037134A" w:rsidRPr="0061095D" w:rsidRDefault="0037134A" w:rsidP="0037134A">
      <w:pPr>
        <w:jc w:val="center"/>
        <w:rPr>
          <w:b/>
          <w:color w:val="000000"/>
          <w:szCs w:val="24"/>
        </w:rPr>
      </w:pPr>
      <w:r w:rsidRPr="0061095D">
        <w:rPr>
          <w:b/>
          <w:color w:val="000000"/>
          <w:szCs w:val="24"/>
          <w:lang w:val="en-US"/>
        </w:rPr>
        <w:t>O</w:t>
      </w:r>
      <w:r w:rsidRPr="0061095D">
        <w:rPr>
          <w:b/>
          <w:color w:val="000000"/>
          <w:szCs w:val="24"/>
        </w:rPr>
        <w:t xml:space="preserve"> П Ш Т И </w:t>
      </w:r>
    </w:p>
    <w:p w:rsidR="0037134A" w:rsidRPr="0061095D" w:rsidRDefault="0037134A" w:rsidP="0037134A">
      <w:pPr>
        <w:jc w:val="center"/>
        <w:rPr>
          <w:b/>
          <w:color w:val="000000"/>
          <w:szCs w:val="24"/>
        </w:rPr>
      </w:pPr>
      <w:r w:rsidRPr="0061095D">
        <w:rPr>
          <w:b/>
          <w:color w:val="000000"/>
          <w:szCs w:val="24"/>
        </w:rPr>
        <w:t>ПОДАЦИ О ЈАВНОЈ НАБАВЦИ</w:t>
      </w:r>
    </w:p>
    <w:p w:rsidR="0037134A" w:rsidRPr="0061095D" w:rsidRDefault="0037134A" w:rsidP="0037134A">
      <w:pPr>
        <w:jc w:val="center"/>
        <w:rPr>
          <w:b/>
          <w:color w:val="000000"/>
          <w:szCs w:val="24"/>
        </w:rPr>
      </w:pPr>
    </w:p>
    <w:p w:rsidR="0037134A" w:rsidRPr="0061095D" w:rsidRDefault="0037134A" w:rsidP="0037134A">
      <w:pPr>
        <w:jc w:val="center"/>
        <w:rPr>
          <w:b/>
          <w:color w:val="000000"/>
          <w:szCs w:val="24"/>
        </w:rPr>
      </w:pPr>
    </w:p>
    <w:p w:rsidR="0037134A" w:rsidRPr="0061095D" w:rsidRDefault="0037134A" w:rsidP="0037134A">
      <w:pPr>
        <w:rPr>
          <w:i/>
          <w:color w:val="000000"/>
          <w:szCs w:val="24"/>
          <w:lang w:val="ru-RU"/>
        </w:rPr>
      </w:pPr>
    </w:p>
    <w:p w:rsidR="0037134A" w:rsidRPr="0061095D" w:rsidRDefault="0037134A" w:rsidP="0037134A">
      <w:pPr>
        <w:rPr>
          <w:b/>
          <w:color w:val="000000"/>
          <w:szCs w:val="24"/>
        </w:rPr>
      </w:pPr>
      <w:r w:rsidRPr="0061095D">
        <w:rPr>
          <w:b/>
          <w:color w:val="000000"/>
          <w:szCs w:val="24"/>
        </w:rPr>
        <w:tab/>
        <w:t>1. Подаци о Наручиоцу:</w:t>
      </w:r>
    </w:p>
    <w:p w:rsidR="0037134A" w:rsidRPr="0061095D" w:rsidRDefault="0037134A" w:rsidP="0037134A">
      <w:pPr>
        <w:rPr>
          <w:b/>
          <w:color w:val="000000"/>
          <w:szCs w:val="24"/>
        </w:rPr>
      </w:pPr>
      <w:r w:rsidRPr="0061095D">
        <w:rPr>
          <w:b/>
          <w:color w:val="000000"/>
          <w:szCs w:val="24"/>
        </w:rPr>
        <w:tab/>
        <w:t>-  Република</w:t>
      </w:r>
      <w:r>
        <w:rPr>
          <w:b/>
          <w:color w:val="000000"/>
          <w:szCs w:val="24"/>
        </w:rPr>
        <w:t xml:space="preserve"> Србија, Министарство финансија - </w:t>
      </w:r>
      <w:r w:rsidRPr="0061095D">
        <w:rPr>
          <w:b/>
          <w:color w:val="000000"/>
          <w:szCs w:val="24"/>
        </w:rPr>
        <w:t xml:space="preserve">Управа царина, </w:t>
      </w:r>
    </w:p>
    <w:p w:rsidR="0037134A" w:rsidRPr="0061095D" w:rsidRDefault="0037134A" w:rsidP="0037134A">
      <w:pPr>
        <w:rPr>
          <w:color w:val="000000"/>
          <w:szCs w:val="24"/>
        </w:rPr>
      </w:pPr>
      <w:r w:rsidRPr="0061095D">
        <w:rPr>
          <w:color w:val="000000"/>
          <w:szCs w:val="24"/>
        </w:rPr>
        <w:tab/>
      </w:r>
      <w:r w:rsidRPr="0061095D">
        <w:rPr>
          <w:b/>
          <w:color w:val="000000"/>
          <w:szCs w:val="24"/>
        </w:rPr>
        <w:t>-</w:t>
      </w:r>
      <w:r w:rsidRPr="00052325">
        <w:rPr>
          <w:b/>
          <w:color w:val="000000"/>
          <w:szCs w:val="24"/>
          <w:lang w:val="ru-RU"/>
        </w:rPr>
        <w:t xml:space="preserve"> </w:t>
      </w:r>
      <w:r w:rsidRPr="0061095D">
        <w:rPr>
          <w:color w:val="000000"/>
          <w:szCs w:val="24"/>
        </w:rPr>
        <w:t xml:space="preserve"> Београд, Булевар Зорана Ђинђића 155а,</w:t>
      </w:r>
    </w:p>
    <w:p w:rsidR="0037134A" w:rsidRPr="0061095D" w:rsidRDefault="0037134A" w:rsidP="0037134A">
      <w:pPr>
        <w:rPr>
          <w:color w:val="000000"/>
          <w:szCs w:val="24"/>
        </w:rPr>
      </w:pPr>
      <w:r w:rsidRPr="0061095D">
        <w:rPr>
          <w:color w:val="000000"/>
          <w:szCs w:val="24"/>
        </w:rPr>
        <w:tab/>
      </w:r>
      <w:r w:rsidRPr="0061095D">
        <w:rPr>
          <w:b/>
          <w:color w:val="000000"/>
          <w:szCs w:val="24"/>
        </w:rPr>
        <w:t>-</w:t>
      </w:r>
      <w:r w:rsidRPr="0061095D">
        <w:rPr>
          <w:color w:val="000000"/>
          <w:szCs w:val="24"/>
        </w:rPr>
        <w:t xml:space="preserve"> </w:t>
      </w:r>
      <w:r w:rsidRPr="00052325">
        <w:rPr>
          <w:color w:val="000000"/>
          <w:szCs w:val="24"/>
          <w:lang w:val="ru-RU"/>
        </w:rPr>
        <w:t xml:space="preserve"> </w:t>
      </w:r>
      <w:r w:rsidRPr="0061095D">
        <w:rPr>
          <w:color w:val="000000"/>
          <w:szCs w:val="24"/>
        </w:rPr>
        <w:t>ПИБ 101685102,</w:t>
      </w:r>
    </w:p>
    <w:p w:rsidR="0037134A" w:rsidRDefault="0037134A" w:rsidP="0037134A">
      <w:pPr>
        <w:rPr>
          <w:color w:val="000000"/>
          <w:szCs w:val="24"/>
        </w:rPr>
      </w:pPr>
      <w:r w:rsidRPr="0061095D">
        <w:rPr>
          <w:color w:val="000000"/>
          <w:szCs w:val="24"/>
        </w:rPr>
        <w:tab/>
      </w:r>
      <w:r w:rsidRPr="0061095D">
        <w:rPr>
          <w:b/>
          <w:color w:val="000000"/>
          <w:szCs w:val="24"/>
        </w:rPr>
        <w:t>-</w:t>
      </w:r>
      <w:r w:rsidRPr="0061095D">
        <w:rPr>
          <w:color w:val="000000"/>
          <w:szCs w:val="24"/>
        </w:rPr>
        <w:t xml:space="preserve"> </w:t>
      </w:r>
      <w:r w:rsidRPr="00052325">
        <w:rPr>
          <w:color w:val="000000"/>
          <w:szCs w:val="24"/>
          <w:lang w:val="ru-RU"/>
        </w:rPr>
        <w:t xml:space="preserve"> </w:t>
      </w:r>
      <w:r w:rsidRPr="0061095D">
        <w:rPr>
          <w:color w:val="000000"/>
          <w:szCs w:val="24"/>
        </w:rPr>
        <w:t>Матични број 17862146</w:t>
      </w:r>
      <w:r>
        <w:rPr>
          <w:color w:val="000000"/>
          <w:szCs w:val="24"/>
        </w:rPr>
        <w:t>,</w:t>
      </w:r>
    </w:p>
    <w:p w:rsidR="0037134A" w:rsidRPr="0061095D" w:rsidRDefault="0037134A" w:rsidP="0037134A">
      <w:pPr>
        <w:rPr>
          <w:color w:val="000000"/>
          <w:szCs w:val="24"/>
        </w:rPr>
      </w:pPr>
      <w:r>
        <w:rPr>
          <w:color w:val="000000"/>
          <w:szCs w:val="24"/>
        </w:rPr>
        <w:tab/>
        <w:t>-  Текући рачун: 840-1620-21.</w:t>
      </w:r>
    </w:p>
    <w:p w:rsidR="0037134A" w:rsidRPr="00052325" w:rsidRDefault="0037134A" w:rsidP="0037134A">
      <w:pPr>
        <w:rPr>
          <w:szCs w:val="24"/>
          <w:lang w:val="ru-RU"/>
        </w:rPr>
      </w:pPr>
      <w:r w:rsidRPr="0061095D">
        <w:rPr>
          <w:color w:val="000000"/>
          <w:szCs w:val="24"/>
        </w:rPr>
        <w:tab/>
      </w:r>
      <w:r w:rsidRPr="0061095D">
        <w:rPr>
          <w:szCs w:val="24"/>
        </w:rPr>
        <w:t>-</w:t>
      </w:r>
      <w:r w:rsidRPr="0061095D">
        <w:rPr>
          <w:color w:val="FF0000"/>
          <w:szCs w:val="24"/>
        </w:rPr>
        <w:t xml:space="preserve"> </w:t>
      </w:r>
      <w:r w:rsidRPr="00052325">
        <w:rPr>
          <w:color w:val="FF0000"/>
          <w:szCs w:val="24"/>
          <w:lang w:val="ru-RU"/>
        </w:rPr>
        <w:t xml:space="preserve"> </w:t>
      </w:r>
      <w:hyperlink r:id="rId8" w:history="1">
        <w:r w:rsidRPr="0061095D">
          <w:rPr>
            <w:rStyle w:val="Hyperlink"/>
            <w:noProof/>
            <w:szCs w:val="24"/>
          </w:rPr>
          <w:t>www</w:t>
        </w:r>
        <w:r w:rsidRPr="0061095D">
          <w:rPr>
            <w:rStyle w:val="Hyperlink"/>
            <w:noProof/>
            <w:szCs w:val="24"/>
            <w:lang w:val="ru-RU"/>
          </w:rPr>
          <w:t>.</w:t>
        </w:r>
        <w:r w:rsidRPr="0061095D">
          <w:rPr>
            <w:rStyle w:val="Hyperlink"/>
            <w:noProof/>
            <w:szCs w:val="24"/>
          </w:rPr>
          <w:t>upravacarina</w:t>
        </w:r>
        <w:r w:rsidRPr="0061095D">
          <w:rPr>
            <w:rStyle w:val="Hyperlink"/>
            <w:noProof/>
            <w:szCs w:val="24"/>
            <w:lang w:val="ru-RU"/>
          </w:rPr>
          <w:t>.</w:t>
        </w:r>
        <w:r w:rsidRPr="0061095D">
          <w:rPr>
            <w:rStyle w:val="Hyperlink"/>
            <w:noProof/>
            <w:szCs w:val="24"/>
          </w:rPr>
          <w:t>rs</w:t>
        </w:r>
      </w:hyperlink>
    </w:p>
    <w:p w:rsidR="0037134A" w:rsidRPr="0061095D" w:rsidRDefault="0037134A" w:rsidP="0037134A">
      <w:pPr>
        <w:rPr>
          <w:color w:val="000000"/>
          <w:szCs w:val="24"/>
        </w:rPr>
      </w:pPr>
    </w:p>
    <w:p w:rsidR="0037134A" w:rsidRPr="0061095D" w:rsidRDefault="0037134A" w:rsidP="0037134A">
      <w:pPr>
        <w:rPr>
          <w:color w:val="000000"/>
          <w:szCs w:val="24"/>
        </w:rPr>
      </w:pPr>
    </w:p>
    <w:p w:rsidR="0037134A" w:rsidRPr="0061095D" w:rsidRDefault="0037134A" w:rsidP="0037134A">
      <w:pPr>
        <w:rPr>
          <w:b/>
          <w:color w:val="000000"/>
          <w:szCs w:val="24"/>
        </w:rPr>
      </w:pPr>
      <w:r w:rsidRPr="0061095D">
        <w:rPr>
          <w:color w:val="000000"/>
          <w:szCs w:val="24"/>
        </w:rPr>
        <w:tab/>
      </w:r>
      <w:r w:rsidRPr="0061095D">
        <w:rPr>
          <w:b/>
          <w:color w:val="000000"/>
          <w:szCs w:val="24"/>
        </w:rPr>
        <w:t>2. Врста поступка</w:t>
      </w:r>
    </w:p>
    <w:p w:rsidR="0037134A" w:rsidRPr="0061095D" w:rsidRDefault="0037134A" w:rsidP="0037134A">
      <w:pPr>
        <w:ind w:left="1440"/>
        <w:rPr>
          <w:i/>
          <w:color w:val="000000"/>
          <w:szCs w:val="24"/>
        </w:rPr>
      </w:pPr>
      <w:r w:rsidRPr="0061095D">
        <w:rPr>
          <w:color w:val="000000"/>
          <w:szCs w:val="24"/>
        </w:rPr>
        <w:t xml:space="preserve">Јавна набавка спроводи се у поступку јавне набавке мале вредности у складу </w:t>
      </w:r>
      <w:r>
        <w:rPr>
          <w:color w:val="000000"/>
          <w:szCs w:val="24"/>
        </w:rPr>
        <w:t>са Законом о јавним набавкама („</w:t>
      </w:r>
      <w:r w:rsidRPr="0061095D">
        <w:rPr>
          <w:color w:val="000000"/>
          <w:szCs w:val="24"/>
        </w:rPr>
        <w:t xml:space="preserve">Службени гласник </w:t>
      </w:r>
      <w:r>
        <w:rPr>
          <w:color w:val="000000"/>
          <w:szCs w:val="24"/>
        </w:rPr>
        <w:t>РС”</w:t>
      </w:r>
      <w:r w:rsidRPr="0061095D">
        <w:rPr>
          <w:color w:val="000000"/>
          <w:szCs w:val="24"/>
        </w:rPr>
        <w:t>, бр</w:t>
      </w:r>
      <w:r>
        <w:rPr>
          <w:color w:val="000000"/>
          <w:szCs w:val="24"/>
        </w:rPr>
        <w:t>ој</w:t>
      </w:r>
      <w:r w:rsidRPr="0061095D">
        <w:rPr>
          <w:color w:val="000000"/>
          <w:szCs w:val="24"/>
        </w:rPr>
        <w:t xml:space="preserve"> 124/2012</w:t>
      </w:r>
      <w:r w:rsidR="007E56D1">
        <w:t xml:space="preserve">, </w:t>
      </w:r>
      <w:r w:rsidR="007E56D1" w:rsidRPr="00760252">
        <w:t>14/2015 и 68/2015</w:t>
      </w:r>
      <w:r w:rsidRPr="0061095D">
        <w:rPr>
          <w:color w:val="000000"/>
          <w:szCs w:val="24"/>
        </w:rPr>
        <w:t>).</w:t>
      </w:r>
    </w:p>
    <w:p w:rsidR="0037134A" w:rsidRPr="0061095D" w:rsidRDefault="0037134A" w:rsidP="0037134A">
      <w:pPr>
        <w:rPr>
          <w:color w:val="000000"/>
          <w:szCs w:val="24"/>
        </w:rPr>
      </w:pPr>
    </w:p>
    <w:p w:rsidR="0037134A" w:rsidRPr="0061095D" w:rsidRDefault="0037134A" w:rsidP="0037134A">
      <w:pPr>
        <w:rPr>
          <w:color w:val="000000"/>
          <w:szCs w:val="24"/>
        </w:rPr>
      </w:pPr>
    </w:p>
    <w:p w:rsidR="0037134A" w:rsidRPr="0061095D" w:rsidRDefault="0037134A" w:rsidP="0037134A">
      <w:pPr>
        <w:rPr>
          <w:b/>
          <w:color w:val="000000"/>
          <w:szCs w:val="24"/>
        </w:rPr>
      </w:pPr>
      <w:r w:rsidRPr="0061095D">
        <w:rPr>
          <w:color w:val="000000"/>
          <w:szCs w:val="24"/>
        </w:rPr>
        <w:tab/>
      </w:r>
      <w:r w:rsidRPr="0061095D">
        <w:rPr>
          <w:b/>
          <w:color w:val="000000"/>
          <w:szCs w:val="24"/>
        </w:rPr>
        <w:t xml:space="preserve">3. Предмет јавне набавке је набавка </w:t>
      </w:r>
      <w:r w:rsidRPr="0061095D">
        <w:rPr>
          <w:b/>
          <w:szCs w:val="24"/>
        </w:rPr>
        <w:t>услуге</w:t>
      </w:r>
      <w:r w:rsidRPr="0061095D">
        <w:rPr>
          <w:b/>
          <w:color w:val="000000"/>
          <w:szCs w:val="24"/>
        </w:rPr>
        <w:t>.</w:t>
      </w:r>
    </w:p>
    <w:p w:rsidR="0037134A" w:rsidRPr="0061095D" w:rsidRDefault="0037134A" w:rsidP="0037134A">
      <w:pPr>
        <w:rPr>
          <w:color w:val="000000"/>
          <w:szCs w:val="24"/>
        </w:rPr>
      </w:pPr>
      <w:r w:rsidRPr="0061095D">
        <w:rPr>
          <w:color w:val="000000"/>
          <w:szCs w:val="24"/>
        </w:rPr>
        <w:tab/>
      </w:r>
    </w:p>
    <w:p w:rsidR="0037134A" w:rsidRPr="0061095D" w:rsidRDefault="0037134A" w:rsidP="0037134A">
      <w:pPr>
        <w:rPr>
          <w:szCs w:val="24"/>
        </w:rPr>
      </w:pPr>
    </w:p>
    <w:p w:rsidR="0037134A" w:rsidRPr="0061095D" w:rsidRDefault="0037134A" w:rsidP="0037134A">
      <w:pPr>
        <w:ind w:left="1440" w:hanging="1440"/>
        <w:rPr>
          <w:b/>
          <w:szCs w:val="24"/>
          <w:lang w:val="sr-Latn-CS"/>
        </w:rPr>
      </w:pPr>
      <w:r w:rsidRPr="0061095D">
        <w:rPr>
          <w:b/>
          <w:szCs w:val="24"/>
        </w:rPr>
        <w:tab/>
        <w:t>4. Поступак јавне набавке спроводи се ради закључења уговора о јавној набавци.</w:t>
      </w:r>
    </w:p>
    <w:p w:rsidR="0037134A" w:rsidRPr="0061095D" w:rsidRDefault="0037134A" w:rsidP="0037134A">
      <w:pPr>
        <w:rPr>
          <w:szCs w:val="24"/>
        </w:rPr>
      </w:pPr>
    </w:p>
    <w:p w:rsidR="0037134A" w:rsidRPr="0061095D" w:rsidRDefault="0037134A" w:rsidP="0037134A">
      <w:pPr>
        <w:rPr>
          <w:szCs w:val="24"/>
        </w:rPr>
      </w:pPr>
    </w:p>
    <w:p w:rsidR="0037134A" w:rsidRPr="0061095D" w:rsidRDefault="0037134A" w:rsidP="0037134A">
      <w:pPr>
        <w:ind w:left="1440"/>
        <w:rPr>
          <w:b/>
          <w:szCs w:val="24"/>
        </w:rPr>
      </w:pPr>
      <w:r w:rsidRPr="00052325">
        <w:rPr>
          <w:b/>
          <w:szCs w:val="24"/>
          <w:lang w:val="ru-RU"/>
        </w:rPr>
        <w:t xml:space="preserve">5. </w:t>
      </w:r>
      <w:r w:rsidRPr="0061095D">
        <w:rPr>
          <w:b/>
          <w:szCs w:val="24"/>
        </w:rPr>
        <w:t>Рок за доношење одлуке о додели уговора</w:t>
      </w:r>
    </w:p>
    <w:p w:rsidR="0037134A" w:rsidRPr="0061095D" w:rsidRDefault="0037134A" w:rsidP="0037134A">
      <w:pPr>
        <w:ind w:left="1440"/>
        <w:rPr>
          <w:szCs w:val="24"/>
        </w:rPr>
      </w:pPr>
      <w:r w:rsidRPr="0061095D">
        <w:rPr>
          <w:szCs w:val="24"/>
        </w:rPr>
        <w:t xml:space="preserve">Одлука о додели уговора биће донета у року од </w:t>
      </w:r>
      <w:r w:rsidR="007E56D1">
        <w:rPr>
          <w:szCs w:val="24"/>
          <w:lang w:val="sr-Latn-CS"/>
        </w:rPr>
        <w:t>8</w:t>
      </w:r>
      <w:r w:rsidRPr="0061095D">
        <w:rPr>
          <w:szCs w:val="24"/>
        </w:rPr>
        <w:t xml:space="preserve"> дана, од дана јавног отварања понуда.</w:t>
      </w:r>
    </w:p>
    <w:p w:rsidR="0037134A" w:rsidRPr="0061095D" w:rsidRDefault="0037134A" w:rsidP="0037134A">
      <w:pPr>
        <w:ind w:left="1440"/>
        <w:rPr>
          <w:szCs w:val="24"/>
        </w:rPr>
      </w:pPr>
    </w:p>
    <w:p w:rsidR="0037134A" w:rsidRPr="0061095D" w:rsidRDefault="0037134A" w:rsidP="0037134A">
      <w:pPr>
        <w:ind w:left="1440"/>
        <w:rPr>
          <w:szCs w:val="24"/>
        </w:rPr>
      </w:pPr>
    </w:p>
    <w:p w:rsidR="0037134A" w:rsidRPr="0061095D" w:rsidRDefault="0037134A" w:rsidP="0037134A">
      <w:pPr>
        <w:spacing w:before="60"/>
        <w:rPr>
          <w:b/>
          <w:szCs w:val="24"/>
        </w:rPr>
      </w:pPr>
      <w:r w:rsidRPr="0061095D">
        <w:rPr>
          <w:b/>
          <w:szCs w:val="24"/>
        </w:rPr>
        <w:tab/>
        <w:t>6</w:t>
      </w:r>
      <w:r w:rsidRPr="0061095D">
        <w:rPr>
          <w:b/>
          <w:color w:val="000000"/>
          <w:szCs w:val="24"/>
        </w:rPr>
        <w:t xml:space="preserve">. </w:t>
      </w:r>
      <w:r w:rsidRPr="0061095D">
        <w:rPr>
          <w:b/>
          <w:szCs w:val="24"/>
        </w:rPr>
        <w:t>Контакт</w:t>
      </w:r>
    </w:p>
    <w:p w:rsidR="0037134A" w:rsidRPr="0061095D" w:rsidRDefault="0037134A" w:rsidP="0037134A">
      <w:pPr>
        <w:ind w:left="1440"/>
        <w:rPr>
          <w:szCs w:val="24"/>
        </w:rPr>
      </w:pPr>
      <w:r w:rsidRPr="0061095D">
        <w:rPr>
          <w:szCs w:val="24"/>
        </w:rPr>
        <w:t xml:space="preserve">Лице за контакт: </w:t>
      </w:r>
      <w:r>
        <w:rPr>
          <w:szCs w:val="24"/>
        </w:rPr>
        <w:t>Зоран Михаиловић</w:t>
      </w:r>
      <w:r w:rsidRPr="0061095D">
        <w:rPr>
          <w:szCs w:val="24"/>
        </w:rPr>
        <w:t>, телeфон 011/</w:t>
      </w:r>
      <w:r w:rsidRPr="001176D6">
        <w:rPr>
          <w:szCs w:val="24"/>
        </w:rPr>
        <w:t>319-1910.</w:t>
      </w:r>
    </w:p>
    <w:p w:rsidR="0037134A" w:rsidRPr="0061095D" w:rsidRDefault="0037134A" w:rsidP="0037134A">
      <w:pPr>
        <w:pStyle w:val="BodyTextIndent3"/>
        <w:tabs>
          <w:tab w:val="left" w:pos="1418"/>
        </w:tabs>
        <w:ind w:right="2"/>
        <w:rPr>
          <w:rFonts w:ascii="Times New Roman" w:hAnsi="Times New Roman"/>
          <w:b/>
          <w:sz w:val="24"/>
          <w:szCs w:val="24"/>
        </w:rPr>
      </w:pPr>
    </w:p>
    <w:p w:rsidR="0037134A" w:rsidRPr="0061095D" w:rsidRDefault="0037134A" w:rsidP="0037134A">
      <w:pPr>
        <w:rPr>
          <w:color w:val="000000"/>
          <w:szCs w:val="24"/>
        </w:rPr>
      </w:pPr>
    </w:p>
    <w:p w:rsidR="0037134A" w:rsidRPr="0061095D" w:rsidRDefault="0037134A" w:rsidP="0037134A">
      <w:pPr>
        <w:rPr>
          <w:b/>
          <w:color w:val="000000"/>
          <w:szCs w:val="24"/>
        </w:rPr>
      </w:pPr>
      <w:r w:rsidRPr="0061095D">
        <w:rPr>
          <w:color w:val="000000"/>
          <w:szCs w:val="24"/>
        </w:rPr>
        <w:br w:type="page"/>
      </w:r>
    </w:p>
    <w:p w:rsidR="0037134A" w:rsidRPr="00020554" w:rsidRDefault="0037134A" w:rsidP="0037134A">
      <w:pPr>
        <w:jc w:val="center"/>
        <w:rPr>
          <w:b/>
          <w:color w:val="000000"/>
          <w:sz w:val="32"/>
          <w:szCs w:val="32"/>
        </w:rPr>
      </w:pPr>
      <w:r w:rsidRPr="00020554">
        <w:rPr>
          <w:b/>
          <w:color w:val="000000"/>
          <w:sz w:val="32"/>
          <w:szCs w:val="32"/>
        </w:rPr>
        <w:lastRenderedPageBreak/>
        <w:t xml:space="preserve">II </w:t>
      </w:r>
    </w:p>
    <w:p w:rsidR="0037134A" w:rsidRPr="0061095D" w:rsidRDefault="0037134A" w:rsidP="0037134A">
      <w:pPr>
        <w:jc w:val="center"/>
        <w:rPr>
          <w:b/>
          <w:color w:val="000000"/>
          <w:szCs w:val="24"/>
        </w:rPr>
      </w:pPr>
    </w:p>
    <w:p w:rsidR="0037134A" w:rsidRPr="0061095D" w:rsidRDefault="0037134A" w:rsidP="0037134A">
      <w:pPr>
        <w:jc w:val="center"/>
        <w:rPr>
          <w:b/>
          <w:color w:val="000000"/>
          <w:szCs w:val="24"/>
        </w:rPr>
      </w:pPr>
      <w:r w:rsidRPr="0061095D">
        <w:rPr>
          <w:b/>
          <w:color w:val="000000"/>
          <w:szCs w:val="24"/>
        </w:rPr>
        <w:t>П О Д А Ц И</w:t>
      </w:r>
    </w:p>
    <w:p w:rsidR="0037134A" w:rsidRPr="0061095D" w:rsidRDefault="0037134A" w:rsidP="0037134A">
      <w:pPr>
        <w:jc w:val="center"/>
        <w:rPr>
          <w:b/>
          <w:color w:val="000000"/>
          <w:szCs w:val="24"/>
        </w:rPr>
      </w:pPr>
      <w:r w:rsidRPr="0061095D">
        <w:rPr>
          <w:b/>
          <w:color w:val="000000"/>
          <w:szCs w:val="24"/>
        </w:rPr>
        <w:t>О ПРЕДМЕТУ ЈАВНЕ НАБАВКЕ</w:t>
      </w:r>
    </w:p>
    <w:p w:rsidR="0037134A" w:rsidRPr="0061095D" w:rsidRDefault="0037134A" w:rsidP="0037134A">
      <w:pPr>
        <w:jc w:val="center"/>
        <w:rPr>
          <w:b/>
          <w:color w:val="000000"/>
          <w:szCs w:val="24"/>
        </w:rPr>
      </w:pPr>
    </w:p>
    <w:p w:rsidR="0037134A" w:rsidRPr="0061095D" w:rsidRDefault="0037134A" w:rsidP="0037134A">
      <w:pPr>
        <w:jc w:val="center"/>
        <w:rPr>
          <w:b/>
          <w:color w:val="000000"/>
          <w:szCs w:val="24"/>
        </w:rPr>
      </w:pPr>
    </w:p>
    <w:p w:rsidR="0037134A" w:rsidRPr="0061095D" w:rsidRDefault="0037134A" w:rsidP="0037134A">
      <w:pPr>
        <w:jc w:val="center"/>
        <w:rPr>
          <w:b/>
          <w:color w:val="000000"/>
          <w:szCs w:val="24"/>
        </w:rPr>
      </w:pPr>
    </w:p>
    <w:p w:rsidR="0037134A" w:rsidRPr="0061095D" w:rsidRDefault="0037134A" w:rsidP="0037134A">
      <w:pPr>
        <w:numPr>
          <w:ilvl w:val="0"/>
          <w:numId w:val="3"/>
        </w:numPr>
        <w:rPr>
          <w:b/>
          <w:color w:val="000000"/>
          <w:szCs w:val="24"/>
        </w:rPr>
      </w:pPr>
      <w:r w:rsidRPr="0061095D">
        <w:rPr>
          <w:b/>
          <w:color w:val="000000"/>
          <w:szCs w:val="24"/>
        </w:rPr>
        <w:t>Опис предмета набавке</w:t>
      </w:r>
    </w:p>
    <w:p w:rsidR="0037134A" w:rsidRPr="0061095D" w:rsidRDefault="0037134A" w:rsidP="0037134A">
      <w:pPr>
        <w:ind w:left="1440"/>
        <w:rPr>
          <w:b/>
          <w:color w:val="000000"/>
          <w:szCs w:val="24"/>
        </w:rPr>
      </w:pPr>
    </w:p>
    <w:p w:rsidR="0037134A" w:rsidRDefault="0037134A" w:rsidP="007E56D1">
      <w:pPr>
        <w:tabs>
          <w:tab w:val="left" w:pos="4200"/>
        </w:tabs>
        <w:ind w:left="1440" w:hanging="1440"/>
        <w:rPr>
          <w:szCs w:val="24"/>
        </w:rPr>
      </w:pPr>
      <w:r w:rsidRPr="0061095D">
        <w:rPr>
          <w:color w:val="000000"/>
          <w:szCs w:val="24"/>
        </w:rPr>
        <w:tab/>
        <w:t xml:space="preserve">Предмет јавне набавке </w:t>
      </w:r>
      <w:r>
        <w:rPr>
          <w:color w:val="000000"/>
          <w:szCs w:val="24"/>
        </w:rPr>
        <w:t xml:space="preserve">су </w:t>
      </w:r>
      <w:r w:rsidRPr="0061095D">
        <w:rPr>
          <w:szCs w:val="24"/>
        </w:rPr>
        <w:t>услуг</w:t>
      </w:r>
      <w:r>
        <w:rPr>
          <w:szCs w:val="24"/>
        </w:rPr>
        <w:t xml:space="preserve">е </w:t>
      </w:r>
      <w:r w:rsidR="007E56D1">
        <w:rPr>
          <w:szCs w:val="24"/>
        </w:rPr>
        <w:t>пресељења робе, документације и покретних ствари за потребе Управе царина</w:t>
      </w:r>
      <w:r>
        <w:rPr>
          <w:szCs w:val="24"/>
        </w:rPr>
        <w:t>.</w:t>
      </w:r>
    </w:p>
    <w:p w:rsidR="0037134A" w:rsidRPr="0061095D" w:rsidRDefault="0037134A" w:rsidP="0037134A">
      <w:pPr>
        <w:tabs>
          <w:tab w:val="left" w:pos="4200"/>
        </w:tabs>
        <w:rPr>
          <w:szCs w:val="24"/>
        </w:rPr>
      </w:pPr>
    </w:p>
    <w:p w:rsidR="0037134A" w:rsidRDefault="0037134A" w:rsidP="00CD4F4E">
      <w:pPr>
        <w:spacing w:beforeLines="50" w:after="120"/>
        <w:ind w:left="1440" w:hanging="90"/>
        <w:rPr>
          <w:szCs w:val="24"/>
        </w:rPr>
      </w:pPr>
      <w:r w:rsidRPr="0061095D">
        <w:rPr>
          <w:color w:val="000000"/>
          <w:szCs w:val="24"/>
        </w:rPr>
        <w:tab/>
      </w:r>
      <w:r w:rsidRPr="0061095D">
        <w:rPr>
          <w:b/>
          <w:szCs w:val="24"/>
        </w:rPr>
        <w:t>Назив и ознака из општег речника:</w:t>
      </w:r>
      <w:r w:rsidRPr="0067590A">
        <w:rPr>
          <w:color w:val="000000"/>
          <w:sz w:val="22"/>
          <w:szCs w:val="22"/>
        </w:rPr>
        <w:t xml:space="preserve"> </w:t>
      </w:r>
      <w:r w:rsidRPr="0004208E">
        <w:t>98392000 - Услуге пресељења</w:t>
      </w:r>
      <w:r w:rsidRPr="0067590A">
        <w:rPr>
          <w:szCs w:val="24"/>
        </w:rPr>
        <w:t>.</w:t>
      </w:r>
    </w:p>
    <w:p w:rsidR="0037134A" w:rsidRDefault="0037134A" w:rsidP="00CD4F4E">
      <w:pPr>
        <w:spacing w:beforeLines="50" w:after="120"/>
        <w:ind w:left="1440" w:hanging="90"/>
        <w:rPr>
          <w:szCs w:val="24"/>
        </w:rPr>
      </w:pPr>
    </w:p>
    <w:p w:rsidR="0037134A" w:rsidRPr="00052325" w:rsidRDefault="0037134A" w:rsidP="0037134A">
      <w:pPr>
        <w:pStyle w:val="ListParagraph"/>
        <w:numPr>
          <w:ilvl w:val="0"/>
          <w:numId w:val="3"/>
        </w:numPr>
        <w:jc w:val="both"/>
        <w:rPr>
          <w:rFonts w:ascii="Times New Roman" w:hAnsi="Times New Roman"/>
          <w:sz w:val="24"/>
          <w:szCs w:val="24"/>
          <w:lang w:val="ru-RU"/>
        </w:rPr>
      </w:pPr>
      <w:r>
        <w:rPr>
          <w:rFonts w:ascii="Times New Roman" w:hAnsi="Times New Roman"/>
          <w:sz w:val="24"/>
          <w:szCs w:val="24"/>
          <w:lang w:val="sr-Cyrl-CS"/>
        </w:rPr>
        <w:t>Јавна набавка се спроводи у поступку јавне набавке мале вредности</w:t>
      </w:r>
      <w:r w:rsidRPr="00052325">
        <w:rPr>
          <w:rFonts w:ascii="Times New Roman" w:hAnsi="Times New Roman"/>
          <w:sz w:val="24"/>
          <w:szCs w:val="24"/>
          <w:lang w:val="ru-RU"/>
        </w:rPr>
        <w:t>.</w:t>
      </w:r>
    </w:p>
    <w:p w:rsidR="0037134A" w:rsidRPr="00052325" w:rsidRDefault="0037134A" w:rsidP="0037134A">
      <w:pPr>
        <w:pStyle w:val="ListParagraph"/>
        <w:ind w:left="1800"/>
        <w:rPr>
          <w:rFonts w:ascii="Times New Roman" w:hAnsi="Times New Roman"/>
          <w:sz w:val="24"/>
          <w:szCs w:val="24"/>
          <w:lang w:val="ru-RU"/>
        </w:rPr>
      </w:pPr>
    </w:p>
    <w:p w:rsidR="0037134A" w:rsidRPr="00052325" w:rsidRDefault="0037134A" w:rsidP="0037134A">
      <w:pPr>
        <w:pStyle w:val="ListParagraph"/>
        <w:numPr>
          <w:ilvl w:val="0"/>
          <w:numId w:val="3"/>
        </w:numPr>
        <w:jc w:val="both"/>
        <w:rPr>
          <w:rFonts w:ascii="Times New Roman" w:hAnsi="Times New Roman"/>
          <w:sz w:val="24"/>
          <w:szCs w:val="24"/>
          <w:lang w:val="ru-RU"/>
        </w:rPr>
      </w:pPr>
      <w:r>
        <w:rPr>
          <w:rFonts w:ascii="Times New Roman" w:hAnsi="Times New Roman"/>
          <w:sz w:val="24"/>
          <w:szCs w:val="24"/>
          <w:lang w:val="sr-Cyrl-CS"/>
        </w:rPr>
        <w:t>Предметна јавна набавка је</w:t>
      </w:r>
      <w:r w:rsidR="007E56D1">
        <w:rPr>
          <w:rFonts w:ascii="Times New Roman" w:hAnsi="Times New Roman"/>
          <w:sz w:val="24"/>
          <w:szCs w:val="24"/>
          <w:lang w:val="sr-Cyrl-CS"/>
        </w:rPr>
        <w:t xml:space="preserve"> на период до</w:t>
      </w:r>
      <w:r w:rsidR="007E56D1">
        <w:rPr>
          <w:rFonts w:ascii="Times New Roman" w:hAnsi="Times New Roman"/>
          <w:sz w:val="24"/>
          <w:szCs w:val="24"/>
          <w:lang w:val="sr-Latn-CS"/>
        </w:rPr>
        <w:t xml:space="preserve"> </w:t>
      </w:r>
      <w:r w:rsidR="007E56D1">
        <w:rPr>
          <w:rFonts w:ascii="Times New Roman" w:hAnsi="Times New Roman"/>
          <w:sz w:val="24"/>
          <w:szCs w:val="24"/>
          <w:lang w:val="sr-Cyrl-CS"/>
        </w:rPr>
        <w:t>једне године</w:t>
      </w:r>
      <w:r>
        <w:rPr>
          <w:rFonts w:ascii="Times New Roman" w:hAnsi="Times New Roman"/>
          <w:sz w:val="24"/>
          <w:szCs w:val="24"/>
          <w:lang w:val="sr-Cyrl-CS"/>
        </w:rPr>
        <w:t>.</w:t>
      </w:r>
    </w:p>
    <w:p w:rsidR="0037134A" w:rsidRDefault="0037134A" w:rsidP="000B4F9C">
      <w:pPr>
        <w:pStyle w:val="ListParagraph"/>
        <w:ind w:left="1800"/>
        <w:rPr>
          <w:szCs w:val="24"/>
          <w:lang w:val="sr-Cyrl-CS"/>
        </w:rPr>
      </w:pPr>
    </w:p>
    <w:p w:rsidR="000B4F9C" w:rsidRPr="00052325" w:rsidRDefault="000B4F9C" w:rsidP="000B4F9C">
      <w:pPr>
        <w:pStyle w:val="ListParagraph"/>
        <w:numPr>
          <w:ilvl w:val="0"/>
          <w:numId w:val="3"/>
        </w:numPr>
        <w:rPr>
          <w:rFonts w:ascii="Times New Roman" w:hAnsi="Times New Roman"/>
          <w:sz w:val="24"/>
          <w:szCs w:val="24"/>
          <w:lang w:val="ru-RU"/>
        </w:rPr>
      </w:pPr>
      <w:r w:rsidRPr="00052325">
        <w:rPr>
          <w:rFonts w:ascii="Times New Roman" w:hAnsi="Times New Roman"/>
          <w:sz w:val="24"/>
          <w:szCs w:val="24"/>
          <w:lang w:val="ru-RU"/>
        </w:rPr>
        <w:t xml:space="preserve">Врста и опис предмета јавне набавке саставни </w:t>
      </w:r>
      <w:r w:rsidR="00861F3F">
        <w:rPr>
          <w:rFonts w:ascii="Times New Roman" w:hAnsi="Times New Roman"/>
          <w:sz w:val="24"/>
          <w:szCs w:val="24"/>
          <w:lang w:val="sr-Cyrl-CS"/>
        </w:rPr>
        <w:t>су</w:t>
      </w:r>
      <w:r w:rsidRPr="00052325">
        <w:rPr>
          <w:rFonts w:ascii="Times New Roman" w:hAnsi="Times New Roman"/>
          <w:sz w:val="24"/>
          <w:szCs w:val="24"/>
          <w:lang w:val="ru-RU"/>
        </w:rPr>
        <w:t xml:space="preserve"> део конкурсне документације.</w:t>
      </w:r>
    </w:p>
    <w:p w:rsidR="0037134A" w:rsidRPr="0061095D" w:rsidRDefault="0037134A" w:rsidP="0037134A">
      <w:pPr>
        <w:rPr>
          <w:color w:val="000000"/>
          <w:szCs w:val="24"/>
        </w:rPr>
      </w:pPr>
      <w:r w:rsidRPr="0061095D">
        <w:rPr>
          <w:color w:val="000000"/>
          <w:szCs w:val="24"/>
          <w:lang w:val="ru-RU"/>
        </w:rPr>
        <w:tab/>
      </w:r>
    </w:p>
    <w:p w:rsidR="0037134A" w:rsidRPr="0061095D" w:rsidRDefault="0037134A" w:rsidP="0037134A">
      <w:pPr>
        <w:rPr>
          <w:b/>
          <w:szCs w:val="24"/>
        </w:rPr>
      </w:pPr>
      <w:r w:rsidRPr="0061095D">
        <w:rPr>
          <w:b/>
          <w:color w:val="000000"/>
          <w:szCs w:val="24"/>
        </w:rPr>
        <w:tab/>
      </w:r>
    </w:p>
    <w:p w:rsidR="0037134A" w:rsidRPr="0061095D" w:rsidRDefault="0037134A" w:rsidP="0037134A">
      <w:pPr>
        <w:jc w:val="center"/>
        <w:rPr>
          <w:b/>
          <w:color w:val="000000"/>
          <w:szCs w:val="24"/>
        </w:rPr>
      </w:pPr>
    </w:p>
    <w:p w:rsidR="0037134A" w:rsidRDefault="0037134A" w:rsidP="0037134A">
      <w:pPr>
        <w:jc w:val="center"/>
        <w:rPr>
          <w:color w:val="000000"/>
          <w:sz w:val="22"/>
          <w:szCs w:val="22"/>
        </w:rPr>
      </w:pPr>
    </w:p>
    <w:p w:rsidR="0037134A" w:rsidRDefault="0037134A" w:rsidP="0037134A">
      <w:pPr>
        <w:jc w:val="center"/>
        <w:rPr>
          <w:color w:val="000000"/>
          <w:sz w:val="22"/>
          <w:szCs w:val="22"/>
        </w:rPr>
      </w:pPr>
    </w:p>
    <w:p w:rsidR="0037134A" w:rsidRDefault="0037134A" w:rsidP="0037134A">
      <w:pPr>
        <w:jc w:val="center"/>
        <w:rPr>
          <w:color w:val="000000"/>
          <w:sz w:val="22"/>
          <w:szCs w:val="22"/>
        </w:rPr>
      </w:pPr>
    </w:p>
    <w:p w:rsidR="0037134A" w:rsidRDefault="0037134A" w:rsidP="0037134A">
      <w:pPr>
        <w:jc w:val="center"/>
        <w:rPr>
          <w:color w:val="000000"/>
          <w:sz w:val="22"/>
          <w:szCs w:val="22"/>
        </w:rPr>
      </w:pPr>
    </w:p>
    <w:p w:rsidR="0037134A" w:rsidRDefault="0037134A" w:rsidP="0037134A">
      <w:pPr>
        <w:jc w:val="center"/>
        <w:rPr>
          <w:color w:val="000000"/>
          <w:sz w:val="22"/>
          <w:szCs w:val="22"/>
        </w:rPr>
      </w:pPr>
    </w:p>
    <w:p w:rsidR="0037134A" w:rsidRDefault="0037134A" w:rsidP="0037134A">
      <w:pPr>
        <w:jc w:val="center"/>
        <w:rPr>
          <w:color w:val="000000"/>
          <w:sz w:val="22"/>
          <w:szCs w:val="22"/>
        </w:rPr>
      </w:pPr>
    </w:p>
    <w:p w:rsidR="0037134A" w:rsidRDefault="0037134A" w:rsidP="0037134A">
      <w:pPr>
        <w:jc w:val="center"/>
        <w:rPr>
          <w:color w:val="000000"/>
          <w:sz w:val="22"/>
          <w:szCs w:val="22"/>
        </w:rPr>
      </w:pPr>
    </w:p>
    <w:p w:rsidR="0037134A" w:rsidRDefault="0037134A" w:rsidP="0037134A">
      <w:pPr>
        <w:jc w:val="center"/>
        <w:rPr>
          <w:color w:val="000000"/>
          <w:sz w:val="22"/>
          <w:szCs w:val="22"/>
        </w:rPr>
      </w:pPr>
    </w:p>
    <w:p w:rsidR="0037134A" w:rsidRDefault="0037134A" w:rsidP="0037134A">
      <w:pPr>
        <w:jc w:val="center"/>
        <w:rPr>
          <w:color w:val="000000"/>
          <w:sz w:val="22"/>
          <w:szCs w:val="22"/>
        </w:rPr>
      </w:pPr>
    </w:p>
    <w:p w:rsidR="0037134A" w:rsidRDefault="0037134A" w:rsidP="0037134A">
      <w:pPr>
        <w:jc w:val="center"/>
        <w:rPr>
          <w:color w:val="000000"/>
          <w:sz w:val="22"/>
          <w:szCs w:val="22"/>
        </w:rPr>
      </w:pPr>
    </w:p>
    <w:p w:rsidR="0037134A" w:rsidRDefault="0037134A" w:rsidP="0037134A">
      <w:pPr>
        <w:jc w:val="center"/>
        <w:rPr>
          <w:color w:val="000000"/>
          <w:sz w:val="22"/>
          <w:szCs w:val="22"/>
        </w:rPr>
      </w:pPr>
    </w:p>
    <w:p w:rsidR="0037134A" w:rsidRDefault="0037134A" w:rsidP="0037134A">
      <w:pPr>
        <w:jc w:val="center"/>
        <w:rPr>
          <w:color w:val="000000"/>
          <w:sz w:val="22"/>
          <w:szCs w:val="22"/>
        </w:rPr>
      </w:pPr>
    </w:p>
    <w:p w:rsidR="0037134A" w:rsidRDefault="0037134A" w:rsidP="0037134A">
      <w:pPr>
        <w:jc w:val="center"/>
        <w:rPr>
          <w:color w:val="000000"/>
          <w:sz w:val="22"/>
          <w:szCs w:val="22"/>
        </w:rPr>
      </w:pPr>
    </w:p>
    <w:p w:rsidR="0037134A" w:rsidRDefault="0037134A" w:rsidP="0037134A">
      <w:pPr>
        <w:jc w:val="center"/>
        <w:rPr>
          <w:color w:val="000000"/>
          <w:sz w:val="22"/>
          <w:szCs w:val="22"/>
        </w:rPr>
      </w:pPr>
    </w:p>
    <w:p w:rsidR="0037134A" w:rsidRDefault="0037134A" w:rsidP="0037134A">
      <w:pPr>
        <w:jc w:val="center"/>
        <w:rPr>
          <w:color w:val="000000"/>
          <w:sz w:val="22"/>
          <w:szCs w:val="22"/>
        </w:rPr>
      </w:pPr>
    </w:p>
    <w:p w:rsidR="0037134A" w:rsidRDefault="0037134A" w:rsidP="0037134A">
      <w:pPr>
        <w:jc w:val="center"/>
        <w:rPr>
          <w:color w:val="000000"/>
          <w:sz w:val="22"/>
          <w:szCs w:val="22"/>
        </w:rPr>
      </w:pPr>
    </w:p>
    <w:p w:rsidR="0037134A" w:rsidRDefault="0037134A" w:rsidP="0037134A">
      <w:pPr>
        <w:jc w:val="center"/>
        <w:rPr>
          <w:color w:val="000000"/>
          <w:sz w:val="22"/>
          <w:szCs w:val="22"/>
        </w:rPr>
      </w:pPr>
    </w:p>
    <w:p w:rsidR="0037134A" w:rsidRDefault="0037134A" w:rsidP="0037134A">
      <w:pPr>
        <w:jc w:val="center"/>
        <w:rPr>
          <w:color w:val="000000"/>
          <w:sz w:val="22"/>
          <w:szCs w:val="22"/>
        </w:rPr>
      </w:pPr>
    </w:p>
    <w:p w:rsidR="0037134A" w:rsidRDefault="0037134A" w:rsidP="0037134A">
      <w:pPr>
        <w:jc w:val="center"/>
        <w:rPr>
          <w:color w:val="000000"/>
          <w:sz w:val="22"/>
          <w:szCs w:val="22"/>
        </w:rPr>
      </w:pPr>
    </w:p>
    <w:p w:rsidR="0037134A" w:rsidRDefault="0037134A" w:rsidP="0037134A">
      <w:pPr>
        <w:jc w:val="center"/>
        <w:rPr>
          <w:color w:val="000000"/>
          <w:sz w:val="22"/>
          <w:szCs w:val="22"/>
        </w:rPr>
      </w:pPr>
    </w:p>
    <w:p w:rsidR="0037134A" w:rsidRDefault="0037134A" w:rsidP="0037134A">
      <w:pPr>
        <w:jc w:val="center"/>
        <w:rPr>
          <w:color w:val="000000"/>
          <w:sz w:val="22"/>
          <w:szCs w:val="22"/>
        </w:rPr>
      </w:pPr>
    </w:p>
    <w:p w:rsidR="0037134A" w:rsidRDefault="0037134A" w:rsidP="0037134A">
      <w:pPr>
        <w:jc w:val="center"/>
        <w:rPr>
          <w:color w:val="000000"/>
          <w:sz w:val="22"/>
          <w:szCs w:val="22"/>
        </w:rPr>
      </w:pPr>
    </w:p>
    <w:p w:rsidR="0037134A" w:rsidRDefault="0037134A" w:rsidP="0037134A">
      <w:pPr>
        <w:jc w:val="center"/>
        <w:rPr>
          <w:color w:val="000000"/>
          <w:sz w:val="22"/>
          <w:szCs w:val="22"/>
        </w:rPr>
      </w:pPr>
    </w:p>
    <w:p w:rsidR="0037134A" w:rsidRDefault="0037134A" w:rsidP="0037134A">
      <w:pPr>
        <w:jc w:val="center"/>
        <w:rPr>
          <w:color w:val="000000"/>
          <w:sz w:val="22"/>
          <w:szCs w:val="22"/>
        </w:rPr>
      </w:pPr>
    </w:p>
    <w:p w:rsidR="0037134A" w:rsidRDefault="0037134A" w:rsidP="007E56D1">
      <w:pPr>
        <w:rPr>
          <w:color w:val="000000"/>
          <w:sz w:val="22"/>
          <w:szCs w:val="22"/>
        </w:rPr>
      </w:pPr>
    </w:p>
    <w:p w:rsidR="0037134A" w:rsidRPr="00BE617B" w:rsidRDefault="0037134A" w:rsidP="0037134A">
      <w:pPr>
        <w:jc w:val="center"/>
        <w:rPr>
          <w:b/>
          <w:color w:val="000000"/>
          <w:sz w:val="32"/>
          <w:szCs w:val="32"/>
        </w:rPr>
      </w:pPr>
      <w:r w:rsidRPr="00BE617B">
        <w:rPr>
          <w:b/>
          <w:color w:val="000000"/>
          <w:sz w:val="32"/>
          <w:szCs w:val="32"/>
        </w:rPr>
        <w:lastRenderedPageBreak/>
        <w:t>III</w:t>
      </w:r>
    </w:p>
    <w:p w:rsidR="0037134A" w:rsidRDefault="0037134A" w:rsidP="0037134A">
      <w:pPr>
        <w:rPr>
          <w:b/>
          <w:color w:val="000000"/>
          <w:szCs w:val="24"/>
        </w:rPr>
      </w:pPr>
    </w:p>
    <w:p w:rsidR="0037134A" w:rsidRPr="0061095D" w:rsidRDefault="0037134A" w:rsidP="0037134A">
      <w:pPr>
        <w:rPr>
          <w:b/>
          <w:color w:val="000000"/>
          <w:szCs w:val="24"/>
        </w:rPr>
      </w:pPr>
    </w:p>
    <w:p w:rsidR="0037134A" w:rsidRPr="0061095D" w:rsidRDefault="0037134A" w:rsidP="0037134A">
      <w:pPr>
        <w:jc w:val="center"/>
        <w:rPr>
          <w:b/>
          <w:color w:val="000000"/>
          <w:szCs w:val="24"/>
        </w:rPr>
      </w:pPr>
      <w:r w:rsidRPr="0061095D">
        <w:rPr>
          <w:b/>
          <w:color w:val="000000"/>
          <w:szCs w:val="24"/>
        </w:rPr>
        <w:t>ТЕХНИЧКЕ СПЕЦИФИКАЦИЈЕ</w:t>
      </w:r>
    </w:p>
    <w:p w:rsidR="0037134A" w:rsidRDefault="0037134A" w:rsidP="0037134A">
      <w:pPr>
        <w:jc w:val="center"/>
        <w:rPr>
          <w:b/>
          <w:color w:val="000000"/>
          <w:szCs w:val="24"/>
        </w:rPr>
      </w:pPr>
    </w:p>
    <w:p w:rsidR="0037134A" w:rsidRDefault="0037134A" w:rsidP="0037134A">
      <w:pPr>
        <w:jc w:val="center"/>
        <w:rPr>
          <w:b/>
          <w:color w:val="000000"/>
          <w:szCs w:val="24"/>
        </w:rPr>
      </w:pPr>
    </w:p>
    <w:p w:rsidR="000B4F9C" w:rsidRPr="000B4F9C" w:rsidRDefault="000B4F9C" w:rsidP="000B4F9C">
      <w:pPr>
        <w:pStyle w:val="NoSpacing"/>
        <w:numPr>
          <w:ilvl w:val="0"/>
          <w:numId w:val="41"/>
        </w:numPr>
        <w:rPr>
          <w:b/>
        </w:rPr>
      </w:pPr>
      <w:r w:rsidRPr="000B4F9C">
        <w:rPr>
          <w:b/>
        </w:rPr>
        <w:t xml:space="preserve">Начин, место и рок извршења услуга </w:t>
      </w:r>
    </w:p>
    <w:p w:rsidR="000B4F9C" w:rsidRPr="000B4F9C" w:rsidRDefault="000B4F9C" w:rsidP="000B4F9C">
      <w:pPr>
        <w:pStyle w:val="NoSpacing"/>
        <w:rPr>
          <w:lang w:val="sr-Cyrl-CS"/>
        </w:rPr>
      </w:pPr>
      <w:r>
        <w:rPr>
          <w:lang w:val="sr-Cyrl-CS"/>
        </w:rPr>
        <w:tab/>
      </w:r>
      <w:r w:rsidRPr="000B4F9C">
        <w:t xml:space="preserve">Предметне услуге вршиће се сукцесивно према динамици коју утврди Наручилац, на локацијама </w:t>
      </w:r>
      <w:r>
        <w:rPr>
          <w:lang w:val="sr-Cyrl-CS"/>
        </w:rPr>
        <w:t>које утврди Наручилац, а за потребе Управе царина</w:t>
      </w:r>
      <w:r w:rsidRPr="000B4F9C">
        <w:t xml:space="preserve">. </w:t>
      </w:r>
      <w:r>
        <w:rPr>
          <w:lang w:val="sr-Cyrl-CS"/>
        </w:rPr>
        <w:tab/>
      </w:r>
    </w:p>
    <w:p w:rsidR="000B4F9C" w:rsidRPr="000B4F9C" w:rsidRDefault="000B4F9C" w:rsidP="000B4F9C">
      <w:pPr>
        <w:pStyle w:val="NoSpacing"/>
      </w:pPr>
      <w:r>
        <w:rPr>
          <w:lang w:val="sr-Cyrl-CS"/>
        </w:rPr>
        <w:tab/>
      </w:r>
      <w:r w:rsidRPr="000B4F9C">
        <w:t xml:space="preserve">Наручилац има право првенства у пружању предметних услуга. </w:t>
      </w:r>
    </w:p>
    <w:p w:rsidR="000B4F9C" w:rsidRPr="000B4F9C" w:rsidRDefault="000B4F9C" w:rsidP="000B4F9C">
      <w:pPr>
        <w:pStyle w:val="NoSpacing"/>
      </w:pPr>
      <w:r>
        <w:rPr>
          <w:lang w:val="sr-Cyrl-CS"/>
        </w:rPr>
        <w:tab/>
      </w:r>
      <w:r w:rsidRPr="000B4F9C">
        <w:t>Понуђач је дужан да започне вршење услуга одмах, по усменом или пис</w:t>
      </w:r>
      <w:r>
        <w:rPr>
          <w:lang w:val="sr-Cyrl-CS"/>
        </w:rPr>
        <w:t>а</w:t>
      </w:r>
      <w:r w:rsidRPr="000B4F9C">
        <w:t>но</w:t>
      </w:r>
      <w:r>
        <w:rPr>
          <w:lang w:val="sr-Cyrl-CS"/>
        </w:rPr>
        <w:t>м</w:t>
      </w:r>
      <w:r w:rsidRPr="000B4F9C">
        <w:t xml:space="preserve"> позиву овлашћеног лица Наручиоца и да услуге изврши у року не дужем од једног дана од </w:t>
      </w:r>
      <w:r w:rsidR="007A15FF">
        <w:rPr>
          <w:lang w:val="sr-Cyrl-CS"/>
        </w:rPr>
        <w:t xml:space="preserve">дана </w:t>
      </w:r>
      <w:r w:rsidRPr="000B4F9C">
        <w:t xml:space="preserve">позива Наручиоца. </w:t>
      </w:r>
    </w:p>
    <w:p w:rsidR="000B4F9C" w:rsidRDefault="000B4F9C" w:rsidP="000B4F9C">
      <w:pPr>
        <w:pStyle w:val="NoSpacing"/>
        <w:rPr>
          <w:lang w:val="sr-Cyrl-CS"/>
        </w:rPr>
      </w:pPr>
      <w:r>
        <w:rPr>
          <w:lang w:val="sr-Cyrl-CS"/>
        </w:rPr>
        <w:tab/>
      </w:r>
    </w:p>
    <w:p w:rsidR="000B4F9C" w:rsidRPr="000B4F9C" w:rsidRDefault="000B4F9C" w:rsidP="000B4F9C">
      <w:pPr>
        <w:pStyle w:val="NoSpacing"/>
        <w:rPr>
          <w:b/>
        </w:rPr>
      </w:pPr>
      <w:r>
        <w:rPr>
          <w:lang w:val="sr-Cyrl-CS"/>
        </w:rPr>
        <w:tab/>
      </w:r>
      <w:r w:rsidRPr="000B4F9C">
        <w:rPr>
          <w:b/>
        </w:rPr>
        <w:t xml:space="preserve">2. Квалитет </w:t>
      </w:r>
    </w:p>
    <w:p w:rsidR="000B4F9C" w:rsidRDefault="000B4F9C" w:rsidP="000B4F9C">
      <w:pPr>
        <w:pStyle w:val="NoSpacing"/>
        <w:rPr>
          <w:lang w:val="sr-Cyrl-CS"/>
        </w:rPr>
      </w:pPr>
      <w:r>
        <w:rPr>
          <w:lang w:val="sr-Cyrl-CS"/>
        </w:rPr>
        <w:tab/>
      </w:r>
      <w:r w:rsidRPr="000B4F9C">
        <w:t>Понуђач је дужан да приликом пружања предметних услуга, примењује све потребне мере заштите у складу са одредбама Закона о безбедности и здравља на раду („Службени гласник РС</w:t>
      </w:r>
      <w:r w:rsidR="00C21D16">
        <w:rPr>
          <w:rFonts w:cs="Times New Roman"/>
        </w:rPr>
        <w:t>”</w:t>
      </w:r>
      <w:r w:rsidR="00C21D16">
        <w:rPr>
          <w:lang w:val="sr-Cyrl-CS"/>
        </w:rPr>
        <w:t>,</w:t>
      </w:r>
      <w:r w:rsidRPr="000B4F9C">
        <w:t xml:space="preserve"> број 101/2005) и важећим подзаконским актима. </w:t>
      </w:r>
    </w:p>
    <w:p w:rsidR="000B4F9C" w:rsidRDefault="000B4F9C" w:rsidP="000B4F9C">
      <w:pPr>
        <w:pStyle w:val="ListParagraph"/>
        <w:tabs>
          <w:tab w:val="left" w:pos="0"/>
        </w:tabs>
        <w:spacing w:line="240" w:lineRule="auto"/>
        <w:ind w:left="0"/>
        <w:jc w:val="both"/>
        <w:outlineLvl w:val="0"/>
        <w:rPr>
          <w:rFonts w:ascii="Times New Roman" w:hAnsi="Times New Roman"/>
          <w:sz w:val="24"/>
          <w:szCs w:val="24"/>
          <w:lang w:val="sr-Cyrl-CS"/>
        </w:rPr>
      </w:pPr>
      <w:r>
        <w:rPr>
          <w:rFonts w:ascii="Times New Roman" w:hAnsi="Times New Roman"/>
          <w:sz w:val="24"/>
          <w:szCs w:val="24"/>
          <w:lang w:val="sr-Cyrl-CS"/>
        </w:rPr>
        <w:tab/>
      </w:r>
      <w:r>
        <w:rPr>
          <w:rFonts w:ascii="Times New Roman" w:hAnsi="Times New Roman"/>
          <w:sz w:val="24"/>
          <w:szCs w:val="24"/>
          <w:lang w:val="sr-Cyrl-CS"/>
        </w:rPr>
        <w:tab/>
      </w:r>
      <w:r w:rsidRPr="00052325">
        <w:rPr>
          <w:rFonts w:ascii="Times New Roman" w:hAnsi="Times New Roman"/>
          <w:sz w:val="24"/>
          <w:szCs w:val="24"/>
          <w:lang w:val="ru-RU"/>
        </w:rPr>
        <w:t xml:space="preserve">Понуђач је дужан да предметне услуге врши </w:t>
      </w:r>
      <w:r>
        <w:rPr>
          <w:rFonts w:ascii="Times New Roman" w:hAnsi="Times New Roman"/>
          <w:sz w:val="24"/>
          <w:szCs w:val="24"/>
          <w:lang w:val="sr-Cyrl-CS"/>
        </w:rPr>
        <w:t xml:space="preserve">квалитетно, </w:t>
      </w:r>
      <w:r w:rsidRPr="00052325">
        <w:rPr>
          <w:rFonts w:ascii="Times New Roman" w:hAnsi="Times New Roman"/>
          <w:sz w:val="24"/>
          <w:szCs w:val="24"/>
          <w:lang w:val="ru-RU"/>
        </w:rPr>
        <w:t>професионално и у уговореним роковима.</w:t>
      </w:r>
      <w:r>
        <w:rPr>
          <w:rFonts w:ascii="Times New Roman" w:hAnsi="Times New Roman"/>
          <w:sz w:val="24"/>
          <w:szCs w:val="24"/>
          <w:lang w:val="sr-Cyrl-CS"/>
        </w:rPr>
        <w:t xml:space="preserve"> </w:t>
      </w:r>
    </w:p>
    <w:p w:rsidR="000B4F9C" w:rsidRPr="000B4F9C" w:rsidRDefault="000B4F9C" w:rsidP="000B4F9C">
      <w:pPr>
        <w:pStyle w:val="NoSpacing"/>
        <w:rPr>
          <w:lang w:val="sr-Cyrl-CS"/>
        </w:rPr>
      </w:pPr>
    </w:p>
    <w:p w:rsidR="000B4F9C" w:rsidRPr="000B4F9C" w:rsidRDefault="000B4F9C" w:rsidP="000B4F9C">
      <w:pPr>
        <w:pStyle w:val="NoSpacing"/>
        <w:rPr>
          <w:b/>
        </w:rPr>
      </w:pPr>
      <w:r>
        <w:rPr>
          <w:lang w:val="sr-Cyrl-CS"/>
        </w:rPr>
        <w:tab/>
      </w:r>
      <w:r w:rsidRPr="000B4F9C">
        <w:rPr>
          <w:b/>
        </w:rPr>
        <w:t xml:space="preserve">3. Начин спровођења контроле и обезбеђивања гаранције квалитета </w:t>
      </w:r>
    </w:p>
    <w:p w:rsidR="000B4F9C" w:rsidRDefault="000B4F9C" w:rsidP="000B4F9C">
      <w:pPr>
        <w:pStyle w:val="NoSpacing"/>
        <w:rPr>
          <w:lang w:val="sr-Cyrl-CS"/>
        </w:rPr>
      </w:pPr>
      <w:r>
        <w:rPr>
          <w:lang w:val="sr-Cyrl-CS"/>
        </w:rPr>
        <w:tab/>
      </w:r>
      <w:r w:rsidRPr="000B4F9C">
        <w:t xml:space="preserve">Наручилац и понуђач ће записнички констатовати обим и квалитет извршених услуга. У случају записнички утврђених недостатака у квалитету и обиму извршених услуга, понуђач мора исте отклонити, најкасније у року од 3 </w:t>
      </w:r>
      <w:r>
        <w:rPr>
          <w:lang w:val="sr-Cyrl-CS"/>
        </w:rPr>
        <w:t xml:space="preserve">(три) </w:t>
      </w:r>
      <w:r w:rsidRPr="000B4F9C">
        <w:t xml:space="preserve">дана од дана сачињавања записника о рекламацији, у противном Наручилац задржава право да раскине </w:t>
      </w:r>
      <w:r w:rsidR="00C27EA2">
        <w:rPr>
          <w:lang w:val="sr-Cyrl-CS"/>
        </w:rPr>
        <w:t>у</w:t>
      </w:r>
      <w:r w:rsidRPr="000B4F9C">
        <w:t xml:space="preserve">говор. </w:t>
      </w:r>
    </w:p>
    <w:p w:rsidR="0037134A" w:rsidRPr="00CE2993" w:rsidRDefault="0037134A" w:rsidP="000B4F9C">
      <w:pPr>
        <w:pStyle w:val="NoSpacing"/>
        <w:rPr>
          <w:bCs/>
        </w:rPr>
      </w:pPr>
      <w:r>
        <w:rPr>
          <w:bCs/>
          <w:lang w:val="sr-Cyrl-CS"/>
        </w:rPr>
        <w:tab/>
      </w:r>
      <w:r>
        <w:rPr>
          <w:bCs/>
          <w:lang w:val="sr-Cyrl-CS"/>
        </w:rPr>
        <w:tab/>
      </w:r>
      <w:r>
        <w:rPr>
          <w:bCs/>
        </w:rPr>
        <w:tab/>
      </w:r>
    </w:p>
    <w:p w:rsidR="0037134A" w:rsidRPr="00CE2993" w:rsidRDefault="0037134A" w:rsidP="0037134A">
      <w:pPr>
        <w:tabs>
          <w:tab w:val="clear" w:pos="1440"/>
          <w:tab w:val="left" w:pos="0"/>
        </w:tabs>
        <w:outlineLvl w:val="0"/>
        <w:rPr>
          <w:bCs/>
        </w:rPr>
      </w:pPr>
      <w:r>
        <w:rPr>
          <w:b/>
          <w:bCs/>
        </w:rPr>
        <w:tab/>
      </w:r>
      <w:r>
        <w:rPr>
          <w:b/>
          <w:bCs/>
        </w:rPr>
        <w:tab/>
        <w:t>4</w:t>
      </w:r>
      <w:r w:rsidRPr="00CE2993">
        <w:rPr>
          <w:b/>
          <w:bCs/>
        </w:rPr>
        <w:t>. Гаранција</w:t>
      </w:r>
    </w:p>
    <w:p w:rsidR="0037134A" w:rsidRPr="00CE2993" w:rsidRDefault="0037134A" w:rsidP="0037134A">
      <w:pPr>
        <w:tabs>
          <w:tab w:val="clear" w:pos="1440"/>
          <w:tab w:val="left" w:pos="0"/>
        </w:tabs>
        <w:outlineLvl w:val="0"/>
        <w:rPr>
          <w:bCs/>
        </w:rPr>
      </w:pPr>
      <w:r w:rsidRPr="00CE2993">
        <w:rPr>
          <w:bCs/>
        </w:rPr>
        <w:tab/>
      </w:r>
      <w:r w:rsidRPr="00CE2993">
        <w:rPr>
          <w:bCs/>
        </w:rPr>
        <w:tab/>
        <w:t xml:space="preserve">Понуђач гарантује </w:t>
      </w:r>
      <w:r>
        <w:rPr>
          <w:bCs/>
        </w:rPr>
        <w:t>Н</w:t>
      </w:r>
      <w:r w:rsidRPr="00CE2993">
        <w:rPr>
          <w:bCs/>
        </w:rPr>
        <w:t xml:space="preserve">аручиоцу континуирано и несметано пружање услуга које су предмет набавке у року трајања уговора, а за потребе </w:t>
      </w:r>
      <w:r>
        <w:rPr>
          <w:bCs/>
        </w:rPr>
        <w:t>Н</w:t>
      </w:r>
      <w:r w:rsidRPr="00CE2993">
        <w:rPr>
          <w:bCs/>
        </w:rPr>
        <w:t>аручиоца.</w:t>
      </w:r>
    </w:p>
    <w:p w:rsidR="0037134A" w:rsidRPr="00CE2993" w:rsidRDefault="0037134A" w:rsidP="0037134A">
      <w:pPr>
        <w:tabs>
          <w:tab w:val="clear" w:pos="1440"/>
          <w:tab w:val="left" w:pos="0"/>
        </w:tabs>
        <w:outlineLvl w:val="0"/>
        <w:rPr>
          <w:bCs/>
        </w:rPr>
      </w:pPr>
    </w:p>
    <w:p w:rsidR="0037134A" w:rsidRPr="001C0F2F" w:rsidRDefault="0037134A" w:rsidP="002735F4">
      <w:pPr>
        <w:tabs>
          <w:tab w:val="clear" w:pos="1440"/>
          <w:tab w:val="left" w:pos="0"/>
        </w:tabs>
        <w:outlineLvl w:val="0"/>
        <w:rPr>
          <w:rFonts w:eastAsiaTheme="minorHAnsi"/>
        </w:rPr>
      </w:pPr>
      <w:r>
        <w:rPr>
          <w:b/>
          <w:bCs/>
        </w:rPr>
        <w:tab/>
      </w:r>
      <w:r>
        <w:rPr>
          <w:b/>
          <w:bCs/>
        </w:rPr>
        <w:tab/>
      </w:r>
    </w:p>
    <w:p w:rsidR="0037134A" w:rsidRDefault="0037134A" w:rsidP="0037134A">
      <w:pPr>
        <w:pStyle w:val="Default"/>
        <w:ind w:firstLine="1440"/>
        <w:jc w:val="both"/>
        <w:rPr>
          <w:rFonts w:eastAsiaTheme="minorHAnsi"/>
          <w:lang w:val="sr-Cyrl-CS"/>
        </w:rPr>
      </w:pPr>
    </w:p>
    <w:p w:rsidR="0037134A" w:rsidRPr="000F479A" w:rsidRDefault="0037134A" w:rsidP="0037134A">
      <w:pPr>
        <w:pStyle w:val="Heading4"/>
        <w:rPr>
          <w:szCs w:val="24"/>
        </w:rPr>
      </w:pPr>
      <w:r>
        <w:rPr>
          <w:b w:val="0"/>
          <w:bCs w:val="0"/>
        </w:rPr>
        <w:tab/>
      </w:r>
    </w:p>
    <w:p w:rsidR="0037134A" w:rsidRPr="007B022D" w:rsidRDefault="0037134A" w:rsidP="0037134A">
      <w:pPr>
        <w:tabs>
          <w:tab w:val="clear" w:pos="1440"/>
          <w:tab w:val="left" w:pos="0"/>
        </w:tabs>
        <w:outlineLvl w:val="0"/>
        <w:rPr>
          <w:b/>
          <w:bCs/>
        </w:rPr>
      </w:pPr>
      <w:r w:rsidRPr="007B022D">
        <w:rPr>
          <w:b/>
          <w:bCs/>
        </w:rPr>
        <w:tab/>
      </w:r>
      <w:r w:rsidRPr="007B022D">
        <w:rPr>
          <w:b/>
          <w:bCs/>
        </w:rPr>
        <w:tab/>
      </w:r>
    </w:p>
    <w:p w:rsidR="0037134A" w:rsidRPr="00E7441D" w:rsidRDefault="0037134A" w:rsidP="0037134A">
      <w:pPr>
        <w:tabs>
          <w:tab w:val="clear" w:pos="1440"/>
          <w:tab w:val="left" w:pos="0"/>
        </w:tabs>
        <w:outlineLvl w:val="0"/>
        <w:rPr>
          <w:szCs w:val="24"/>
          <w:u w:val="single"/>
          <w:lang w:val="ru-RU"/>
        </w:rPr>
      </w:pPr>
      <w:r w:rsidRPr="007B022D">
        <w:rPr>
          <w:b/>
          <w:bCs/>
        </w:rPr>
        <w:tab/>
      </w:r>
      <w:r w:rsidRPr="007B022D">
        <w:rPr>
          <w:b/>
          <w:bCs/>
        </w:rPr>
        <w:tab/>
      </w:r>
    </w:p>
    <w:p w:rsidR="0037134A" w:rsidRDefault="0037134A" w:rsidP="0037134A">
      <w:pPr>
        <w:keepNext/>
        <w:rPr>
          <w:szCs w:val="24"/>
        </w:rPr>
      </w:pPr>
    </w:p>
    <w:p w:rsidR="0037134A" w:rsidRPr="000F479A" w:rsidRDefault="0037134A" w:rsidP="0037134A">
      <w:pPr>
        <w:tabs>
          <w:tab w:val="clear" w:pos="1440"/>
          <w:tab w:val="left" w:pos="0"/>
        </w:tabs>
        <w:outlineLvl w:val="0"/>
        <w:rPr>
          <w:noProof/>
          <w:szCs w:val="24"/>
        </w:rPr>
      </w:pPr>
      <w:r>
        <w:rPr>
          <w:b/>
        </w:rPr>
        <w:tab/>
      </w:r>
      <w:r>
        <w:rPr>
          <w:b/>
        </w:rPr>
        <w:tab/>
      </w:r>
    </w:p>
    <w:p w:rsidR="0037134A" w:rsidRPr="000F479A" w:rsidRDefault="0037134A" w:rsidP="0037134A">
      <w:pPr>
        <w:tabs>
          <w:tab w:val="clear" w:pos="1440"/>
          <w:tab w:val="left" w:pos="0"/>
        </w:tabs>
        <w:outlineLvl w:val="0"/>
        <w:rPr>
          <w:szCs w:val="24"/>
          <w:lang w:val="ru-RU"/>
        </w:rPr>
      </w:pPr>
    </w:p>
    <w:p w:rsidR="0037134A" w:rsidRDefault="0037134A" w:rsidP="0037134A">
      <w:pPr>
        <w:widowControl/>
        <w:tabs>
          <w:tab w:val="clear" w:pos="1440"/>
        </w:tabs>
        <w:autoSpaceDE w:val="0"/>
        <w:autoSpaceDN w:val="0"/>
        <w:adjustRightInd w:val="0"/>
        <w:ind w:firstLine="720"/>
        <w:rPr>
          <w:b/>
          <w:bCs/>
          <w:szCs w:val="24"/>
        </w:rPr>
      </w:pPr>
    </w:p>
    <w:p w:rsidR="0037134A" w:rsidRDefault="0037134A" w:rsidP="0037134A">
      <w:pPr>
        <w:jc w:val="center"/>
        <w:rPr>
          <w:b/>
          <w:color w:val="000000"/>
          <w:sz w:val="32"/>
          <w:szCs w:val="32"/>
        </w:rPr>
      </w:pPr>
    </w:p>
    <w:p w:rsidR="0037134A" w:rsidRDefault="0037134A" w:rsidP="0037134A">
      <w:pPr>
        <w:jc w:val="center"/>
        <w:rPr>
          <w:b/>
          <w:color w:val="000000"/>
          <w:sz w:val="32"/>
          <w:szCs w:val="32"/>
        </w:rPr>
      </w:pPr>
    </w:p>
    <w:p w:rsidR="0037134A" w:rsidRDefault="0037134A" w:rsidP="0037134A">
      <w:pPr>
        <w:jc w:val="center"/>
        <w:rPr>
          <w:b/>
          <w:color w:val="000000"/>
          <w:sz w:val="32"/>
          <w:szCs w:val="32"/>
        </w:rPr>
      </w:pPr>
    </w:p>
    <w:p w:rsidR="0037134A" w:rsidRDefault="0037134A" w:rsidP="0037134A">
      <w:pPr>
        <w:jc w:val="center"/>
        <w:rPr>
          <w:b/>
          <w:color w:val="000000"/>
          <w:sz w:val="32"/>
          <w:szCs w:val="32"/>
        </w:rPr>
      </w:pPr>
    </w:p>
    <w:p w:rsidR="0037134A" w:rsidRPr="00FF29F5" w:rsidRDefault="0037134A" w:rsidP="0037134A">
      <w:pPr>
        <w:jc w:val="center"/>
        <w:rPr>
          <w:b/>
          <w:color w:val="000000"/>
          <w:sz w:val="32"/>
          <w:szCs w:val="32"/>
        </w:rPr>
      </w:pPr>
      <w:r w:rsidRPr="00FF29F5">
        <w:rPr>
          <w:b/>
          <w:color w:val="000000"/>
          <w:sz w:val="32"/>
          <w:szCs w:val="32"/>
          <w:lang w:val="en-US"/>
        </w:rPr>
        <w:lastRenderedPageBreak/>
        <w:t>IV</w:t>
      </w:r>
      <w:r w:rsidRPr="00FF29F5">
        <w:rPr>
          <w:b/>
          <w:color w:val="000000"/>
          <w:sz w:val="32"/>
          <w:szCs w:val="32"/>
        </w:rPr>
        <w:t xml:space="preserve"> </w:t>
      </w:r>
    </w:p>
    <w:p w:rsidR="0037134A" w:rsidRPr="0061095D" w:rsidRDefault="0037134A" w:rsidP="0037134A">
      <w:pPr>
        <w:jc w:val="center"/>
        <w:rPr>
          <w:b/>
          <w:color w:val="000000"/>
          <w:szCs w:val="24"/>
        </w:rPr>
      </w:pPr>
    </w:p>
    <w:p w:rsidR="0037134A" w:rsidRPr="0061095D" w:rsidRDefault="0037134A" w:rsidP="0037134A">
      <w:pPr>
        <w:jc w:val="center"/>
        <w:rPr>
          <w:b/>
          <w:color w:val="000000"/>
          <w:szCs w:val="24"/>
        </w:rPr>
      </w:pPr>
      <w:r w:rsidRPr="0061095D">
        <w:rPr>
          <w:b/>
          <w:color w:val="000000"/>
          <w:szCs w:val="24"/>
        </w:rPr>
        <w:t>УСЛОВИ ЗА УЧЕШЋЕ У ПОСТУПКУ ЈАВНЕ НАБАВКЕ</w:t>
      </w:r>
    </w:p>
    <w:p w:rsidR="0037134A" w:rsidRPr="0061095D" w:rsidRDefault="0037134A" w:rsidP="0037134A">
      <w:pPr>
        <w:jc w:val="center"/>
        <w:rPr>
          <w:b/>
          <w:color w:val="000000"/>
          <w:szCs w:val="24"/>
        </w:rPr>
      </w:pPr>
      <w:r w:rsidRPr="0061095D">
        <w:rPr>
          <w:b/>
          <w:color w:val="000000"/>
          <w:szCs w:val="24"/>
        </w:rPr>
        <w:t>ОБАВЕЗНИ УСЛОВИ</w:t>
      </w:r>
    </w:p>
    <w:p w:rsidR="0037134A" w:rsidRPr="0061095D" w:rsidRDefault="0037134A" w:rsidP="0037134A">
      <w:pPr>
        <w:jc w:val="center"/>
        <w:rPr>
          <w:b/>
          <w:color w:val="000000"/>
          <w:szCs w:val="24"/>
        </w:rPr>
      </w:pPr>
      <w:r w:rsidRPr="0061095D">
        <w:rPr>
          <w:b/>
          <w:color w:val="000000"/>
          <w:szCs w:val="24"/>
        </w:rPr>
        <w:t>(чл</w:t>
      </w:r>
      <w:r>
        <w:rPr>
          <w:b/>
          <w:color w:val="000000"/>
          <w:szCs w:val="24"/>
        </w:rPr>
        <w:t>.</w:t>
      </w:r>
      <w:r w:rsidRPr="0061095D">
        <w:rPr>
          <w:b/>
          <w:color w:val="000000"/>
          <w:szCs w:val="24"/>
        </w:rPr>
        <w:t xml:space="preserve"> 75. </w:t>
      </w:r>
      <w:r>
        <w:rPr>
          <w:b/>
          <w:color w:val="000000"/>
          <w:szCs w:val="24"/>
        </w:rPr>
        <w:t xml:space="preserve">и 76. </w:t>
      </w:r>
      <w:r w:rsidRPr="0061095D">
        <w:rPr>
          <w:b/>
          <w:color w:val="000000"/>
          <w:szCs w:val="24"/>
        </w:rPr>
        <w:t xml:space="preserve">Закона о јавним набавкама) </w:t>
      </w:r>
    </w:p>
    <w:p w:rsidR="0037134A" w:rsidRPr="0061095D" w:rsidRDefault="0037134A" w:rsidP="0037134A">
      <w:pPr>
        <w:jc w:val="right"/>
        <w:rPr>
          <w:szCs w:val="24"/>
        </w:rPr>
      </w:pPr>
    </w:p>
    <w:p w:rsidR="0037134A" w:rsidRPr="0061095D" w:rsidRDefault="0037134A" w:rsidP="0037134A">
      <w:pPr>
        <w:jc w:val="center"/>
        <w:rPr>
          <w:szCs w:val="24"/>
        </w:rPr>
      </w:pPr>
    </w:p>
    <w:p w:rsidR="0037134A" w:rsidRPr="0061095D" w:rsidRDefault="0037134A" w:rsidP="0037134A">
      <w:pPr>
        <w:jc w:val="center"/>
        <w:rPr>
          <w:b/>
          <w:bCs/>
          <w:iCs/>
          <w:szCs w:val="24"/>
        </w:rPr>
      </w:pPr>
      <w:r w:rsidRPr="0061095D">
        <w:rPr>
          <w:b/>
          <w:bCs/>
          <w:iCs/>
          <w:szCs w:val="24"/>
        </w:rPr>
        <w:t>И З Ј А В А</w:t>
      </w:r>
    </w:p>
    <w:p w:rsidR="0037134A" w:rsidRPr="0061095D" w:rsidRDefault="0037134A" w:rsidP="0037134A">
      <w:pPr>
        <w:jc w:val="center"/>
        <w:rPr>
          <w:b/>
          <w:bCs/>
          <w:iCs/>
          <w:szCs w:val="24"/>
        </w:rPr>
      </w:pPr>
    </w:p>
    <w:p w:rsidR="0037134A" w:rsidRPr="0061095D" w:rsidRDefault="0037134A" w:rsidP="0037134A">
      <w:pPr>
        <w:rPr>
          <w:szCs w:val="24"/>
        </w:rPr>
      </w:pPr>
      <w:r w:rsidRPr="0061095D">
        <w:rPr>
          <w:bCs/>
          <w:iCs/>
          <w:szCs w:val="24"/>
        </w:rPr>
        <w:tab/>
        <w:t>Под пуном кривичном</w:t>
      </w:r>
      <w:r w:rsidRPr="009F0447">
        <w:rPr>
          <w:bCs/>
          <w:iCs/>
          <w:szCs w:val="24"/>
        </w:rPr>
        <w:t xml:space="preserve"> </w:t>
      </w:r>
      <w:r>
        <w:rPr>
          <w:bCs/>
          <w:iCs/>
          <w:szCs w:val="24"/>
        </w:rPr>
        <w:t xml:space="preserve">и </w:t>
      </w:r>
      <w:r w:rsidRPr="0061095D">
        <w:rPr>
          <w:bCs/>
          <w:iCs/>
          <w:szCs w:val="24"/>
        </w:rPr>
        <w:t xml:space="preserve">материјалном одговорношћу </w:t>
      </w:r>
      <w:r w:rsidRPr="0061095D">
        <w:rPr>
          <w:bCs/>
          <w:iCs/>
          <w:szCs w:val="24"/>
          <w:lang w:val="ru-RU"/>
        </w:rPr>
        <w:t>понуђач __</w:t>
      </w:r>
      <w:r w:rsidRPr="0061095D">
        <w:rPr>
          <w:bCs/>
          <w:iCs/>
          <w:szCs w:val="24"/>
        </w:rPr>
        <w:t xml:space="preserve">_______________________________________________________ </w:t>
      </w:r>
      <w:r w:rsidRPr="0061095D">
        <w:rPr>
          <w:b/>
          <w:iCs/>
          <w:szCs w:val="24"/>
        </w:rPr>
        <w:t xml:space="preserve">ПОТВРЂУЈЕ </w:t>
      </w:r>
      <w:r w:rsidRPr="0061095D">
        <w:rPr>
          <w:iCs/>
          <w:szCs w:val="24"/>
        </w:rPr>
        <w:t xml:space="preserve">да </w:t>
      </w:r>
      <w:r w:rsidRPr="0061095D">
        <w:rPr>
          <w:bCs/>
          <w:iCs/>
          <w:szCs w:val="24"/>
        </w:rPr>
        <w:t>испуњава услове прописане чл</w:t>
      </w:r>
      <w:r>
        <w:rPr>
          <w:bCs/>
          <w:iCs/>
          <w:szCs w:val="24"/>
        </w:rPr>
        <w:t>.</w:t>
      </w:r>
      <w:r w:rsidRPr="0061095D">
        <w:rPr>
          <w:bCs/>
          <w:iCs/>
          <w:szCs w:val="24"/>
        </w:rPr>
        <w:t xml:space="preserve"> 75. </w:t>
      </w:r>
      <w:r>
        <w:rPr>
          <w:bCs/>
          <w:iCs/>
          <w:szCs w:val="24"/>
        </w:rPr>
        <w:t xml:space="preserve">и 76. </w:t>
      </w:r>
      <w:r w:rsidRPr="0061095D">
        <w:rPr>
          <w:bCs/>
          <w:iCs/>
          <w:szCs w:val="24"/>
        </w:rPr>
        <w:t xml:space="preserve">Закона о јавним набавкама за учешће у поступку јавне набавке мале вредности број </w:t>
      </w:r>
      <w:r w:rsidR="007E56D1">
        <w:rPr>
          <w:b/>
          <w:bCs/>
          <w:iCs/>
          <w:szCs w:val="24"/>
        </w:rPr>
        <w:t>68</w:t>
      </w:r>
      <w:r w:rsidRPr="0061095D">
        <w:rPr>
          <w:b/>
          <w:bCs/>
          <w:iCs/>
          <w:szCs w:val="24"/>
        </w:rPr>
        <w:t xml:space="preserve"> за 201</w:t>
      </w:r>
      <w:r>
        <w:rPr>
          <w:b/>
          <w:bCs/>
          <w:iCs/>
          <w:szCs w:val="24"/>
        </w:rPr>
        <w:t>5</w:t>
      </w:r>
      <w:r w:rsidRPr="0061095D">
        <w:rPr>
          <w:b/>
          <w:bCs/>
          <w:iCs/>
          <w:szCs w:val="24"/>
        </w:rPr>
        <w:t>.</w:t>
      </w:r>
      <w:r w:rsidRPr="0061095D">
        <w:rPr>
          <w:bCs/>
          <w:iCs/>
          <w:szCs w:val="24"/>
        </w:rPr>
        <w:t xml:space="preserve"> годину,</w:t>
      </w:r>
      <w:r w:rsidRPr="0061095D">
        <w:rPr>
          <w:bCs/>
          <w:iCs/>
          <w:szCs w:val="24"/>
          <w:lang w:val="ru-RU"/>
        </w:rPr>
        <w:t xml:space="preserve"> </w:t>
      </w:r>
      <w:r w:rsidRPr="0061095D">
        <w:rPr>
          <w:bCs/>
          <w:iCs/>
          <w:szCs w:val="24"/>
        </w:rPr>
        <w:t xml:space="preserve">чији је предмет </w:t>
      </w:r>
      <w:r w:rsidRPr="0061095D">
        <w:rPr>
          <w:szCs w:val="24"/>
        </w:rPr>
        <w:t xml:space="preserve">набавка </w:t>
      </w:r>
      <w:r>
        <w:rPr>
          <w:szCs w:val="24"/>
        </w:rPr>
        <w:t>услуга</w:t>
      </w:r>
      <w:r w:rsidR="007E56D1">
        <w:rPr>
          <w:szCs w:val="24"/>
        </w:rPr>
        <w:t xml:space="preserve"> пресељења робе, документације и покретних ствари за потребе Управе царина</w:t>
      </w:r>
      <w:r w:rsidRPr="0061095D">
        <w:rPr>
          <w:szCs w:val="24"/>
        </w:rPr>
        <w:t>, и то:</w:t>
      </w:r>
    </w:p>
    <w:p w:rsidR="0037134A" w:rsidRDefault="0037134A" w:rsidP="0037134A">
      <w:pPr>
        <w:rPr>
          <w:b/>
          <w:bCs/>
          <w:iCs/>
          <w:szCs w:val="24"/>
        </w:rPr>
      </w:pPr>
    </w:p>
    <w:p w:rsidR="007A15FF" w:rsidRPr="0061095D" w:rsidRDefault="007A15FF" w:rsidP="0037134A">
      <w:pPr>
        <w:rPr>
          <w:b/>
          <w:bCs/>
          <w:iCs/>
          <w:szCs w:val="24"/>
        </w:rPr>
      </w:pPr>
    </w:p>
    <w:tbl>
      <w:tblPr>
        <w:tblW w:w="87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6"/>
        <w:gridCol w:w="8183"/>
      </w:tblGrid>
      <w:tr w:rsidR="0037134A" w:rsidRPr="0061095D" w:rsidTr="009534CA">
        <w:trPr>
          <w:trHeight w:val="907"/>
          <w:jc w:val="center"/>
        </w:trPr>
        <w:tc>
          <w:tcPr>
            <w:tcW w:w="606" w:type="dxa"/>
            <w:vAlign w:val="center"/>
            <w:hideMark/>
          </w:tcPr>
          <w:p w:rsidR="0037134A" w:rsidRPr="0061095D" w:rsidRDefault="0037134A" w:rsidP="009534CA">
            <w:pPr>
              <w:tabs>
                <w:tab w:val="left" w:pos="1080"/>
              </w:tabs>
              <w:jc w:val="center"/>
              <w:rPr>
                <w:b/>
                <w:szCs w:val="24"/>
              </w:rPr>
            </w:pPr>
            <w:r w:rsidRPr="0061095D">
              <w:rPr>
                <w:b/>
                <w:szCs w:val="24"/>
              </w:rPr>
              <w:t>1.</w:t>
            </w:r>
          </w:p>
        </w:tc>
        <w:tc>
          <w:tcPr>
            <w:tcW w:w="8183" w:type="dxa"/>
            <w:vAlign w:val="center"/>
            <w:hideMark/>
          </w:tcPr>
          <w:p w:rsidR="0037134A" w:rsidRPr="0061095D" w:rsidRDefault="0037134A" w:rsidP="009534CA">
            <w:pPr>
              <w:tabs>
                <w:tab w:val="left" w:pos="1080"/>
              </w:tabs>
              <w:rPr>
                <w:szCs w:val="24"/>
              </w:rPr>
            </w:pPr>
            <w:r w:rsidRPr="0061095D">
              <w:rPr>
                <w:b/>
                <w:szCs w:val="24"/>
              </w:rPr>
              <w:t xml:space="preserve">Да је регистрован код надлежног органа, односно уписан у одговарајући регистар </w:t>
            </w:r>
            <w:r w:rsidRPr="0061095D">
              <w:rPr>
                <w:szCs w:val="24"/>
              </w:rPr>
              <w:t>(члан 75. став 1. тачка 1) Закона о јавним набавкама).</w:t>
            </w:r>
          </w:p>
        </w:tc>
      </w:tr>
      <w:tr w:rsidR="0037134A" w:rsidRPr="0061095D" w:rsidTr="009534CA">
        <w:trPr>
          <w:trHeight w:val="907"/>
          <w:jc w:val="center"/>
        </w:trPr>
        <w:tc>
          <w:tcPr>
            <w:tcW w:w="606" w:type="dxa"/>
            <w:vAlign w:val="center"/>
            <w:hideMark/>
          </w:tcPr>
          <w:p w:rsidR="0037134A" w:rsidRPr="0061095D" w:rsidRDefault="0037134A" w:rsidP="009534CA">
            <w:pPr>
              <w:tabs>
                <w:tab w:val="left" w:pos="1080"/>
              </w:tabs>
              <w:jc w:val="center"/>
              <w:rPr>
                <w:b/>
                <w:szCs w:val="24"/>
              </w:rPr>
            </w:pPr>
            <w:r w:rsidRPr="0061095D">
              <w:rPr>
                <w:b/>
                <w:szCs w:val="24"/>
              </w:rPr>
              <w:t>2.</w:t>
            </w:r>
          </w:p>
        </w:tc>
        <w:tc>
          <w:tcPr>
            <w:tcW w:w="8183" w:type="dxa"/>
            <w:vAlign w:val="center"/>
          </w:tcPr>
          <w:p w:rsidR="0037134A" w:rsidRPr="0061095D" w:rsidRDefault="0037134A" w:rsidP="009534CA">
            <w:pPr>
              <w:tabs>
                <w:tab w:val="left" w:pos="1080"/>
              </w:tabs>
              <w:jc w:val="left"/>
              <w:rPr>
                <w:b/>
                <w:szCs w:val="24"/>
              </w:rPr>
            </w:pPr>
          </w:p>
          <w:p w:rsidR="0037134A" w:rsidRPr="0061095D" w:rsidRDefault="0037134A" w:rsidP="009534CA">
            <w:pPr>
              <w:tabs>
                <w:tab w:val="left" w:pos="1080"/>
              </w:tabs>
              <w:rPr>
                <w:szCs w:val="24"/>
              </w:rPr>
            </w:pPr>
            <w:r w:rsidRPr="0061095D">
              <w:rPr>
                <w:b/>
                <w:szCs w:val="24"/>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61095D">
              <w:rPr>
                <w:szCs w:val="24"/>
              </w:rPr>
              <w:t xml:space="preserve"> (члан 75. став 1. тачка 2) Закона о јавним набавкама).</w:t>
            </w:r>
          </w:p>
          <w:p w:rsidR="0037134A" w:rsidRPr="0061095D" w:rsidRDefault="0037134A" w:rsidP="009534CA">
            <w:pPr>
              <w:tabs>
                <w:tab w:val="left" w:pos="1080"/>
              </w:tabs>
              <w:jc w:val="left"/>
              <w:rPr>
                <w:szCs w:val="24"/>
              </w:rPr>
            </w:pPr>
          </w:p>
        </w:tc>
      </w:tr>
      <w:tr w:rsidR="0037134A" w:rsidRPr="0061095D" w:rsidTr="009534CA">
        <w:trPr>
          <w:trHeight w:val="1021"/>
          <w:jc w:val="center"/>
        </w:trPr>
        <w:tc>
          <w:tcPr>
            <w:tcW w:w="606" w:type="dxa"/>
            <w:vAlign w:val="center"/>
            <w:hideMark/>
          </w:tcPr>
          <w:p w:rsidR="0037134A" w:rsidRPr="0061095D" w:rsidRDefault="007A15FF" w:rsidP="009534CA">
            <w:pPr>
              <w:tabs>
                <w:tab w:val="left" w:pos="1080"/>
              </w:tabs>
              <w:jc w:val="center"/>
              <w:rPr>
                <w:b/>
                <w:szCs w:val="24"/>
              </w:rPr>
            </w:pPr>
            <w:r>
              <w:rPr>
                <w:b/>
                <w:szCs w:val="24"/>
              </w:rPr>
              <w:t>3</w:t>
            </w:r>
            <w:r w:rsidR="0037134A" w:rsidRPr="0061095D">
              <w:rPr>
                <w:b/>
                <w:szCs w:val="24"/>
              </w:rPr>
              <w:t>.</w:t>
            </w:r>
          </w:p>
        </w:tc>
        <w:tc>
          <w:tcPr>
            <w:tcW w:w="8183" w:type="dxa"/>
            <w:vAlign w:val="center"/>
            <w:hideMark/>
          </w:tcPr>
          <w:p w:rsidR="0037134A" w:rsidRPr="0061095D" w:rsidRDefault="0037134A" w:rsidP="009534CA">
            <w:pPr>
              <w:tabs>
                <w:tab w:val="left" w:pos="1080"/>
              </w:tabs>
              <w:rPr>
                <w:b/>
                <w:szCs w:val="24"/>
              </w:rPr>
            </w:pPr>
            <w:r w:rsidRPr="0061095D">
              <w:rPr>
                <w:b/>
                <w:szCs w:val="24"/>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61095D">
              <w:rPr>
                <w:szCs w:val="24"/>
              </w:rPr>
              <w:t>(члан 75. став 1. тачка 4) Закона о јавним набавкама).</w:t>
            </w:r>
          </w:p>
        </w:tc>
      </w:tr>
      <w:tr w:rsidR="00436423" w:rsidRPr="0061095D" w:rsidTr="009534CA">
        <w:trPr>
          <w:trHeight w:val="1021"/>
          <w:jc w:val="center"/>
        </w:trPr>
        <w:tc>
          <w:tcPr>
            <w:tcW w:w="606" w:type="dxa"/>
            <w:vAlign w:val="center"/>
          </w:tcPr>
          <w:p w:rsidR="00436423" w:rsidRPr="00436423" w:rsidRDefault="007A15FF" w:rsidP="009534CA">
            <w:pPr>
              <w:tabs>
                <w:tab w:val="left" w:pos="1080"/>
              </w:tabs>
              <w:jc w:val="center"/>
              <w:rPr>
                <w:b/>
                <w:szCs w:val="24"/>
              </w:rPr>
            </w:pPr>
            <w:r>
              <w:rPr>
                <w:b/>
                <w:szCs w:val="24"/>
              </w:rPr>
              <w:t>4</w:t>
            </w:r>
            <w:r w:rsidR="00436423">
              <w:rPr>
                <w:b/>
                <w:szCs w:val="24"/>
              </w:rPr>
              <w:t xml:space="preserve">. </w:t>
            </w:r>
          </w:p>
        </w:tc>
        <w:tc>
          <w:tcPr>
            <w:tcW w:w="8183" w:type="dxa"/>
            <w:vAlign w:val="center"/>
          </w:tcPr>
          <w:p w:rsidR="00436423" w:rsidRPr="00436423" w:rsidRDefault="00436423" w:rsidP="007A15FF">
            <w:pPr>
              <w:tabs>
                <w:tab w:val="left" w:pos="1080"/>
              </w:tabs>
              <w:rPr>
                <w:b/>
                <w:szCs w:val="24"/>
              </w:rPr>
            </w:pPr>
            <w:r>
              <w:rPr>
                <w:b/>
                <w:szCs w:val="24"/>
              </w:rPr>
              <w:t>Да распола</w:t>
            </w:r>
            <w:r w:rsidR="00052325">
              <w:rPr>
                <w:b/>
                <w:szCs w:val="24"/>
              </w:rPr>
              <w:t>ж</w:t>
            </w:r>
            <w:r>
              <w:rPr>
                <w:b/>
                <w:szCs w:val="24"/>
              </w:rPr>
              <w:t>е неопход</w:t>
            </w:r>
            <w:r w:rsidR="007A15FF">
              <w:rPr>
                <w:b/>
                <w:szCs w:val="24"/>
              </w:rPr>
              <w:t>н</w:t>
            </w:r>
            <w:r>
              <w:rPr>
                <w:b/>
                <w:szCs w:val="24"/>
              </w:rPr>
              <w:t>им пословним и финансијским капацитетом</w:t>
            </w:r>
            <w:r w:rsidR="007A15FF">
              <w:rPr>
                <w:b/>
                <w:szCs w:val="24"/>
              </w:rPr>
              <w:t xml:space="preserve"> </w:t>
            </w:r>
            <w:r w:rsidR="007A15FF" w:rsidRPr="007A15FF">
              <w:rPr>
                <w:lang w:val="ru-RU"/>
              </w:rPr>
              <w:t xml:space="preserve">(члан 76. став 2. </w:t>
            </w:r>
            <w:r w:rsidR="007A15FF" w:rsidRPr="007A15FF">
              <w:t>Закона о јавним набавкама).</w:t>
            </w:r>
          </w:p>
        </w:tc>
      </w:tr>
    </w:tbl>
    <w:p w:rsidR="0037134A" w:rsidRDefault="0037134A" w:rsidP="0037134A">
      <w:pPr>
        <w:ind w:left="540" w:hanging="450"/>
        <w:rPr>
          <w:bCs/>
          <w:iCs/>
          <w:szCs w:val="24"/>
        </w:rPr>
      </w:pPr>
    </w:p>
    <w:p w:rsidR="009534CA" w:rsidRDefault="009534CA" w:rsidP="0037134A">
      <w:pPr>
        <w:ind w:left="540" w:hanging="450"/>
        <w:rPr>
          <w:bCs/>
          <w:iCs/>
          <w:szCs w:val="24"/>
        </w:rPr>
      </w:pPr>
    </w:p>
    <w:p w:rsidR="007A15FF" w:rsidRDefault="007A15FF" w:rsidP="0037134A">
      <w:pPr>
        <w:ind w:left="540" w:hanging="450"/>
        <w:rPr>
          <w:bCs/>
          <w:iCs/>
          <w:szCs w:val="24"/>
        </w:rPr>
      </w:pPr>
    </w:p>
    <w:p w:rsidR="009534CA" w:rsidRPr="0061095D" w:rsidRDefault="009534CA" w:rsidP="0037134A">
      <w:pPr>
        <w:ind w:left="540" w:hanging="450"/>
        <w:rPr>
          <w:bCs/>
          <w:iCs/>
          <w:szCs w:val="24"/>
        </w:rPr>
      </w:pPr>
    </w:p>
    <w:tbl>
      <w:tblPr>
        <w:tblW w:w="5838" w:type="dxa"/>
        <w:jc w:val="right"/>
        <w:tblLook w:val="01E0"/>
      </w:tblPr>
      <w:tblGrid>
        <w:gridCol w:w="2520"/>
        <w:gridCol w:w="3318"/>
      </w:tblGrid>
      <w:tr w:rsidR="0037134A" w:rsidRPr="0061095D" w:rsidTr="009534CA">
        <w:trPr>
          <w:jc w:val="right"/>
        </w:trPr>
        <w:tc>
          <w:tcPr>
            <w:tcW w:w="2520" w:type="dxa"/>
          </w:tcPr>
          <w:p w:rsidR="0037134A" w:rsidRPr="0061095D" w:rsidRDefault="0037134A" w:rsidP="009534CA">
            <w:pPr>
              <w:jc w:val="center"/>
              <w:rPr>
                <w:b/>
                <w:szCs w:val="24"/>
              </w:rPr>
            </w:pPr>
          </w:p>
        </w:tc>
        <w:tc>
          <w:tcPr>
            <w:tcW w:w="3318" w:type="dxa"/>
            <w:hideMark/>
          </w:tcPr>
          <w:p w:rsidR="0037134A" w:rsidRPr="0061095D" w:rsidRDefault="0037134A" w:rsidP="009534CA">
            <w:pPr>
              <w:jc w:val="center"/>
              <w:rPr>
                <w:b/>
                <w:szCs w:val="24"/>
              </w:rPr>
            </w:pPr>
            <w:r w:rsidRPr="0061095D">
              <w:rPr>
                <w:b/>
                <w:szCs w:val="24"/>
              </w:rPr>
              <w:t>Потпис овлашћеног лица</w:t>
            </w:r>
          </w:p>
        </w:tc>
      </w:tr>
      <w:tr w:rsidR="0037134A" w:rsidRPr="0061095D" w:rsidTr="009534CA">
        <w:trPr>
          <w:jc w:val="right"/>
        </w:trPr>
        <w:tc>
          <w:tcPr>
            <w:tcW w:w="2520" w:type="dxa"/>
            <w:hideMark/>
          </w:tcPr>
          <w:p w:rsidR="0037134A" w:rsidRPr="0061095D" w:rsidRDefault="0037134A" w:rsidP="009534CA">
            <w:pPr>
              <w:jc w:val="center"/>
              <w:rPr>
                <w:b/>
                <w:szCs w:val="24"/>
                <w:lang w:val="en-US"/>
              </w:rPr>
            </w:pPr>
            <w:r w:rsidRPr="0061095D">
              <w:rPr>
                <w:b/>
                <w:szCs w:val="24"/>
                <w:lang w:val="en-US"/>
              </w:rPr>
              <w:t>М.П.</w:t>
            </w:r>
          </w:p>
        </w:tc>
        <w:tc>
          <w:tcPr>
            <w:tcW w:w="3318" w:type="dxa"/>
          </w:tcPr>
          <w:p w:rsidR="0037134A" w:rsidRPr="0061095D" w:rsidRDefault="0037134A" w:rsidP="009534CA">
            <w:pPr>
              <w:jc w:val="center"/>
              <w:rPr>
                <w:b/>
                <w:szCs w:val="24"/>
              </w:rPr>
            </w:pPr>
          </w:p>
        </w:tc>
      </w:tr>
      <w:tr w:rsidR="0037134A" w:rsidRPr="0061095D" w:rsidTr="009534CA">
        <w:trPr>
          <w:trHeight w:val="738"/>
          <w:jc w:val="right"/>
        </w:trPr>
        <w:tc>
          <w:tcPr>
            <w:tcW w:w="2520" w:type="dxa"/>
          </w:tcPr>
          <w:p w:rsidR="0037134A" w:rsidRPr="0061095D" w:rsidRDefault="0037134A" w:rsidP="009534CA">
            <w:pPr>
              <w:rPr>
                <w:szCs w:val="24"/>
              </w:rPr>
            </w:pPr>
          </w:p>
        </w:tc>
        <w:tc>
          <w:tcPr>
            <w:tcW w:w="3318" w:type="dxa"/>
            <w:tcBorders>
              <w:top w:val="nil"/>
              <w:left w:val="nil"/>
              <w:bottom w:val="single" w:sz="4" w:space="0" w:color="auto"/>
              <w:right w:val="nil"/>
            </w:tcBorders>
          </w:tcPr>
          <w:p w:rsidR="0037134A" w:rsidRPr="0061095D" w:rsidRDefault="0037134A" w:rsidP="009534CA">
            <w:pPr>
              <w:jc w:val="center"/>
              <w:rPr>
                <w:szCs w:val="24"/>
              </w:rPr>
            </w:pPr>
          </w:p>
        </w:tc>
      </w:tr>
    </w:tbl>
    <w:p w:rsidR="0037134A" w:rsidRPr="0061095D" w:rsidRDefault="0037134A" w:rsidP="0037134A">
      <w:pPr>
        <w:tabs>
          <w:tab w:val="left" w:pos="1080"/>
        </w:tabs>
        <w:rPr>
          <w:szCs w:val="24"/>
        </w:rPr>
      </w:pPr>
    </w:p>
    <w:p w:rsidR="0037134A" w:rsidRPr="0061095D" w:rsidRDefault="0037134A" w:rsidP="0037134A">
      <w:pPr>
        <w:tabs>
          <w:tab w:val="left" w:pos="1080"/>
        </w:tabs>
        <w:rPr>
          <w:szCs w:val="24"/>
        </w:rPr>
      </w:pPr>
    </w:p>
    <w:p w:rsidR="0037134A" w:rsidRDefault="0037134A" w:rsidP="0037134A">
      <w:pPr>
        <w:jc w:val="center"/>
        <w:rPr>
          <w:sz w:val="22"/>
          <w:szCs w:val="22"/>
        </w:rPr>
      </w:pPr>
    </w:p>
    <w:p w:rsidR="009534CA" w:rsidRDefault="009534CA" w:rsidP="0037134A">
      <w:pPr>
        <w:jc w:val="center"/>
        <w:rPr>
          <w:sz w:val="22"/>
          <w:szCs w:val="22"/>
        </w:rPr>
      </w:pPr>
    </w:p>
    <w:p w:rsidR="0037134A" w:rsidRDefault="0037134A" w:rsidP="007E56D1">
      <w:pPr>
        <w:rPr>
          <w:b/>
          <w:bCs/>
          <w:iCs/>
          <w:sz w:val="22"/>
          <w:szCs w:val="22"/>
        </w:rPr>
      </w:pPr>
    </w:p>
    <w:p w:rsidR="007A15FF" w:rsidRDefault="007A15FF" w:rsidP="007E56D1">
      <w:pPr>
        <w:rPr>
          <w:b/>
          <w:bCs/>
          <w:iCs/>
          <w:sz w:val="22"/>
          <w:szCs w:val="22"/>
        </w:rPr>
      </w:pPr>
    </w:p>
    <w:p w:rsidR="007A15FF" w:rsidRDefault="007A15FF" w:rsidP="007E56D1">
      <w:pPr>
        <w:rPr>
          <w:b/>
          <w:bCs/>
          <w:iCs/>
          <w:sz w:val="22"/>
          <w:szCs w:val="22"/>
        </w:rPr>
      </w:pPr>
    </w:p>
    <w:p w:rsidR="007A15FF" w:rsidRDefault="007A15FF" w:rsidP="007E56D1">
      <w:pPr>
        <w:rPr>
          <w:b/>
          <w:bCs/>
          <w:iCs/>
          <w:sz w:val="22"/>
          <w:szCs w:val="22"/>
        </w:rPr>
      </w:pPr>
    </w:p>
    <w:tbl>
      <w:tblPr>
        <w:tblW w:w="8789" w:type="dxa"/>
        <w:jc w:val="center"/>
        <w:tblLook w:val="01E0"/>
      </w:tblPr>
      <w:tblGrid>
        <w:gridCol w:w="606"/>
        <w:gridCol w:w="8183"/>
      </w:tblGrid>
      <w:tr w:rsidR="0037134A" w:rsidRPr="0061095D" w:rsidTr="009534CA">
        <w:trPr>
          <w:trHeight w:val="737"/>
          <w:jc w:val="center"/>
        </w:trPr>
        <w:tc>
          <w:tcPr>
            <w:tcW w:w="606" w:type="dxa"/>
            <w:vAlign w:val="center"/>
          </w:tcPr>
          <w:p w:rsidR="0037134A" w:rsidRPr="0061095D" w:rsidRDefault="007A15FF" w:rsidP="009534CA">
            <w:pPr>
              <w:tabs>
                <w:tab w:val="left" w:pos="1080"/>
              </w:tabs>
              <w:jc w:val="center"/>
              <w:rPr>
                <w:b/>
                <w:szCs w:val="24"/>
              </w:rPr>
            </w:pPr>
            <w:r>
              <w:rPr>
                <w:b/>
                <w:szCs w:val="24"/>
              </w:rPr>
              <w:t>5</w:t>
            </w:r>
            <w:r w:rsidR="0037134A">
              <w:rPr>
                <w:b/>
                <w:szCs w:val="24"/>
              </w:rPr>
              <w:t>.</w:t>
            </w:r>
          </w:p>
        </w:tc>
        <w:tc>
          <w:tcPr>
            <w:tcW w:w="8183" w:type="dxa"/>
            <w:vAlign w:val="center"/>
          </w:tcPr>
          <w:p w:rsidR="0037134A" w:rsidRPr="0061095D" w:rsidRDefault="0037134A" w:rsidP="007E56D1">
            <w:pPr>
              <w:tabs>
                <w:tab w:val="left" w:pos="1080"/>
              </w:tabs>
              <w:rPr>
                <w:b/>
                <w:szCs w:val="24"/>
              </w:rPr>
            </w:pPr>
            <w:r w:rsidRPr="00B95F69">
              <w:rPr>
                <w:b/>
                <w:szCs w:val="24"/>
              </w:rPr>
              <w:t>Да је поштовао обавезе које произ</w:t>
            </w:r>
            <w:r>
              <w:rPr>
                <w:b/>
                <w:szCs w:val="24"/>
              </w:rPr>
              <w:t>и</w:t>
            </w:r>
            <w:r w:rsidRPr="00B95F69">
              <w:rPr>
                <w:b/>
                <w:szCs w:val="24"/>
              </w:rPr>
              <w:t>лазе из важећих прописа о заштити на раду, запошљавању и условима рада, заштити животне средине, као и да понуђач</w:t>
            </w:r>
            <w:r w:rsidR="007E56D1">
              <w:rPr>
                <w:b/>
                <w:szCs w:val="24"/>
              </w:rPr>
              <w:t xml:space="preserve"> </w:t>
            </w:r>
            <w:r w:rsidR="007E56D1" w:rsidRPr="005D65DA">
              <w:rPr>
                <w:b/>
                <w:szCs w:val="24"/>
              </w:rPr>
              <w:t>нема забрану обављања делатности, која је на снази у време подношења понуде</w:t>
            </w:r>
            <w:r w:rsidR="007E56D1">
              <w:rPr>
                <w:b/>
                <w:szCs w:val="24"/>
              </w:rPr>
              <w:t xml:space="preserve"> </w:t>
            </w:r>
            <w:r w:rsidR="007E56D1" w:rsidRPr="00E54709">
              <w:rPr>
                <w:lang w:val="ru-RU"/>
              </w:rPr>
              <w:t xml:space="preserve">(члан 75. став </w:t>
            </w:r>
            <w:r w:rsidR="007E56D1">
              <w:rPr>
                <w:lang w:val="ru-RU"/>
              </w:rPr>
              <w:t>2</w:t>
            </w:r>
            <w:r w:rsidR="007E56D1" w:rsidRPr="00E54709">
              <w:rPr>
                <w:lang w:val="ru-RU"/>
              </w:rPr>
              <w:t>. Закона о јавним набавкама)</w:t>
            </w:r>
            <w:r w:rsidRPr="007E56D1">
              <w:rPr>
                <w:szCs w:val="24"/>
              </w:rPr>
              <w:t>.</w:t>
            </w:r>
          </w:p>
        </w:tc>
      </w:tr>
    </w:tbl>
    <w:p w:rsidR="0037134A" w:rsidRPr="008D68D9" w:rsidRDefault="0037134A" w:rsidP="0037134A">
      <w:pPr>
        <w:jc w:val="center"/>
        <w:rPr>
          <w:b/>
          <w:bCs/>
          <w:iCs/>
          <w:sz w:val="22"/>
          <w:szCs w:val="22"/>
        </w:rPr>
      </w:pPr>
    </w:p>
    <w:tbl>
      <w:tblPr>
        <w:tblW w:w="8820"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790"/>
        <w:gridCol w:w="6030"/>
      </w:tblGrid>
      <w:tr w:rsidR="0037134A" w:rsidRPr="008D68D9" w:rsidTr="009534CA">
        <w:trPr>
          <w:trHeight w:val="428"/>
        </w:trPr>
        <w:tc>
          <w:tcPr>
            <w:tcW w:w="2790" w:type="dxa"/>
            <w:vAlign w:val="center"/>
          </w:tcPr>
          <w:p w:rsidR="0037134A" w:rsidRPr="00B95F69" w:rsidRDefault="0037134A" w:rsidP="009534CA">
            <w:pPr>
              <w:jc w:val="center"/>
              <w:rPr>
                <w:b/>
                <w:bCs/>
                <w:iCs/>
                <w:szCs w:val="24"/>
              </w:rPr>
            </w:pPr>
            <w:r w:rsidRPr="00B95F69">
              <w:rPr>
                <w:b/>
                <w:bCs/>
                <w:iCs/>
                <w:szCs w:val="24"/>
              </w:rPr>
              <w:t>Доказ за правно лице:</w:t>
            </w:r>
          </w:p>
        </w:tc>
        <w:tc>
          <w:tcPr>
            <w:tcW w:w="6030" w:type="dxa"/>
            <w:vMerge w:val="restart"/>
            <w:vAlign w:val="center"/>
          </w:tcPr>
          <w:p w:rsidR="0037134A" w:rsidRPr="00B95F69" w:rsidRDefault="0037134A" w:rsidP="009534CA">
            <w:pPr>
              <w:jc w:val="left"/>
              <w:rPr>
                <w:bCs/>
                <w:iCs/>
                <w:szCs w:val="24"/>
              </w:rPr>
            </w:pPr>
            <w:r>
              <w:rPr>
                <w:bCs/>
                <w:iCs/>
                <w:szCs w:val="24"/>
              </w:rPr>
              <w:t xml:space="preserve">- </w:t>
            </w:r>
            <w:r w:rsidRPr="00B95F69">
              <w:rPr>
                <w:bCs/>
                <w:iCs/>
                <w:szCs w:val="24"/>
              </w:rPr>
              <w:t>Попуњена, потписана и оверена Изјава од стране понуђача која је саставни део конкурсне документације.</w:t>
            </w:r>
          </w:p>
        </w:tc>
      </w:tr>
      <w:tr w:rsidR="0037134A" w:rsidRPr="008D68D9" w:rsidTr="009534CA">
        <w:trPr>
          <w:trHeight w:val="419"/>
        </w:trPr>
        <w:tc>
          <w:tcPr>
            <w:tcW w:w="2790" w:type="dxa"/>
            <w:vAlign w:val="center"/>
          </w:tcPr>
          <w:p w:rsidR="0037134A" w:rsidRPr="00B95F69" w:rsidRDefault="0037134A" w:rsidP="009534CA">
            <w:pPr>
              <w:jc w:val="center"/>
              <w:rPr>
                <w:b/>
                <w:bCs/>
                <w:iCs/>
                <w:szCs w:val="24"/>
              </w:rPr>
            </w:pPr>
            <w:r w:rsidRPr="00B95F69">
              <w:rPr>
                <w:b/>
                <w:bCs/>
                <w:iCs/>
                <w:szCs w:val="24"/>
              </w:rPr>
              <w:t>Доказ за предузетнике:</w:t>
            </w:r>
          </w:p>
        </w:tc>
        <w:tc>
          <w:tcPr>
            <w:tcW w:w="6030" w:type="dxa"/>
            <w:vMerge/>
          </w:tcPr>
          <w:p w:rsidR="0037134A" w:rsidRPr="008D68D9" w:rsidRDefault="0037134A" w:rsidP="009534CA">
            <w:pPr>
              <w:jc w:val="center"/>
              <w:rPr>
                <w:b/>
                <w:bCs/>
                <w:iCs/>
                <w:szCs w:val="22"/>
              </w:rPr>
            </w:pPr>
          </w:p>
        </w:tc>
      </w:tr>
      <w:tr w:rsidR="0037134A" w:rsidRPr="008D68D9" w:rsidTr="009534CA">
        <w:trPr>
          <w:trHeight w:val="411"/>
        </w:trPr>
        <w:tc>
          <w:tcPr>
            <w:tcW w:w="2790" w:type="dxa"/>
            <w:vAlign w:val="center"/>
          </w:tcPr>
          <w:p w:rsidR="0037134A" w:rsidRPr="00B95F69" w:rsidRDefault="0037134A" w:rsidP="009534CA">
            <w:pPr>
              <w:jc w:val="center"/>
              <w:rPr>
                <w:b/>
                <w:bCs/>
                <w:iCs/>
                <w:szCs w:val="24"/>
              </w:rPr>
            </w:pPr>
            <w:r w:rsidRPr="00B95F69">
              <w:rPr>
                <w:b/>
                <w:bCs/>
                <w:iCs/>
                <w:szCs w:val="24"/>
              </w:rPr>
              <w:t>Доказ за физи</w:t>
            </w:r>
            <w:r>
              <w:rPr>
                <w:b/>
                <w:bCs/>
                <w:iCs/>
                <w:szCs w:val="24"/>
              </w:rPr>
              <w:t>ч</w:t>
            </w:r>
            <w:r w:rsidRPr="00B95F69">
              <w:rPr>
                <w:b/>
                <w:bCs/>
                <w:iCs/>
                <w:szCs w:val="24"/>
              </w:rPr>
              <w:t>ко лице:</w:t>
            </w:r>
          </w:p>
        </w:tc>
        <w:tc>
          <w:tcPr>
            <w:tcW w:w="6030" w:type="dxa"/>
            <w:vMerge/>
          </w:tcPr>
          <w:p w:rsidR="0037134A" w:rsidRPr="008D68D9" w:rsidRDefault="0037134A" w:rsidP="009534CA">
            <w:pPr>
              <w:jc w:val="center"/>
              <w:rPr>
                <w:b/>
                <w:bCs/>
                <w:iCs/>
                <w:szCs w:val="22"/>
              </w:rPr>
            </w:pPr>
          </w:p>
        </w:tc>
      </w:tr>
    </w:tbl>
    <w:p w:rsidR="0037134A" w:rsidRDefault="0037134A" w:rsidP="0037134A">
      <w:pPr>
        <w:jc w:val="center"/>
        <w:rPr>
          <w:b/>
          <w:bCs/>
          <w:iCs/>
          <w:sz w:val="22"/>
          <w:szCs w:val="22"/>
        </w:rPr>
      </w:pPr>
    </w:p>
    <w:p w:rsidR="0037134A" w:rsidRDefault="0037134A" w:rsidP="0037134A">
      <w:pPr>
        <w:jc w:val="center"/>
        <w:rPr>
          <w:b/>
          <w:bCs/>
          <w:iCs/>
          <w:sz w:val="22"/>
          <w:szCs w:val="22"/>
        </w:rPr>
      </w:pPr>
    </w:p>
    <w:p w:rsidR="0037134A" w:rsidRDefault="0037134A" w:rsidP="0037134A">
      <w:pPr>
        <w:ind w:left="-90"/>
        <w:rPr>
          <w:b/>
          <w:szCs w:val="24"/>
        </w:rPr>
      </w:pPr>
    </w:p>
    <w:p w:rsidR="0037134A" w:rsidRDefault="0037134A" w:rsidP="0037134A">
      <w:pPr>
        <w:jc w:val="center"/>
        <w:rPr>
          <w:b/>
          <w:bCs/>
          <w:iCs/>
          <w:szCs w:val="24"/>
        </w:rPr>
      </w:pPr>
    </w:p>
    <w:p w:rsidR="0037134A" w:rsidRDefault="0037134A" w:rsidP="0037134A">
      <w:pPr>
        <w:jc w:val="center"/>
        <w:rPr>
          <w:b/>
          <w:bCs/>
          <w:iCs/>
          <w:szCs w:val="24"/>
        </w:rPr>
      </w:pPr>
    </w:p>
    <w:p w:rsidR="0037134A" w:rsidRDefault="0037134A" w:rsidP="0037134A">
      <w:pPr>
        <w:jc w:val="center"/>
        <w:rPr>
          <w:b/>
          <w:bCs/>
          <w:iCs/>
          <w:szCs w:val="24"/>
        </w:rPr>
      </w:pPr>
    </w:p>
    <w:p w:rsidR="0037134A" w:rsidRDefault="0037134A" w:rsidP="0037134A">
      <w:pPr>
        <w:jc w:val="center"/>
        <w:rPr>
          <w:b/>
          <w:bCs/>
          <w:iCs/>
          <w:szCs w:val="24"/>
        </w:rPr>
      </w:pPr>
    </w:p>
    <w:p w:rsidR="0037134A" w:rsidRDefault="0037134A" w:rsidP="0037134A">
      <w:pPr>
        <w:jc w:val="center"/>
        <w:rPr>
          <w:b/>
          <w:bCs/>
          <w:iCs/>
          <w:szCs w:val="24"/>
        </w:rPr>
      </w:pPr>
    </w:p>
    <w:p w:rsidR="0037134A" w:rsidRDefault="0037134A" w:rsidP="0037134A">
      <w:pPr>
        <w:jc w:val="center"/>
        <w:rPr>
          <w:b/>
          <w:bCs/>
          <w:iCs/>
          <w:szCs w:val="24"/>
        </w:rPr>
      </w:pPr>
    </w:p>
    <w:p w:rsidR="0037134A" w:rsidRDefault="0037134A" w:rsidP="0037134A">
      <w:pPr>
        <w:jc w:val="center"/>
        <w:rPr>
          <w:b/>
          <w:bCs/>
          <w:iCs/>
          <w:szCs w:val="24"/>
        </w:rPr>
      </w:pPr>
    </w:p>
    <w:p w:rsidR="0037134A" w:rsidRDefault="0037134A" w:rsidP="0037134A">
      <w:pPr>
        <w:jc w:val="center"/>
        <w:rPr>
          <w:b/>
          <w:bCs/>
          <w:iCs/>
          <w:szCs w:val="24"/>
        </w:rPr>
      </w:pPr>
    </w:p>
    <w:p w:rsidR="0037134A" w:rsidRDefault="0037134A" w:rsidP="0037134A">
      <w:pPr>
        <w:jc w:val="center"/>
        <w:rPr>
          <w:b/>
          <w:bCs/>
          <w:iCs/>
          <w:szCs w:val="24"/>
        </w:rPr>
      </w:pPr>
    </w:p>
    <w:p w:rsidR="0037134A" w:rsidRDefault="0037134A" w:rsidP="0037134A">
      <w:pPr>
        <w:jc w:val="center"/>
        <w:rPr>
          <w:b/>
          <w:bCs/>
          <w:iCs/>
          <w:szCs w:val="24"/>
        </w:rPr>
      </w:pPr>
    </w:p>
    <w:p w:rsidR="0037134A" w:rsidRDefault="0037134A" w:rsidP="0037134A">
      <w:pPr>
        <w:jc w:val="center"/>
        <w:rPr>
          <w:b/>
          <w:bCs/>
          <w:iCs/>
          <w:szCs w:val="24"/>
        </w:rPr>
      </w:pPr>
    </w:p>
    <w:p w:rsidR="0037134A" w:rsidRDefault="0037134A" w:rsidP="0037134A">
      <w:pPr>
        <w:jc w:val="center"/>
        <w:rPr>
          <w:b/>
          <w:bCs/>
          <w:iCs/>
          <w:szCs w:val="24"/>
        </w:rPr>
      </w:pPr>
    </w:p>
    <w:p w:rsidR="0037134A" w:rsidRDefault="0037134A" w:rsidP="0037134A">
      <w:pPr>
        <w:jc w:val="center"/>
        <w:rPr>
          <w:b/>
          <w:bCs/>
          <w:iCs/>
          <w:szCs w:val="24"/>
        </w:rPr>
      </w:pPr>
    </w:p>
    <w:p w:rsidR="0037134A" w:rsidRDefault="0037134A" w:rsidP="0037134A">
      <w:pPr>
        <w:jc w:val="center"/>
        <w:rPr>
          <w:b/>
          <w:bCs/>
          <w:iCs/>
          <w:szCs w:val="24"/>
        </w:rPr>
      </w:pPr>
    </w:p>
    <w:p w:rsidR="0037134A" w:rsidRDefault="0037134A" w:rsidP="0037134A">
      <w:pPr>
        <w:jc w:val="center"/>
        <w:rPr>
          <w:b/>
          <w:bCs/>
          <w:iCs/>
          <w:szCs w:val="24"/>
        </w:rPr>
      </w:pPr>
    </w:p>
    <w:p w:rsidR="0037134A" w:rsidRDefault="0037134A" w:rsidP="0037134A">
      <w:pPr>
        <w:jc w:val="center"/>
        <w:rPr>
          <w:b/>
          <w:bCs/>
          <w:iCs/>
          <w:szCs w:val="24"/>
        </w:rPr>
      </w:pPr>
    </w:p>
    <w:p w:rsidR="0037134A" w:rsidRDefault="0037134A" w:rsidP="0037134A">
      <w:pPr>
        <w:jc w:val="center"/>
        <w:rPr>
          <w:b/>
          <w:bCs/>
          <w:iCs/>
          <w:szCs w:val="24"/>
        </w:rPr>
      </w:pPr>
    </w:p>
    <w:p w:rsidR="0037134A" w:rsidRDefault="0037134A" w:rsidP="0037134A">
      <w:pPr>
        <w:jc w:val="center"/>
        <w:rPr>
          <w:b/>
          <w:bCs/>
          <w:iCs/>
          <w:szCs w:val="24"/>
        </w:rPr>
      </w:pPr>
    </w:p>
    <w:p w:rsidR="0037134A" w:rsidRDefault="0037134A" w:rsidP="0037134A">
      <w:pPr>
        <w:jc w:val="center"/>
        <w:rPr>
          <w:b/>
          <w:bCs/>
          <w:iCs/>
          <w:szCs w:val="24"/>
        </w:rPr>
      </w:pPr>
    </w:p>
    <w:p w:rsidR="0037134A" w:rsidRDefault="0037134A" w:rsidP="0037134A">
      <w:pPr>
        <w:jc w:val="center"/>
        <w:rPr>
          <w:b/>
          <w:bCs/>
          <w:iCs/>
          <w:szCs w:val="24"/>
        </w:rPr>
      </w:pPr>
    </w:p>
    <w:p w:rsidR="0037134A" w:rsidRDefault="0037134A" w:rsidP="0037134A">
      <w:pPr>
        <w:jc w:val="center"/>
        <w:rPr>
          <w:b/>
          <w:bCs/>
          <w:iCs/>
          <w:szCs w:val="24"/>
        </w:rPr>
      </w:pPr>
    </w:p>
    <w:p w:rsidR="0037134A" w:rsidRDefault="0037134A" w:rsidP="0037134A">
      <w:pPr>
        <w:jc w:val="center"/>
        <w:rPr>
          <w:b/>
          <w:bCs/>
          <w:iCs/>
          <w:szCs w:val="24"/>
        </w:rPr>
      </w:pPr>
    </w:p>
    <w:p w:rsidR="0037134A" w:rsidRDefault="0037134A" w:rsidP="0037134A">
      <w:pPr>
        <w:jc w:val="center"/>
        <w:rPr>
          <w:b/>
          <w:bCs/>
          <w:iCs/>
          <w:szCs w:val="24"/>
        </w:rPr>
      </w:pPr>
    </w:p>
    <w:p w:rsidR="0037134A" w:rsidRDefault="0037134A" w:rsidP="0037134A">
      <w:pPr>
        <w:jc w:val="center"/>
        <w:rPr>
          <w:b/>
          <w:bCs/>
          <w:iCs/>
          <w:szCs w:val="24"/>
        </w:rPr>
      </w:pPr>
    </w:p>
    <w:p w:rsidR="0037134A" w:rsidRDefault="0037134A" w:rsidP="0037134A">
      <w:pPr>
        <w:jc w:val="center"/>
        <w:rPr>
          <w:b/>
          <w:bCs/>
          <w:iCs/>
          <w:szCs w:val="24"/>
        </w:rPr>
      </w:pPr>
    </w:p>
    <w:p w:rsidR="0037134A" w:rsidRDefault="0037134A" w:rsidP="0037134A">
      <w:pPr>
        <w:jc w:val="center"/>
        <w:rPr>
          <w:b/>
          <w:bCs/>
          <w:iCs/>
          <w:szCs w:val="24"/>
        </w:rPr>
      </w:pPr>
    </w:p>
    <w:p w:rsidR="0037134A" w:rsidRDefault="0037134A" w:rsidP="0037134A">
      <w:pPr>
        <w:jc w:val="center"/>
        <w:rPr>
          <w:b/>
          <w:bCs/>
          <w:iCs/>
          <w:szCs w:val="24"/>
        </w:rPr>
      </w:pPr>
    </w:p>
    <w:p w:rsidR="0037134A" w:rsidRDefault="0037134A" w:rsidP="0037134A">
      <w:pPr>
        <w:jc w:val="center"/>
        <w:rPr>
          <w:b/>
          <w:bCs/>
          <w:iCs/>
          <w:szCs w:val="24"/>
        </w:rPr>
      </w:pPr>
    </w:p>
    <w:p w:rsidR="0037134A" w:rsidRDefault="0037134A" w:rsidP="0037134A">
      <w:pPr>
        <w:jc w:val="center"/>
        <w:rPr>
          <w:b/>
          <w:bCs/>
          <w:iCs/>
          <w:szCs w:val="24"/>
        </w:rPr>
      </w:pPr>
    </w:p>
    <w:p w:rsidR="0037134A" w:rsidRDefault="0037134A" w:rsidP="0037134A">
      <w:pPr>
        <w:jc w:val="center"/>
        <w:rPr>
          <w:b/>
          <w:bCs/>
          <w:iCs/>
          <w:szCs w:val="24"/>
        </w:rPr>
      </w:pPr>
    </w:p>
    <w:p w:rsidR="0037134A" w:rsidRDefault="0037134A" w:rsidP="0037134A">
      <w:pPr>
        <w:jc w:val="center"/>
        <w:rPr>
          <w:b/>
          <w:bCs/>
          <w:iCs/>
          <w:szCs w:val="24"/>
        </w:rPr>
      </w:pPr>
    </w:p>
    <w:p w:rsidR="0037134A" w:rsidRDefault="0037134A" w:rsidP="0037134A">
      <w:pPr>
        <w:jc w:val="center"/>
        <w:rPr>
          <w:b/>
          <w:bCs/>
          <w:iCs/>
          <w:szCs w:val="24"/>
        </w:rPr>
      </w:pPr>
    </w:p>
    <w:p w:rsidR="0037134A" w:rsidRDefault="0037134A" w:rsidP="0037134A">
      <w:pPr>
        <w:jc w:val="center"/>
        <w:rPr>
          <w:b/>
          <w:bCs/>
          <w:iCs/>
          <w:szCs w:val="24"/>
        </w:rPr>
      </w:pPr>
    </w:p>
    <w:p w:rsidR="0037134A" w:rsidRDefault="0037134A" w:rsidP="0037134A">
      <w:pPr>
        <w:jc w:val="center"/>
        <w:rPr>
          <w:b/>
          <w:bCs/>
          <w:iCs/>
          <w:szCs w:val="24"/>
        </w:rPr>
      </w:pPr>
    </w:p>
    <w:p w:rsidR="0037134A" w:rsidRDefault="0037134A" w:rsidP="0037134A">
      <w:pPr>
        <w:jc w:val="center"/>
        <w:rPr>
          <w:b/>
          <w:bCs/>
          <w:iCs/>
          <w:szCs w:val="24"/>
        </w:rPr>
      </w:pPr>
    </w:p>
    <w:p w:rsidR="0037134A" w:rsidRDefault="0037134A" w:rsidP="0037134A">
      <w:pPr>
        <w:jc w:val="center"/>
        <w:rPr>
          <w:b/>
          <w:bCs/>
          <w:iCs/>
          <w:szCs w:val="24"/>
        </w:rPr>
      </w:pPr>
    </w:p>
    <w:p w:rsidR="0037134A" w:rsidRDefault="0037134A" w:rsidP="0037134A">
      <w:pPr>
        <w:jc w:val="center"/>
        <w:rPr>
          <w:b/>
          <w:bCs/>
          <w:iCs/>
          <w:szCs w:val="24"/>
        </w:rPr>
      </w:pPr>
    </w:p>
    <w:p w:rsidR="0037134A" w:rsidRPr="00282CE2" w:rsidRDefault="0037134A" w:rsidP="00282CE2">
      <w:pPr>
        <w:rPr>
          <w:b/>
          <w:bCs/>
          <w:iCs/>
          <w:szCs w:val="24"/>
        </w:rPr>
      </w:pPr>
    </w:p>
    <w:p w:rsidR="0037134A" w:rsidRDefault="0037134A" w:rsidP="0037134A">
      <w:pPr>
        <w:jc w:val="center"/>
        <w:rPr>
          <w:b/>
          <w:bCs/>
          <w:iCs/>
          <w:szCs w:val="24"/>
        </w:rPr>
      </w:pPr>
    </w:p>
    <w:p w:rsidR="0037134A" w:rsidRPr="0061095D" w:rsidRDefault="0037134A" w:rsidP="0037134A">
      <w:pPr>
        <w:jc w:val="center"/>
        <w:rPr>
          <w:b/>
          <w:bCs/>
          <w:iCs/>
          <w:szCs w:val="24"/>
        </w:rPr>
      </w:pPr>
      <w:r w:rsidRPr="0061095D">
        <w:rPr>
          <w:b/>
          <w:bCs/>
          <w:iCs/>
          <w:szCs w:val="24"/>
        </w:rPr>
        <w:t xml:space="preserve">И З Ј А В А  </w:t>
      </w:r>
    </w:p>
    <w:p w:rsidR="0037134A" w:rsidRPr="0061095D" w:rsidRDefault="0037134A" w:rsidP="0037134A">
      <w:pPr>
        <w:jc w:val="right"/>
        <w:rPr>
          <w:b/>
          <w:bCs/>
          <w:iCs/>
          <w:szCs w:val="24"/>
        </w:rPr>
      </w:pPr>
    </w:p>
    <w:p w:rsidR="0037134A" w:rsidRPr="0061095D" w:rsidRDefault="0037134A" w:rsidP="0037134A">
      <w:pPr>
        <w:jc w:val="center"/>
        <w:rPr>
          <w:b/>
          <w:bCs/>
          <w:iCs/>
          <w:szCs w:val="24"/>
        </w:rPr>
      </w:pPr>
    </w:p>
    <w:p w:rsidR="0037134A" w:rsidRPr="0061095D" w:rsidRDefault="0037134A" w:rsidP="0037134A">
      <w:pPr>
        <w:rPr>
          <w:szCs w:val="24"/>
        </w:rPr>
      </w:pPr>
      <w:r w:rsidRPr="0061095D">
        <w:rPr>
          <w:bCs/>
          <w:iCs/>
          <w:szCs w:val="24"/>
        </w:rPr>
        <w:tab/>
        <w:t xml:space="preserve">Под пуном кривичном </w:t>
      </w:r>
      <w:r>
        <w:rPr>
          <w:bCs/>
          <w:iCs/>
          <w:szCs w:val="24"/>
        </w:rPr>
        <w:t xml:space="preserve">и </w:t>
      </w:r>
      <w:r w:rsidRPr="0061095D">
        <w:rPr>
          <w:bCs/>
          <w:iCs/>
          <w:szCs w:val="24"/>
        </w:rPr>
        <w:t xml:space="preserve">материјалном одговорношћу </w:t>
      </w:r>
      <w:r w:rsidRPr="0061095D">
        <w:rPr>
          <w:b/>
          <w:bCs/>
          <w:i/>
          <w:iCs/>
          <w:szCs w:val="24"/>
          <w:lang w:val="ru-RU"/>
        </w:rPr>
        <w:t xml:space="preserve">члан групе </w:t>
      </w:r>
      <w:r w:rsidRPr="0061095D">
        <w:rPr>
          <w:bCs/>
          <w:iCs/>
          <w:szCs w:val="24"/>
          <w:lang w:val="ru-RU"/>
        </w:rPr>
        <w:t>__</w:t>
      </w:r>
      <w:r w:rsidRPr="0061095D">
        <w:rPr>
          <w:bCs/>
          <w:iCs/>
          <w:szCs w:val="24"/>
        </w:rPr>
        <w:t xml:space="preserve">_______________________________________________________ </w:t>
      </w:r>
      <w:r w:rsidRPr="0061095D">
        <w:rPr>
          <w:b/>
          <w:iCs/>
          <w:szCs w:val="24"/>
        </w:rPr>
        <w:t xml:space="preserve">ПОТВРЂУЈЕ </w:t>
      </w:r>
      <w:r w:rsidRPr="0061095D">
        <w:rPr>
          <w:iCs/>
          <w:szCs w:val="24"/>
        </w:rPr>
        <w:t xml:space="preserve">да </w:t>
      </w:r>
      <w:r w:rsidRPr="0061095D">
        <w:rPr>
          <w:bCs/>
          <w:iCs/>
          <w:szCs w:val="24"/>
        </w:rPr>
        <w:t>испуњава услове прописане чл</w:t>
      </w:r>
      <w:r>
        <w:rPr>
          <w:bCs/>
          <w:iCs/>
          <w:szCs w:val="24"/>
        </w:rPr>
        <w:t>.</w:t>
      </w:r>
      <w:r w:rsidRPr="0061095D">
        <w:rPr>
          <w:bCs/>
          <w:iCs/>
          <w:szCs w:val="24"/>
        </w:rPr>
        <w:t xml:space="preserve"> 75. </w:t>
      </w:r>
      <w:r>
        <w:rPr>
          <w:bCs/>
          <w:iCs/>
          <w:szCs w:val="24"/>
        </w:rPr>
        <w:t xml:space="preserve">и 76. </w:t>
      </w:r>
      <w:r w:rsidRPr="0061095D">
        <w:rPr>
          <w:bCs/>
          <w:iCs/>
          <w:szCs w:val="24"/>
        </w:rPr>
        <w:t xml:space="preserve">Закона о јавним набавкама за учешће у поступку јавне набавке мале вредности број </w:t>
      </w:r>
      <w:r w:rsidR="007E56D1">
        <w:rPr>
          <w:b/>
          <w:bCs/>
          <w:iCs/>
          <w:szCs w:val="24"/>
        </w:rPr>
        <w:t>68</w:t>
      </w:r>
      <w:r w:rsidRPr="0061095D">
        <w:rPr>
          <w:b/>
          <w:bCs/>
          <w:iCs/>
          <w:szCs w:val="24"/>
        </w:rPr>
        <w:t xml:space="preserve"> за 201</w:t>
      </w:r>
      <w:r>
        <w:rPr>
          <w:b/>
          <w:bCs/>
          <w:iCs/>
          <w:szCs w:val="24"/>
        </w:rPr>
        <w:t>5</w:t>
      </w:r>
      <w:r w:rsidRPr="0061095D">
        <w:rPr>
          <w:b/>
          <w:bCs/>
          <w:iCs/>
          <w:szCs w:val="24"/>
        </w:rPr>
        <w:t>.</w:t>
      </w:r>
      <w:r w:rsidRPr="0061095D">
        <w:rPr>
          <w:bCs/>
          <w:iCs/>
          <w:szCs w:val="24"/>
        </w:rPr>
        <w:t xml:space="preserve"> годину,</w:t>
      </w:r>
      <w:r w:rsidRPr="0061095D">
        <w:rPr>
          <w:bCs/>
          <w:iCs/>
          <w:szCs w:val="24"/>
          <w:lang w:val="ru-RU"/>
        </w:rPr>
        <w:t xml:space="preserve"> </w:t>
      </w:r>
      <w:r w:rsidRPr="0061095D">
        <w:rPr>
          <w:bCs/>
          <w:iCs/>
          <w:szCs w:val="24"/>
        </w:rPr>
        <w:t xml:space="preserve">чији је предмет </w:t>
      </w:r>
      <w:r w:rsidRPr="0061095D">
        <w:rPr>
          <w:szCs w:val="24"/>
        </w:rPr>
        <w:t xml:space="preserve">набавка </w:t>
      </w:r>
      <w:r w:rsidR="009534CA">
        <w:rPr>
          <w:szCs w:val="24"/>
        </w:rPr>
        <w:t>услуга</w:t>
      </w:r>
      <w:r w:rsidR="007E56D1">
        <w:rPr>
          <w:szCs w:val="24"/>
        </w:rPr>
        <w:t xml:space="preserve"> пресељења робе, документације и покретних ствари за потребе Управе царина</w:t>
      </w:r>
      <w:r w:rsidRPr="0061095D">
        <w:rPr>
          <w:szCs w:val="24"/>
        </w:rPr>
        <w:t>, и то:</w:t>
      </w:r>
    </w:p>
    <w:p w:rsidR="0037134A" w:rsidRPr="0061095D" w:rsidRDefault="0037134A" w:rsidP="0037134A">
      <w:pPr>
        <w:rPr>
          <w:b/>
          <w:bCs/>
          <w:iCs/>
          <w:szCs w:val="24"/>
        </w:rPr>
      </w:pPr>
    </w:p>
    <w:p w:rsidR="0037134A" w:rsidRPr="0061095D" w:rsidRDefault="0037134A" w:rsidP="0037134A">
      <w:pPr>
        <w:rPr>
          <w:b/>
          <w:bCs/>
          <w:iCs/>
          <w:szCs w:val="24"/>
        </w:rPr>
      </w:pPr>
    </w:p>
    <w:tbl>
      <w:tblPr>
        <w:tblW w:w="87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6"/>
        <w:gridCol w:w="8183"/>
      </w:tblGrid>
      <w:tr w:rsidR="0037134A" w:rsidRPr="0061095D" w:rsidTr="009534CA">
        <w:trPr>
          <w:trHeight w:val="907"/>
          <w:jc w:val="center"/>
        </w:trPr>
        <w:tc>
          <w:tcPr>
            <w:tcW w:w="606" w:type="dxa"/>
            <w:vAlign w:val="center"/>
            <w:hideMark/>
          </w:tcPr>
          <w:p w:rsidR="0037134A" w:rsidRPr="0061095D" w:rsidRDefault="0037134A" w:rsidP="009534CA">
            <w:pPr>
              <w:tabs>
                <w:tab w:val="left" w:pos="1080"/>
              </w:tabs>
              <w:jc w:val="center"/>
              <w:rPr>
                <w:b/>
                <w:szCs w:val="24"/>
              </w:rPr>
            </w:pPr>
            <w:r w:rsidRPr="0061095D">
              <w:rPr>
                <w:b/>
                <w:szCs w:val="24"/>
              </w:rPr>
              <w:t>1.</w:t>
            </w:r>
          </w:p>
        </w:tc>
        <w:tc>
          <w:tcPr>
            <w:tcW w:w="8183" w:type="dxa"/>
            <w:vAlign w:val="center"/>
            <w:hideMark/>
          </w:tcPr>
          <w:p w:rsidR="0037134A" w:rsidRPr="0061095D" w:rsidRDefault="0037134A" w:rsidP="009534CA">
            <w:pPr>
              <w:tabs>
                <w:tab w:val="left" w:pos="1080"/>
              </w:tabs>
              <w:rPr>
                <w:szCs w:val="24"/>
              </w:rPr>
            </w:pPr>
            <w:r w:rsidRPr="0061095D">
              <w:rPr>
                <w:b/>
                <w:szCs w:val="24"/>
              </w:rPr>
              <w:t xml:space="preserve">Да је регистрован код надлежног органа, односно уписан у одговарајући регистар </w:t>
            </w:r>
            <w:r w:rsidRPr="0061095D">
              <w:rPr>
                <w:szCs w:val="24"/>
              </w:rPr>
              <w:t>(члан 75. став 1. тачка 1) Закона о јавним набавкама).</w:t>
            </w:r>
          </w:p>
        </w:tc>
      </w:tr>
      <w:tr w:rsidR="0037134A" w:rsidRPr="0061095D" w:rsidTr="009534CA">
        <w:trPr>
          <w:trHeight w:val="907"/>
          <w:jc w:val="center"/>
        </w:trPr>
        <w:tc>
          <w:tcPr>
            <w:tcW w:w="606" w:type="dxa"/>
            <w:vAlign w:val="center"/>
            <w:hideMark/>
          </w:tcPr>
          <w:p w:rsidR="0037134A" w:rsidRPr="0061095D" w:rsidRDefault="0037134A" w:rsidP="009534CA">
            <w:pPr>
              <w:tabs>
                <w:tab w:val="left" w:pos="1080"/>
              </w:tabs>
              <w:jc w:val="center"/>
              <w:rPr>
                <w:b/>
                <w:szCs w:val="24"/>
              </w:rPr>
            </w:pPr>
            <w:r w:rsidRPr="0061095D">
              <w:rPr>
                <w:b/>
                <w:szCs w:val="24"/>
              </w:rPr>
              <w:t>2.</w:t>
            </w:r>
          </w:p>
        </w:tc>
        <w:tc>
          <w:tcPr>
            <w:tcW w:w="8183" w:type="dxa"/>
            <w:vAlign w:val="center"/>
          </w:tcPr>
          <w:p w:rsidR="0037134A" w:rsidRPr="0061095D" w:rsidRDefault="0037134A" w:rsidP="009534CA">
            <w:pPr>
              <w:tabs>
                <w:tab w:val="left" w:pos="1080"/>
              </w:tabs>
              <w:jc w:val="left"/>
              <w:rPr>
                <w:b/>
                <w:szCs w:val="24"/>
              </w:rPr>
            </w:pPr>
          </w:p>
          <w:p w:rsidR="0037134A" w:rsidRPr="0061095D" w:rsidRDefault="0037134A" w:rsidP="009534CA">
            <w:pPr>
              <w:tabs>
                <w:tab w:val="left" w:pos="1080"/>
              </w:tabs>
              <w:rPr>
                <w:szCs w:val="24"/>
              </w:rPr>
            </w:pPr>
            <w:r w:rsidRPr="0061095D">
              <w:rPr>
                <w:b/>
                <w:szCs w:val="24"/>
              </w:rPr>
              <w:t xml:space="preserve">Да члан групе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61095D">
              <w:rPr>
                <w:szCs w:val="24"/>
              </w:rPr>
              <w:t xml:space="preserve"> (члан 75. став 1. тачка 2) Закона о јавним набавкама).</w:t>
            </w:r>
          </w:p>
          <w:p w:rsidR="0037134A" w:rsidRPr="0061095D" w:rsidRDefault="0037134A" w:rsidP="009534CA">
            <w:pPr>
              <w:tabs>
                <w:tab w:val="left" w:pos="1080"/>
              </w:tabs>
              <w:jc w:val="left"/>
              <w:rPr>
                <w:szCs w:val="24"/>
              </w:rPr>
            </w:pPr>
          </w:p>
        </w:tc>
      </w:tr>
      <w:tr w:rsidR="0037134A" w:rsidRPr="0061095D" w:rsidTr="009534CA">
        <w:trPr>
          <w:trHeight w:val="899"/>
          <w:jc w:val="center"/>
        </w:trPr>
        <w:tc>
          <w:tcPr>
            <w:tcW w:w="606" w:type="dxa"/>
            <w:vAlign w:val="center"/>
            <w:hideMark/>
          </w:tcPr>
          <w:p w:rsidR="0037134A" w:rsidRPr="0061095D" w:rsidRDefault="0037134A" w:rsidP="009534CA">
            <w:pPr>
              <w:tabs>
                <w:tab w:val="left" w:pos="1080"/>
              </w:tabs>
              <w:jc w:val="center"/>
              <w:rPr>
                <w:b/>
                <w:szCs w:val="24"/>
              </w:rPr>
            </w:pPr>
            <w:r w:rsidRPr="0061095D">
              <w:rPr>
                <w:b/>
                <w:szCs w:val="24"/>
              </w:rPr>
              <w:t>3.</w:t>
            </w:r>
          </w:p>
        </w:tc>
        <w:tc>
          <w:tcPr>
            <w:tcW w:w="8183" w:type="dxa"/>
            <w:vAlign w:val="center"/>
            <w:hideMark/>
          </w:tcPr>
          <w:p w:rsidR="0037134A" w:rsidRPr="0061095D" w:rsidRDefault="0037134A" w:rsidP="009534CA">
            <w:pPr>
              <w:tabs>
                <w:tab w:val="left" w:pos="1080"/>
              </w:tabs>
              <w:rPr>
                <w:b/>
                <w:szCs w:val="24"/>
              </w:rPr>
            </w:pPr>
            <w:r w:rsidRPr="0061095D">
              <w:rPr>
                <w:b/>
                <w:szCs w:val="24"/>
              </w:rPr>
              <w:t xml:space="preserve">Да му није изречена мера забране обављања делатности, која је на снази у време објављивања односно слања позива за подношење понуда </w:t>
            </w:r>
          </w:p>
          <w:p w:rsidR="0037134A" w:rsidRDefault="0037134A" w:rsidP="009534CA">
            <w:pPr>
              <w:tabs>
                <w:tab w:val="left" w:pos="1080"/>
              </w:tabs>
              <w:rPr>
                <w:szCs w:val="24"/>
              </w:rPr>
            </w:pPr>
            <w:r w:rsidRPr="0061095D">
              <w:rPr>
                <w:b/>
                <w:szCs w:val="24"/>
              </w:rPr>
              <w:t xml:space="preserve"> </w:t>
            </w:r>
            <w:r w:rsidRPr="0061095D">
              <w:rPr>
                <w:szCs w:val="24"/>
              </w:rPr>
              <w:t>(члан 75. став 1. тачка 3) Закона о јавним набавкама).</w:t>
            </w:r>
          </w:p>
          <w:p w:rsidR="0037134A" w:rsidRPr="0061095D" w:rsidRDefault="0037134A" w:rsidP="009534CA">
            <w:pPr>
              <w:tabs>
                <w:tab w:val="left" w:pos="1080"/>
              </w:tabs>
              <w:rPr>
                <w:b/>
                <w:szCs w:val="24"/>
              </w:rPr>
            </w:pPr>
          </w:p>
        </w:tc>
      </w:tr>
      <w:tr w:rsidR="00436423" w:rsidRPr="0061095D" w:rsidTr="009534CA">
        <w:trPr>
          <w:trHeight w:val="1021"/>
          <w:jc w:val="center"/>
        </w:trPr>
        <w:tc>
          <w:tcPr>
            <w:tcW w:w="606" w:type="dxa"/>
            <w:vAlign w:val="center"/>
          </w:tcPr>
          <w:p w:rsidR="00436423" w:rsidRPr="00436423" w:rsidRDefault="007A15FF" w:rsidP="009534CA">
            <w:pPr>
              <w:tabs>
                <w:tab w:val="left" w:pos="1080"/>
              </w:tabs>
              <w:jc w:val="center"/>
              <w:rPr>
                <w:b/>
                <w:szCs w:val="24"/>
              </w:rPr>
            </w:pPr>
            <w:r>
              <w:rPr>
                <w:b/>
                <w:szCs w:val="24"/>
              </w:rPr>
              <w:t>4</w:t>
            </w:r>
            <w:r w:rsidR="00436423">
              <w:rPr>
                <w:b/>
                <w:szCs w:val="24"/>
              </w:rPr>
              <w:t>.</w:t>
            </w:r>
          </w:p>
        </w:tc>
        <w:tc>
          <w:tcPr>
            <w:tcW w:w="8183" w:type="dxa"/>
            <w:vAlign w:val="center"/>
          </w:tcPr>
          <w:p w:rsidR="00436423" w:rsidRPr="0061095D" w:rsidRDefault="007A15FF" w:rsidP="009534CA">
            <w:pPr>
              <w:tabs>
                <w:tab w:val="left" w:pos="1080"/>
              </w:tabs>
              <w:rPr>
                <w:b/>
                <w:szCs w:val="24"/>
              </w:rPr>
            </w:pPr>
            <w:r>
              <w:rPr>
                <w:b/>
                <w:szCs w:val="24"/>
              </w:rPr>
              <w:t xml:space="preserve">Да располаже неопходним пословним и финансијским капацитетом </w:t>
            </w:r>
            <w:r w:rsidRPr="007A15FF">
              <w:rPr>
                <w:lang w:val="ru-RU"/>
              </w:rPr>
              <w:t xml:space="preserve">(члан 76. став 2. </w:t>
            </w:r>
            <w:r w:rsidRPr="007A15FF">
              <w:t>Закона о јавним набавкама).</w:t>
            </w:r>
          </w:p>
        </w:tc>
      </w:tr>
    </w:tbl>
    <w:p w:rsidR="0037134A" w:rsidRDefault="0037134A" w:rsidP="0037134A">
      <w:pPr>
        <w:tabs>
          <w:tab w:val="left" w:pos="1080"/>
        </w:tabs>
        <w:ind w:left="630" w:hanging="540"/>
        <w:rPr>
          <w:b/>
          <w:szCs w:val="24"/>
        </w:rPr>
      </w:pPr>
    </w:p>
    <w:p w:rsidR="009534CA" w:rsidRDefault="009534CA" w:rsidP="0037134A">
      <w:pPr>
        <w:tabs>
          <w:tab w:val="left" w:pos="1080"/>
        </w:tabs>
        <w:ind w:left="630" w:hanging="540"/>
        <w:rPr>
          <w:b/>
          <w:szCs w:val="24"/>
        </w:rPr>
      </w:pPr>
    </w:p>
    <w:p w:rsidR="009534CA" w:rsidRPr="00436423" w:rsidRDefault="009534CA" w:rsidP="00436423">
      <w:pPr>
        <w:tabs>
          <w:tab w:val="left" w:pos="1080"/>
        </w:tabs>
        <w:rPr>
          <w:b/>
          <w:szCs w:val="24"/>
        </w:rPr>
      </w:pPr>
    </w:p>
    <w:p w:rsidR="0037134A" w:rsidRPr="0061095D" w:rsidRDefault="0037134A" w:rsidP="0037134A">
      <w:pPr>
        <w:tabs>
          <w:tab w:val="left" w:pos="1080"/>
        </w:tabs>
        <w:rPr>
          <w:b/>
          <w:szCs w:val="24"/>
        </w:rPr>
      </w:pPr>
      <w:r>
        <w:rPr>
          <w:b/>
          <w:szCs w:val="24"/>
        </w:rPr>
        <w:tab/>
      </w:r>
      <w:r w:rsidRPr="0061095D">
        <w:rPr>
          <w:b/>
          <w:szCs w:val="24"/>
        </w:rPr>
        <w:t>У случају потребе образац копирати.</w:t>
      </w:r>
    </w:p>
    <w:p w:rsidR="0037134A" w:rsidRPr="0061095D" w:rsidRDefault="0037134A" w:rsidP="0037134A">
      <w:pPr>
        <w:tabs>
          <w:tab w:val="left" w:pos="1080"/>
        </w:tabs>
        <w:rPr>
          <w:b/>
          <w:szCs w:val="24"/>
        </w:rPr>
      </w:pPr>
    </w:p>
    <w:p w:rsidR="0037134A" w:rsidRPr="0061095D" w:rsidRDefault="0037134A" w:rsidP="0037134A">
      <w:pPr>
        <w:tabs>
          <w:tab w:val="left" w:pos="1080"/>
        </w:tabs>
        <w:rPr>
          <w:b/>
          <w:szCs w:val="24"/>
        </w:rPr>
      </w:pPr>
    </w:p>
    <w:p w:rsidR="0037134A" w:rsidRPr="0061095D" w:rsidRDefault="0037134A" w:rsidP="0037134A">
      <w:pPr>
        <w:rPr>
          <w:szCs w:val="24"/>
        </w:rPr>
      </w:pPr>
      <w:r w:rsidRPr="0061095D">
        <w:rPr>
          <w:b/>
          <w:szCs w:val="24"/>
        </w:rPr>
        <w:tab/>
      </w:r>
    </w:p>
    <w:p w:rsidR="0037134A" w:rsidRPr="0061095D" w:rsidRDefault="0037134A" w:rsidP="0037134A">
      <w:pPr>
        <w:rPr>
          <w:b/>
          <w:bCs/>
          <w:iCs/>
          <w:szCs w:val="24"/>
        </w:rPr>
      </w:pPr>
      <w:r w:rsidRPr="0061095D">
        <w:rPr>
          <w:b/>
          <w:bCs/>
          <w:iCs/>
          <w:szCs w:val="24"/>
        </w:rPr>
        <w:t xml:space="preserve"> </w:t>
      </w:r>
    </w:p>
    <w:tbl>
      <w:tblPr>
        <w:tblW w:w="5838" w:type="dxa"/>
        <w:jc w:val="right"/>
        <w:tblLook w:val="01E0"/>
      </w:tblPr>
      <w:tblGrid>
        <w:gridCol w:w="2520"/>
        <w:gridCol w:w="3318"/>
      </w:tblGrid>
      <w:tr w:rsidR="0037134A" w:rsidRPr="0061095D" w:rsidTr="009534CA">
        <w:trPr>
          <w:jc w:val="right"/>
        </w:trPr>
        <w:tc>
          <w:tcPr>
            <w:tcW w:w="2520" w:type="dxa"/>
          </w:tcPr>
          <w:p w:rsidR="0037134A" w:rsidRPr="0061095D" w:rsidRDefault="0037134A" w:rsidP="009534CA">
            <w:pPr>
              <w:jc w:val="center"/>
              <w:rPr>
                <w:b/>
                <w:szCs w:val="24"/>
              </w:rPr>
            </w:pPr>
          </w:p>
        </w:tc>
        <w:tc>
          <w:tcPr>
            <w:tcW w:w="3318" w:type="dxa"/>
            <w:hideMark/>
          </w:tcPr>
          <w:p w:rsidR="0037134A" w:rsidRPr="0061095D" w:rsidRDefault="0037134A" w:rsidP="009534CA">
            <w:pPr>
              <w:jc w:val="center"/>
              <w:rPr>
                <w:b/>
                <w:szCs w:val="24"/>
              </w:rPr>
            </w:pPr>
            <w:r w:rsidRPr="0061095D">
              <w:rPr>
                <w:b/>
                <w:szCs w:val="24"/>
              </w:rPr>
              <w:t xml:space="preserve">Потпис овлашћеног лица </w:t>
            </w:r>
          </w:p>
        </w:tc>
      </w:tr>
      <w:tr w:rsidR="0037134A" w:rsidRPr="0061095D" w:rsidTr="009534CA">
        <w:trPr>
          <w:jc w:val="right"/>
        </w:trPr>
        <w:tc>
          <w:tcPr>
            <w:tcW w:w="2520" w:type="dxa"/>
            <w:hideMark/>
          </w:tcPr>
          <w:p w:rsidR="0037134A" w:rsidRPr="0061095D" w:rsidRDefault="0037134A" w:rsidP="009534CA">
            <w:pPr>
              <w:jc w:val="center"/>
              <w:rPr>
                <w:b/>
                <w:szCs w:val="24"/>
                <w:lang w:val="en-US"/>
              </w:rPr>
            </w:pPr>
            <w:r w:rsidRPr="0061095D">
              <w:rPr>
                <w:b/>
                <w:szCs w:val="24"/>
                <w:lang w:val="en-US"/>
              </w:rPr>
              <w:t>М.П.</w:t>
            </w:r>
          </w:p>
        </w:tc>
        <w:tc>
          <w:tcPr>
            <w:tcW w:w="3318" w:type="dxa"/>
          </w:tcPr>
          <w:p w:rsidR="0037134A" w:rsidRPr="0061095D" w:rsidRDefault="0037134A" w:rsidP="009534CA">
            <w:pPr>
              <w:jc w:val="center"/>
              <w:rPr>
                <w:b/>
                <w:szCs w:val="24"/>
              </w:rPr>
            </w:pPr>
          </w:p>
        </w:tc>
      </w:tr>
      <w:tr w:rsidR="0037134A" w:rsidRPr="0061095D" w:rsidTr="009534CA">
        <w:trPr>
          <w:trHeight w:val="738"/>
          <w:jc w:val="right"/>
        </w:trPr>
        <w:tc>
          <w:tcPr>
            <w:tcW w:w="2520" w:type="dxa"/>
          </w:tcPr>
          <w:p w:rsidR="0037134A" w:rsidRPr="0061095D" w:rsidRDefault="0037134A" w:rsidP="009534CA">
            <w:pPr>
              <w:jc w:val="center"/>
              <w:rPr>
                <w:szCs w:val="24"/>
              </w:rPr>
            </w:pPr>
          </w:p>
        </w:tc>
        <w:tc>
          <w:tcPr>
            <w:tcW w:w="3318" w:type="dxa"/>
            <w:tcBorders>
              <w:top w:val="nil"/>
              <w:left w:val="nil"/>
              <w:bottom w:val="single" w:sz="4" w:space="0" w:color="auto"/>
              <w:right w:val="nil"/>
            </w:tcBorders>
          </w:tcPr>
          <w:p w:rsidR="0037134A" w:rsidRPr="0061095D" w:rsidRDefault="0037134A" w:rsidP="009534CA">
            <w:pPr>
              <w:jc w:val="center"/>
              <w:rPr>
                <w:szCs w:val="24"/>
              </w:rPr>
            </w:pPr>
          </w:p>
        </w:tc>
      </w:tr>
    </w:tbl>
    <w:p w:rsidR="0037134A" w:rsidRPr="0061095D" w:rsidRDefault="0037134A" w:rsidP="0037134A">
      <w:pPr>
        <w:rPr>
          <w:szCs w:val="24"/>
        </w:rPr>
      </w:pPr>
    </w:p>
    <w:p w:rsidR="0037134A" w:rsidRDefault="0037134A" w:rsidP="0037134A">
      <w:pPr>
        <w:rPr>
          <w:szCs w:val="24"/>
        </w:rPr>
      </w:pPr>
    </w:p>
    <w:p w:rsidR="009534CA" w:rsidRDefault="009534CA" w:rsidP="0037134A">
      <w:pPr>
        <w:rPr>
          <w:szCs w:val="24"/>
        </w:rPr>
      </w:pPr>
    </w:p>
    <w:p w:rsidR="009534CA" w:rsidRPr="0061095D" w:rsidRDefault="009534CA" w:rsidP="0037134A">
      <w:pPr>
        <w:rPr>
          <w:szCs w:val="24"/>
        </w:rPr>
      </w:pPr>
    </w:p>
    <w:p w:rsidR="0037134A" w:rsidRDefault="0037134A" w:rsidP="0037134A">
      <w:pPr>
        <w:rPr>
          <w:szCs w:val="24"/>
        </w:rPr>
      </w:pPr>
    </w:p>
    <w:p w:rsidR="007A15FF" w:rsidRDefault="007A15FF" w:rsidP="0037134A">
      <w:pPr>
        <w:rPr>
          <w:szCs w:val="24"/>
        </w:rPr>
      </w:pPr>
    </w:p>
    <w:p w:rsidR="007A15FF" w:rsidRDefault="007A15FF" w:rsidP="0037134A">
      <w:pPr>
        <w:rPr>
          <w:szCs w:val="24"/>
        </w:rPr>
      </w:pPr>
    </w:p>
    <w:p w:rsidR="007A15FF" w:rsidRPr="0061095D" w:rsidRDefault="007A15FF" w:rsidP="0037134A">
      <w:pPr>
        <w:rPr>
          <w:szCs w:val="24"/>
        </w:rPr>
      </w:pPr>
    </w:p>
    <w:tbl>
      <w:tblPr>
        <w:tblW w:w="8789" w:type="dxa"/>
        <w:jc w:val="center"/>
        <w:tblLook w:val="01E0"/>
      </w:tblPr>
      <w:tblGrid>
        <w:gridCol w:w="606"/>
        <w:gridCol w:w="8183"/>
      </w:tblGrid>
      <w:tr w:rsidR="0037134A" w:rsidRPr="0061095D" w:rsidTr="009534CA">
        <w:trPr>
          <w:trHeight w:val="737"/>
          <w:jc w:val="center"/>
        </w:trPr>
        <w:tc>
          <w:tcPr>
            <w:tcW w:w="606" w:type="dxa"/>
            <w:vAlign w:val="center"/>
          </w:tcPr>
          <w:p w:rsidR="0037134A" w:rsidRPr="0061095D" w:rsidRDefault="007A15FF" w:rsidP="009534CA">
            <w:pPr>
              <w:tabs>
                <w:tab w:val="left" w:pos="1080"/>
              </w:tabs>
              <w:jc w:val="center"/>
              <w:rPr>
                <w:b/>
                <w:szCs w:val="24"/>
              </w:rPr>
            </w:pPr>
            <w:r>
              <w:rPr>
                <w:b/>
                <w:szCs w:val="24"/>
              </w:rPr>
              <w:t>5</w:t>
            </w:r>
            <w:r w:rsidR="0037134A">
              <w:rPr>
                <w:b/>
                <w:szCs w:val="24"/>
              </w:rPr>
              <w:t>.</w:t>
            </w:r>
          </w:p>
        </w:tc>
        <w:tc>
          <w:tcPr>
            <w:tcW w:w="8183" w:type="dxa"/>
            <w:vAlign w:val="center"/>
          </w:tcPr>
          <w:p w:rsidR="0037134A" w:rsidRPr="0061095D" w:rsidRDefault="0037134A" w:rsidP="007E56D1">
            <w:pPr>
              <w:tabs>
                <w:tab w:val="left" w:pos="1080"/>
              </w:tabs>
              <w:rPr>
                <w:b/>
                <w:szCs w:val="24"/>
              </w:rPr>
            </w:pPr>
            <w:r w:rsidRPr="00B95F69">
              <w:rPr>
                <w:b/>
                <w:szCs w:val="24"/>
              </w:rPr>
              <w:t>Да је поштовао обавезе које произ</w:t>
            </w:r>
            <w:r>
              <w:rPr>
                <w:b/>
                <w:szCs w:val="24"/>
              </w:rPr>
              <w:t>и</w:t>
            </w:r>
            <w:r w:rsidRPr="00B95F69">
              <w:rPr>
                <w:b/>
                <w:szCs w:val="24"/>
              </w:rPr>
              <w:t>лазе из важећих прописа о заштити на раду, запошљавању и условима рада, заштити животне средине, као и да понуђач</w:t>
            </w:r>
            <w:r w:rsidR="007E56D1">
              <w:rPr>
                <w:b/>
                <w:szCs w:val="24"/>
              </w:rPr>
              <w:t xml:space="preserve"> </w:t>
            </w:r>
            <w:r w:rsidR="007E56D1" w:rsidRPr="005D65DA">
              <w:rPr>
                <w:b/>
                <w:szCs w:val="24"/>
              </w:rPr>
              <w:t>нема забрану обављања делатности, која је на снази у време подношења понуде</w:t>
            </w:r>
            <w:r w:rsidR="007E56D1">
              <w:rPr>
                <w:b/>
                <w:szCs w:val="24"/>
              </w:rPr>
              <w:t xml:space="preserve"> </w:t>
            </w:r>
            <w:r w:rsidR="007E56D1" w:rsidRPr="00E54709">
              <w:rPr>
                <w:lang w:val="ru-RU"/>
              </w:rPr>
              <w:t xml:space="preserve">(члан 75. став </w:t>
            </w:r>
            <w:r w:rsidR="007E56D1">
              <w:rPr>
                <w:lang w:val="ru-RU"/>
              </w:rPr>
              <w:t>2</w:t>
            </w:r>
            <w:r w:rsidR="007E56D1" w:rsidRPr="00E54709">
              <w:rPr>
                <w:lang w:val="ru-RU"/>
              </w:rPr>
              <w:t>. Закона о јавним набавкама)</w:t>
            </w:r>
            <w:r w:rsidRPr="007E56D1">
              <w:rPr>
                <w:szCs w:val="24"/>
              </w:rPr>
              <w:t>.</w:t>
            </w:r>
          </w:p>
        </w:tc>
      </w:tr>
    </w:tbl>
    <w:p w:rsidR="0037134A" w:rsidRPr="008D68D9" w:rsidRDefault="0037134A" w:rsidP="0037134A">
      <w:pPr>
        <w:jc w:val="center"/>
        <w:rPr>
          <w:b/>
          <w:bCs/>
          <w:iCs/>
          <w:sz w:val="22"/>
          <w:szCs w:val="22"/>
        </w:rPr>
      </w:pPr>
    </w:p>
    <w:tbl>
      <w:tblPr>
        <w:tblW w:w="8820"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790"/>
        <w:gridCol w:w="6030"/>
      </w:tblGrid>
      <w:tr w:rsidR="0037134A" w:rsidRPr="008D68D9" w:rsidTr="009534CA">
        <w:trPr>
          <w:trHeight w:val="428"/>
        </w:trPr>
        <w:tc>
          <w:tcPr>
            <w:tcW w:w="2790" w:type="dxa"/>
            <w:vAlign w:val="center"/>
          </w:tcPr>
          <w:p w:rsidR="0037134A" w:rsidRPr="00B95F69" w:rsidRDefault="0037134A" w:rsidP="009534CA">
            <w:pPr>
              <w:jc w:val="center"/>
              <w:rPr>
                <w:b/>
                <w:bCs/>
                <w:iCs/>
                <w:szCs w:val="24"/>
              </w:rPr>
            </w:pPr>
            <w:r w:rsidRPr="00B95F69">
              <w:rPr>
                <w:b/>
                <w:bCs/>
                <w:iCs/>
                <w:szCs w:val="24"/>
              </w:rPr>
              <w:t>Доказ за правно лице:</w:t>
            </w:r>
          </w:p>
        </w:tc>
        <w:tc>
          <w:tcPr>
            <w:tcW w:w="6030" w:type="dxa"/>
            <w:vMerge w:val="restart"/>
            <w:vAlign w:val="center"/>
          </w:tcPr>
          <w:p w:rsidR="0037134A" w:rsidRPr="00B95F69" w:rsidRDefault="0037134A" w:rsidP="009534CA">
            <w:pPr>
              <w:jc w:val="left"/>
              <w:rPr>
                <w:bCs/>
                <w:iCs/>
                <w:szCs w:val="24"/>
              </w:rPr>
            </w:pPr>
            <w:r>
              <w:rPr>
                <w:bCs/>
                <w:iCs/>
                <w:szCs w:val="24"/>
              </w:rPr>
              <w:t xml:space="preserve">- </w:t>
            </w:r>
            <w:r w:rsidRPr="00B95F69">
              <w:rPr>
                <w:bCs/>
                <w:iCs/>
                <w:szCs w:val="24"/>
              </w:rPr>
              <w:t>Попуњена, потписана и оверена Изјава од стране понуђача која је саставни део конкурсне документације.</w:t>
            </w:r>
          </w:p>
        </w:tc>
      </w:tr>
      <w:tr w:rsidR="0037134A" w:rsidRPr="008D68D9" w:rsidTr="009534CA">
        <w:trPr>
          <w:trHeight w:val="419"/>
        </w:trPr>
        <w:tc>
          <w:tcPr>
            <w:tcW w:w="2790" w:type="dxa"/>
            <w:vAlign w:val="center"/>
          </w:tcPr>
          <w:p w:rsidR="0037134A" w:rsidRPr="00B95F69" w:rsidRDefault="0037134A" w:rsidP="009534CA">
            <w:pPr>
              <w:jc w:val="center"/>
              <w:rPr>
                <w:b/>
                <w:bCs/>
                <w:iCs/>
                <w:szCs w:val="24"/>
              </w:rPr>
            </w:pPr>
            <w:r w:rsidRPr="00B95F69">
              <w:rPr>
                <w:b/>
                <w:bCs/>
                <w:iCs/>
                <w:szCs w:val="24"/>
              </w:rPr>
              <w:t>Доказ за предузетнике:</w:t>
            </w:r>
          </w:p>
        </w:tc>
        <w:tc>
          <w:tcPr>
            <w:tcW w:w="6030" w:type="dxa"/>
            <w:vMerge/>
          </w:tcPr>
          <w:p w:rsidR="0037134A" w:rsidRPr="008D68D9" w:rsidRDefault="0037134A" w:rsidP="009534CA">
            <w:pPr>
              <w:jc w:val="center"/>
              <w:rPr>
                <w:b/>
                <w:bCs/>
                <w:iCs/>
                <w:szCs w:val="22"/>
              </w:rPr>
            </w:pPr>
          </w:p>
        </w:tc>
      </w:tr>
      <w:tr w:rsidR="0037134A" w:rsidRPr="008D68D9" w:rsidTr="009534CA">
        <w:trPr>
          <w:trHeight w:val="411"/>
        </w:trPr>
        <w:tc>
          <w:tcPr>
            <w:tcW w:w="2790" w:type="dxa"/>
            <w:vAlign w:val="center"/>
          </w:tcPr>
          <w:p w:rsidR="0037134A" w:rsidRPr="00B95F69" w:rsidRDefault="0037134A" w:rsidP="009534CA">
            <w:pPr>
              <w:jc w:val="center"/>
              <w:rPr>
                <w:b/>
                <w:bCs/>
                <w:iCs/>
                <w:szCs w:val="24"/>
              </w:rPr>
            </w:pPr>
            <w:r w:rsidRPr="00B95F69">
              <w:rPr>
                <w:b/>
                <w:bCs/>
                <w:iCs/>
                <w:szCs w:val="24"/>
              </w:rPr>
              <w:t>Доказ за физи</w:t>
            </w:r>
            <w:r>
              <w:rPr>
                <w:b/>
                <w:bCs/>
                <w:iCs/>
                <w:szCs w:val="24"/>
              </w:rPr>
              <w:t>ч</w:t>
            </w:r>
            <w:r w:rsidRPr="00B95F69">
              <w:rPr>
                <w:b/>
                <w:bCs/>
                <w:iCs/>
                <w:szCs w:val="24"/>
              </w:rPr>
              <w:t>ко лице:</w:t>
            </w:r>
          </w:p>
        </w:tc>
        <w:tc>
          <w:tcPr>
            <w:tcW w:w="6030" w:type="dxa"/>
            <w:vMerge/>
          </w:tcPr>
          <w:p w:rsidR="0037134A" w:rsidRPr="008D68D9" w:rsidRDefault="0037134A" w:rsidP="009534CA">
            <w:pPr>
              <w:jc w:val="center"/>
              <w:rPr>
                <w:b/>
                <w:bCs/>
                <w:iCs/>
                <w:szCs w:val="22"/>
              </w:rPr>
            </w:pPr>
          </w:p>
        </w:tc>
      </w:tr>
    </w:tbl>
    <w:p w:rsidR="0037134A" w:rsidRDefault="0037134A" w:rsidP="0037134A">
      <w:pPr>
        <w:jc w:val="center"/>
        <w:rPr>
          <w:b/>
          <w:bCs/>
          <w:iCs/>
          <w:sz w:val="22"/>
          <w:szCs w:val="22"/>
        </w:rPr>
      </w:pPr>
    </w:p>
    <w:p w:rsidR="0037134A" w:rsidRDefault="0037134A" w:rsidP="0037134A">
      <w:pPr>
        <w:jc w:val="center"/>
        <w:rPr>
          <w:b/>
          <w:bCs/>
          <w:iCs/>
          <w:sz w:val="22"/>
          <w:szCs w:val="22"/>
        </w:rPr>
      </w:pPr>
    </w:p>
    <w:p w:rsidR="0037134A" w:rsidRDefault="0037134A" w:rsidP="0037134A">
      <w:pPr>
        <w:ind w:left="-90"/>
        <w:rPr>
          <w:b/>
          <w:szCs w:val="24"/>
        </w:rPr>
      </w:pPr>
    </w:p>
    <w:p w:rsidR="0037134A" w:rsidRDefault="0037134A" w:rsidP="0037134A">
      <w:pPr>
        <w:rPr>
          <w:szCs w:val="24"/>
        </w:rPr>
      </w:pPr>
    </w:p>
    <w:p w:rsidR="0037134A" w:rsidRDefault="0037134A" w:rsidP="0037134A">
      <w:pPr>
        <w:rPr>
          <w:szCs w:val="24"/>
        </w:rPr>
      </w:pPr>
    </w:p>
    <w:p w:rsidR="0037134A" w:rsidRDefault="0037134A" w:rsidP="0037134A">
      <w:pPr>
        <w:rPr>
          <w:szCs w:val="24"/>
        </w:rPr>
      </w:pPr>
    </w:p>
    <w:p w:rsidR="0037134A" w:rsidRDefault="0037134A" w:rsidP="0037134A">
      <w:pPr>
        <w:rPr>
          <w:szCs w:val="24"/>
        </w:rPr>
      </w:pPr>
    </w:p>
    <w:p w:rsidR="0037134A" w:rsidRDefault="0037134A" w:rsidP="0037134A">
      <w:pPr>
        <w:rPr>
          <w:szCs w:val="24"/>
        </w:rPr>
      </w:pPr>
    </w:p>
    <w:p w:rsidR="0037134A" w:rsidRDefault="0037134A" w:rsidP="0037134A">
      <w:pPr>
        <w:rPr>
          <w:szCs w:val="24"/>
        </w:rPr>
      </w:pPr>
    </w:p>
    <w:p w:rsidR="0037134A" w:rsidRDefault="0037134A" w:rsidP="0037134A">
      <w:pPr>
        <w:rPr>
          <w:szCs w:val="24"/>
        </w:rPr>
      </w:pPr>
    </w:p>
    <w:p w:rsidR="0037134A" w:rsidRDefault="0037134A" w:rsidP="0037134A">
      <w:pPr>
        <w:rPr>
          <w:szCs w:val="24"/>
        </w:rPr>
      </w:pPr>
    </w:p>
    <w:p w:rsidR="0037134A" w:rsidRDefault="0037134A" w:rsidP="0037134A">
      <w:pPr>
        <w:rPr>
          <w:szCs w:val="24"/>
        </w:rPr>
      </w:pPr>
    </w:p>
    <w:p w:rsidR="0037134A" w:rsidRDefault="0037134A" w:rsidP="0037134A">
      <w:pPr>
        <w:rPr>
          <w:szCs w:val="24"/>
        </w:rPr>
      </w:pPr>
    </w:p>
    <w:p w:rsidR="0037134A" w:rsidRDefault="0037134A" w:rsidP="0037134A">
      <w:pPr>
        <w:rPr>
          <w:szCs w:val="24"/>
        </w:rPr>
      </w:pPr>
    </w:p>
    <w:p w:rsidR="0037134A" w:rsidRDefault="0037134A" w:rsidP="0037134A">
      <w:pPr>
        <w:rPr>
          <w:szCs w:val="24"/>
        </w:rPr>
      </w:pPr>
    </w:p>
    <w:p w:rsidR="0037134A" w:rsidRDefault="0037134A" w:rsidP="0037134A">
      <w:pPr>
        <w:rPr>
          <w:szCs w:val="24"/>
        </w:rPr>
      </w:pPr>
    </w:p>
    <w:p w:rsidR="0037134A" w:rsidRDefault="0037134A" w:rsidP="0037134A">
      <w:pPr>
        <w:rPr>
          <w:szCs w:val="24"/>
        </w:rPr>
      </w:pPr>
    </w:p>
    <w:p w:rsidR="0037134A" w:rsidRDefault="0037134A" w:rsidP="0037134A">
      <w:pPr>
        <w:rPr>
          <w:szCs w:val="24"/>
        </w:rPr>
      </w:pPr>
    </w:p>
    <w:p w:rsidR="0037134A" w:rsidRDefault="0037134A" w:rsidP="0037134A">
      <w:pPr>
        <w:rPr>
          <w:szCs w:val="24"/>
        </w:rPr>
      </w:pPr>
    </w:p>
    <w:p w:rsidR="0037134A" w:rsidRDefault="0037134A" w:rsidP="0037134A">
      <w:pPr>
        <w:rPr>
          <w:szCs w:val="24"/>
        </w:rPr>
      </w:pPr>
    </w:p>
    <w:p w:rsidR="0037134A" w:rsidRDefault="0037134A" w:rsidP="0037134A">
      <w:pPr>
        <w:rPr>
          <w:szCs w:val="24"/>
        </w:rPr>
      </w:pPr>
    </w:p>
    <w:p w:rsidR="0037134A" w:rsidRDefault="0037134A" w:rsidP="0037134A">
      <w:pPr>
        <w:rPr>
          <w:szCs w:val="24"/>
        </w:rPr>
      </w:pPr>
    </w:p>
    <w:p w:rsidR="0037134A" w:rsidRDefault="0037134A" w:rsidP="0037134A">
      <w:pPr>
        <w:rPr>
          <w:szCs w:val="24"/>
        </w:rPr>
      </w:pPr>
    </w:p>
    <w:p w:rsidR="0037134A" w:rsidRDefault="0037134A" w:rsidP="0037134A">
      <w:pPr>
        <w:rPr>
          <w:szCs w:val="24"/>
        </w:rPr>
      </w:pPr>
    </w:p>
    <w:p w:rsidR="0037134A" w:rsidRDefault="0037134A" w:rsidP="0037134A">
      <w:pPr>
        <w:rPr>
          <w:szCs w:val="24"/>
        </w:rPr>
      </w:pPr>
    </w:p>
    <w:p w:rsidR="0037134A" w:rsidRDefault="0037134A" w:rsidP="0037134A">
      <w:pPr>
        <w:rPr>
          <w:szCs w:val="24"/>
        </w:rPr>
      </w:pPr>
    </w:p>
    <w:p w:rsidR="0037134A" w:rsidRDefault="0037134A" w:rsidP="0037134A">
      <w:pPr>
        <w:rPr>
          <w:szCs w:val="24"/>
        </w:rPr>
      </w:pPr>
    </w:p>
    <w:p w:rsidR="0037134A" w:rsidRDefault="0037134A" w:rsidP="0037134A">
      <w:pPr>
        <w:rPr>
          <w:szCs w:val="24"/>
        </w:rPr>
      </w:pPr>
    </w:p>
    <w:p w:rsidR="0037134A" w:rsidRDefault="0037134A" w:rsidP="0037134A">
      <w:pPr>
        <w:rPr>
          <w:szCs w:val="24"/>
        </w:rPr>
      </w:pPr>
    </w:p>
    <w:p w:rsidR="0037134A" w:rsidRDefault="0037134A" w:rsidP="0037134A">
      <w:pPr>
        <w:rPr>
          <w:szCs w:val="24"/>
        </w:rPr>
      </w:pPr>
    </w:p>
    <w:p w:rsidR="0037134A" w:rsidRDefault="0037134A" w:rsidP="0037134A">
      <w:pPr>
        <w:rPr>
          <w:szCs w:val="24"/>
        </w:rPr>
      </w:pPr>
    </w:p>
    <w:p w:rsidR="0037134A" w:rsidRDefault="0037134A" w:rsidP="0037134A">
      <w:pPr>
        <w:rPr>
          <w:szCs w:val="24"/>
        </w:rPr>
      </w:pPr>
    </w:p>
    <w:p w:rsidR="0037134A" w:rsidRDefault="0037134A" w:rsidP="0037134A">
      <w:pPr>
        <w:rPr>
          <w:szCs w:val="24"/>
        </w:rPr>
      </w:pPr>
    </w:p>
    <w:p w:rsidR="0037134A" w:rsidRDefault="0037134A" w:rsidP="0037134A">
      <w:pPr>
        <w:rPr>
          <w:szCs w:val="24"/>
        </w:rPr>
      </w:pPr>
    </w:p>
    <w:p w:rsidR="0037134A" w:rsidRDefault="0037134A" w:rsidP="0037134A">
      <w:pPr>
        <w:rPr>
          <w:szCs w:val="24"/>
        </w:rPr>
      </w:pPr>
    </w:p>
    <w:p w:rsidR="0037134A" w:rsidRDefault="0037134A" w:rsidP="0037134A">
      <w:pPr>
        <w:rPr>
          <w:szCs w:val="24"/>
        </w:rPr>
      </w:pPr>
    </w:p>
    <w:p w:rsidR="0037134A" w:rsidRDefault="0037134A" w:rsidP="0037134A">
      <w:pPr>
        <w:rPr>
          <w:szCs w:val="24"/>
        </w:rPr>
      </w:pPr>
    </w:p>
    <w:p w:rsidR="0037134A" w:rsidRDefault="0037134A" w:rsidP="0037134A">
      <w:pPr>
        <w:rPr>
          <w:szCs w:val="24"/>
        </w:rPr>
      </w:pPr>
    </w:p>
    <w:p w:rsidR="0037134A" w:rsidRDefault="0037134A" w:rsidP="0037134A">
      <w:pPr>
        <w:rPr>
          <w:szCs w:val="24"/>
        </w:rPr>
      </w:pPr>
    </w:p>
    <w:p w:rsidR="0037134A" w:rsidRPr="0061095D" w:rsidRDefault="0037134A" w:rsidP="0037134A">
      <w:pPr>
        <w:rPr>
          <w:szCs w:val="24"/>
        </w:rPr>
      </w:pPr>
    </w:p>
    <w:p w:rsidR="0037134A" w:rsidRPr="0061095D" w:rsidRDefault="0037134A" w:rsidP="0037134A">
      <w:pPr>
        <w:jc w:val="center"/>
        <w:rPr>
          <w:b/>
          <w:bCs/>
          <w:iCs/>
          <w:szCs w:val="24"/>
        </w:rPr>
      </w:pPr>
      <w:r w:rsidRPr="0061095D">
        <w:rPr>
          <w:b/>
          <w:bCs/>
          <w:iCs/>
          <w:szCs w:val="24"/>
        </w:rPr>
        <w:t>И З Ј А В А</w:t>
      </w:r>
    </w:p>
    <w:p w:rsidR="0037134A" w:rsidRPr="0061095D" w:rsidRDefault="0037134A" w:rsidP="0037134A">
      <w:pPr>
        <w:rPr>
          <w:b/>
          <w:bCs/>
          <w:iCs/>
          <w:szCs w:val="24"/>
        </w:rPr>
      </w:pPr>
    </w:p>
    <w:p w:rsidR="0037134A" w:rsidRPr="0061095D" w:rsidRDefault="0037134A" w:rsidP="0037134A">
      <w:pPr>
        <w:rPr>
          <w:b/>
          <w:bCs/>
          <w:iCs/>
          <w:szCs w:val="24"/>
        </w:rPr>
      </w:pPr>
    </w:p>
    <w:p w:rsidR="0037134A" w:rsidRPr="0061095D" w:rsidRDefault="0037134A" w:rsidP="0037134A">
      <w:pPr>
        <w:jc w:val="center"/>
        <w:rPr>
          <w:bCs/>
          <w:iCs/>
          <w:szCs w:val="24"/>
        </w:rPr>
      </w:pPr>
      <w:r w:rsidRPr="0061095D">
        <w:rPr>
          <w:bCs/>
          <w:iCs/>
          <w:szCs w:val="24"/>
        </w:rPr>
        <w:t xml:space="preserve">да подизвођач испуњава услове за учешће у поступку јавне набавке </w:t>
      </w:r>
    </w:p>
    <w:p w:rsidR="0037134A" w:rsidRPr="0061095D" w:rsidRDefault="0037134A" w:rsidP="0037134A">
      <w:pPr>
        <w:jc w:val="right"/>
        <w:rPr>
          <w:b/>
          <w:bCs/>
          <w:iCs/>
          <w:szCs w:val="24"/>
        </w:rPr>
      </w:pPr>
    </w:p>
    <w:p w:rsidR="0037134A" w:rsidRPr="0061095D" w:rsidRDefault="0037134A" w:rsidP="0037134A">
      <w:pPr>
        <w:jc w:val="center"/>
        <w:rPr>
          <w:b/>
          <w:bCs/>
          <w:iCs/>
          <w:szCs w:val="24"/>
        </w:rPr>
      </w:pPr>
    </w:p>
    <w:p w:rsidR="0037134A" w:rsidRPr="0061095D" w:rsidRDefault="0037134A" w:rsidP="0037134A">
      <w:pPr>
        <w:rPr>
          <w:szCs w:val="24"/>
        </w:rPr>
      </w:pPr>
      <w:r w:rsidRPr="0061095D">
        <w:rPr>
          <w:bCs/>
          <w:iCs/>
          <w:szCs w:val="24"/>
        </w:rPr>
        <w:tab/>
        <w:t xml:space="preserve">Под пуном кривичном </w:t>
      </w:r>
      <w:r>
        <w:rPr>
          <w:bCs/>
          <w:iCs/>
          <w:szCs w:val="24"/>
        </w:rPr>
        <w:t xml:space="preserve">и </w:t>
      </w:r>
      <w:r w:rsidRPr="0061095D">
        <w:rPr>
          <w:bCs/>
          <w:iCs/>
          <w:szCs w:val="24"/>
        </w:rPr>
        <w:t>материјалном одговорношћу понуђач</w:t>
      </w:r>
      <w:r w:rsidRPr="0061095D">
        <w:rPr>
          <w:bCs/>
          <w:iCs/>
          <w:szCs w:val="24"/>
          <w:lang w:val="ru-RU"/>
        </w:rPr>
        <w:t xml:space="preserve"> __</w:t>
      </w:r>
      <w:r w:rsidRPr="0061095D">
        <w:rPr>
          <w:bCs/>
          <w:iCs/>
          <w:szCs w:val="24"/>
        </w:rPr>
        <w:t xml:space="preserve">_______________________________________________________ </w:t>
      </w:r>
      <w:r w:rsidRPr="0061095D">
        <w:rPr>
          <w:b/>
          <w:iCs/>
          <w:szCs w:val="24"/>
        </w:rPr>
        <w:t xml:space="preserve">ПОТВРЂУЈЕ </w:t>
      </w:r>
      <w:r w:rsidRPr="0061095D">
        <w:rPr>
          <w:iCs/>
          <w:szCs w:val="24"/>
        </w:rPr>
        <w:t xml:space="preserve">да </w:t>
      </w:r>
      <w:r w:rsidRPr="0061095D">
        <w:rPr>
          <w:b/>
          <w:i/>
          <w:iCs/>
          <w:szCs w:val="24"/>
        </w:rPr>
        <w:t xml:space="preserve">подизвођач </w:t>
      </w:r>
      <w:r w:rsidRPr="0061095D">
        <w:rPr>
          <w:bCs/>
          <w:iCs/>
          <w:szCs w:val="24"/>
        </w:rPr>
        <w:t>испуњава услове прописане чл</w:t>
      </w:r>
      <w:r>
        <w:rPr>
          <w:bCs/>
          <w:iCs/>
          <w:szCs w:val="24"/>
        </w:rPr>
        <w:t>.</w:t>
      </w:r>
      <w:r w:rsidRPr="0061095D">
        <w:rPr>
          <w:bCs/>
          <w:iCs/>
          <w:szCs w:val="24"/>
        </w:rPr>
        <w:t xml:space="preserve"> 75.</w:t>
      </w:r>
      <w:r>
        <w:rPr>
          <w:bCs/>
          <w:iCs/>
          <w:szCs w:val="24"/>
        </w:rPr>
        <w:t xml:space="preserve"> </w:t>
      </w:r>
      <w:r w:rsidR="00436423">
        <w:rPr>
          <w:bCs/>
          <w:iCs/>
          <w:szCs w:val="24"/>
        </w:rPr>
        <w:t>И</w:t>
      </w:r>
      <w:r>
        <w:rPr>
          <w:bCs/>
          <w:iCs/>
          <w:szCs w:val="24"/>
        </w:rPr>
        <w:t xml:space="preserve"> 76.</w:t>
      </w:r>
      <w:r w:rsidRPr="0061095D">
        <w:rPr>
          <w:bCs/>
          <w:iCs/>
          <w:szCs w:val="24"/>
        </w:rPr>
        <w:t xml:space="preserve"> Закона о јавним набавкама за учешће у поступку  јавне набавке мале вредности број </w:t>
      </w:r>
      <w:r w:rsidR="007E56D1">
        <w:rPr>
          <w:b/>
          <w:bCs/>
          <w:iCs/>
          <w:szCs w:val="24"/>
        </w:rPr>
        <w:t>68</w:t>
      </w:r>
      <w:r w:rsidRPr="0061095D">
        <w:rPr>
          <w:b/>
          <w:bCs/>
          <w:iCs/>
          <w:szCs w:val="24"/>
        </w:rPr>
        <w:t xml:space="preserve"> за </w:t>
      </w:r>
      <w:r w:rsidRPr="00052325">
        <w:rPr>
          <w:b/>
          <w:bCs/>
          <w:iCs/>
          <w:szCs w:val="24"/>
          <w:lang w:val="ru-RU"/>
        </w:rPr>
        <w:t>201</w:t>
      </w:r>
      <w:r>
        <w:rPr>
          <w:b/>
          <w:bCs/>
          <w:iCs/>
          <w:szCs w:val="24"/>
        </w:rPr>
        <w:t>5</w:t>
      </w:r>
      <w:r w:rsidRPr="0061095D">
        <w:rPr>
          <w:b/>
          <w:bCs/>
          <w:iCs/>
          <w:szCs w:val="24"/>
        </w:rPr>
        <w:t>.</w:t>
      </w:r>
      <w:r w:rsidRPr="0061095D">
        <w:rPr>
          <w:bCs/>
          <w:iCs/>
          <w:szCs w:val="24"/>
        </w:rPr>
        <w:t xml:space="preserve"> </w:t>
      </w:r>
      <w:r w:rsidR="007E56D1">
        <w:rPr>
          <w:bCs/>
          <w:iCs/>
          <w:szCs w:val="24"/>
        </w:rPr>
        <w:t>г</w:t>
      </w:r>
      <w:r w:rsidRPr="0061095D">
        <w:rPr>
          <w:bCs/>
          <w:iCs/>
          <w:szCs w:val="24"/>
        </w:rPr>
        <w:t>одину,</w:t>
      </w:r>
      <w:r w:rsidRPr="0061095D">
        <w:rPr>
          <w:bCs/>
          <w:iCs/>
          <w:szCs w:val="24"/>
          <w:lang w:val="ru-RU"/>
        </w:rPr>
        <w:t xml:space="preserve"> </w:t>
      </w:r>
      <w:r w:rsidRPr="0061095D">
        <w:rPr>
          <w:bCs/>
          <w:iCs/>
          <w:szCs w:val="24"/>
        </w:rPr>
        <w:t xml:space="preserve">чији је предмет </w:t>
      </w:r>
      <w:r w:rsidRPr="0061095D">
        <w:rPr>
          <w:szCs w:val="24"/>
        </w:rPr>
        <w:t xml:space="preserve">набавка </w:t>
      </w:r>
      <w:r w:rsidR="009534CA">
        <w:rPr>
          <w:szCs w:val="24"/>
        </w:rPr>
        <w:t>услуга</w:t>
      </w:r>
      <w:r w:rsidR="007E56D1">
        <w:rPr>
          <w:szCs w:val="24"/>
        </w:rPr>
        <w:t xml:space="preserve"> пресељења робе, документације и покретних ствари за потребе Управе царина</w:t>
      </w:r>
      <w:r w:rsidRPr="0061095D">
        <w:rPr>
          <w:szCs w:val="24"/>
        </w:rPr>
        <w:t>,  и то:</w:t>
      </w:r>
    </w:p>
    <w:p w:rsidR="0037134A" w:rsidRPr="0061095D" w:rsidRDefault="0037134A" w:rsidP="0037134A">
      <w:pPr>
        <w:jc w:val="left"/>
        <w:rPr>
          <w:szCs w:val="24"/>
        </w:rPr>
      </w:pPr>
    </w:p>
    <w:p w:rsidR="0037134A" w:rsidRPr="0061095D" w:rsidRDefault="0037134A" w:rsidP="0037134A">
      <w:pPr>
        <w:rPr>
          <w:b/>
          <w:bCs/>
          <w:iCs/>
          <w:szCs w:val="24"/>
        </w:rPr>
      </w:pPr>
    </w:p>
    <w:tbl>
      <w:tblPr>
        <w:tblW w:w="87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6"/>
        <w:gridCol w:w="8183"/>
      </w:tblGrid>
      <w:tr w:rsidR="0037134A" w:rsidRPr="0061095D" w:rsidTr="009534CA">
        <w:trPr>
          <w:trHeight w:val="907"/>
          <w:jc w:val="center"/>
        </w:trPr>
        <w:tc>
          <w:tcPr>
            <w:tcW w:w="606" w:type="dxa"/>
            <w:vAlign w:val="center"/>
            <w:hideMark/>
          </w:tcPr>
          <w:p w:rsidR="0037134A" w:rsidRPr="0061095D" w:rsidRDefault="0037134A" w:rsidP="009534CA">
            <w:pPr>
              <w:tabs>
                <w:tab w:val="left" w:pos="1080"/>
              </w:tabs>
              <w:jc w:val="center"/>
              <w:rPr>
                <w:b/>
                <w:szCs w:val="24"/>
              </w:rPr>
            </w:pPr>
            <w:r w:rsidRPr="0061095D">
              <w:rPr>
                <w:b/>
                <w:szCs w:val="24"/>
              </w:rPr>
              <w:t>1.</w:t>
            </w:r>
          </w:p>
        </w:tc>
        <w:tc>
          <w:tcPr>
            <w:tcW w:w="8183" w:type="dxa"/>
            <w:vAlign w:val="center"/>
            <w:hideMark/>
          </w:tcPr>
          <w:p w:rsidR="0037134A" w:rsidRPr="0061095D" w:rsidRDefault="0037134A" w:rsidP="009534CA">
            <w:pPr>
              <w:tabs>
                <w:tab w:val="left" w:pos="1080"/>
              </w:tabs>
              <w:rPr>
                <w:szCs w:val="24"/>
              </w:rPr>
            </w:pPr>
            <w:r w:rsidRPr="0061095D">
              <w:rPr>
                <w:b/>
                <w:szCs w:val="24"/>
              </w:rPr>
              <w:t xml:space="preserve">Да је регистрован код надлежног органа, односно уписан у одговарајући регистар </w:t>
            </w:r>
            <w:r w:rsidRPr="0061095D">
              <w:rPr>
                <w:szCs w:val="24"/>
              </w:rPr>
              <w:t xml:space="preserve">(члан 75. </w:t>
            </w:r>
            <w:r w:rsidR="00436423" w:rsidRPr="0061095D">
              <w:rPr>
                <w:szCs w:val="24"/>
              </w:rPr>
              <w:t>С</w:t>
            </w:r>
            <w:r w:rsidRPr="0061095D">
              <w:rPr>
                <w:szCs w:val="24"/>
              </w:rPr>
              <w:t xml:space="preserve">тав 1. </w:t>
            </w:r>
            <w:r w:rsidR="00436423" w:rsidRPr="0061095D">
              <w:rPr>
                <w:szCs w:val="24"/>
              </w:rPr>
              <w:t>Т</w:t>
            </w:r>
            <w:r w:rsidRPr="0061095D">
              <w:rPr>
                <w:szCs w:val="24"/>
              </w:rPr>
              <w:t>ачка 1) Закона о јавним набавкама).</w:t>
            </w:r>
          </w:p>
        </w:tc>
      </w:tr>
      <w:tr w:rsidR="0037134A" w:rsidRPr="0061095D" w:rsidTr="009534CA">
        <w:trPr>
          <w:trHeight w:val="907"/>
          <w:jc w:val="center"/>
        </w:trPr>
        <w:tc>
          <w:tcPr>
            <w:tcW w:w="606" w:type="dxa"/>
            <w:vAlign w:val="center"/>
            <w:hideMark/>
          </w:tcPr>
          <w:p w:rsidR="0037134A" w:rsidRPr="0061095D" w:rsidRDefault="0037134A" w:rsidP="009534CA">
            <w:pPr>
              <w:tabs>
                <w:tab w:val="left" w:pos="1080"/>
              </w:tabs>
              <w:jc w:val="center"/>
              <w:rPr>
                <w:b/>
                <w:szCs w:val="24"/>
              </w:rPr>
            </w:pPr>
            <w:r w:rsidRPr="0061095D">
              <w:rPr>
                <w:b/>
                <w:szCs w:val="24"/>
              </w:rPr>
              <w:t>2.</w:t>
            </w:r>
          </w:p>
        </w:tc>
        <w:tc>
          <w:tcPr>
            <w:tcW w:w="8183" w:type="dxa"/>
            <w:vAlign w:val="center"/>
          </w:tcPr>
          <w:p w:rsidR="0037134A" w:rsidRPr="0061095D" w:rsidRDefault="0037134A" w:rsidP="009534CA">
            <w:pPr>
              <w:tabs>
                <w:tab w:val="left" w:pos="1080"/>
              </w:tabs>
              <w:rPr>
                <w:b/>
                <w:szCs w:val="24"/>
              </w:rPr>
            </w:pPr>
          </w:p>
          <w:p w:rsidR="0037134A" w:rsidRPr="0061095D" w:rsidRDefault="0037134A" w:rsidP="009534CA">
            <w:pPr>
              <w:tabs>
                <w:tab w:val="left" w:pos="1080"/>
              </w:tabs>
              <w:rPr>
                <w:szCs w:val="24"/>
              </w:rPr>
            </w:pPr>
            <w:r w:rsidRPr="0061095D">
              <w:rPr>
                <w:b/>
                <w:szCs w:val="24"/>
              </w:rPr>
              <w:t xml:space="preserve">Да подизвођач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61095D">
              <w:rPr>
                <w:szCs w:val="24"/>
              </w:rPr>
              <w:t xml:space="preserve"> (члан 75. </w:t>
            </w:r>
            <w:r w:rsidR="00436423" w:rsidRPr="0061095D">
              <w:rPr>
                <w:szCs w:val="24"/>
              </w:rPr>
              <w:t>С</w:t>
            </w:r>
            <w:r w:rsidRPr="0061095D">
              <w:rPr>
                <w:szCs w:val="24"/>
              </w:rPr>
              <w:t xml:space="preserve">тав 1. </w:t>
            </w:r>
            <w:r w:rsidR="00436423" w:rsidRPr="0061095D">
              <w:rPr>
                <w:szCs w:val="24"/>
              </w:rPr>
              <w:t>Т</w:t>
            </w:r>
            <w:r w:rsidRPr="0061095D">
              <w:rPr>
                <w:szCs w:val="24"/>
              </w:rPr>
              <w:t>ачка 2) Закона о јавним набавкама).</w:t>
            </w:r>
          </w:p>
          <w:p w:rsidR="0037134A" w:rsidRPr="0061095D" w:rsidRDefault="0037134A" w:rsidP="009534CA">
            <w:pPr>
              <w:tabs>
                <w:tab w:val="left" w:pos="1080"/>
              </w:tabs>
              <w:rPr>
                <w:szCs w:val="24"/>
              </w:rPr>
            </w:pPr>
          </w:p>
        </w:tc>
      </w:tr>
      <w:tr w:rsidR="0037134A" w:rsidRPr="0061095D" w:rsidTr="009534CA">
        <w:trPr>
          <w:trHeight w:val="899"/>
          <w:jc w:val="center"/>
        </w:trPr>
        <w:tc>
          <w:tcPr>
            <w:tcW w:w="606" w:type="dxa"/>
            <w:vAlign w:val="center"/>
            <w:hideMark/>
          </w:tcPr>
          <w:p w:rsidR="0037134A" w:rsidRPr="0061095D" w:rsidRDefault="0037134A" w:rsidP="009534CA">
            <w:pPr>
              <w:tabs>
                <w:tab w:val="left" w:pos="1080"/>
              </w:tabs>
              <w:jc w:val="center"/>
              <w:rPr>
                <w:b/>
                <w:szCs w:val="24"/>
              </w:rPr>
            </w:pPr>
            <w:r w:rsidRPr="0061095D">
              <w:rPr>
                <w:b/>
                <w:szCs w:val="24"/>
              </w:rPr>
              <w:t>3.</w:t>
            </w:r>
          </w:p>
        </w:tc>
        <w:tc>
          <w:tcPr>
            <w:tcW w:w="8183" w:type="dxa"/>
            <w:vAlign w:val="center"/>
            <w:hideMark/>
          </w:tcPr>
          <w:p w:rsidR="0037134A" w:rsidRPr="0061095D" w:rsidRDefault="0037134A" w:rsidP="009534CA">
            <w:pPr>
              <w:tabs>
                <w:tab w:val="left" w:pos="1080"/>
              </w:tabs>
              <w:rPr>
                <w:b/>
                <w:szCs w:val="24"/>
              </w:rPr>
            </w:pPr>
            <w:r w:rsidRPr="0061095D">
              <w:rPr>
                <w:b/>
                <w:szCs w:val="24"/>
              </w:rPr>
              <w:t xml:space="preserve">Да му није изречена мера забране обављања делатности, која је на снази у време објављивања односно слања позива за подношење понуда </w:t>
            </w:r>
          </w:p>
          <w:p w:rsidR="0037134A" w:rsidRPr="0061095D" w:rsidRDefault="0037134A" w:rsidP="009534CA">
            <w:pPr>
              <w:tabs>
                <w:tab w:val="left" w:pos="1080"/>
              </w:tabs>
              <w:rPr>
                <w:szCs w:val="24"/>
              </w:rPr>
            </w:pPr>
            <w:r w:rsidRPr="0061095D">
              <w:rPr>
                <w:b/>
                <w:szCs w:val="24"/>
              </w:rPr>
              <w:t xml:space="preserve"> </w:t>
            </w:r>
            <w:r w:rsidRPr="0061095D">
              <w:rPr>
                <w:szCs w:val="24"/>
              </w:rPr>
              <w:t xml:space="preserve">(члан 75. </w:t>
            </w:r>
            <w:r w:rsidR="00436423" w:rsidRPr="0061095D">
              <w:rPr>
                <w:szCs w:val="24"/>
              </w:rPr>
              <w:t>С</w:t>
            </w:r>
            <w:r w:rsidRPr="0061095D">
              <w:rPr>
                <w:szCs w:val="24"/>
              </w:rPr>
              <w:t xml:space="preserve">тав 1. </w:t>
            </w:r>
            <w:r w:rsidR="00436423" w:rsidRPr="0061095D">
              <w:rPr>
                <w:szCs w:val="24"/>
              </w:rPr>
              <w:t>Т</w:t>
            </w:r>
            <w:r w:rsidRPr="0061095D">
              <w:rPr>
                <w:szCs w:val="24"/>
              </w:rPr>
              <w:t>ачка 3) Закона о јавним набавкама).</w:t>
            </w:r>
          </w:p>
          <w:p w:rsidR="0037134A" w:rsidRPr="0061095D" w:rsidRDefault="0037134A" w:rsidP="009534CA">
            <w:pPr>
              <w:tabs>
                <w:tab w:val="left" w:pos="1080"/>
              </w:tabs>
              <w:rPr>
                <w:b/>
                <w:szCs w:val="24"/>
              </w:rPr>
            </w:pPr>
          </w:p>
        </w:tc>
      </w:tr>
      <w:tr w:rsidR="00436423" w:rsidRPr="0061095D" w:rsidTr="009534CA">
        <w:trPr>
          <w:trHeight w:val="895"/>
          <w:jc w:val="center"/>
        </w:trPr>
        <w:tc>
          <w:tcPr>
            <w:tcW w:w="606" w:type="dxa"/>
            <w:vAlign w:val="center"/>
          </w:tcPr>
          <w:p w:rsidR="00436423" w:rsidRPr="00436423" w:rsidRDefault="007A15FF" w:rsidP="009534CA">
            <w:pPr>
              <w:tabs>
                <w:tab w:val="left" w:pos="1080"/>
              </w:tabs>
              <w:jc w:val="center"/>
              <w:rPr>
                <w:b/>
                <w:szCs w:val="24"/>
              </w:rPr>
            </w:pPr>
            <w:r>
              <w:rPr>
                <w:b/>
                <w:szCs w:val="24"/>
              </w:rPr>
              <w:t>4</w:t>
            </w:r>
            <w:r w:rsidR="00436423">
              <w:rPr>
                <w:b/>
                <w:szCs w:val="24"/>
              </w:rPr>
              <w:t>.</w:t>
            </w:r>
          </w:p>
        </w:tc>
        <w:tc>
          <w:tcPr>
            <w:tcW w:w="8183" w:type="dxa"/>
            <w:vAlign w:val="center"/>
          </w:tcPr>
          <w:p w:rsidR="00436423" w:rsidRPr="0061095D" w:rsidRDefault="007A15FF" w:rsidP="009534CA">
            <w:pPr>
              <w:tabs>
                <w:tab w:val="left" w:pos="1080"/>
              </w:tabs>
              <w:rPr>
                <w:b/>
                <w:szCs w:val="24"/>
              </w:rPr>
            </w:pPr>
            <w:r>
              <w:rPr>
                <w:b/>
                <w:szCs w:val="24"/>
              </w:rPr>
              <w:t xml:space="preserve">Да располаже неопходним пословним и финансијским капацитетом </w:t>
            </w:r>
            <w:r w:rsidRPr="007A15FF">
              <w:rPr>
                <w:lang w:val="ru-RU"/>
              </w:rPr>
              <w:t xml:space="preserve">(члан 76. став 2. </w:t>
            </w:r>
            <w:r w:rsidRPr="007A15FF">
              <w:t>Закона о јавним набавкама).</w:t>
            </w:r>
          </w:p>
        </w:tc>
      </w:tr>
    </w:tbl>
    <w:p w:rsidR="0037134A" w:rsidRDefault="0037134A" w:rsidP="0037134A">
      <w:pPr>
        <w:tabs>
          <w:tab w:val="left" w:pos="1080"/>
        </w:tabs>
        <w:rPr>
          <w:b/>
          <w:szCs w:val="24"/>
        </w:rPr>
      </w:pPr>
    </w:p>
    <w:p w:rsidR="009534CA" w:rsidRPr="00436423" w:rsidRDefault="009534CA" w:rsidP="0037134A">
      <w:pPr>
        <w:tabs>
          <w:tab w:val="left" w:pos="1080"/>
        </w:tabs>
        <w:rPr>
          <w:b/>
          <w:szCs w:val="24"/>
        </w:rPr>
      </w:pPr>
    </w:p>
    <w:p w:rsidR="0037134A" w:rsidRDefault="0037134A" w:rsidP="0037134A">
      <w:pPr>
        <w:tabs>
          <w:tab w:val="left" w:pos="1080"/>
        </w:tabs>
        <w:rPr>
          <w:b/>
          <w:szCs w:val="24"/>
        </w:rPr>
      </w:pPr>
    </w:p>
    <w:p w:rsidR="0037134A" w:rsidRPr="0061095D" w:rsidRDefault="0037134A" w:rsidP="0037134A">
      <w:pPr>
        <w:tabs>
          <w:tab w:val="left" w:pos="1080"/>
        </w:tabs>
        <w:rPr>
          <w:b/>
          <w:szCs w:val="24"/>
        </w:rPr>
      </w:pPr>
      <w:r>
        <w:rPr>
          <w:b/>
          <w:szCs w:val="24"/>
        </w:rPr>
        <w:tab/>
      </w:r>
      <w:r w:rsidRPr="0061095D">
        <w:rPr>
          <w:b/>
          <w:szCs w:val="24"/>
        </w:rPr>
        <w:t>У случају потребе образац копирати.</w:t>
      </w:r>
    </w:p>
    <w:p w:rsidR="0037134A" w:rsidRPr="0061095D" w:rsidRDefault="0037134A" w:rsidP="0037134A">
      <w:pPr>
        <w:rPr>
          <w:b/>
          <w:szCs w:val="24"/>
        </w:rPr>
      </w:pPr>
      <w:r w:rsidRPr="0061095D">
        <w:rPr>
          <w:b/>
          <w:szCs w:val="24"/>
        </w:rPr>
        <w:tab/>
      </w:r>
    </w:p>
    <w:p w:rsidR="0037134A" w:rsidRDefault="0037134A" w:rsidP="0037134A">
      <w:pPr>
        <w:rPr>
          <w:b/>
          <w:bCs/>
          <w:iCs/>
          <w:szCs w:val="24"/>
        </w:rPr>
      </w:pPr>
      <w:r w:rsidRPr="0061095D">
        <w:rPr>
          <w:b/>
          <w:bCs/>
          <w:iCs/>
          <w:szCs w:val="24"/>
        </w:rPr>
        <w:t xml:space="preserve"> </w:t>
      </w:r>
    </w:p>
    <w:p w:rsidR="007A15FF" w:rsidRPr="0061095D" w:rsidRDefault="007A15FF" w:rsidP="0037134A">
      <w:pPr>
        <w:rPr>
          <w:b/>
          <w:bCs/>
          <w:iCs/>
          <w:szCs w:val="24"/>
        </w:rPr>
      </w:pPr>
    </w:p>
    <w:tbl>
      <w:tblPr>
        <w:tblW w:w="5838" w:type="dxa"/>
        <w:jc w:val="right"/>
        <w:tblLook w:val="01E0"/>
      </w:tblPr>
      <w:tblGrid>
        <w:gridCol w:w="2520"/>
        <w:gridCol w:w="3318"/>
      </w:tblGrid>
      <w:tr w:rsidR="0037134A" w:rsidRPr="0061095D" w:rsidTr="009534CA">
        <w:trPr>
          <w:jc w:val="right"/>
        </w:trPr>
        <w:tc>
          <w:tcPr>
            <w:tcW w:w="2520" w:type="dxa"/>
          </w:tcPr>
          <w:p w:rsidR="0037134A" w:rsidRPr="0061095D" w:rsidRDefault="0037134A" w:rsidP="009534CA">
            <w:pPr>
              <w:jc w:val="center"/>
              <w:rPr>
                <w:b/>
                <w:szCs w:val="24"/>
              </w:rPr>
            </w:pPr>
          </w:p>
        </w:tc>
        <w:tc>
          <w:tcPr>
            <w:tcW w:w="3318" w:type="dxa"/>
            <w:hideMark/>
          </w:tcPr>
          <w:p w:rsidR="0037134A" w:rsidRPr="0061095D" w:rsidRDefault="0037134A" w:rsidP="009534CA">
            <w:pPr>
              <w:jc w:val="center"/>
              <w:rPr>
                <w:b/>
                <w:szCs w:val="24"/>
              </w:rPr>
            </w:pPr>
            <w:r w:rsidRPr="0061095D">
              <w:rPr>
                <w:b/>
                <w:szCs w:val="24"/>
              </w:rPr>
              <w:t xml:space="preserve">Потпис овлашћеног лица </w:t>
            </w:r>
          </w:p>
        </w:tc>
      </w:tr>
      <w:tr w:rsidR="0037134A" w:rsidRPr="0061095D" w:rsidTr="009534CA">
        <w:trPr>
          <w:jc w:val="right"/>
        </w:trPr>
        <w:tc>
          <w:tcPr>
            <w:tcW w:w="2520" w:type="dxa"/>
            <w:hideMark/>
          </w:tcPr>
          <w:p w:rsidR="0037134A" w:rsidRPr="0061095D" w:rsidRDefault="0037134A" w:rsidP="009534CA">
            <w:pPr>
              <w:jc w:val="center"/>
              <w:rPr>
                <w:b/>
                <w:szCs w:val="24"/>
                <w:lang w:val="en-US"/>
              </w:rPr>
            </w:pPr>
            <w:r w:rsidRPr="0061095D">
              <w:rPr>
                <w:b/>
                <w:szCs w:val="24"/>
                <w:lang w:val="en-US"/>
              </w:rPr>
              <w:t>М.П.</w:t>
            </w:r>
          </w:p>
        </w:tc>
        <w:tc>
          <w:tcPr>
            <w:tcW w:w="3318" w:type="dxa"/>
          </w:tcPr>
          <w:p w:rsidR="0037134A" w:rsidRPr="0061095D" w:rsidRDefault="0037134A" w:rsidP="009534CA">
            <w:pPr>
              <w:jc w:val="center"/>
              <w:rPr>
                <w:b/>
                <w:szCs w:val="24"/>
              </w:rPr>
            </w:pPr>
          </w:p>
        </w:tc>
      </w:tr>
      <w:tr w:rsidR="0037134A" w:rsidRPr="0061095D" w:rsidTr="009534CA">
        <w:trPr>
          <w:trHeight w:val="738"/>
          <w:jc w:val="right"/>
        </w:trPr>
        <w:tc>
          <w:tcPr>
            <w:tcW w:w="2520" w:type="dxa"/>
          </w:tcPr>
          <w:p w:rsidR="0037134A" w:rsidRPr="0061095D" w:rsidRDefault="0037134A" w:rsidP="009534CA">
            <w:pPr>
              <w:rPr>
                <w:szCs w:val="24"/>
              </w:rPr>
            </w:pPr>
          </w:p>
          <w:p w:rsidR="0037134A" w:rsidRPr="0061095D" w:rsidRDefault="0037134A" w:rsidP="009534CA">
            <w:pPr>
              <w:rPr>
                <w:szCs w:val="24"/>
              </w:rPr>
            </w:pPr>
          </w:p>
        </w:tc>
        <w:tc>
          <w:tcPr>
            <w:tcW w:w="3318" w:type="dxa"/>
            <w:tcBorders>
              <w:top w:val="nil"/>
              <w:left w:val="nil"/>
              <w:bottom w:val="single" w:sz="4" w:space="0" w:color="auto"/>
              <w:right w:val="nil"/>
            </w:tcBorders>
          </w:tcPr>
          <w:p w:rsidR="0037134A" w:rsidRPr="0061095D" w:rsidRDefault="0037134A" w:rsidP="009534CA">
            <w:pPr>
              <w:jc w:val="center"/>
              <w:rPr>
                <w:szCs w:val="24"/>
              </w:rPr>
            </w:pPr>
          </w:p>
        </w:tc>
      </w:tr>
    </w:tbl>
    <w:p w:rsidR="009534CA" w:rsidRDefault="0037134A" w:rsidP="0037134A">
      <w:pPr>
        <w:ind w:left="-90"/>
        <w:rPr>
          <w:szCs w:val="24"/>
        </w:rPr>
      </w:pPr>
      <w:r w:rsidRPr="0061095D">
        <w:rPr>
          <w:szCs w:val="24"/>
        </w:rPr>
        <w:t xml:space="preserve">                 </w:t>
      </w:r>
    </w:p>
    <w:p w:rsidR="009534CA" w:rsidRDefault="009534CA" w:rsidP="0037134A">
      <w:pPr>
        <w:ind w:left="-90"/>
        <w:rPr>
          <w:szCs w:val="24"/>
        </w:rPr>
      </w:pPr>
    </w:p>
    <w:p w:rsidR="009534CA" w:rsidRDefault="009534CA" w:rsidP="0037134A">
      <w:pPr>
        <w:ind w:left="-90"/>
        <w:rPr>
          <w:szCs w:val="24"/>
        </w:rPr>
      </w:pPr>
    </w:p>
    <w:p w:rsidR="009534CA" w:rsidRDefault="009534CA" w:rsidP="0037134A">
      <w:pPr>
        <w:ind w:left="-90"/>
        <w:rPr>
          <w:szCs w:val="24"/>
        </w:rPr>
      </w:pPr>
    </w:p>
    <w:p w:rsidR="007A15FF" w:rsidRDefault="007A15FF" w:rsidP="0037134A">
      <w:pPr>
        <w:ind w:left="-90"/>
        <w:rPr>
          <w:szCs w:val="24"/>
        </w:rPr>
      </w:pPr>
    </w:p>
    <w:p w:rsidR="007A15FF" w:rsidRDefault="007A15FF" w:rsidP="0037134A">
      <w:pPr>
        <w:ind w:left="-90"/>
        <w:rPr>
          <w:szCs w:val="24"/>
        </w:rPr>
      </w:pPr>
    </w:p>
    <w:p w:rsidR="007A15FF" w:rsidRDefault="007A15FF" w:rsidP="0037134A">
      <w:pPr>
        <w:ind w:left="-90"/>
        <w:rPr>
          <w:szCs w:val="24"/>
        </w:rPr>
      </w:pPr>
    </w:p>
    <w:tbl>
      <w:tblPr>
        <w:tblW w:w="8789" w:type="dxa"/>
        <w:jc w:val="center"/>
        <w:tblLook w:val="01E0"/>
      </w:tblPr>
      <w:tblGrid>
        <w:gridCol w:w="606"/>
        <w:gridCol w:w="8183"/>
      </w:tblGrid>
      <w:tr w:rsidR="0037134A" w:rsidRPr="0061095D" w:rsidTr="009534CA">
        <w:trPr>
          <w:trHeight w:val="737"/>
          <w:jc w:val="center"/>
        </w:trPr>
        <w:tc>
          <w:tcPr>
            <w:tcW w:w="606" w:type="dxa"/>
            <w:vAlign w:val="center"/>
          </w:tcPr>
          <w:p w:rsidR="0037134A" w:rsidRPr="0061095D" w:rsidRDefault="007A15FF" w:rsidP="009534CA">
            <w:pPr>
              <w:tabs>
                <w:tab w:val="left" w:pos="1080"/>
              </w:tabs>
              <w:jc w:val="center"/>
              <w:rPr>
                <w:b/>
                <w:szCs w:val="24"/>
              </w:rPr>
            </w:pPr>
            <w:r>
              <w:rPr>
                <w:b/>
                <w:szCs w:val="24"/>
              </w:rPr>
              <w:t>5</w:t>
            </w:r>
            <w:r w:rsidR="0037134A">
              <w:rPr>
                <w:b/>
                <w:szCs w:val="24"/>
              </w:rPr>
              <w:t>.</w:t>
            </w:r>
          </w:p>
        </w:tc>
        <w:tc>
          <w:tcPr>
            <w:tcW w:w="8183" w:type="dxa"/>
            <w:vAlign w:val="center"/>
          </w:tcPr>
          <w:p w:rsidR="0037134A" w:rsidRPr="0061095D" w:rsidRDefault="0037134A" w:rsidP="007E56D1">
            <w:pPr>
              <w:tabs>
                <w:tab w:val="left" w:pos="1080"/>
              </w:tabs>
              <w:rPr>
                <w:b/>
                <w:szCs w:val="24"/>
              </w:rPr>
            </w:pPr>
            <w:r w:rsidRPr="00B95F69">
              <w:rPr>
                <w:b/>
                <w:szCs w:val="24"/>
              </w:rPr>
              <w:t>Да је поштовао обавезе које произ</w:t>
            </w:r>
            <w:r>
              <w:rPr>
                <w:b/>
                <w:szCs w:val="24"/>
              </w:rPr>
              <w:t>и</w:t>
            </w:r>
            <w:r w:rsidRPr="00B95F69">
              <w:rPr>
                <w:b/>
                <w:szCs w:val="24"/>
              </w:rPr>
              <w:t>лазе из важећих прописа о заштити на раду, запошљавању и условима рада, заштити животне средине, као и да понуђач</w:t>
            </w:r>
            <w:r w:rsidR="007E56D1">
              <w:rPr>
                <w:b/>
                <w:szCs w:val="24"/>
              </w:rPr>
              <w:t xml:space="preserve"> </w:t>
            </w:r>
            <w:r w:rsidR="00B313F3" w:rsidRPr="005D65DA">
              <w:rPr>
                <w:b/>
                <w:szCs w:val="24"/>
              </w:rPr>
              <w:t>нема забрану обављања делатности, која је на снази у време подношења понуде</w:t>
            </w:r>
            <w:r w:rsidR="00B313F3">
              <w:rPr>
                <w:b/>
                <w:szCs w:val="24"/>
              </w:rPr>
              <w:t xml:space="preserve"> </w:t>
            </w:r>
            <w:r w:rsidR="00B313F3" w:rsidRPr="00E54709">
              <w:rPr>
                <w:lang w:val="ru-RU"/>
              </w:rPr>
              <w:t xml:space="preserve">(члан 75. став </w:t>
            </w:r>
            <w:r w:rsidR="00B313F3">
              <w:rPr>
                <w:lang w:val="ru-RU"/>
              </w:rPr>
              <w:t>2</w:t>
            </w:r>
            <w:r w:rsidR="00B313F3" w:rsidRPr="00E54709">
              <w:rPr>
                <w:lang w:val="ru-RU"/>
              </w:rPr>
              <w:t>. Закона о јавним набавкама)</w:t>
            </w:r>
            <w:r w:rsidRPr="00B313F3">
              <w:rPr>
                <w:szCs w:val="24"/>
              </w:rPr>
              <w:t>.</w:t>
            </w:r>
          </w:p>
        </w:tc>
      </w:tr>
    </w:tbl>
    <w:p w:rsidR="0037134A" w:rsidRPr="008D68D9" w:rsidRDefault="0037134A" w:rsidP="0037134A">
      <w:pPr>
        <w:jc w:val="center"/>
        <w:rPr>
          <w:b/>
          <w:bCs/>
          <w:iCs/>
          <w:sz w:val="22"/>
          <w:szCs w:val="22"/>
        </w:rPr>
      </w:pPr>
    </w:p>
    <w:tbl>
      <w:tblPr>
        <w:tblW w:w="8820"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790"/>
        <w:gridCol w:w="6030"/>
      </w:tblGrid>
      <w:tr w:rsidR="0037134A" w:rsidRPr="008D68D9" w:rsidTr="009534CA">
        <w:trPr>
          <w:trHeight w:val="428"/>
        </w:trPr>
        <w:tc>
          <w:tcPr>
            <w:tcW w:w="2790" w:type="dxa"/>
            <w:vAlign w:val="center"/>
          </w:tcPr>
          <w:p w:rsidR="0037134A" w:rsidRPr="00B95F69" w:rsidRDefault="0037134A" w:rsidP="009534CA">
            <w:pPr>
              <w:jc w:val="center"/>
              <w:rPr>
                <w:b/>
                <w:bCs/>
                <w:iCs/>
                <w:szCs w:val="24"/>
              </w:rPr>
            </w:pPr>
            <w:r w:rsidRPr="00B95F69">
              <w:rPr>
                <w:b/>
                <w:bCs/>
                <w:iCs/>
                <w:szCs w:val="24"/>
              </w:rPr>
              <w:t>Доказ за правно лице:</w:t>
            </w:r>
          </w:p>
        </w:tc>
        <w:tc>
          <w:tcPr>
            <w:tcW w:w="6030" w:type="dxa"/>
            <w:vMerge w:val="restart"/>
            <w:vAlign w:val="center"/>
          </w:tcPr>
          <w:p w:rsidR="0037134A" w:rsidRPr="00B95F69" w:rsidRDefault="0037134A" w:rsidP="009534CA">
            <w:pPr>
              <w:jc w:val="left"/>
              <w:rPr>
                <w:bCs/>
                <w:iCs/>
                <w:szCs w:val="24"/>
              </w:rPr>
            </w:pPr>
            <w:r>
              <w:rPr>
                <w:bCs/>
                <w:iCs/>
                <w:szCs w:val="24"/>
              </w:rPr>
              <w:t xml:space="preserve">- </w:t>
            </w:r>
            <w:r w:rsidRPr="00B95F69">
              <w:rPr>
                <w:bCs/>
                <w:iCs/>
                <w:szCs w:val="24"/>
              </w:rPr>
              <w:t>Попуњена, потписана и оверена Изјава од стране понуђача која је саставни део конкурсне документације.</w:t>
            </w:r>
          </w:p>
        </w:tc>
      </w:tr>
      <w:tr w:rsidR="0037134A" w:rsidRPr="008D68D9" w:rsidTr="009534CA">
        <w:trPr>
          <w:trHeight w:val="419"/>
        </w:trPr>
        <w:tc>
          <w:tcPr>
            <w:tcW w:w="2790" w:type="dxa"/>
            <w:vAlign w:val="center"/>
          </w:tcPr>
          <w:p w:rsidR="0037134A" w:rsidRPr="00B95F69" w:rsidRDefault="0037134A" w:rsidP="009534CA">
            <w:pPr>
              <w:jc w:val="center"/>
              <w:rPr>
                <w:b/>
                <w:bCs/>
                <w:iCs/>
                <w:szCs w:val="24"/>
              </w:rPr>
            </w:pPr>
            <w:r w:rsidRPr="00B95F69">
              <w:rPr>
                <w:b/>
                <w:bCs/>
                <w:iCs/>
                <w:szCs w:val="24"/>
              </w:rPr>
              <w:t>Доказ за предузетнике:</w:t>
            </w:r>
          </w:p>
        </w:tc>
        <w:tc>
          <w:tcPr>
            <w:tcW w:w="6030" w:type="dxa"/>
            <w:vMerge/>
          </w:tcPr>
          <w:p w:rsidR="0037134A" w:rsidRPr="008D68D9" w:rsidRDefault="0037134A" w:rsidP="009534CA">
            <w:pPr>
              <w:jc w:val="center"/>
              <w:rPr>
                <w:b/>
                <w:bCs/>
                <w:iCs/>
                <w:szCs w:val="22"/>
              </w:rPr>
            </w:pPr>
          </w:p>
        </w:tc>
      </w:tr>
      <w:tr w:rsidR="0037134A" w:rsidRPr="008D68D9" w:rsidTr="009534CA">
        <w:trPr>
          <w:trHeight w:val="411"/>
        </w:trPr>
        <w:tc>
          <w:tcPr>
            <w:tcW w:w="2790" w:type="dxa"/>
            <w:vAlign w:val="center"/>
          </w:tcPr>
          <w:p w:rsidR="0037134A" w:rsidRPr="00B95F69" w:rsidRDefault="0037134A" w:rsidP="009534CA">
            <w:pPr>
              <w:jc w:val="center"/>
              <w:rPr>
                <w:b/>
                <w:bCs/>
                <w:iCs/>
                <w:szCs w:val="24"/>
              </w:rPr>
            </w:pPr>
            <w:r w:rsidRPr="00B95F69">
              <w:rPr>
                <w:b/>
                <w:bCs/>
                <w:iCs/>
                <w:szCs w:val="24"/>
              </w:rPr>
              <w:t>Доказ за физи</w:t>
            </w:r>
            <w:r>
              <w:rPr>
                <w:b/>
                <w:bCs/>
                <w:iCs/>
                <w:szCs w:val="24"/>
              </w:rPr>
              <w:t>ч</w:t>
            </w:r>
            <w:r w:rsidRPr="00B95F69">
              <w:rPr>
                <w:b/>
                <w:bCs/>
                <w:iCs/>
                <w:szCs w:val="24"/>
              </w:rPr>
              <w:t>ко лице:</w:t>
            </w:r>
          </w:p>
        </w:tc>
        <w:tc>
          <w:tcPr>
            <w:tcW w:w="6030" w:type="dxa"/>
            <w:vMerge/>
          </w:tcPr>
          <w:p w:rsidR="0037134A" w:rsidRPr="008D68D9" w:rsidRDefault="0037134A" w:rsidP="009534CA">
            <w:pPr>
              <w:jc w:val="center"/>
              <w:rPr>
                <w:b/>
                <w:bCs/>
                <w:iCs/>
                <w:szCs w:val="22"/>
              </w:rPr>
            </w:pPr>
          </w:p>
        </w:tc>
      </w:tr>
    </w:tbl>
    <w:p w:rsidR="0037134A" w:rsidRDefault="0037134A" w:rsidP="0037134A">
      <w:pPr>
        <w:jc w:val="center"/>
        <w:rPr>
          <w:b/>
          <w:bCs/>
          <w:iCs/>
          <w:sz w:val="22"/>
          <w:szCs w:val="22"/>
        </w:rPr>
      </w:pPr>
    </w:p>
    <w:p w:rsidR="0037134A" w:rsidRDefault="0037134A" w:rsidP="0037134A">
      <w:pPr>
        <w:jc w:val="center"/>
        <w:rPr>
          <w:b/>
          <w:bCs/>
          <w:iCs/>
          <w:sz w:val="22"/>
          <w:szCs w:val="22"/>
        </w:rPr>
      </w:pPr>
    </w:p>
    <w:p w:rsidR="0037134A" w:rsidRDefault="0037134A" w:rsidP="0037134A">
      <w:pPr>
        <w:ind w:left="-90"/>
        <w:rPr>
          <w:b/>
          <w:szCs w:val="24"/>
        </w:rPr>
      </w:pPr>
    </w:p>
    <w:p w:rsidR="0037134A" w:rsidRDefault="0037134A" w:rsidP="0037134A">
      <w:pPr>
        <w:ind w:left="-90"/>
        <w:rPr>
          <w:szCs w:val="24"/>
        </w:rPr>
      </w:pPr>
    </w:p>
    <w:p w:rsidR="0037134A" w:rsidRDefault="0037134A" w:rsidP="0037134A">
      <w:pPr>
        <w:ind w:left="-90"/>
        <w:rPr>
          <w:szCs w:val="24"/>
        </w:rPr>
      </w:pPr>
    </w:p>
    <w:p w:rsidR="0037134A" w:rsidRDefault="0037134A" w:rsidP="0037134A">
      <w:pPr>
        <w:ind w:left="-90"/>
        <w:rPr>
          <w:szCs w:val="24"/>
        </w:rPr>
      </w:pPr>
    </w:p>
    <w:p w:rsidR="0037134A" w:rsidRDefault="0037134A" w:rsidP="0037134A">
      <w:pPr>
        <w:ind w:left="-90"/>
        <w:rPr>
          <w:szCs w:val="24"/>
        </w:rPr>
      </w:pPr>
    </w:p>
    <w:p w:rsidR="0037134A" w:rsidRDefault="0037134A" w:rsidP="0037134A">
      <w:pPr>
        <w:ind w:left="-90"/>
        <w:rPr>
          <w:szCs w:val="24"/>
        </w:rPr>
      </w:pPr>
    </w:p>
    <w:p w:rsidR="0037134A" w:rsidRDefault="0037134A" w:rsidP="0037134A">
      <w:pPr>
        <w:ind w:left="-90"/>
        <w:rPr>
          <w:szCs w:val="24"/>
        </w:rPr>
      </w:pPr>
    </w:p>
    <w:p w:rsidR="0037134A" w:rsidRDefault="0037134A" w:rsidP="0037134A">
      <w:pPr>
        <w:ind w:left="-90"/>
        <w:rPr>
          <w:szCs w:val="24"/>
        </w:rPr>
      </w:pPr>
    </w:p>
    <w:p w:rsidR="0037134A" w:rsidRDefault="0037134A" w:rsidP="0037134A">
      <w:pPr>
        <w:ind w:left="-90"/>
        <w:rPr>
          <w:szCs w:val="24"/>
        </w:rPr>
      </w:pPr>
    </w:p>
    <w:p w:rsidR="0037134A" w:rsidRDefault="0037134A" w:rsidP="0037134A">
      <w:pPr>
        <w:ind w:left="-90"/>
        <w:rPr>
          <w:szCs w:val="24"/>
        </w:rPr>
      </w:pPr>
    </w:p>
    <w:p w:rsidR="0037134A" w:rsidRDefault="0037134A" w:rsidP="0037134A">
      <w:pPr>
        <w:ind w:left="-90"/>
        <w:rPr>
          <w:szCs w:val="24"/>
        </w:rPr>
      </w:pPr>
    </w:p>
    <w:p w:rsidR="0037134A" w:rsidRDefault="0037134A" w:rsidP="0037134A">
      <w:pPr>
        <w:ind w:left="-90"/>
        <w:rPr>
          <w:szCs w:val="24"/>
        </w:rPr>
      </w:pPr>
    </w:p>
    <w:p w:rsidR="0037134A" w:rsidRDefault="0037134A" w:rsidP="0037134A">
      <w:pPr>
        <w:ind w:left="-90"/>
        <w:rPr>
          <w:szCs w:val="24"/>
        </w:rPr>
      </w:pPr>
    </w:p>
    <w:p w:rsidR="0037134A" w:rsidRDefault="0037134A" w:rsidP="0037134A">
      <w:pPr>
        <w:ind w:left="-90"/>
        <w:rPr>
          <w:szCs w:val="24"/>
        </w:rPr>
      </w:pPr>
    </w:p>
    <w:p w:rsidR="0037134A" w:rsidRDefault="0037134A" w:rsidP="0037134A">
      <w:pPr>
        <w:ind w:left="-90"/>
        <w:rPr>
          <w:szCs w:val="24"/>
        </w:rPr>
      </w:pPr>
    </w:p>
    <w:p w:rsidR="0037134A" w:rsidRDefault="0037134A" w:rsidP="0037134A">
      <w:pPr>
        <w:ind w:left="-90"/>
        <w:rPr>
          <w:szCs w:val="24"/>
        </w:rPr>
      </w:pPr>
    </w:p>
    <w:p w:rsidR="0037134A" w:rsidRDefault="0037134A" w:rsidP="0037134A">
      <w:pPr>
        <w:ind w:left="-90"/>
        <w:rPr>
          <w:szCs w:val="24"/>
        </w:rPr>
      </w:pPr>
    </w:p>
    <w:p w:rsidR="0037134A" w:rsidRDefault="0037134A" w:rsidP="0037134A">
      <w:pPr>
        <w:ind w:left="-90"/>
        <w:rPr>
          <w:szCs w:val="24"/>
        </w:rPr>
      </w:pPr>
    </w:p>
    <w:p w:rsidR="0037134A" w:rsidRDefault="0037134A" w:rsidP="0037134A">
      <w:pPr>
        <w:ind w:left="-90"/>
        <w:rPr>
          <w:szCs w:val="24"/>
        </w:rPr>
      </w:pPr>
    </w:p>
    <w:p w:rsidR="0037134A" w:rsidRDefault="0037134A" w:rsidP="0037134A">
      <w:pPr>
        <w:ind w:left="-90"/>
        <w:rPr>
          <w:szCs w:val="24"/>
        </w:rPr>
      </w:pPr>
    </w:p>
    <w:p w:rsidR="0037134A" w:rsidRDefault="0037134A" w:rsidP="0037134A">
      <w:pPr>
        <w:ind w:left="-90"/>
        <w:rPr>
          <w:szCs w:val="24"/>
        </w:rPr>
      </w:pPr>
    </w:p>
    <w:p w:rsidR="0037134A" w:rsidRDefault="0037134A" w:rsidP="0037134A">
      <w:pPr>
        <w:ind w:left="-90"/>
        <w:rPr>
          <w:szCs w:val="24"/>
        </w:rPr>
      </w:pPr>
    </w:p>
    <w:p w:rsidR="0037134A" w:rsidRDefault="0037134A" w:rsidP="0037134A">
      <w:pPr>
        <w:ind w:left="-90"/>
        <w:rPr>
          <w:szCs w:val="24"/>
        </w:rPr>
      </w:pPr>
    </w:p>
    <w:p w:rsidR="0037134A" w:rsidRDefault="0037134A" w:rsidP="0037134A">
      <w:pPr>
        <w:ind w:left="-90"/>
        <w:rPr>
          <w:szCs w:val="24"/>
        </w:rPr>
      </w:pPr>
    </w:p>
    <w:p w:rsidR="0037134A" w:rsidRDefault="0037134A" w:rsidP="0037134A">
      <w:pPr>
        <w:ind w:left="-90"/>
        <w:rPr>
          <w:szCs w:val="24"/>
        </w:rPr>
      </w:pPr>
    </w:p>
    <w:p w:rsidR="0037134A" w:rsidRDefault="0037134A" w:rsidP="0037134A">
      <w:pPr>
        <w:ind w:left="-90"/>
        <w:rPr>
          <w:szCs w:val="24"/>
        </w:rPr>
      </w:pPr>
    </w:p>
    <w:p w:rsidR="0037134A" w:rsidRDefault="0037134A" w:rsidP="0037134A">
      <w:pPr>
        <w:ind w:left="-90"/>
        <w:rPr>
          <w:szCs w:val="24"/>
        </w:rPr>
      </w:pPr>
    </w:p>
    <w:p w:rsidR="0037134A" w:rsidRDefault="0037134A" w:rsidP="0037134A">
      <w:pPr>
        <w:ind w:left="-90"/>
        <w:rPr>
          <w:szCs w:val="24"/>
        </w:rPr>
      </w:pPr>
    </w:p>
    <w:p w:rsidR="0037134A" w:rsidRDefault="0037134A" w:rsidP="0037134A">
      <w:pPr>
        <w:ind w:left="-90"/>
        <w:rPr>
          <w:szCs w:val="24"/>
        </w:rPr>
      </w:pPr>
    </w:p>
    <w:p w:rsidR="0037134A" w:rsidRDefault="0037134A" w:rsidP="0037134A">
      <w:pPr>
        <w:ind w:left="-90"/>
        <w:rPr>
          <w:szCs w:val="24"/>
        </w:rPr>
      </w:pPr>
    </w:p>
    <w:p w:rsidR="0037134A" w:rsidRDefault="0037134A" w:rsidP="0037134A">
      <w:pPr>
        <w:ind w:left="-90"/>
        <w:rPr>
          <w:szCs w:val="24"/>
        </w:rPr>
      </w:pPr>
    </w:p>
    <w:p w:rsidR="0037134A" w:rsidRDefault="0037134A" w:rsidP="0037134A">
      <w:pPr>
        <w:ind w:left="-90"/>
        <w:rPr>
          <w:szCs w:val="24"/>
        </w:rPr>
      </w:pPr>
    </w:p>
    <w:p w:rsidR="0037134A" w:rsidRDefault="0037134A" w:rsidP="0037134A">
      <w:pPr>
        <w:ind w:left="-90"/>
        <w:rPr>
          <w:szCs w:val="24"/>
        </w:rPr>
      </w:pPr>
    </w:p>
    <w:p w:rsidR="0037134A" w:rsidRDefault="0037134A" w:rsidP="0037134A">
      <w:pPr>
        <w:ind w:left="-90"/>
        <w:rPr>
          <w:szCs w:val="24"/>
        </w:rPr>
      </w:pPr>
    </w:p>
    <w:p w:rsidR="0037134A" w:rsidRDefault="0037134A" w:rsidP="00436423">
      <w:pPr>
        <w:rPr>
          <w:sz w:val="22"/>
          <w:szCs w:val="22"/>
        </w:rPr>
      </w:pPr>
    </w:p>
    <w:p w:rsidR="00052325" w:rsidRPr="00436423" w:rsidRDefault="00052325" w:rsidP="00436423">
      <w:pPr>
        <w:rPr>
          <w:sz w:val="22"/>
          <w:szCs w:val="22"/>
        </w:rPr>
      </w:pPr>
    </w:p>
    <w:p w:rsidR="0037134A" w:rsidRDefault="0037134A" w:rsidP="0037134A">
      <w:pPr>
        <w:ind w:left="-90"/>
        <w:rPr>
          <w:sz w:val="22"/>
          <w:szCs w:val="22"/>
        </w:rPr>
      </w:pPr>
      <w:r>
        <w:rPr>
          <w:sz w:val="22"/>
          <w:szCs w:val="22"/>
        </w:rPr>
        <w:t xml:space="preserve">                     </w:t>
      </w:r>
    </w:p>
    <w:p w:rsidR="00B313F3" w:rsidRDefault="00B313F3" w:rsidP="0037134A">
      <w:pPr>
        <w:ind w:left="-90"/>
        <w:rPr>
          <w:sz w:val="22"/>
          <w:szCs w:val="22"/>
        </w:rPr>
      </w:pPr>
    </w:p>
    <w:p w:rsidR="008B1ED8" w:rsidRPr="00440D5C" w:rsidRDefault="008B1ED8" w:rsidP="008B1ED8">
      <w:pPr>
        <w:tabs>
          <w:tab w:val="clear" w:pos="1440"/>
          <w:tab w:val="left" w:pos="0"/>
        </w:tabs>
        <w:jc w:val="center"/>
        <w:rPr>
          <w:b/>
          <w:szCs w:val="24"/>
        </w:rPr>
      </w:pPr>
      <w:r w:rsidRPr="00440D5C">
        <w:rPr>
          <w:b/>
          <w:szCs w:val="24"/>
        </w:rPr>
        <w:lastRenderedPageBreak/>
        <w:t xml:space="preserve">ДОДАТНИ УСЛОВИ </w:t>
      </w:r>
    </w:p>
    <w:p w:rsidR="008B1ED8" w:rsidRPr="00440D5C" w:rsidRDefault="008B1ED8" w:rsidP="008B1ED8">
      <w:pPr>
        <w:tabs>
          <w:tab w:val="clear" w:pos="1440"/>
          <w:tab w:val="left" w:pos="0"/>
        </w:tabs>
        <w:jc w:val="center"/>
        <w:rPr>
          <w:b/>
          <w:color w:val="000000"/>
          <w:szCs w:val="24"/>
        </w:rPr>
      </w:pPr>
      <w:r w:rsidRPr="00440D5C">
        <w:rPr>
          <w:b/>
          <w:color w:val="000000"/>
          <w:szCs w:val="24"/>
        </w:rPr>
        <w:t xml:space="preserve">(члан 76. Закона о јавним набавкама) </w:t>
      </w:r>
    </w:p>
    <w:p w:rsidR="008B1ED8" w:rsidRDefault="008B1ED8" w:rsidP="008B1ED8">
      <w:pPr>
        <w:ind w:left="1710"/>
        <w:rPr>
          <w:b/>
          <w:szCs w:val="24"/>
        </w:rPr>
      </w:pPr>
    </w:p>
    <w:p w:rsidR="008B1ED8" w:rsidRPr="00574F40" w:rsidRDefault="008B1ED8" w:rsidP="008B1ED8">
      <w:pPr>
        <w:pStyle w:val="ListParagraph"/>
        <w:numPr>
          <w:ilvl w:val="0"/>
          <w:numId w:val="16"/>
        </w:numPr>
        <w:rPr>
          <w:rFonts w:ascii="Times New Roman" w:hAnsi="Times New Roman"/>
          <w:b/>
          <w:sz w:val="24"/>
          <w:szCs w:val="24"/>
        </w:rPr>
      </w:pPr>
      <w:r w:rsidRPr="00574F40">
        <w:rPr>
          <w:rFonts w:ascii="Times New Roman" w:hAnsi="Times New Roman"/>
          <w:b/>
          <w:sz w:val="24"/>
          <w:szCs w:val="24"/>
          <w:lang w:val="sr-Cyrl-CS"/>
        </w:rPr>
        <w:t>Технички и к</w:t>
      </w:r>
      <w:r w:rsidRPr="00574F40">
        <w:rPr>
          <w:rFonts w:ascii="Times New Roman" w:hAnsi="Times New Roman"/>
          <w:b/>
          <w:sz w:val="24"/>
          <w:szCs w:val="24"/>
        </w:rPr>
        <w:t>адровски капацитет</w:t>
      </w:r>
    </w:p>
    <w:p w:rsidR="008B1ED8" w:rsidRDefault="008B1ED8" w:rsidP="008B1ED8">
      <w:pPr>
        <w:rPr>
          <w:b/>
          <w:szCs w:val="24"/>
        </w:rPr>
      </w:pPr>
      <w:r>
        <w:rPr>
          <w:b/>
          <w:szCs w:val="24"/>
        </w:rPr>
        <w:tab/>
        <w:t>1.1 Технички капацитет</w:t>
      </w:r>
      <w:r>
        <w:rPr>
          <w:b/>
          <w:szCs w:val="24"/>
        </w:rPr>
        <w:tab/>
      </w:r>
    </w:p>
    <w:p w:rsidR="008B1ED8" w:rsidRPr="00C66181" w:rsidRDefault="008B1ED8" w:rsidP="008B1ED8">
      <w:pPr>
        <w:rPr>
          <w:b/>
          <w:szCs w:val="24"/>
        </w:rPr>
      </w:pPr>
      <w:r>
        <w:rPr>
          <w:b/>
          <w:szCs w:val="24"/>
        </w:rPr>
        <w:tab/>
      </w:r>
      <w:r w:rsidRPr="00C66181">
        <w:rPr>
          <w:szCs w:val="24"/>
        </w:rPr>
        <w:t xml:space="preserve">Понуђач мора </w:t>
      </w:r>
      <w:r w:rsidR="00D4495C">
        <w:rPr>
          <w:szCs w:val="24"/>
        </w:rPr>
        <w:t xml:space="preserve">да у тренутку објављивања позива за подношење понуда </w:t>
      </w:r>
      <w:r w:rsidRPr="00C66181">
        <w:rPr>
          <w:szCs w:val="24"/>
        </w:rPr>
        <w:t xml:space="preserve">располаже довољним </w:t>
      </w:r>
      <w:r w:rsidRPr="00C66181">
        <w:rPr>
          <w:b/>
          <w:bCs/>
          <w:szCs w:val="24"/>
        </w:rPr>
        <w:t>техничким капацитетом:</w:t>
      </w:r>
    </w:p>
    <w:p w:rsidR="008B1ED8" w:rsidRPr="003B2B3C" w:rsidRDefault="008B1ED8" w:rsidP="008B1ED8">
      <w:pPr>
        <w:pStyle w:val="Default"/>
        <w:ind w:left="90" w:firstLine="270"/>
        <w:jc w:val="both"/>
        <w:rPr>
          <w:lang w:val="sr-Cyrl-CS"/>
        </w:rPr>
      </w:pPr>
      <w:r w:rsidRPr="00052325">
        <w:rPr>
          <w:b/>
          <w:lang w:val="ru-RU"/>
        </w:rPr>
        <w:tab/>
      </w:r>
      <w:r>
        <w:rPr>
          <w:b/>
          <w:lang w:val="sr-Cyrl-CS"/>
        </w:rPr>
        <w:tab/>
        <w:t xml:space="preserve">- </w:t>
      </w:r>
      <w:r w:rsidRPr="003B2B3C">
        <w:rPr>
          <w:lang w:val="sr-Cyrl-CS"/>
        </w:rPr>
        <w:t xml:space="preserve">Да </w:t>
      </w:r>
      <w:r w:rsidRPr="00052325">
        <w:rPr>
          <w:lang w:val="ru-RU"/>
        </w:rPr>
        <w:t xml:space="preserve">има </w:t>
      </w:r>
      <w:r w:rsidR="00D4495C">
        <w:rPr>
          <w:lang w:val="ru-RU"/>
        </w:rPr>
        <w:t xml:space="preserve">у тренутку објављивања позива за подношење понуда </w:t>
      </w:r>
      <w:r w:rsidRPr="00052325">
        <w:rPr>
          <w:lang w:val="ru-RU"/>
        </w:rPr>
        <w:t>најмање</w:t>
      </w:r>
      <w:r w:rsidRPr="003B2B3C">
        <w:rPr>
          <w:lang w:val="sr-Cyrl-CS"/>
        </w:rPr>
        <w:t xml:space="preserve"> </w:t>
      </w:r>
      <w:r w:rsidRPr="00052325">
        <w:rPr>
          <w:lang w:val="ru-RU"/>
        </w:rPr>
        <w:t>по једно возило регистровано на име понуђача, на име даваоца лизинга или закуподавца</w:t>
      </w:r>
      <w:r>
        <w:rPr>
          <w:lang w:val="sr-Cyrl-CS"/>
        </w:rPr>
        <w:t>,</w:t>
      </w:r>
      <w:r w:rsidRPr="003B2B3C">
        <w:rPr>
          <w:lang w:val="sr-Cyrl-CS"/>
        </w:rPr>
        <w:t xml:space="preserve"> ближе описан</w:t>
      </w:r>
      <w:r>
        <w:rPr>
          <w:lang w:val="sr-Cyrl-CS"/>
        </w:rPr>
        <w:t>а</w:t>
      </w:r>
      <w:r w:rsidRPr="003B2B3C">
        <w:rPr>
          <w:lang w:val="sr-Cyrl-CS"/>
        </w:rPr>
        <w:t xml:space="preserve"> </w:t>
      </w:r>
      <w:r w:rsidRPr="00052325">
        <w:rPr>
          <w:lang w:val="ru-RU"/>
        </w:rPr>
        <w:t xml:space="preserve">у </w:t>
      </w:r>
      <w:r w:rsidRPr="003B2B3C">
        <w:rPr>
          <w:lang w:val="sr-Cyrl-CS"/>
        </w:rPr>
        <w:t>оквиру техничке спецификације</w:t>
      </w:r>
      <w:r>
        <w:rPr>
          <w:lang w:val="sr-Cyrl-CS"/>
        </w:rPr>
        <w:t xml:space="preserve"> под редним бројевима 1, 2</w:t>
      </w:r>
      <w:r w:rsidRPr="00052325">
        <w:rPr>
          <w:lang w:val="ru-RU"/>
        </w:rPr>
        <w:t>.</w:t>
      </w:r>
      <w:r>
        <w:rPr>
          <w:lang w:val="sr-Cyrl-CS"/>
        </w:rPr>
        <w:t xml:space="preserve"> и </w:t>
      </w:r>
      <w:r w:rsidRPr="00052325">
        <w:rPr>
          <w:lang w:val="ru-RU"/>
        </w:rPr>
        <w:t>3</w:t>
      </w:r>
      <w:r w:rsidR="00F75103">
        <w:rPr>
          <w:lang w:val="ru-RU"/>
        </w:rPr>
        <w:t>.</w:t>
      </w:r>
      <w:r w:rsidRPr="00052325">
        <w:rPr>
          <w:lang w:val="ru-RU"/>
        </w:rPr>
        <w:t xml:space="preserve"> (до 800кг, од 800кг до 2.000кг и преко 2.000кг)</w:t>
      </w:r>
      <w:r>
        <w:rPr>
          <w:lang w:val="sr-Cyrl-CS"/>
        </w:rPr>
        <w:t>.</w:t>
      </w:r>
    </w:p>
    <w:p w:rsidR="008B1ED8" w:rsidRDefault="008B1ED8" w:rsidP="008B1ED8">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8B1ED8" w:rsidRPr="00483D60" w:rsidTr="00D4495C">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8B1ED8" w:rsidRPr="000D62A2" w:rsidRDefault="008B1ED8" w:rsidP="00D4495C">
            <w:pPr>
              <w:shd w:val="clear" w:color="auto" w:fill="FFFFFF"/>
              <w:tabs>
                <w:tab w:val="left" w:pos="1080"/>
              </w:tabs>
              <w:jc w:val="right"/>
              <w:rPr>
                <w:b/>
                <w:szCs w:val="24"/>
              </w:rPr>
            </w:pPr>
            <w:r w:rsidRPr="000D62A2">
              <w:rPr>
                <w:b/>
                <w:szCs w:val="24"/>
              </w:rPr>
              <w:t>Доказ за правно  лице:</w:t>
            </w:r>
          </w:p>
        </w:tc>
        <w:tc>
          <w:tcPr>
            <w:tcW w:w="6299" w:type="dxa"/>
            <w:vMerge w:val="restart"/>
            <w:tcBorders>
              <w:top w:val="dotted" w:sz="4" w:space="0" w:color="auto"/>
              <w:left w:val="dotted" w:sz="4" w:space="0" w:color="auto"/>
              <w:right w:val="dotted" w:sz="4" w:space="0" w:color="auto"/>
            </w:tcBorders>
            <w:shd w:val="clear" w:color="auto" w:fill="FFFFFF"/>
            <w:vAlign w:val="center"/>
            <w:hideMark/>
          </w:tcPr>
          <w:p w:rsidR="008B1ED8" w:rsidRPr="000D62A2" w:rsidRDefault="008B1ED8" w:rsidP="00D4495C">
            <w:pPr>
              <w:rPr>
                <w:noProof/>
              </w:rPr>
            </w:pPr>
            <w:r>
              <w:rPr>
                <w:noProof/>
              </w:rPr>
              <w:t xml:space="preserve">Приложити копије саобраћајних дозвола, очитане саобраћајне дозволе, </w:t>
            </w:r>
            <w:r w:rsidRPr="006628A3">
              <w:rPr>
                <w:noProof/>
              </w:rPr>
              <w:t xml:space="preserve">уговор о закупу </w:t>
            </w:r>
            <w:r>
              <w:rPr>
                <w:noProof/>
              </w:rPr>
              <w:t xml:space="preserve">или уговор о лизингу </w:t>
            </w:r>
            <w:r w:rsidRPr="006628A3">
              <w:rPr>
                <w:noProof/>
              </w:rPr>
              <w:t>из којих се јасно види да је фирма (понуђач) власник или корисник предметног возила.</w:t>
            </w:r>
          </w:p>
        </w:tc>
      </w:tr>
      <w:tr w:rsidR="008B1ED8" w:rsidRPr="00EC7AB6" w:rsidTr="00D4495C">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8B1ED8" w:rsidRPr="000D62A2" w:rsidRDefault="008B1ED8" w:rsidP="00D4495C">
            <w:pPr>
              <w:shd w:val="clear" w:color="auto" w:fill="FFFFFF"/>
              <w:tabs>
                <w:tab w:val="left" w:pos="1080"/>
              </w:tabs>
              <w:jc w:val="right"/>
              <w:rPr>
                <w:b/>
                <w:szCs w:val="24"/>
              </w:rPr>
            </w:pPr>
            <w:r w:rsidRPr="000D62A2">
              <w:rPr>
                <w:b/>
                <w:szCs w:val="24"/>
              </w:rPr>
              <w:t>Доказ за предузетнике:</w:t>
            </w:r>
          </w:p>
        </w:tc>
        <w:tc>
          <w:tcPr>
            <w:tcW w:w="6299" w:type="dxa"/>
            <w:vMerge/>
            <w:tcBorders>
              <w:left w:val="dotted" w:sz="4" w:space="0" w:color="auto"/>
              <w:right w:val="dotted" w:sz="4" w:space="0" w:color="auto"/>
            </w:tcBorders>
            <w:shd w:val="clear" w:color="auto" w:fill="FFFFFF"/>
            <w:vAlign w:val="center"/>
            <w:hideMark/>
          </w:tcPr>
          <w:p w:rsidR="008B1ED8" w:rsidRPr="000D62A2" w:rsidRDefault="008B1ED8" w:rsidP="00D4495C">
            <w:pPr>
              <w:rPr>
                <w:noProof/>
              </w:rPr>
            </w:pPr>
          </w:p>
        </w:tc>
      </w:tr>
      <w:tr w:rsidR="008B1ED8" w:rsidRPr="00EC7AB6" w:rsidTr="00D4495C">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8B1ED8" w:rsidRPr="000D62A2" w:rsidRDefault="008B1ED8" w:rsidP="00D4495C">
            <w:pPr>
              <w:shd w:val="clear" w:color="auto" w:fill="FFFFFF"/>
              <w:tabs>
                <w:tab w:val="left" w:pos="1080"/>
              </w:tabs>
              <w:jc w:val="right"/>
              <w:rPr>
                <w:b/>
                <w:szCs w:val="24"/>
              </w:rPr>
            </w:pPr>
            <w:r w:rsidRPr="000D62A2">
              <w:rPr>
                <w:b/>
                <w:szCs w:val="24"/>
              </w:rPr>
              <w:t>Доказ за физичко лице:</w:t>
            </w:r>
          </w:p>
        </w:tc>
        <w:tc>
          <w:tcPr>
            <w:tcW w:w="6299" w:type="dxa"/>
            <w:vMerge/>
            <w:tcBorders>
              <w:left w:val="dotted" w:sz="4" w:space="0" w:color="auto"/>
              <w:bottom w:val="dotted" w:sz="4" w:space="0" w:color="auto"/>
              <w:right w:val="dotted" w:sz="4" w:space="0" w:color="auto"/>
            </w:tcBorders>
            <w:shd w:val="clear" w:color="auto" w:fill="FFFFFF"/>
            <w:vAlign w:val="center"/>
            <w:hideMark/>
          </w:tcPr>
          <w:p w:rsidR="008B1ED8" w:rsidRPr="000D62A2" w:rsidRDefault="008B1ED8" w:rsidP="00D4495C">
            <w:pPr>
              <w:rPr>
                <w:noProof/>
              </w:rPr>
            </w:pPr>
          </w:p>
        </w:tc>
      </w:tr>
    </w:tbl>
    <w:p w:rsidR="008B1ED8" w:rsidRDefault="008B1ED8" w:rsidP="008B1ED8">
      <w:pPr>
        <w:pStyle w:val="Default"/>
        <w:ind w:left="90" w:firstLine="270"/>
        <w:jc w:val="both"/>
        <w:rPr>
          <w:sz w:val="22"/>
          <w:szCs w:val="22"/>
          <w:lang w:val="sr-Cyrl-CS"/>
        </w:rPr>
      </w:pPr>
    </w:p>
    <w:p w:rsidR="008B1ED8" w:rsidRDefault="008B1ED8" w:rsidP="008B1ED8">
      <w:pPr>
        <w:pStyle w:val="Default"/>
        <w:ind w:firstLine="1440"/>
        <w:jc w:val="both"/>
        <w:rPr>
          <w:lang w:val="sr-Cyrl-CS"/>
        </w:rPr>
      </w:pPr>
      <w:r w:rsidRPr="00052325">
        <w:rPr>
          <w:lang w:val="ru-RU"/>
        </w:rPr>
        <w:t xml:space="preserve">Понуђач мора </w:t>
      </w:r>
      <w:r>
        <w:rPr>
          <w:lang w:val="sr-Cyrl-CS"/>
        </w:rPr>
        <w:t xml:space="preserve">да </w:t>
      </w:r>
      <w:r w:rsidR="00D4495C" w:rsidRPr="00D4495C">
        <w:rPr>
          <w:lang w:val="ru-RU"/>
        </w:rPr>
        <w:t>у тренутку објављивања позива за подношење понуда</w:t>
      </w:r>
      <w:r w:rsidR="00D4495C" w:rsidRPr="00052325">
        <w:rPr>
          <w:lang w:val="ru-RU"/>
        </w:rPr>
        <w:t xml:space="preserve"> </w:t>
      </w:r>
      <w:r w:rsidRPr="00052325">
        <w:rPr>
          <w:lang w:val="ru-RU"/>
        </w:rPr>
        <w:t>посед</w:t>
      </w:r>
      <w:r>
        <w:rPr>
          <w:lang w:val="sr-Cyrl-CS"/>
        </w:rPr>
        <w:t>ује</w:t>
      </w:r>
      <w:r w:rsidRPr="00052325">
        <w:rPr>
          <w:sz w:val="22"/>
          <w:szCs w:val="22"/>
          <w:lang w:val="ru-RU"/>
        </w:rPr>
        <w:t xml:space="preserve"> </w:t>
      </w:r>
      <w:r>
        <w:rPr>
          <w:lang w:val="sr-Cyrl-CS"/>
        </w:rPr>
        <w:t xml:space="preserve">и </w:t>
      </w:r>
      <w:r w:rsidRPr="00052325">
        <w:rPr>
          <w:lang w:val="ru-RU"/>
        </w:rPr>
        <w:t>помо</w:t>
      </w:r>
      <w:r>
        <w:rPr>
          <w:lang w:val="sr-Cyrl-CS"/>
        </w:rPr>
        <w:t>ћ</w:t>
      </w:r>
      <w:r w:rsidRPr="00052325">
        <w:rPr>
          <w:lang w:val="ru-RU"/>
        </w:rPr>
        <w:t>на средства –</w:t>
      </w:r>
      <w:r w:rsidRPr="00C66181">
        <w:rPr>
          <w:lang w:val="sr-Cyrl-CS"/>
        </w:rPr>
        <w:t xml:space="preserve"> </w:t>
      </w:r>
      <w:r w:rsidRPr="00052325">
        <w:rPr>
          <w:lang w:val="ru-RU"/>
        </w:rPr>
        <w:t>транспортна колица са два точка, ручни виљушкар и виљушкар</w:t>
      </w:r>
      <w:r>
        <w:rPr>
          <w:lang w:val="sr-Cyrl-CS"/>
        </w:rPr>
        <w:t>.</w:t>
      </w:r>
    </w:p>
    <w:p w:rsidR="008B1ED8" w:rsidRDefault="008B1ED8" w:rsidP="008B1ED8">
      <w:pPr>
        <w:pStyle w:val="Default"/>
        <w:ind w:firstLine="1440"/>
        <w:jc w:val="both"/>
        <w:rPr>
          <w:lang w:val="sr-Cyrl-CS"/>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8B1ED8" w:rsidRPr="00483D60" w:rsidTr="00D4495C">
        <w:trPr>
          <w:trHeight w:val="984"/>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8B1ED8" w:rsidRPr="000D62A2" w:rsidRDefault="008B1ED8" w:rsidP="00D4495C">
            <w:pPr>
              <w:shd w:val="clear" w:color="auto" w:fill="FFFFFF"/>
              <w:tabs>
                <w:tab w:val="left" w:pos="1080"/>
              </w:tabs>
              <w:jc w:val="right"/>
              <w:rPr>
                <w:b/>
                <w:szCs w:val="24"/>
              </w:rPr>
            </w:pPr>
            <w:r w:rsidRPr="000D62A2">
              <w:rPr>
                <w:b/>
                <w:szCs w:val="24"/>
              </w:rPr>
              <w:t>Доказ за правно  лице:</w:t>
            </w:r>
          </w:p>
        </w:tc>
        <w:tc>
          <w:tcPr>
            <w:tcW w:w="6299" w:type="dxa"/>
            <w:vMerge w:val="restart"/>
            <w:tcBorders>
              <w:top w:val="dotted" w:sz="4" w:space="0" w:color="auto"/>
              <w:left w:val="dotted" w:sz="4" w:space="0" w:color="auto"/>
              <w:right w:val="dotted" w:sz="4" w:space="0" w:color="auto"/>
            </w:tcBorders>
            <w:shd w:val="clear" w:color="auto" w:fill="FFFFFF"/>
            <w:vAlign w:val="center"/>
            <w:hideMark/>
          </w:tcPr>
          <w:p w:rsidR="008B1ED8" w:rsidRPr="00052325" w:rsidRDefault="008B1ED8" w:rsidP="00D4495C">
            <w:pPr>
              <w:pStyle w:val="Default"/>
              <w:jc w:val="both"/>
              <w:rPr>
                <w:lang w:val="ru-RU"/>
              </w:rPr>
            </w:pPr>
            <w:r w:rsidRPr="00052325">
              <w:rPr>
                <w:lang w:val="ru-RU"/>
              </w:rPr>
              <w:t>- Као доказ понуђач доставља копију извода из пописне листе, са стањем на дан 31.12.201</w:t>
            </w:r>
            <w:r>
              <w:rPr>
                <w:lang w:val="sr-Cyrl-CS"/>
              </w:rPr>
              <w:t>4</w:t>
            </w:r>
            <w:r w:rsidRPr="00052325">
              <w:rPr>
                <w:lang w:val="ru-RU"/>
              </w:rPr>
              <w:t>. Извод из пописне листе мора садржати: прву страну, последњу страну са по</w:t>
            </w:r>
            <w:r w:rsidRPr="0044106C">
              <w:rPr>
                <w:lang w:val="sr-Cyrl-CS"/>
              </w:rPr>
              <w:t>т</w:t>
            </w:r>
            <w:r w:rsidRPr="00052325">
              <w:rPr>
                <w:lang w:val="ru-RU"/>
              </w:rPr>
              <w:t xml:space="preserve">писима чланова пописне комисије и стране које се односе на уређаје и опрему за пружање услуга. </w:t>
            </w:r>
          </w:p>
          <w:p w:rsidR="008B1ED8" w:rsidRPr="00052325" w:rsidRDefault="008B1ED8" w:rsidP="00D4495C">
            <w:pPr>
              <w:pStyle w:val="Default"/>
              <w:jc w:val="both"/>
              <w:rPr>
                <w:lang w:val="ru-RU"/>
              </w:rPr>
            </w:pPr>
            <w:r w:rsidRPr="00052325">
              <w:rPr>
                <w:lang w:val="ru-RU"/>
              </w:rPr>
              <w:t>- Понуђач је дужан да сваку страну овери печатом, стави потпис одговорног лица и да видно означи</w:t>
            </w:r>
            <w:r w:rsidRPr="0044106C">
              <w:rPr>
                <w:lang w:val="sr-Cyrl-CS"/>
              </w:rPr>
              <w:t xml:space="preserve"> </w:t>
            </w:r>
            <w:r w:rsidRPr="00052325">
              <w:rPr>
                <w:lang w:val="ru-RU"/>
              </w:rPr>
              <w:t xml:space="preserve">(маркира) уређај и опрему. </w:t>
            </w:r>
          </w:p>
          <w:p w:rsidR="008B1ED8" w:rsidRPr="000D62A2" w:rsidRDefault="008B1ED8" w:rsidP="00D4495C">
            <w:pPr>
              <w:rPr>
                <w:noProof/>
              </w:rPr>
            </w:pPr>
            <w:r w:rsidRPr="0044106C">
              <w:rPr>
                <w:szCs w:val="24"/>
              </w:rPr>
              <w:t>- Поседовање средстава за рад приба</w:t>
            </w:r>
            <w:r>
              <w:rPr>
                <w:szCs w:val="24"/>
              </w:rPr>
              <w:t>в</w:t>
            </w:r>
            <w:r w:rsidRPr="0044106C">
              <w:rPr>
                <w:szCs w:val="24"/>
              </w:rPr>
              <w:t>љених у 201</w:t>
            </w:r>
            <w:r>
              <w:rPr>
                <w:szCs w:val="24"/>
              </w:rPr>
              <w:t>5</w:t>
            </w:r>
            <w:r w:rsidRPr="0044106C">
              <w:rPr>
                <w:szCs w:val="24"/>
              </w:rPr>
              <w:t>. години, понуђач доказује достаљањем копија рачуна о куповини средстава, са датумом до објављивања позива за подношење</w:t>
            </w:r>
            <w:r>
              <w:rPr>
                <w:szCs w:val="24"/>
              </w:rPr>
              <w:t xml:space="preserve"> понуда.</w:t>
            </w:r>
            <w:r>
              <w:rPr>
                <w:sz w:val="22"/>
                <w:szCs w:val="22"/>
              </w:rPr>
              <w:t xml:space="preserve"> </w:t>
            </w:r>
          </w:p>
        </w:tc>
      </w:tr>
      <w:tr w:rsidR="008B1ED8" w:rsidRPr="00EC7AB6" w:rsidTr="00D4495C">
        <w:trPr>
          <w:trHeight w:val="1065"/>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8B1ED8" w:rsidRPr="000D62A2" w:rsidRDefault="008B1ED8" w:rsidP="00D4495C">
            <w:pPr>
              <w:shd w:val="clear" w:color="auto" w:fill="FFFFFF"/>
              <w:tabs>
                <w:tab w:val="left" w:pos="1080"/>
              </w:tabs>
              <w:jc w:val="right"/>
              <w:rPr>
                <w:b/>
                <w:szCs w:val="24"/>
              </w:rPr>
            </w:pPr>
            <w:r w:rsidRPr="000D62A2">
              <w:rPr>
                <w:b/>
                <w:szCs w:val="24"/>
              </w:rPr>
              <w:t>Доказ за предузетнике:</w:t>
            </w:r>
          </w:p>
        </w:tc>
        <w:tc>
          <w:tcPr>
            <w:tcW w:w="6299" w:type="dxa"/>
            <w:vMerge/>
            <w:tcBorders>
              <w:left w:val="dotted" w:sz="4" w:space="0" w:color="auto"/>
              <w:right w:val="dotted" w:sz="4" w:space="0" w:color="auto"/>
            </w:tcBorders>
            <w:shd w:val="clear" w:color="auto" w:fill="FFFFFF"/>
            <w:vAlign w:val="center"/>
            <w:hideMark/>
          </w:tcPr>
          <w:p w:rsidR="008B1ED8" w:rsidRPr="000D62A2" w:rsidRDefault="008B1ED8" w:rsidP="00D4495C">
            <w:pPr>
              <w:rPr>
                <w:noProof/>
              </w:rPr>
            </w:pPr>
          </w:p>
        </w:tc>
      </w:tr>
      <w:tr w:rsidR="008B1ED8" w:rsidRPr="00EC7AB6" w:rsidTr="00D4495C">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8B1ED8" w:rsidRPr="000D62A2" w:rsidRDefault="008B1ED8" w:rsidP="00D4495C">
            <w:pPr>
              <w:shd w:val="clear" w:color="auto" w:fill="FFFFFF"/>
              <w:tabs>
                <w:tab w:val="left" w:pos="1080"/>
              </w:tabs>
              <w:jc w:val="right"/>
              <w:rPr>
                <w:b/>
                <w:szCs w:val="24"/>
              </w:rPr>
            </w:pPr>
            <w:r w:rsidRPr="000D62A2">
              <w:rPr>
                <w:b/>
                <w:szCs w:val="24"/>
              </w:rPr>
              <w:t>Доказ за физичко лице:</w:t>
            </w:r>
          </w:p>
        </w:tc>
        <w:tc>
          <w:tcPr>
            <w:tcW w:w="6299" w:type="dxa"/>
            <w:vMerge/>
            <w:tcBorders>
              <w:left w:val="dotted" w:sz="4" w:space="0" w:color="auto"/>
              <w:bottom w:val="dotted" w:sz="4" w:space="0" w:color="auto"/>
              <w:right w:val="dotted" w:sz="4" w:space="0" w:color="auto"/>
            </w:tcBorders>
            <w:shd w:val="clear" w:color="auto" w:fill="FFFFFF"/>
            <w:vAlign w:val="center"/>
            <w:hideMark/>
          </w:tcPr>
          <w:p w:rsidR="008B1ED8" w:rsidRPr="000D62A2" w:rsidRDefault="008B1ED8" w:rsidP="00D4495C">
            <w:pPr>
              <w:rPr>
                <w:noProof/>
              </w:rPr>
            </w:pPr>
          </w:p>
        </w:tc>
      </w:tr>
    </w:tbl>
    <w:p w:rsidR="008B1ED8" w:rsidRPr="003B2B3C" w:rsidRDefault="008B1ED8" w:rsidP="008B1ED8">
      <w:pPr>
        <w:pStyle w:val="Default"/>
        <w:ind w:firstLine="1440"/>
        <w:jc w:val="both"/>
        <w:rPr>
          <w:lang w:val="sr-Cyrl-CS"/>
        </w:rPr>
      </w:pPr>
    </w:p>
    <w:p w:rsidR="008B1ED8" w:rsidRPr="005C331B" w:rsidRDefault="008B1ED8" w:rsidP="008B1ED8">
      <w:pPr>
        <w:pStyle w:val="NoSpacing"/>
        <w:numPr>
          <w:ilvl w:val="1"/>
          <w:numId w:val="16"/>
        </w:numPr>
        <w:rPr>
          <w:rFonts w:ascii="Calibri" w:hAnsi="Calibri"/>
          <w:b/>
          <w:sz w:val="22"/>
          <w:lang w:val="en-US"/>
        </w:rPr>
      </w:pPr>
      <w:r w:rsidRPr="005C331B">
        <w:rPr>
          <w:b/>
        </w:rPr>
        <w:t>Кадровски капацитет</w:t>
      </w:r>
    </w:p>
    <w:p w:rsidR="008B1ED8" w:rsidRDefault="008B1ED8" w:rsidP="008B1ED8">
      <w:pPr>
        <w:pStyle w:val="NoSpacing"/>
        <w:rPr>
          <w:bCs/>
          <w:lang w:val="sr-Cyrl-CS"/>
        </w:rPr>
      </w:pPr>
      <w:r>
        <w:rPr>
          <w:lang w:val="sr-Cyrl-CS"/>
        </w:rPr>
        <w:tab/>
      </w:r>
      <w:r w:rsidRPr="005C331B">
        <w:t xml:space="preserve">Понуђач мора да </w:t>
      </w:r>
      <w:r w:rsidR="00D4495C" w:rsidRPr="00D4495C">
        <w:rPr>
          <w:lang w:val="ru-RU"/>
        </w:rPr>
        <w:t>у тренутку објављивања позива за подношење понуда</w:t>
      </w:r>
      <w:r w:rsidR="00D4495C" w:rsidRPr="005C331B">
        <w:t xml:space="preserve"> </w:t>
      </w:r>
      <w:r w:rsidRPr="005C331B">
        <w:t xml:space="preserve">располаже довољним </w:t>
      </w:r>
      <w:r w:rsidRPr="005C331B">
        <w:rPr>
          <w:b/>
          <w:bCs/>
          <w:lang w:val="sr-Cyrl-CS"/>
        </w:rPr>
        <w:t>кадровским</w:t>
      </w:r>
      <w:r w:rsidRPr="005C331B">
        <w:rPr>
          <w:b/>
          <w:bCs/>
        </w:rPr>
        <w:t xml:space="preserve"> капацитетом</w:t>
      </w:r>
      <w:r w:rsidRPr="005C331B">
        <w:rPr>
          <w:bCs/>
        </w:rPr>
        <w:t>:</w:t>
      </w:r>
    </w:p>
    <w:p w:rsidR="00F75103" w:rsidRDefault="008B1ED8" w:rsidP="00D4495C">
      <w:pPr>
        <w:tabs>
          <w:tab w:val="left" w:pos="9270"/>
        </w:tabs>
        <w:spacing w:line="240" w:lineRule="exact"/>
        <w:ind w:left="90" w:right="45" w:hanging="180"/>
        <w:outlineLvl w:val="0"/>
        <w:rPr>
          <w:szCs w:val="24"/>
        </w:rPr>
      </w:pPr>
      <w:r>
        <w:rPr>
          <w:bCs/>
        </w:rPr>
        <w:tab/>
      </w:r>
      <w:r>
        <w:rPr>
          <w:bCs/>
        </w:rPr>
        <w:tab/>
        <w:t xml:space="preserve">- Да има </w:t>
      </w:r>
      <w:r w:rsidR="00D4495C">
        <w:rPr>
          <w:lang w:val="ru-RU"/>
        </w:rPr>
        <w:t>у тренутку објављивања позива за подношење понуда</w:t>
      </w:r>
      <w:r w:rsidR="00D4495C">
        <w:rPr>
          <w:bCs/>
        </w:rPr>
        <w:t xml:space="preserve"> </w:t>
      </w:r>
      <w:r>
        <w:rPr>
          <w:bCs/>
        </w:rPr>
        <w:t xml:space="preserve">најмање 3 </w:t>
      </w:r>
      <w:r>
        <w:rPr>
          <w:szCs w:val="24"/>
        </w:rPr>
        <w:t>з</w:t>
      </w:r>
      <w:r w:rsidR="00EE0444">
        <w:rPr>
          <w:szCs w:val="24"/>
        </w:rPr>
        <w:t>апослена лица – возача</w:t>
      </w:r>
      <w:r>
        <w:rPr>
          <w:szCs w:val="24"/>
        </w:rPr>
        <w:t xml:space="preserve">, који раде на пословима који су предмет јавне набавке, на неодређено или одређено време или радно ангажоване уговором о делу односно уговором о привременим и повременим </w:t>
      </w:r>
      <w:r w:rsidRPr="00B313F3">
        <w:rPr>
          <w:szCs w:val="24"/>
        </w:rPr>
        <w:t>пословима</w:t>
      </w:r>
      <w:r w:rsidRPr="00B313F3">
        <w:t xml:space="preserve"> или другим уговором о ангажовању радника по било ком основу који је регулисан законом</w:t>
      </w:r>
      <w:r w:rsidRPr="00B313F3">
        <w:rPr>
          <w:szCs w:val="24"/>
        </w:rPr>
        <w:t>.</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F75103" w:rsidRPr="00483D60" w:rsidTr="00D4495C">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F75103" w:rsidRPr="000D62A2" w:rsidRDefault="00F75103" w:rsidP="00D4495C">
            <w:pPr>
              <w:shd w:val="clear" w:color="auto" w:fill="FFFFFF"/>
              <w:tabs>
                <w:tab w:val="left" w:pos="1080"/>
              </w:tabs>
              <w:jc w:val="right"/>
              <w:rPr>
                <w:b/>
                <w:szCs w:val="24"/>
              </w:rPr>
            </w:pPr>
            <w:r w:rsidRPr="000D62A2">
              <w:rPr>
                <w:b/>
                <w:szCs w:val="24"/>
              </w:rPr>
              <w:t>Доказ за правно  лице:</w:t>
            </w:r>
          </w:p>
        </w:tc>
        <w:tc>
          <w:tcPr>
            <w:tcW w:w="6299" w:type="dxa"/>
            <w:vMerge w:val="restart"/>
            <w:tcBorders>
              <w:top w:val="dotted" w:sz="4" w:space="0" w:color="auto"/>
              <w:left w:val="dotted" w:sz="4" w:space="0" w:color="auto"/>
              <w:right w:val="dotted" w:sz="4" w:space="0" w:color="auto"/>
            </w:tcBorders>
            <w:shd w:val="clear" w:color="auto" w:fill="FFFFFF"/>
            <w:vAlign w:val="center"/>
            <w:hideMark/>
          </w:tcPr>
          <w:p w:rsidR="00F75103" w:rsidRPr="000D62A2" w:rsidRDefault="00F75103" w:rsidP="00D4495C">
            <w:pPr>
              <w:rPr>
                <w:noProof/>
              </w:rPr>
            </w:pPr>
            <w:r>
              <w:rPr>
                <w:b/>
              </w:rPr>
              <w:t xml:space="preserve">- Копија доказа о радном статусу (Копије обрасца М-3а, М </w:t>
            </w:r>
            <w:r>
              <w:t>или други одговарајући образац, из којег се види да је запослено лице пријављено на пензијско осигурање, уговор о привременим и повременим пословима или уговор о делу или уговор о ангажовању по било ком основу који је регулисан законом).</w:t>
            </w:r>
          </w:p>
        </w:tc>
      </w:tr>
      <w:tr w:rsidR="00F75103" w:rsidRPr="00EC7AB6" w:rsidTr="00D4495C">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F75103" w:rsidRPr="000D62A2" w:rsidRDefault="00F75103" w:rsidP="00D4495C">
            <w:pPr>
              <w:shd w:val="clear" w:color="auto" w:fill="FFFFFF"/>
              <w:tabs>
                <w:tab w:val="left" w:pos="1080"/>
              </w:tabs>
              <w:jc w:val="right"/>
              <w:rPr>
                <w:b/>
                <w:szCs w:val="24"/>
              </w:rPr>
            </w:pPr>
            <w:r w:rsidRPr="000D62A2">
              <w:rPr>
                <w:b/>
                <w:szCs w:val="24"/>
              </w:rPr>
              <w:t>Доказ за предузетнике:</w:t>
            </w:r>
          </w:p>
        </w:tc>
        <w:tc>
          <w:tcPr>
            <w:tcW w:w="6299" w:type="dxa"/>
            <w:vMerge/>
            <w:tcBorders>
              <w:left w:val="dotted" w:sz="4" w:space="0" w:color="auto"/>
              <w:right w:val="dotted" w:sz="4" w:space="0" w:color="auto"/>
            </w:tcBorders>
            <w:shd w:val="clear" w:color="auto" w:fill="FFFFFF"/>
            <w:vAlign w:val="center"/>
            <w:hideMark/>
          </w:tcPr>
          <w:p w:rsidR="00F75103" w:rsidRPr="000D62A2" w:rsidRDefault="00F75103" w:rsidP="00D4495C">
            <w:pPr>
              <w:rPr>
                <w:noProof/>
              </w:rPr>
            </w:pPr>
          </w:p>
        </w:tc>
      </w:tr>
      <w:tr w:rsidR="00F75103" w:rsidRPr="00EC7AB6" w:rsidTr="00D4495C">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F75103" w:rsidRPr="000D62A2" w:rsidRDefault="00F75103" w:rsidP="00D4495C">
            <w:pPr>
              <w:shd w:val="clear" w:color="auto" w:fill="FFFFFF"/>
              <w:tabs>
                <w:tab w:val="left" w:pos="1080"/>
              </w:tabs>
              <w:jc w:val="right"/>
              <w:rPr>
                <w:b/>
                <w:szCs w:val="24"/>
              </w:rPr>
            </w:pPr>
            <w:r w:rsidRPr="000D62A2">
              <w:rPr>
                <w:b/>
                <w:szCs w:val="24"/>
              </w:rPr>
              <w:t>Доказ за физичко лице:</w:t>
            </w:r>
          </w:p>
        </w:tc>
        <w:tc>
          <w:tcPr>
            <w:tcW w:w="6299" w:type="dxa"/>
            <w:vMerge/>
            <w:tcBorders>
              <w:left w:val="dotted" w:sz="4" w:space="0" w:color="auto"/>
              <w:bottom w:val="dotted" w:sz="4" w:space="0" w:color="auto"/>
              <w:right w:val="dotted" w:sz="4" w:space="0" w:color="auto"/>
            </w:tcBorders>
            <w:shd w:val="clear" w:color="auto" w:fill="FFFFFF"/>
            <w:vAlign w:val="center"/>
            <w:hideMark/>
          </w:tcPr>
          <w:p w:rsidR="00F75103" w:rsidRPr="000D62A2" w:rsidRDefault="00F75103" w:rsidP="00D4495C">
            <w:pPr>
              <w:rPr>
                <w:noProof/>
              </w:rPr>
            </w:pPr>
          </w:p>
        </w:tc>
      </w:tr>
    </w:tbl>
    <w:p w:rsidR="00B313F3" w:rsidRPr="00E54709" w:rsidRDefault="008B1ED8" w:rsidP="008B1ED8">
      <w:pPr>
        <w:pStyle w:val="Standard"/>
        <w:ind w:left="-90"/>
        <w:rPr>
          <w:lang w:val="ru-RU"/>
        </w:rPr>
      </w:pPr>
      <w:r>
        <w:rPr>
          <w:b/>
          <w:lang w:val="ru-RU"/>
        </w:rPr>
        <w:lastRenderedPageBreak/>
        <w:tab/>
      </w:r>
      <w:r w:rsidR="00B313F3" w:rsidRPr="00E54709">
        <w:rPr>
          <w:b/>
          <w:lang w:val="ru-RU"/>
        </w:rPr>
        <w:t>1. Услови које мора да испуни понуђач ако извршење набавке делимично поверава подизвођачу</w:t>
      </w:r>
      <w:r w:rsidR="00B313F3" w:rsidRPr="00E54709">
        <w:rPr>
          <w:lang w:val="ru-RU"/>
        </w:rPr>
        <w:t xml:space="preserve">               </w:t>
      </w:r>
    </w:p>
    <w:p w:rsidR="00B313F3" w:rsidRPr="00EE0444" w:rsidRDefault="00B313F3" w:rsidP="00374844">
      <w:pPr>
        <w:pStyle w:val="Standard"/>
        <w:rPr>
          <w:spacing w:val="-6"/>
          <w:lang w:val="ru-RU"/>
        </w:rPr>
      </w:pPr>
      <w:r w:rsidRPr="00E54709">
        <w:rPr>
          <w:lang w:val="ru-RU"/>
        </w:rPr>
        <w:t xml:space="preserve">                       </w:t>
      </w:r>
      <w:r w:rsidRPr="00E54709">
        <w:rPr>
          <w:lang w:val="ru-RU"/>
        </w:rPr>
        <w:tab/>
      </w:r>
      <w:r w:rsidRPr="00EE0444">
        <w:rPr>
          <w:spacing w:val="-6"/>
          <w:lang w:val="ru-RU"/>
        </w:rPr>
        <w:t xml:space="preserve">Понуђач је дужан да у понуди наведе да ли ће извршење јавне набавке делимично поверити подизвођачу. </w:t>
      </w:r>
    </w:p>
    <w:p w:rsidR="00B313F3" w:rsidRPr="000276F3" w:rsidRDefault="00B313F3" w:rsidP="00B313F3">
      <w:pPr>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B313F3" w:rsidRPr="000276F3" w:rsidRDefault="00B313F3" w:rsidP="00B313F3">
      <w:pPr>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B313F3" w:rsidRPr="00B313F3" w:rsidRDefault="00B313F3" w:rsidP="00B313F3">
      <w:pPr>
        <w:rPr>
          <w:spacing w:val="-6"/>
          <w:szCs w:val="24"/>
          <w:lang w:val="ru-RU"/>
        </w:rPr>
      </w:pPr>
      <w:r w:rsidRPr="000276F3">
        <w:rPr>
          <w:spacing w:val="-6"/>
          <w:szCs w:val="24"/>
        </w:rPr>
        <w:tab/>
        <w:t>Понуђач је дужан да наручиоцу, на његов захтев, омогући приступ код подизвођача ради утврђивања испуњености услова.</w:t>
      </w:r>
    </w:p>
    <w:p w:rsidR="00B313F3" w:rsidRPr="00B313F3" w:rsidRDefault="00B313F3" w:rsidP="00B313F3">
      <w:pPr>
        <w:rPr>
          <w:spacing w:val="-6"/>
          <w:szCs w:val="24"/>
          <w:lang w:val="ru-RU"/>
        </w:rPr>
      </w:pPr>
      <w:r w:rsidRPr="000276F3">
        <w:rPr>
          <w:spacing w:val="-6"/>
          <w:szCs w:val="24"/>
        </w:rPr>
        <w:tab/>
        <w:t>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ДОКАЗУЈЕ ИСПУЊЕНОСТ УСЛОВА,</w:t>
      </w:r>
      <w:r w:rsidRPr="000276F3">
        <w:rPr>
          <w:b/>
          <w:spacing w:val="-6"/>
          <w:szCs w:val="24"/>
        </w:rPr>
        <w:t xml:space="preserve"> </w:t>
      </w:r>
      <w:r w:rsidRPr="000276F3">
        <w:rPr>
          <w:spacing w:val="-6"/>
          <w:szCs w:val="24"/>
        </w:rPr>
        <w:t xml:space="preserve">тачкa 1. Обавезни услови, подтачке </w:t>
      </w:r>
      <w:r w:rsidRPr="00266807">
        <w:rPr>
          <w:spacing w:val="-6"/>
          <w:szCs w:val="24"/>
        </w:rPr>
        <w:t>1), 2) и 3), као и доказ о испуњености услова из члана 75. став 1. тачка 4) Закона за део набавке који ће извршити преко подизвођача уколико је испуњење тог услова тражено конкурсном документацијом.</w:t>
      </w:r>
    </w:p>
    <w:p w:rsidR="00B313F3" w:rsidRPr="00B313F3" w:rsidRDefault="00B313F3" w:rsidP="00B313F3">
      <w:pPr>
        <w:ind w:firstLine="1440"/>
        <w:rPr>
          <w:szCs w:val="24"/>
          <w:lang w:val="ru-RU"/>
        </w:rPr>
      </w:pPr>
      <w:r>
        <w:rPr>
          <w:szCs w:val="24"/>
        </w:rPr>
        <w:t xml:space="preserve">Ако је за извршење дела јавне набавке чија вредност не прелази 10% </w:t>
      </w:r>
      <w:r w:rsidRPr="00E510F7">
        <w:rPr>
          <w:szCs w:val="24"/>
        </w:rPr>
        <w:t xml:space="preserve">укупне вредности јавне набавке потребно испунити обавезан услов из члана 75. став 1. </w:t>
      </w:r>
      <w:r w:rsidRPr="007502DB">
        <w:rPr>
          <w:szCs w:val="24"/>
        </w:rPr>
        <w:t xml:space="preserve">тачка </w:t>
      </w:r>
      <w:r>
        <w:rPr>
          <w:szCs w:val="24"/>
        </w:rPr>
        <w:t>4</w:t>
      </w:r>
      <w:r w:rsidRPr="00327117">
        <w:rPr>
          <w:szCs w:val="24"/>
        </w:rPr>
        <w:t>)</w:t>
      </w:r>
      <w:r w:rsidRPr="00E510F7">
        <w:rPr>
          <w:szCs w:val="24"/>
        </w:rPr>
        <w:t xml:space="preserve"> Закона, понуђач може доказати испуњеност тог услова преко подизвођача којем је поверио извршење тог дела набавке.</w:t>
      </w:r>
    </w:p>
    <w:p w:rsidR="00B313F3" w:rsidRPr="000276F3" w:rsidRDefault="00B313F3" w:rsidP="00B313F3">
      <w:pPr>
        <w:rPr>
          <w:spacing w:val="-6"/>
          <w:szCs w:val="24"/>
        </w:rPr>
      </w:pPr>
      <w:r w:rsidRPr="000276F3">
        <w:rPr>
          <w:spacing w:val="-6"/>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B313F3" w:rsidRDefault="00B313F3" w:rsidP="00B313F3">
      <w:pPr>
        <w:rPr>
          <w:spacing w:val="-6"/>
          <w:szCs w:val="24"/>
        </w:rPr>
      </w:pPr>
      <w:r w:rsidRPr="000276F3">
        <w:rPr>
          <w:spacing w:val="-6"/>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B313F3" w:rsidRPr="00B313F3" w:rsidRDefault="00B313F3" w:rsidP="00B313F3">
      <w:pPr>
        <w:rPr>
          <w:szCs w:val="24"/>
          <w:lang w:val="ru-RU"/>
        </w:rPr>
      </w:pPr>
      <w:r>
        <w:rPr>
          <w:w w:val="101"/>
        </w:rPr>
        <w:tab/>
      </w:r>
      <w:r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B313F3" w:rsidRPr="00266807" w:rsidRDefault="00B313F3" w:rsidP="00B313F3">
      <w:pPr>
        <w:rPr>
          <w:spacing w:val="-6"/>
          <w:szCs w:val="24"/>
        </w:rPr>
      </w:pPr>
      <w:r>
        <w:rPr>
          <w:spacing w:val="-6"/>
          <w:szCs w:val="24"/>
        </w:rPr>
        <w:tab/>
      </w:r>
      <w:r w:rsidRPr="00266807">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B313F3" w:rsidRPr="00336EF2" w:rsidRDefault="00B313F3" w:rsidP="00B313F3">
      <w:pPr>
        <w:rPr>
          <w:spacing w:val="-6"/>
          <w:szCs w:val="24"/>
          <w:lang w:eastAsia="ko-KR"/>
        </w:rPr>
      </w:pPr>
      <w:r w:rsidRPr="00266807">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B313F3" w:rsidRPr="000276F3" w:rsidTr="00D4495C">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B313F3" w:rsidRPr="000276F3" w:rsidRDefault="00B313F3" w:rsidP="00D4495C">
            <w:pPr>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B313F3" w:rsidRPr="000276F3" w:rsidRDefault="00B313F3" w:rsidP="00D4495C">
            <w:pPr>
              <w:tabs>
                <w:tab w:val="left" w:pos="720"/>
              </w:tabs>
              <w:rPr>
                <w:szCs w:val="24"/>
              </w:rPr>
            </w:pPr>
            <w:r w:rsidRPr="000276F3">
              <w:rPr>
                <w:szCs w:val="24"/>
              </w:rPr>
              <w:t xml:space="preserve">Попуњена, потписана и оверена Изјава понуђача </w:t>
            </w:r>
          </w:p>
        </w:tc>
      </w:tr>
    </w:tbl>
    <w:p w:rsidR="00B313F3" w:rsidRPr="00E54709" w:rsidRDefault="00B313F3" w:rsidP="00B313F3">
      <w:pPr>
        <w:pStyle w:val="Standard"/>
        <w:rPr>
          <w:lang w:val="ru-RU"/>
        </w:rPr>
      </w:pPr>
    </w:p>
    <w:p w:rsidR="00B313F3" w:rsidRPr="00E54709" w:rsidRDefault="00B313F3" w:rsidP="00B313F3">
      <w:pPr>
        <w:pStyle w:val="Standard"/>
        <w:rPr>
          <w:b/>
          <w:lang w:val="ru-RU"/>
        </w:rPr>
      </w:pPr>
      <w:r w:rsidRPr="00E54709">
        <w:rPr>
          <w:b/>
          <w:lang w:val="ru-RU"/>
        </w:rPr>
        <w:tab/>
        <w:t>2. Услови које мора да испуни сваки од понуђача из групе понуђача</w:t>
      </w:r>
    </w:p>
    <w:p w:rsidR="00B313F3" w:rsidRPr="000276F3" w:rsidRDefault="00B313F3" w:rsidP="00B313F3">
      <w:pPr>
        <w:rPr>
          <w:szCs w:val="24"/>
        </w:rPr>
      </w:pPr>
      <w:r w:rsidRPr="00E54709">
        <w:rPr>
          <w:lang w:val="ru-RU"/>
        </w:rPr>
        <w:tab/>
      </w:r>
      <w:r w:rsidRPr="000276F3">
        <w:rPr>
          <w:szCs w:val="24"/>
        </w:rPr>
        <w:t xml:space="preserve">Понуду може поднети група понуђача. </w:t>
      </w:r>
    </w:p>
    <w:p w:rsidR="00B313F3" w:rsidRPr="00327117" w:rsidRDefault="00B313F3" w:rsidP="00B313F3">
      <w:pPr>
        <w:rPr>
          <w:szCs w:val="24"/>
        </w:rPr>
      </w:pPr>
      <w:r w:rsidRPr="000276F3">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w:t>
      </w:r>
      <w:r w:rsidRPr="000276F3">
        <w:rPr>
          <w:b/>
          <w:szCs w:val="24"/>
        </w:rPr>
        <w:t xml:space="preserve"> </w:t>
      </w:r>
      <w:r w:rsidRPr="000276F3">
        <w:rPr>
          <w:szCs w:val="24"/>
        </w:rPr>
        <w:t xml:space="preserve">тачкa 1. Обавезни услови, подтачке </w:t>
      </w:r>
      <w:r w:rsidRPr="00F41D6F">
        <w:rPr>
          <w:szCs w:val="24"/>
        </w:rPr>
        <w:t>1), 2) и 3),</w:t>
      </w:r>
      <w:r w:rsidRPr="00327117">
        <w:rPr>
          <w:szCs w:val="24"/>
        </w:rPr>
        <w:t xml:space="preserve"> а додатне услове испуњавају заједно, осим ако наручилац из оправданих разлога не одреди другачије.</w:t>
      </w:r>
    </w:p>
    <w:p w:rsidR="00B313F3" w:rsidRPr="00F41D6F" w:rsidRDefault="00B313F3" w:rsidP="00B313F3">
      <w:pPr>
        <w:rPr>
          <w:szCs w:val="24"/>
        </w:rPr>
      </w:pPr>
      <w:r w:rsidRPr="00327117">
        <w:rPr>
          <w:szCs w:val="24"/>
        </w:rPr>
        <w:lastRenderedPageBreak/>
        <w:tab/>
      </w:r>
      <w:r w:rsidRPr="00F41D6F">
        <w:rPr>
          <w:szCs w:val="24"/>
        </w:rPr>
        <w:t>Услов из члана 75. став 1. тачка 4) Закона, дужан је да испуни понуђач из 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оправданих разлога не одреди другачије.</w:t>
      </w:r>
    </w:p>
    <w:p w:rsidR="00B313F3" w:rsidRPr="000276F3" w:rsidRDefault="00B313F3" w:rsidP="00B313F3">
      <w:pPr>
        <w:rPr>
          <w:szCs w:val="24"/>
        </w:rPr>
      </w:pPr>
      <w:r w:rsidRPr="000276F3">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rsidR="00B313F3" w:rsidRPr="00B313F3" w:rsidRDefault="00B313F3" w:rsidP="00B313F3">
      <w:pPr>
        <w:pStyle w:val="ListParagraph"/>
        <w:numPr>
          <w:ilvl w:val="0"/>
          <w:numId w:val="43"/>
        </w:numPr>
        <w:tabs>
          <w:tab w:val="left" w:pos="1800"/>
        </w:tabs>
        <w:suppressAutoHyphens/>
        <w:spacing w:after="0" w:line="100" w:lineRule="atLeast"/>
        <w:contextualSpacing w:val="0"/>
        <w:jc w:val="both"/>
        <w:rPr>
          <w:rFonts w:ascii="Times New Roman" w:hAnsi="Times New Roman"/>
          <w:sz w:val="24"/>
          <w:szCs w:val="24"/>
          <w:lang w:val="ru-RU"/>
        </w:rPr>
      </w:pPr>
      <w:r w:rsidRPr="00B313F3">
        <w:rPr>
          <w:rFonts w:ascii="Times New Roman" w:hAnsi="Times New Roman"/>
          <w:sz w:val="24"/>
          <w:szCs w:val="24"/>
          <w:lang w:val="ru-RU"/>
        </w:rPr>
        <w:t xml:space="preserve">податке о члану групе који ће бити носилац посла, односно који ће поднети понуду и који ће заступати групу понуђача пред наручиоцем и </w:t>
      </w:r>
    </w:p>
    <w:p w:rsidR="00B313F3" w:rsidRPr="002D6B7D" w:rsidRDefault="00B313F3" w:rsidP="00B313F3">
      <w:pPr>
        <w:pStyle w:val="ListParagraph"/>
        <w:numPr>
          <w:ilvl w:val="0"/>
          <w:numId w:val="43"/>
        </w:numPr>
        <w:tabs>
          <w:tab w:val="left" w:pos="1800"/>
        </w:tabs>
        <w:suppressAutoHyphens/>
        <w:spacing w:after="0" w:line="100" w:lineRule="atLeast"/>
        <w:contextualSpacing w:val="0"/>
        <w:jc w:val="both"/>
        <w:rPr>
          <w:rFonts w:ascii="Times New Roman" w:hAnsi="Times New Roman"/>
          <w:sz w:val="24"/>
          <w:szCs w:val="24"/>
          <w:lang w:val="ru-RU"/>
        </w:rPr>
      </w:pPr>
      <w:r w:rsidRPr="002D6B7D">
        <w:rPr>
          <w:rFonts w:ascii="Times New Roman" w:hAnsi="Times New Roman"/>
          <w:sz w:val="24"/>
          <w:szCs w:val="24"/>
          <w:lang w:val="ru-RU"/>
        </w:rPr>
        <w:t>опис послова сваког од понуђача из групе понуђача у извршењу уговора.</w:t>
      </w:r>
    </w:p>
    <w:p w:rsidR="00B313F3" w:rsidRPr="000276F3" w:rsidRDefault="00B313F3" w:rsidP="00374844">
      <w:pPr>
        <w:tabs>
          <w:tab w:val="left" w:pos="1800"/>
        </w:tabs>
        <w:rPr>
          <w:szCs w:val="24"/>
        </w:rPr>
      </w:pPr>
      <w:r w:rsidRPr="000276F3">
        <w:rPr>
          <w:szCs w:val="24"/>
        </w:rPr>
        <w:tab/>
        <w:t>Понуђачи који поднесу заједничку понуду одговарају неограничено солидарно према наручиоцу.</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B313F3" w:rsidRPr="000276F3" w:rsidTr="00D4495C">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B313F3" w:rsidRPr="000276F3" w:rsidRDefault="00B313F3" w:rsidP="00D4495C">
            <w:pPr>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B313F3" w:rsidRPr="000276F3" w:rsidRDefault="00B313F3" w:rsidP="00D4495C">
            <w:pPr>
              <w:tabs>
                <w:tab w:val="left" w:pos="720"/>
              </w:tabs>
              <w:rPr>
                <w:szCs w:val="24"/>
              </w:rPr>
            </w:pPr>
            <w:r w:rsidRPr="000276F3">
              <w:rPr>
                <w:szCs w:val="24"/>
              </w:rPr>
              <w:t>Споразум понуђача доставити у понуди</w:t>
            </w:r>
          </w:p>
        </w:tc>
      </w:tr>
    </w:tbl>
    <w:p w:rsidR="0037134A" w:rsidRPr="0072039B" w:rsidRDefault="0037134A" w:rsidP="00B313F3">
      <w:pPr>
        <w:ind w:left="-90"/>
        <w:rPr>
          <w:b/>
          <w:sz w:val="22"/>
          <w:szCs w:val="22"/>
        </w:rPr>
      </w:pPr>
    </w:p>
    <w:p w:rsidR="00B313F3" w:rsidRPr="000276F3" w:rsidRDefault="008B1ED8" w:rsidP="00B313F3">
      <w:pPr>
        <w:rPr>
          <w:b/>
          <w:szCs w:val="24"/>
        </w:rPr>
      </w:pPr>
      <w:r>
        <w:rPr>
          <w:b/>
          <w:szCs w:val="24"/>
        </w:rPr>
        <w:tab/>
      </w:r>
      <w:r w:rsidR="00B313F3" w:rsidRPr="000276F3">
        <w:rPr>
          <w:b/>
          <w:szCs w:val="24"/>
        </w:rPr>
        <w:t>Докази о испуњености услова могу се достављати у неовереним копијама</w:t>
      </w:r>
      <w:r w:rsidR="00B313F3">
        <w:rPr>
          <w:b/>
          <w:szCs w:val="24"/>
        </w:rPr>
        <w:t xml:space="preserve">, </w:t>
      </w:r>
      <w:r w:rsidR="00B313F3" w:rsidRPr="00327117">
        <w:rPr>
          <w:b/>
          <w:szCs w:val="24"/>
        </w:rPr>
        <w:t>осим ако другачије није одређено конкурсном документацијом.</w:t>
      </w:r>
    </w:p>
    <w:p w:rsidR="00B313F3" w:rsidRPr="000276F3" w:rsidRDefault="00B313F3" w:rsidP="00B313F3">
      <w:pPr>
        <w:rPr>
          <w:b/>
          <w:szCs w:val="24"/>
        </w:rPr>
      </w:pPr>
      <w:r w:rsidRPr="000276F3">
        <w:rPr>
          <w:b/>
          <w:szCs w:val="24"/>
        </w:rPr>
        <w:tab/>
        <w:t>Наручилац може пре доношења одлуке о додели уговора пис</w:t>
      </w:r>
      <w:r>
        <w:rPr>
          <w:b/>
          <w:szCs w:val="24"/>
        </w:rPr>
        <w:t>а</w:t>
      </w:r>
      <w:r w:rsidRPr="000276F3">
        <w:rPr>
          <w:b/>
          <w:szCs w:val="24"/>
        </w:rPr>
        <w:t>н</w:t>
      </w:r>
      <w:r>
        <w:rPr>
          <w:b/>
          <w:szCs w:val="24"/>
        </w:rPr>
        <w:t>им путем</w:t>
      </w:r>
      <w:r w:rsidRPr="000276F3">
        <w:rPr>
          <w:b/>
          <w:szCs w:val="24"/>
        </w:rPr>
        <w:t xml:space="preserve"> затражити од понуђача, чија је понуда на основу извештаја комисије за јавну набавку оцењена као најповољнија, </w:t>
      </w:r>
      <w:r w:rsidRPr="00656D6C">
        <w:rPr>
          <w:b/>
          <w:szCs w:val="24"/>
        </w:rPr>
        <w:t>да у року од пет дана</w:t>
      </w:r>
      <w:r w:rsidRPr="000276F3">
        <w:rPr>
          <w:b/>
          <w:szCs w:val="24"/>
        </w:rPr>
        <w:t xml:space="preserve"> од дана позива наручиоца достави на увид оригинал или оверену копију свих или појединих доказа</w:t>
      </w:r>
      <w:r>
        <w:rPr>
          <w:b/>
          <w:szCs w:val="24"/>
        </w:rPr>
        <w:t>.</w:t>
      </w:r>
    </w:p>
    <w:p w:rsidR="00B313F3" w:rsidRDefault="00B313F3" w:rsidP="00B313F3">
      <w:pPr>
        <w:rPr>
          <w:b/>
          <w:szCs w:val="24"/>
        </w:rPr>
      </w:pPr>
      <w:r w:rsidRPr="000276F3">
        <w:rPr>
          <w:b/>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B313F3" w:rsidRPr="000276F3" w:rsidRDefault="00B313F3" w:rsidP="00B313F3">
      <w:pPr>
        <w:rPr>
          <w:b/>
          <w:szCs w:val="24"/>
        </w:rPr>
      </w:pPr>
      <w:r>
        <w:rPr>
          <w:b/>
          <w:szCs w:val="24"/>
        </w:rPr>
        <w:tab/>
      </w:r>
      <w:r w:rsidRPr="000276F3">
        <w:rPr>
          <w:b/>
          <w:szCs w:val="24"/>
        </w:rPr>
        <w:t>Понуђач није дужан да доставља доказе који су јавно доступни на интернет страницама надлежних органа ако</w:t>
      </w:r>
      <w:r>
        <w:rPr>
          <w:b/>
          <w:szCs w:val="24"/>
        </w:rPr>
        <w:t xml:space="preserve"> у понуди</w:t>
      </w:r>
      <w:r w:rsidRPr="000276F3">
        <w:rPr>
          <w:b/>
          <w:szCs w:val="24"/>
        </w:rPr>
        <w:t xml:space="preserve"> наведе интернет страницу на којој су тражени подаци (докази) јавно доступни.</w:t>
      </w:r>
    </w:p>
    <w:p w:rsidR="00B313F3" w:rsidRPr="000276F3" w:rsidRDefault="00B313F3" w:rsidP="00B313F3">
      <w:pPr>
        <w:rPr>
          <w:b/>
          <w:szCs w:val="24"/>
        </w:rPr>
      </w:pPr>
      <w:r w:rsidRPr="000276F3">
        <w:rPr>
          <w:b/>
          <w:szCs w:val="24"/>
        </w:rPr>
        <w:tab/>
        <w:t>Понуђач је дужан да без одлагања пис</w:t>
      </w:r>
      <w:r>
        <w:rPr>
          <w:b/>
          <w:szCs w:val="24"/>
        </w:rPr>
        <w:t>а</w:t>
      </w:r>
      <w:r w:rsidRPr="000276F3">
        <w:rPr>
          <w:b/>
          <w:szCs w:val="24"/>
        </w:rPr>
        <w:t>н</w:t>
      </w:r>
      <w:r>
        <w:rPr>
          <w:b/>
          <w:szCs w:val="24"/>
        </w:rPr>
        <w:t>им путем</w:t>
      </w:r>
      <w:r w:rsidRPr="000276F3">
        <w:rPr>
          <w:b/>
          <w:szCs w:val="24"/>
        </w:rPr>
        <w:t xml:space="preserve">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rsidR="00B313F3" w:rsidRPr="00B313F3" w:rsidRDefault="00B313F3" w:rsidP="00B313F3">
      <w:pPr>
        <w:pStyle w:val="Default"/>
        <w:jc w:val="both"/>
        <w:rPr>
          <w:rFonts w:eastAsiaTheme="minorHAnsi"/>
          <w:lang w:val="ru-RU"/>
        </w:rPr>
      </w:pPr>
      <w:r w:rsidRPr="00B313F3">
        <w:rPr>
          <w:b/>
          <w:lang w:val="ru-RU"/>
        </w:rPr>
        <w:tab/>
      </w:r>
      <w:r>
        <w:rPr>
          <w:b/>
          <w:lang w:val="sr-Cyrl-CS"/>
        </w:rPr>
        <w:tab/>
      </w:r>
      <w:r w:rsidRPr="00B313F3">
        <w:rPr>
          <w:rFonts w:eastAsiaTheme="minorHAnsi"/>
          <w:b/>
          <w:bCs/>
          <w:lang w:val="ru-RU"/>
        </w:rPr>
        <w:t xml:space="preserve">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 приложи одговарајући доказ за то, наручилац ће дозволити понуђачу да накнадно достави тражена документа у примереном року. </w:t>
      </w:r>
    </w:p>
    <w:p w:rsidR="00B313F3" w:rsidRPr="00E54709" w:rsidRDefault="00B313F3" w:rsidP="00B313F3">
      <w:pPr>
        <w:pStyle w:val="Standard"/>
        <w:rPr>
          <w:b/>
          <w:lang w:val="ru-RU"/>
        </w:rPr>
      </w:pPr>
      <w:r w:rsidRPr="00B313F3">
        <w:rPr>
          <w:rFonts w:eastAsiaTheme="minorHAnsi"/>
          <w:b/>
          <w:bCs/>
          <w:lang w:val="ru-RU"/>
        </w:rPr>
        <w:tab/>
      </w:r>
      <w:r w:rsidRPr="002D6B7D">
        <w:rPr>
          <w:rFonts w:eastAsiaTheme="minorHAnsi"/>
          <w:b/>
          <w:bCs/>
          <w:lang w:val="ru-RU"/>
        </w:rPr>
        <w:t xml:space="preserve">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w:t>
      </w:r>
      <w:r w:rsidRPr="00B313F3">
        <w:rPr>
          <w:rFonts w:eastAsiaTheme="minorHAnsi"/>
          <w:b/>
          <w:bCs/>
          <w:lang w:val="ru-RU"/>
        </w:rPr>
        <w:t>Наведена изјава, уколико није издата на српском језику мора бити преведена на српски језик и оверена од стране судског тумача.</w:t>
      </w:r>
    </w:p>
    <w:p w:rsidR="00AF6EF0" w:rsidRPr="00B313F3" w:rsidRDefault="00AF6EF0" w:rsidP="00B313F3">
      <w:pPr>
        <w:rPr>
          <w:b/>
          <w:szCs w:val="24"/>
          <w:lang w:val="ru-RU"/>
        </w:rPr>
      </w:pPr>
    </w:p>
    <w:p w:rsidR="00AF6EF0" w:rsidRPr="0008719B" w:rsidRDefault="00AF6EF0" w:rsidP="00AF6EF0">
      <w:pPr>
        <w:rPr>
          <w:b/>
          <w:szCs w:val="24"/>
        </w:rPr>
      </w:pPr>
      <w:r w:rsidRPr="0008719B">
        <w:rPr>
          <w:b/>
          <w:szCs w:val="24"/>
        </w:rPr>
        <w:tab/>
      </w:r>
    </w:p>
    <w:p w:rsidR="0037134A" w:rsidRDefault="0037134A" w:rsidP="0037134A">
      <w:pPr>
        <w:jc w:val="center"/>
        <w:rPr>
          <w:b/>
          <w:color w:val="FF0000"/>
          <w:sz w:val="22"/>
          <w:szCs w:val="22"/>
        </w:rPr>
      </w:pPr>
    </w:p>
    <w:p w:rsidR="0037134A" w:rsidRDefault="0037134A" w:rsidP="0037134A">
      <w:pPr>
        <w:jc w:val="center"/>
        <w:rPr>
          <w:b/>
          <w:color w:val="FF0000"/>
          <w:sz w:val="22"/>
          <w:szCs w:val="22"/>
        </w:rPr>
      </w:pPr>
    </w:p>
    <w:p w:rsidR="00436423" w:rsidRDefault="00436423" w:rsidP="0037134A">
      <w:pPr>
        <w:jc w:val="center"/>
        <w:rPr>
          <w:b/>
          <w:szCs w:val="24"/>
        </w:rPr>
      </w:pPr>
    </w:p>
    <w:p w:rsidR="00436423" w:rsidRDefault="00436423" w:rsidP="0037134A">
      <w:pPr>
        <w:jc w:val="center"/>
        <w:rPr>
          <w:b/>
          <w:szCs w:val="24"/>
        </w:rPr>
      </w:pPr>
    </w:p>
    <w:p w:rsidR="00436423" w:rsidRDefault="00436423" w:rsidP="0037134A">
      <w:pPr>
        <w:jc w:val="center"/>
        <w:rPr>
          <w:b/>
          <w:szCs w:val="24"/>
        </w:rPr>
      </w:pPr>
    </w:p>
    <w:p w:rsidR="0037134A" w:rsidRDefault="0037134A" w:rsidP="0037134A">
      <w:pPr>
        <w:rPr>
          <w:b/>
          <w:color w:val="000000"/>
          <w:sz w:val="22"/>
          <w:szCs w:val="22"/>
        </w:rPr>
      </w:pPr>
    </w:p>
    <w:p w:rsidR="00C25693" w:rsidRPr="00F41D6F" w:rsidRDefault="00C25693" w:rsidP="00C25693">
      <w:pPr>
        <w:jc w:val="center"/>
        <w:outlineLvl w:val="0"/>
        <w:rPr>
          <w:b/>
          <w:szCs w:val="24"/>
        </w:rPr>
      </w:pPr>
      <w:r w:rsidRPr="00F41D6F">
        <w:rPr>
          <w:b/>
          <w:szCs w:val="24"/>
        </w:rPr>
        <w:t>И З Ј А В А</w:t>
      </w:r>
    </w:p>
    <w:p w:rsidR="00C25693" w:rsidRPr="00F41D6F" w:rsidRDefault="00C25693" w:rsidP="00C25693">
      <w:pPr>
        <w:jc w:val="center"/>
        <w:rPr>
          <w:b/>
          <w:szCs w:val="24"/>
        </w:rPr>
      </w:pPr>
    </w:p>
    <w:p w:rsidR="00C25693" w:rsidRPr="00F41D6F" w:rsidRDefault="00C25693" w:rsidP="00C25693">
      <w:pPr>
        <w:jc w:val="center"/>
        <w:rPr>
          <w:b/>
          <w:szCs w:val="24"/>
        </w:rPr>
      </w:pPr>
    </w:p>
    <w:p w:rsidR="00C25693" w:rsidRPr="00F41D6F" w:rsidRDefault="00C25693" w:rsidP="00C25693">
      <w:pPr>
        <w:jc w:val="center"/>
        <w:rPr>
          <w:b/>
          <w:szCs w:val="24"/>
        </w:rPr>
      </w:pPr>
    </w:p>
    <w:p w:rsidR="00C25693" w:rsidRPr="00F41D6F" w:rsidRDefault="00C25693" w:rsidP="00C25693">
      <w:pPr>
        <w:jc w:val="center"/>
        <w:rPr>
          <w:b/>
          <w:szCs w:val="24"/>
        </w:rPr>
      </w:pPr>
    </w:p>
    <w:p w:rsidR="00C25693" w:rsidRPr="00F41D6F" w:rsidRDefault="00C25693" w:rsidP="00C25693">
      <w:pPr>
        <w:tabs>
          <w:tab w:val="clear" w:pos="1440"/>
          <w:tab w:val="left" w:pos="1800"/>
        </w:tabs>
        <w:rPr>
          <w:szCs w:val="24"/>
        </w:rPr>
      </w:pPr>
      <w:r w:rsidRPr="00F41D6F">
        <w:rPr>
          <w:szCs w:val="24"/>
        </w:rPr>
        <w:t xml:space="preserve">којом понуђач: </w:t>
      </w:r>
      <w:r w:rsidRPr="00F41D6F">
        <w:rPr>
          <w:szCs w:val="24"/>
          <w:lang w:val="sr-Latn-CS"/>
        </w:rPr>
        <w:t>_________</w:t>
      </w:r>
      <w:r w:rsidRPr="00F41D6F">
        <w:rPr>
          <w:szCs w:val="24"/>
        </w:rPr>
        <w:t>_____________________________</w:t>
      </w:r>
      <w:r w:rsidRPr="00F41D6F">
        <w:rPr>
          <w:szCs w:val="24"/>
          <w:lang w:val="sr-Latn-CS"/>
        </w:rPr>
        <w:t>__________</w:t>
      </w:r>
      <w:r w:rsidRPr="00F41D6F">
        <w:rPr>
          <w:szCs w:val="24"/>
        </w:rPr>
        <w:t>_________</w:t>
      </w:r>
    </w:p>
    <w:p w:rsidR="00C25693" w:rsidRPr="00F41D6F" w:rsidRDefault="00C25693" w:rsidP="00C25693">
      <w:pPr>
        <w:tabs>
          <w:tab w:val="clear" w:pos="1440"/>
          <w:tab w:val="left" w:pos="1800"/>
        </w:tabs>
        <w:spacing w:line="480" w:lineRule="auto"/>
        <w:jc w:val="center"/>
        <w:rPr>
          <w:szCs w:val="24"/>
        </w:rPr>
      </w:pPr>
      <w:r w:rsidRPr="00F41D6F">
        <w:rPr>
          <w:szCs w:val="24"/>
        </w:rPr>
        <w:t>(пословно име или скраћени назив понуђача)</w:t>
      </w:r>
    </w:p>
    <w:p w:rsidR="00C25693" w:rsidRPr="00F41D6F" w:rsidRDefault="00C25693" w:rsidP="00C25693">
      <w:pPr>
        <w:tabs>
          <w:tab w:val="clear" w:pos="1440"/>
          <w:tab w:val="left" w:pos="1800"/>
        </w:tabs>
        <w:spacing w:line="480" w:lineRule="auto"/>
        <w:jc w:val="center"/>
        <w:rPr>
          <w:szCs w:val="24"/>
        </w:rPr>
      </w:pPr>
    </w:p>
    <w:p w:rsidR="00C25693" w:rsidRPr="00F41D6F" w:rsidRDefault="00C25693" w:rsidP="00C25693">
      <w:pPr>
        <w:tabs>
          <w:tab w:val="clear" w:pos="1440"/>
          <w:tab w:val="left" w:pos="1800"/>
        </w:tabs>
        <w:spacing w:line="480" w:lineRule="auto"/>
        <w:rPr>
          <w:szCs w:val="24"/>
        </w:rPr>
      </w:pPr>
      <w:r w:rsidRPr="00F41D6F">
        <w:rPr>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C25693" w:rsidRPr="00F41D6F" w:rsidRDefault="00C25693" w:rsidP="00C25693">
      <w:pPr>
        <w:tabs>
          <w:tab w:val="clear" w:pos="1440"/>
          <w:tab w:val="left" w:pos="1800"/>
        </w:tabs>
        <w:spacing w:line="360" w:lineRule="auto"/>
        <w:rPr>
          <w:szCs w:val="24"/>
        </w:rPr>
      </w:pPr>
    </w:p>
    <w:p w:rsidR="00C25693" w:rsidRPr="00F41D6F" w:rsidRDefault="00C25693" w:rsidP="00C25693">
      <w:pPr>
        <w:tabs>
          <w:tab w:val="clear" w:pos="1440"/>
          <w:tab w:val="left" w:pos="1800"/>
        </w:tabs>
        <w:spacing w:line="360" w:lineRule="auto"/>
        <w:rPr>
          <w:szCs w:val="24"/>
        </w:rPr>
      </w:pPr>
    </w:p>
    <w:p w:rsidR="00C25693" w:rsidRPr="00F41D6F" w:rsidRDefault="00C25693" w:rsidP="00C25693">
      <w:pPr>
        <w:tabs>
          <w:tab w:val="clear" w:pos="1440"/>
          <w:tab w:val="left" w:pos="1800"/>
        </w:tabs>
        <w:spacing w:line="360" w:lineRule="auto"/>
        <w:rPr>
          <w:szCs w:val="24"/>
        </w:rPr>
      </w:pPr>
    </w:p>
    <w:tbl>
      <w:tblPr>
        <w:tblW w:w="0" w:type="auto"/>
        <w:jc w:val="right"/>
        <w:tblLook w:val="01E0"/>
      </w:tblPr>
      <w:tblGrid>
        <w:gridCol w:w="2520"/>
        <w:gridCol w:w="3318"/>
      </w:tblGrid>
      <w:tr w:rsidR="00C25693" w:rsidRPr="00F41D6F" w:rsidTr="00D4495C">
        <w:trPr>
          <w:jc w:val="right"/>
        </w:trPr>
        <w:tc>
          <w:tcPr>
            <w:tcW w:w="2520" w:type="dxa"/>
          </w:tcPr>
          <w:p w:rsidR="00C25693" w:rsidRPr="00F41D6F" w:rsidRDefault="00C25693" w:rsidP="00D4495C">
            <w:pPr>
              <w:jc w:val="center"/>
              <w:rPr>
                <w:b/>
                <w:szCs w:val="24"/>
              </w:rPr>
            </w:pPr>
          </w:p>
        </w:tc>
        <w:tc>
          <w:tcPr>
            <w:tcW w:w="3318" w:type="dxa"/>
            <w:hideMark/>
          </w:tcPr>
          <w:p w:rsidR="00C25693" w:rsidRPr="00F41D6F" w:rsidRDefault="00C25693" w:rsidP="00D4495C">
            <w:pPr>
              <w:jc w:val="center"/>
              <w:rPr>
                <w:b/>
                <w:szCs w:val="24"/>
              </w:rPr>
            </w:pPr>
            <w:r w:rsidRPr="00F41D6F">
              <w:rPr>
                <w:b/>
                <w:szCs w:val="24"/>
              </w:rPr>
              <w:t>Потпис овлашћеног лица</w:t>
            </w:r>
          </w:p>
        </w:tc>
      </w:tr>
      <w:tr w:rsidR="00C25693" w:rsidRPr="00F41D6F" w:rsidTr="00D4495C">
        <w:trPr>
          <w:jc w:val="right"/>
        </w:trPr>
        <w:tc>
          <w:tcPr>
            <w:tcW w:w="2520" w:type="dxa"/>
            <w:hideMark/>
          </w:tcPr>
          <w:p w:rsidR="00C25693" w:rsidRPr="00F41D6F" w:rsidRDefault="00C25693" w:rsidP="00D4495C">
            <w:pPr>
              <w:jc w:val="center"/>
              <w:rPr>
                <w:b/>
                <w:szCs w:val="24"/>
              </w:rPr>
            </w:pPr>
            <w:r w:rsidRPr="00F41D6F">
              <w:rPr>
                <w:b/>
                <w:szCs w:val="24"/>
              </w:rPr>
              <w:t>М.П.</w:t>
            </w:r>
          </w:p>
        </w:tc>
        <w:tc>
          <w:tcPr>
            <w:tcW w:w="3318" w:type="dxa"/>
          </w:tcPr>
          <w:p w:rsidR="00C25693" w:rsidRPr="00F41D6F" w:rsidRDefault="00C25693" w:rsidP="00D4495C">
            <w:pPr>
              <w:jc w:val="center"/>
              <w:rPr>
                <w:b/>
                <w:szCs w:val="24"/>
              </w:rPr>
            </w:pPr>
          </w:p>
        </w:tc>
      </w:tr>
      <w:tr w:rsidR="00C25693" w:rsidRPr="00F41D6F" w:rsidTr="00D4495C">
        <w:trPr>
          <w:trHeight w:val="567"/>
          <w:jc w:val="right"/>
        </w:trPr>
        <w:tc>
          <w:tcPr>
            <w:tcW w:w="2520" w:type="dxa"/>
          </w:tcPr>
          <w:p w:rsidR="00C25693" w:rsidRPr="00F41D6F" w:rsidRDefault="00C25693" w:rsidP="00D4495C">
            <w:pPr>
              <w:jc w:val="center"/>
              <w:rPr>
                <w:szCs w:val="24"/>
              </w:rPr>
            </w:pPr>
          </w:p>
        </w:tc>
        <w:tc>
          <w:tcPr>
            <w:tcW w:w="3318" w:type="dxa"/>
            <w:tcBorders>
              <w:top w:val="nil"/>
              <w:left w:val="nil"/>
              <w:bottom w:val="single" w:sz="4" w:space="0" w:color="auto"/>
              <w:right w:val="nil"/>
            </w:tcBorders>
          </w:tcPr>
          <w:p w:rsidR="00C25693" w:rsidRPr="00F41D6F" w:rsidRDefault="00C25693" w:rsidP="00D4495C">
            <w:pPr>
              <w:jc w:val="center"/>
              <w:rPr>
                <w:szCs w:val="24"/>
              </w:rPr>
            </w:pPr>
          </w:p>
        </w:tc>
      </w:tr>
    </w:tbl>
    <w:p w:rsidR="00C25693" w:rsidRPr="00F41D6F" w:rsidRDefault="00C25693" w:rsidP="00C25693">
      <w:pPr>
        <w:rPr>
          <w:b/>
          <w:szCs w:val="24"/>
        </w:rPr>
      </w:pPr>
    </w:p>
    <w:p w:rsidR="00C25693" w:rsidRPr="00F41D6F" w:rsidRDefault="00C25693" w:rsidP="00C25693">
      <w:pPr>
        <w:rPr>
          <w:szCs w:val="24"/>
        </w:rPr>
      </w:pPr>
    </w:p>
    <w:p w:rsidR="00C25693" w:rsidRPr="00F41D6F" w:rsidRDefault="00C25693" w:rsidP="00C25693">
      <w:pPr>
        <w:rPr>
          <w:szCs w:val="24"/>
        </w:rPr>
      </w:pPr>
    </w:p>
    <w:p w:rsidR="00C25693" w:rsidRPr="00F41D6F" w:rsidRDefault="00C25693" w:rsidP="00C25693">
      <w:pPr>
        <w:rPr>
          <w:szCs w:val="24"/>
        </w:rPr>
      </w:pPr>
    </w:p>
    <w:p w:rsidR="00C25693" w:rsidRPr="00F41D6F" w:rsidRDefault="00C25693" w:rsidP="00C25693">
      <w:pPr>
        <w:jc w:val="center"/>
        <w:rPr>
          <w:b/>
          <w:szCs w:val="24"/>
        </w:rPr>
      </w:pPr>
      <w:r w:rsidRPr="00F41D6F">
        <w:rPr>
          <w:szCs w:val="24"/>
        </w:rPr>
        <w:br w:type="page"/>
      </w:r>
    </w:p>
    <w:p w:rsidR="00C25693" w:rsidRPr="00F41D6F" w:rsidRDefault="00C25693" w:rsidP="00C25693">
      <w:pPr>
        <w:jc w:val="center"/>
        <w:rPr>
          <w:b/>
          <w:szCs w:val="24"/>
        </w:rPr>
      </w:pPr>
    </w:p>
    <w:p w:rsidR="00C25693" w:rsidRPr="000276F3" w:rsidRDefault="00C25693" w:rsidP="00C25693">
      <w:pPr>
        <w:jc w:val="center"/>
        <w:rPr>
          <w:b/>
          <w:szCs w:val="24"/>
        </w:rPr>
      </w:pPr>
    </w:p>
    <w:p w:rsidR="00C25693" w:rsidRPr="00327117" w:rsidRDefault="00C25693" w:rsidP="00C25693">
      <w:pPr>
        <w:rPr>
          <w:szCs w:val="24"/>
        </w:rPr>
      </w:pPr>
    </w:p>
    <w:p w:rsidR="00C25693" w:rsidRPr="000276F3" w:rsidRDefault="00C25693" w:rsidP="00C25693">
      <w:pPr>
        <w:rPr>
          <w:szCs w:val="24"/>
        </w:rPr>
      </w:pPr>
    </w:p>
    <w:p w:rsidR="00C25693" w:rsidRPr="000276F3" w:rsidRDefault="00C25693" w:rsidP="00C25693">
      <w:pPr>
        <w:rPr>
          <w:szCs w:val="24"/>
        </w:rPr>
      </w:pPr>
    </w:p>
    <w:p w:rsidR="00C25693" w:rsidRPr="000276F3" w:rsidRDefault="00C25693" w:rsidP="00C25693">
      <w:pPr>
        <w:rPr>
          <w:szCs w:val="24"/>
        </w:rPr>
      </w:pPr>
    </w:p>
    <w:p w:rsidR="00C25693" w:rsidRPr="000276F3" w:rsidRDefault="00C25693" w:rsidP="00C25693">
      <w:pPr>
        <w:jc w:val="center"/>
        <w:outlineLvl w:val="0"/>
        <w:rPr>
          <w:b/>
          <w:szCs w:val="24"/>
        </w:rPr>
      </w:pPr>
      <w:r w:rsidRPr="000276F3">
        <w:rPr>
          <w:b/>
          <w:szCs w:val="24"/>
        </w:rPr>
        <w:t>И З Ј А В А</w:t>
      </w:r>
    </w:p>
    <w:p w:rsidR="00C25693" w:rsidRPr="000276F3" w:rsidRDefault="00C25693" w:rsidP="00C25693">
      <w:pPr>
        <w:jc w:val="center"/>
        <w:rPr>
          <w:b/>
          <w:szCs w:val="24"/>
        </w:rPr>
      </w:pPr>
      <w:r w:rsidRPr="000276F3">
        <w:rPr>
          <w:b/>
          <w:szCs w:val="24"/>
        </w:rPr>
        <w:t>(уколико понуђач подноси понуду са подизвођачем)</w:t>
      </w:r>
    </w:p>
    <w:p w:rsidR="00C25693" w:rsidRPr="000276F3" w:rsidRDefault="00C25693" w:rsidP="00C25693">
      <w:pPr>
        <w:jc w:val="center"/>
        <w:rPr>
          <w:b/>
          <w:szCs w:val="24"/>
        </w:rPr>
      </w:pPr>
    </w:p>
    <w:p w:rsidR="00C25693" w:rsidRPr="000276F3" w:rsidRDefault="00C25693" w:rsidP="00C25693">
      <w:pPr>
        <w:jc w:val="center"/>
        <w:rPr>
          <w:b/>
          <w:szCs w:val="24"/>
        </w:rPr>
      </w:pPr>
    </w:p>
    <w:p w:rsidR="00C25693" w:rsidRPr="000276F3" w:rsidRDefault="00C25693" w:rsidP="00C25693">
      <w:pPr>
        <w:jc w:val="center"/>
        <w:rPr>
          <w:b/>
          <w:szCs w:val="24"/>
        </w:rPr>
      </w:pPr>
    </w:p>
    <w:p w:rsidR="00C25693" w:rsidRPr="000276F3" w:rsidRDefault="00C25693" w:rsidP="00C25693">
      <w:pPr>
        <w:jc w:val="center"/>
        <w:rPr>
          <w:b/>
          <w:szCs w:val="24"/>
        </w:rPr>
      </w:pPr>
    </w:p>
    <w:p w:rsidR="00C25693" w:rsidRPr="00D13C88" w:rsidRDefault="00C25693" w:rsidP="00C25693">
      <w:pPr>
        <w:tabs>
          <w:tab w:val="clear" w:pos="1440"/>
          <w:tab w:val="left" w:pos="1800"/>
        </w:tabs>
        <w:rPr>
          <w:szCs w:val="24"/>
        </w:rPr>
      </w:pPr>
      <w:r w:rsidRPr="000276F3">
        <w:rPr>
          <w:szCs w:val="24"/>
        </w:rPr>
        <w:t>којом понуђач</w:t>
      </w:r>
      <w:r>
        <w:rPr>
          <w:szCs w:val="24"/>
        </w:rPr>
        <w:t xml:space="preserve">: </w:t>
      </w:r>
      <w:r w:rsidRPr="000276F3">
        <w:rPr>
          <w:szCs w:val="24"/>
          <w:lang w:val="sr-Latn-CS"/>
        </w:rPr>
        <w:t>____________</w:t>
      </w:r>
      <w:r w:rsidRPr="000276F3">
        <w:rPr>
          <w:szCs w:val="24"/>
        </w:rPr>
        <w:t>_____________________________</w:t>
      </w:r>
      <w:r>
        <w:rPr>
          <w:szCs w:val="24"/>
          <w:lang w:val="sr-Latn-CS"/>
        </w:rPr>
        <w:t>________________</w:t>
      </w:r>
    </w:p>
    <w:p w:rsidR="00C25693" w:rsidRPr="000276F3" w:rsidRDefault="00C25693" w:rsidP="00C25693">
      <w:pPr>
        <w:tabs>
          <w:tab w:val="clear" w:pos="1440"/>
          <w:tab w:val="left" w:pos="1800"/>
        </w:tabs>
        <w:jc w:val="center"/>
        <w:rPr>
          <w:szCs w:val="24"/>
        </w:rPr>
      </w:pPr>
      <w:r w:rsidRPr="000276F3">
        <w:rPr>
          <w:szCs w:val="24"/>
        </w:rPr>
        <w:t>(пословно име или скраћени назив понуђача)</w:t>
      </w:r>
    </w:p>
    <w:p w:rsidR="00C25693" w:rsidRPr="000276F3" w:rsidRDefault="00C25693" w:rsidP="00C25693">
      <w:pPr>
        <w:tabs>
          <w:tab w:val="clear" w:pos="1440"/>
          <w:tab w:val="left" w:pos="1800"/>
        </w:tabs>
        <w:spacing w:line="360" w:lineRule="auto"/>
        <w:jc w:val="center"/>
        <w:rPr>
          <w:szCs w:val="24"/>
        </w:rPr>
      </w:pPr>
    </w:p>
    <w:p w:rsidR="00C25693" w:rsidRPr="00F41D6F" w:rsidRDefault="00C25693" w:rsidP="00C25693">
      <w:pPr>
        <w:tabs>
          <w:tab w:val="clear" w:pos="1440"/>
          <w:tab w:val="left" w:pos="1800"/>
        </w:tabs>
        <w:spacing w:line="480" w:lineRule="auto"/>
        <w:rPr>
          <w:szCs w:val="24"/>
        </w:rPr>
      </w:pPr>
      <w:r w:rsidRPr="000276F3">
        <w:rPr>
          <w:szCs w:val="24"/>
        </w:rPr>
        <w:t xml:space="preserve">из _____________________ под пуном материјалном и кривичном одговорношћу изјављује да је </w:t>
      </w:r>
      <w:r w:rsidRPr="000276F3">
        <w:rPr>
          <w:b/>
          <w:i/>
          <w:szCs w:val="24"/>
        </w:rPr>
        <w:t>подизвођач</w:t>
      </w:r>
      <w:r w:rsidRPr="000276F3">
        <w:rPr>
          <w:szCs w:val="24"/>
        </w:rPr>
        <w:t xml:space="preserve"> ____________________________ из ________________ поштовао обавезе које произилазе из важећих прописа о заштити на раду, запошљавању и условима</w:t>
      </w:r>
      <w:r>
        <w:rPr>
          <w:szCs w:val="24"/>
        </w:rPr>
        <w:t xml:space="preserve"> рада и заштити </w:t>
      </w:r>
      <w:r w:rsidRPr="00F41D6F">
        <w:rPr>
          <w:szCs w:val="24"/>
        </w:rPr>
        <w:t>животне средине као и да нема забрану обављања делатности, која је на снази у време подношења понуде.</w:t>
      </w:r>
    </w:p>
    <w:p w:rsidR="00C25693" w:rsidRPr="00D550F5" w:rsidRDefault="00C25693" w:rsidP="00C25693">
      <w:pPr>
        <w:tabs>
          <w:tab w:val="clear" w:pos="1440"/>
          <w:tab w:val="left" w:pos="1800"/>
        </w:tabs>
        <w:spacing w:line="480" w:lineRule="auto"/>
        <w:rPr>
          <w:szCs w:val="24"/>
        </w:rPr>
      </w:pPr>
    </w:p>
    <w:p w:rsidR="00C25693" w:rsidRPr="000276F3" w:rsidRDefault="00C25693" w:rsidP="00C25693">
      <w:pPr>
        <w:rPr>
          <w:b/>
          <w:szCs w:val="24"/>
        </w:rPr>
      </w:pPr>
    </w:p>
    <w:p w:rsidR="00C25693" w:rsidRPr="000276F3" w:rsidRDefault="00C25693" w:rsidP="00C25693">
      <w:pPr>
        <w:rPr>
          <w:b/>
          <w:szCs w:val="24"/>
        </w:rPr>
      </w:pPr>
    </w:p>
    <w:p w:rsidR="00C25693" w:rsidRPr="000276F3" w:rsidRDefault="00C25693" w:rsidP="00C25693">
      <w:pPr>
        <w:rPr>
          <w:b/>
          <w:szCs w:val="24"/>
        </w:rPr>
      </w:pPr>
    </w:p>
    <w:p w:rsidR="00C25693" w:rsidRPr="000276F3" w:rsidRDefault="00C25693" w:rsidP="00C25693">
      <w:pPr>
        <w:rPr>
          <w:b/>
          <w:szCs w:val="24"/>
        </w:rPr>
      </w:pPr>
    </w:p>
    <w:p w:rsidR="00C25693" w:rsidRPr="000276F3" w:rsidRDefault="00C25693" w:rsidP="00C25693">
      <w:pPr>
        <w:outlineLvl w:val="0"/>
        <w:rPr>
          <w:szCs w:val="24"/>
        </w:rPr>
      </w:pPr>
      <w:r w:rsidRPr="000276F3">
        <w:rPr>
          <w:b/>
          <w:szCs w:val="24"/>
        </w:rPr>
        <w:t>Напомена:</w:t>
      </w:r>
      <w:r w:rsidRPr="000276F3">
        <w:rPr>
          <w:szCs w:val="24"/>
        </w:rPr>
        <w:t xml:space="preserve"> У случају потребе Изјаву копирати</w:t>
      </w:r>
    </w:p>
    <w:p w:rsidR="00C25693" w:rsidRPr="000276F3" w:rsidRDefault="00C25693" w:rsidP="00C25693">
      <w:pPr>
        <w:tabs>
          <w:tab w:val="clear" w:pos="1440"/>
          <w:tab w:val="left" w:pos="1800"/>
        </w:tabs>
        <w:spacing w:line="360" w:lineRule="auto"/>
        <w:rPr>
          <w:szCs w:val="24"/>
        </w:rPr>
      </w:pPr>
    </w:p>
    <w:p w:rsidR="00C25693" w:rsidRPr="000276F3" w:rsidRDefault="00C25693" w:rsidP="00C25693">
      <w:pPr>
        <w:tabs>
          <w:tab w:val="clear" w:pos="1440"/>
          <w:tab w:val="left" w:pos="1800"/>
        </w:tabs>
        <w:spacing w:line="360" w:lineRule="auto"/>
        <w:rPr>
          <w:szCs w:val="24"/>
        </w:rPr>
      </w:pPr>
    </w:p>
    <w:tbl>
      <w:tblPr>
        <w:tblW w:w="0" w:type="auto"/>
        <w:jc w:val="right"/>
        <w:tblLook w:val="01E0"/>
      </w:tblPr>
      <w:tblGrid>
        <w:gridCol w:w="2520"/>
        <w:gridCol w:w="3318"/>
      </w:tblGrid>
      <w:tr w:rsidR="00C25693" w:rsidRPr="000276F3" w:rsidTr="00D4495C">
        <w:trPr>
          <w:jc w:val="right"/>
        </w:trPr>
        <w:tc>
          <w:tcPr>
            <w:tcW w:w="2520" w:type="dxa"/>
          </w:tcPr>
          <w:p w:rsidR="00C25693" w:rsidRPr="000276F3" w:rsidRDefault="00C25693" w:rsidP="00D4495C">
            <w:pPr>
              <w:jc w:val="center"/>
              <w:rPr>
                <w:b/>
                <w:szCs w:val="24"/>
              </w:rPr>
            </w:pPr>
          </w:p>
        </w:tc>
        <w:tc>
          <w:tcPr>
            <w:tcW w:w="3318" w:type="dxa"/>
            <w:hideMark/>
          </w:tcPr>
          <w:p w:rsidR="00C25693" w:rsidRPr="000276F3" w:rsidRDefault="00C25693" w:rsidP="00D4495C">
            <w:pPr>
              <w:jc w:val="center"/>
              <w:rPr>
                <w:b/>
                <w:szCs w:val="24"/>
              </w:rPr>
            </w:pPr>
            <w:r w:rsidRPr="000276F3">
              <w:rPr>
                <w:b/>
                <w:szCs w:val="24"/>
              </w:rPr>
              <w:t>Потпис овлашћеног лица</w:t>
            </w:r>
          </w:p>
        </w:tc>
      </w:tr>
      <w:tr w:rsidR="00C25693" w:rsidRPr="000276F3" w:rsidTr="00D4495C">
        <w:trPr>
          <w:jc w:val="right"/>
        </w:trPr>
        <w:tc>
          <w:tcPr>
            <w:tcW w:w="2520" w:type="dxa"/>
            <w:hideMark/>
          </w:tcPr>
          <w:p w:rsidR="00C25693" w:rsidRPr="000276F3" w:rsidRDefault="00C25693" w:rsidP="00D4495C">
            <w:pPr>
              <w:jc w:val="center"/>
              <w:rPr>
                <w:b/>
                <w:szCs w:val="24"/>
              </w:rPr>
            </w:pPr>
            <w:r w:rsidRPr="000276F3">
              <w:rPr>
                <w:b/>
                <w:szCs w:val="24"/>
              </w:rPr>
              <w:t>М.П.</w:t>
            </w:r>
          </w:p>
        </w:tc>
        <w:tc>
          <w:tcPr>
            <w:tcW w:w="3318" w:type="dxa"/>
          </w:tcPr>
          <w:p w:rsidR="00C25693" w:rsidRPr="000276F3" w:rsidRDefault="00C25693" w:rsidP="00D4495C">
            <w:pPr>
              <w:jc w:val="center"/>
              <w:rPr>
                <w:b/>
                <w:szCs w:val="24"/>
              </w:rPr>
            </w:pPr>
          </w:p>
        </w:tc>
      </w:tr>
      <w:tr w:rsidR="00C25693" w:rsidRPr="000276F3" w:rsidTr="00D4495C">
        <w:trPr>
          <w:trHeight w:val="567"/>
          <w:jc w:val="right"/>
        </w:trPr>
        <w:tc>
          <w:tcPr>
            <w:tcW w:w="2520" w:type="dxa"/>
          </w:tcPr>
          <w:p w:rsidR="00C25693" w:rsidRPr="000276F3" w:rsidRDefault="00C25693" w:rsidP="00D4495C">
            <w:pPr>
              <w:jc w:val="center"/>
              <w:rPr>
                <w:szCs w:val="24"/>
              </w:rPr>
            </w:pPr>
          </w:p>
        </w:tc>
        <w:tc>
          <w:tcPr>
            <w:tcW w:w="3318" w:type="dxa"/>
            <w:tcBorders>
              <w:top w:val="nil"/>
              <w:left w:val="nil"/>
              <w:bottom w:val="single" w:sz="4" w:space="0" w:color="auto"/>
              <w:right w:val="nil"/>
            </w:tcBorders>
          </w:tcPr>
          <w:p w:rsidR="00C25693" w:rsidRPr="000276F3" w:rsidRDefault="00C25693" w:rsidP="00D4495C">
            <w:pPr>
              <w:jc w:val="center"/>
              <w:rPr>
                <w:szCs w:val="24"/>
              </w:rPr>
            </w:pPr>
          </w:p>
        </w:tc>
      </w:tr>
    </w:tbl>
    <w:p w:rsidR="00C25693" w:rsidRPr="000276F3" w:rsidRDefault="00C25693" w:rsidP="00C25693">
      <w:pPr>
        <w:rPr>
          <w:b/>
          <w:szCs w:val="24"/>
        </w:rPr>
      </w:pPr>
    </w:p>
    <w:p w:rsidR="00C25693" w:rsidRPr="000276F3" w:rsidRDefault="00C25693" w:rsidP="00C25693">
      <w:pPr>
        <w:rPr>
          <w:szCs w:val="24"/>
        </w:rPr>
      </w:pPr>
    </w:p>
    <w:p w:rsidR="00C25693" w:rsidRPr="00327117" w:rsidRDefault="00C25693" w:rsidP="00C25693">
      <w:pPr>
        <w:rPr>
          <w:szCs w:val="24"/>
        </w:rPr>
      </w:pPr>
      <w:r w:rsidRPr="000276F3">
        <w:rPr>
          <w:szCs w:val="24"/>
        </w:rPr>
        <w:br w:type="page"/>
      </w:r>
    </w:p>
    <w:p w:rsidR="00C25693" w:rsidRPr="000276F3" w:rsidRDefault="00C25693" w:rsidP="00C25693">
      <w:pPr>
        <w:rPr>
          <w:szCs w:val="24"/>
        </w:rPr>
      </w:pPr>
    </w:p>
    <w:p w:rsidR="00C25693" w:rsidRPr="000276F3" w:rsidRDefault="00C25693" w:rsidP="00C25693">
      <w:pPr>
        <w:rPr>
          <w:szCs w:val="24"/>
        </w:rPr>
      </w:pPr>
    </w:p>
    <w:p w:rsidR="00C25693" w:rsidRPr="000276F3" w:rsidRDefault="00C25693" w:rsidP="00C25693">
      <w:pPr>
        <w:rPr>
          <w:szCs w:val="24"/>
        </w:rPr>
      </w:pPr>
    </w:p>
    <w:p w:rsidR="00C25693" w:rsidRPr="000276F3" w:rsidRDefault="00C25693" w:rsidP="00C25693">
      <w:pPr>
        <w:rPr>
          <w:szCs w:val="24"/>
        </w:rPr>
      </w:pPr>
    </w:p>
    <w:p w:rsidR="00C25693" w:rsidRDefault="00C25693" w:rsidP="00C25693">
      <w:pPr>
        <w:jc w:val="center"/>
        <w:outlineLvl w:val="0"/>
        <w:rPr>
          <w:b/>
          <w:szCs w:val="24"/>
        </w:rPr>
      </w:pPr>
    </w:p>
    <w:p w:rsidR="00C25693" w:rsidRPr="000276F3" w:rsidRDefault="00C25693" w:rsidP="00C25693">
      <w:pPr>
        <w:jc w:val="center"/>
        <w:outlineLvl w:val="0"/>
        <w:rPr>
          <w:b/>
          <w:szCs w:val="24"/>
        </w:rPr>
      </w:pPr>
      <w:r w:rsidRPr="000276F3">
        <w:rPr>
          <w:b/>
          <w:szCs w:val="24"/>
        </w:rPr>
        <w:t>И З Ј А В А</w:t>
      </w:r>
    </w:p>
    <w:p w:rsidR="00C25693" w:rsidRPr="000276F3" w:rsidRDefault="00C25693" w:rsidP="00C25693">
      <w:pPr>
        <w:jc w:val="center"/>
        <w:rPr>
          <w:b/>
          <w:szCs w:val="24"/>
        </w:rPr>
      </w:pPr>
    </w:p>
    <w:p w:rsidR="00C25693" w:rsidRPr="000276F3" w:rsidRDefault="00C25693" w:rsidP="00C25693">
      <w:pPr>
        <w:jc w:val="center"/>
        <w:rPr>
          <w:b/>
          <w:szCs w:val="24"/>
        </w:rPr>
      </w:pPr>
    </w:p>
    <w:p w:rsidR="00C25693" w:rsidRPr="000276F3" w:rsidRDefault="00C25693" w:rsidP="00C25693">
      <w:pPr>
        <w:jc w:val="center"/>
        <w:rPr>
          <w:b/>
          <w:szCs w:val="24"/>
        </w:rPr>
      </w:pPr>
    </w:p>
    <w:p w:rsidR="00C25693" w:rsidRPr="000276F3" w:rsidRDefault="00C25693" w:rsidP="00C25693">
      <w:pPr>
        <w:jc w:val="center"/>
        <w:rPr>
          <w:b/>
          <w:szCs w:val="24"/>
        </w:rPr>
      </w:pPr>
    </w:p>
    <w:p w:rsidR="00C25693" w:rsidRPr="00D13C88" w:rsidRDefault="00C25693" w:rsidP="00C25693">
      <w:pPr>
        <w:tabs>
          <w:tab w:val="clear" w:pos="1440"/>
          <w:tab w:val="left" w:pos="1800"/>
        </w:tabs>
        <w:rPr>
          <w:szCs w:val="24"/>
        </w:rPr>
      </w:pPr>
      <w:r w:rsidRPr="000276F3">
        <w:rPr>
          <w:szCs w:val="24"/>
        </w:rPr>
        <w:t xml:space="preserve">којом члан групе: </w:t>
      </w:r>
      <w:r w:rsidRPr="000276F3">
        <w:rPr>
          <w:szCs w:val="24"/>
          <w:lang w:val="sr-Latn-CS"/>
        </w:rPr>
        <w:t>____________</w:t>
      </w:r>
      <w:r w:rsidRPr="000276F3">
        <w:rPr>
          <w:szCs w:val="24"/>
        </w:rPr>
        <w:t>_____________________________</w:t>
      </w:r>
      <w:r>
        <w:rPr>
          <w:szCs w:val="24"/>
          <w:lang w:val="sr-Latn-CS"/>
        </w:rPr>
        <w:t>______________</w:t>
      </w:r>
    </w:p>
    <w:p w:rsidR="00C25693" w:rsidRPr="000276F3" w:rsidRDefault="00C25693" w:rsidP="00C25693">
      <w:pPr>
        <w:tabs>
          <w:tab w:val="clear" w:pos="1440"/>
          <w:tab w:val="left" w:pos="1800"/>
        </w:tabs>
        <w:jc w:val="center"/>
        <w:rPr>
          <w:szCs w:val="24"/>
        </w:rPr>
      </w:pPr>
      <w:r w:rsidRPr="000276F3">
        <w:rPr>
          <w:szCs w:val="24"/>
        </w:rPr>
        <w:t xml:space="preserve">                     (пословно име или скраћени назив понуђача)</w:t>
      </w:r>
    </w:p>
    <w:p w:rsidR="00C25693" w:rsidRPr="000276F3" w:rsidRDefault="00C25693" w:rsidP="00C25693">
      <w:pPr>
        <w:tabs>
          <w:tab w:val="clear" w:pos="1440"/>
          <w:tab w:val="left" w:pos="1800"/>
        </w:tabs>
        <w:spacing w:line="360" w:lineRule="auto"/>
        <w:jc w:val="center"/>
        <w:rPr>
          <w:szCs w:val="24"/>
        </w:rPr>
      </w:pPr>
    </w:p>
    <w:p w:rsidR="00C25693" w:rsidRPr="00F41D6F" w:rsidRDefault="00C25693" w:rsidP="00C25693">
      <w:pPr>
        <w:tabs>
          <w:tab w:val="clear" w:pos="1440"/>
          <w:tab w:val="left" w:pos="1800"/>
        </w:tabs>
        <w:spacing w:line="480" w:lineRule="auto"/>
        <w:rPr>
          <w:szCs w:val="24"/>
        </w:rPr>
      </w:pPr>
      <w:r w:rsidRPr="000276F3">
        <w:rPr>
          <w:szCs w:val="24"/>
        </w:rPr>
        <w:t>из _____________________ под пуном материјалном и кривичном одговорношћу изјављује да је поштовао обавезе које произилазе из важећих прописа о заштити на раду, запошљавању и условима</w:t>
      </w:r>
      <w:r>
        <w:rPr>
          <w:szCs w:val="24"/>
        </w:rPr>
        <w:t xml:space="preserve"> рада и заштити животне </w:t>
      </w:r>
      <w:r w:rsidRPr="00F41D6F">
        <w:rPr>
          <w:szCs w:val="24"/>
        </w:rPr>
        <w:t>средине као и да нема забрану обављања делатности, која је на снази у време подношења понуде.</w:t>
      </w:r>
    </w:p>
    <w:p w:rsidR="00C25693" w:rsidRPr="00D550F5" w:rsidRDefault="00C25693" w:rsidP="00C25693">
      <w:pPr>
        <w:tabs>
          <w:tab w:val="clear" w:pos="1440"/>
          <w:tab w:val="left" w:pos="1800"/>
        </w:tabs>
        <w:spacing w:line="480" w:lineRule="auto"/>
        <w:rPr>
          <w:szCs w:val="24"/>
        </w:rPr>
      </w:pPr>
    </w:p>
    <w:p w:rsidR="00C25693" w:rsidRPr="000276F3" w:rsidRDefault="00C25693" w:rsidP="00C25693">
      <w:pPr>
        <w:tabs>
          <w:tab w:val="clear" w:pos="1440"/>
          <w:tab w:val="left" w:pos="1800"/>
        </w:tabs>
        <w:spacing w:line="360" w:lineRule="auto"/>
        <w:rPr>
          <w:szCs w:val="24"/>
        </w:rPr>
      </w:pPr>
    </w:p>
    <w:p w:rsidR="00C25693" w:rsidRPr="000276F3" w:rsidRDefault="00C25693" w:rsidP="00C25693">
      <w:pPr>
        <w:tabs>
          <w:tab w:val="clear" w:pos="1440"/>
          <w:tab w:val="left" w:pos="1800"/>
        </w:tabs>
        <w:spacing w:line="360" w:lineRule="auto"/>
        <w:rPr>
          <w:szCs w:val="24"/>
        </w:rPr>
      </w:pPr>
    </w:p>
    <w:p w:rsidR="00C25693" w:rsidRPr="000276F3" w:rsidRDefault="00C25693" w:rsidP="00C25693">
      <w:pPr>
        <w:outlineLvl w:val="0"/>
        <w:rPr>
          <w:szCs w:val="24"/>
        </w:rPr>
      </w:pPr>
      <w:r w:rsidRPr="000276F3">
        <w:rPr>
          <w:b/>
          <w:szCs w:val="24"/>
        </w:rPr>
        <w:t>Напомена:</w:t>
      </w:r>
      <w:r w:rsidRPr="000276F3">
        <w:rPr>
          <w:szCs w:val="24"/>
        </w:rPr>
        <w:t xml:space="preserve"> У случају потребе Изјаву копирати</w:t>
      </w:r>
    </w:p>
    <w:p w:rsidR="00C25693" w:rsidRPr="000276F3" w:rsidRDefault="00C25693" w:rsidP="00C25693">
      <w:pPr>
        <w:tabs>
          <w:tab w:val="clear" w:pos="1440"/>
          <w:tab w:val="left" w:pos="1800"/>
        </w:tabs>
        <w:spacing w:line="360" w:lineRule="auto"/>
        <w:rPr>
          <w:szCs w:val="24"/>
        </w:rPr>
      </w:pPr>
    </w:p>
    <w:p w:rsidR="00C25693" w:rsidRPr="000276F3" w:rsidRDefault="00C25693" w:rsidP="00C25693">
      <w:pPr>
        <w:tabs>
          <w:tab w:val="clear" w:pos="1440"/>
          <w:tab w:val="left" w:pos="1800"/>
        </w:tabs>
        <w:spacing w:line="360" w:lineRule="auto"/>
        <w:rPr>
          <w:szCs w:val="24"/>
        </w:rPr>
      </w:pPr>
    </w:p>
    <w:p w:rsidR="00C25693" w:rsidRPr="000276F3" w:rsidRDefault="00C25693" w:rsidP="00C25693">
      <w:pPr>
        <w:tabs>
          <w:tab w:val="clear" w:pos="1440"/>
          <w:tab w:val="left" w:pos="1800"/>
        </w:tabs>
        <w:spacing w:line="360" w:lineRule="auto"/>
        <w:rPr>
          <w:szCs w:val="24"/>
        </w:rPr>
      </w:pPr>
    </w:p>
    <w:p w:rsidR="00C25693" w:rsidRPr="000276F3" w:rsidRDefault="00C25693" w:rsidP="00C25693">
      <w:pPr>
        <w:tabs>
          <w:tab w:val="clear" w:pos="1440"/>
          <w:tab w:val="left" w:pos="1800"/>
        </w:tabs>
        <w:spacing w:line="360" w:lineRule="auto"/>
        <w:rPr>
          <w:szCs w:val="24"/>
        </w:rPr>
      </w:pPr>
    </w:p>
    <w:tbl>
      <w:tblPr>
        <w:tblW w:w="0" w:type="auto"/>
        <w:jc w:val="right"/>
        <w:tblLook w:val="01E0"/>
      </w:tblPr>
      <w:tblGrid>
        <w:gridCol w:w="2520"/>
        <w:gridCol w:w="3318"/>
      </w:tblGrid>
      <w:tr w:rsidR="00C25693" w:rsidRPr="000276F3" w:rsidTr="00D4495C">
        <w:trPr>
          <w:jc w:val="right"/>
        </w:trPr>
        <w:tc>
          <w:tcPr>
            <w:tcW w:w="2520" w:type="dxa"/>
          </w:tcPr>
          <w:p w:rsidR="00C25693" w:rsidRPr="000276F3" w:rsidRDefault="00C25693" w:rsidP="00D4495C">
            <w:pPr>
              <w:jc w:val="center"/>
              <w:rPr>
                <w:b/>
                <w:szCs w:val="24"/>
              </w:rPr>
            </w:pPr>
          </w:p>
        </w:tc>
        <w:tc>
          <w:tcPr>
            <w:tcW w:w="3318" w:type="dxa"/>
            <w:hideMark/>
          </w:tcPr>
          <w:p w:rsidR="00C25693" w:rsidRPr="000276F3" w:rsidRDefault="00C25693" w:rsidP="00D4495C">
            <w:pPr>
              <w:jc w:val="center"/>
              <w:rPr>
                <w:b/>
                <w:szCs w:val="24"/>
              </w:rPr>
            </w:pPr>
            <w:r w:rsidRPr="000276F3">
              <w:rPr>
                <w:b/>
                <w:szCs w:val="24"/>
              </w:rPr>
              <w:t xml:space="preserve">Потпис овлашћеног лица </w:t>
            </w:r>
          </w:p>
        </w:tc>
      </w:tr>
      <w:tr w:rsidR="00C25693" w:rsidRPr="000276F3" w:rsidTr="00D4495C">
        <w:trPr>
          <w:jc w:val="right"/>
        </w:trPr>
        <w:tc>
          <w:tcPr>
            <w:tcW w:w="2520" w:type="dxa"/>
            <w:hideMark/>
          </w:tcPr>
          <w:p w:rsidR="00C25693" w:rsidRPr="000276F3" w:rsidRDefault="00C25693" w:rsidP="00D4495C">
            <w:pPr>
              <w:jc w:val="center"/>
              <w:rPr>
                <w:b/>
                <w:szCs w:val="24"/>
              </w:rPr>
            </w:pPr>
            <w:r w:rsidRPr="000276F3">
              <w:rPr>
                <w:b/>
                <w:szCs w:val="24"/>
              </w:rPr>
              <w:t>М.П.</w:t>
            </w:r>
          </w:p>
        </w:tc>
        <w:tc>
          <w:tcPr>
            <w:tcW w:w="3318" w:type="dxa"/>
          </w:tcPr>
          <w:p w:rsidR="00C25693" w:rsidRPr="000276F3" w:rsidRDefault="00C25693" w:rsidP="00D4495C">
            <w:pPr>
              <w:jc w:val="center"/>
              <w:rPr>
                <w:b/>
                <w:szCs w:val="24"/>
              </w:rPr>
            </w:pPr>
          </w:p>
        </w:tc>
      </w:tr>
      <w:tr w:rsidR="00C25693" w:rsidRPr="000276F3" w:rsidTr="00D4495C">
        <w:trPr>
          <w:trHeight w:val="567"/>
          <w:jc w:val="right"/>
        </w:trPr>
        <w:tc>
          <w:tcPr>
            <w:tcW w:w="2520" w:type="dxa"/>
          </w:tcPr>
          <w:p w:rsidR="00C25693" w:rsidRPr="000276F3" w:rsidRDefault="00C25693" w:rsidP="00D4495C">
            <w:pPr>
              <w:jc w:val="center"/>
              <w:rPr>
                <w:szCs w:val="24"/>
              </w:rPr>
            </w:pPr>
          </w:p>
        </w:tc>
        <w:tc>
          <w:tcPr>
            <w:tcW w:w="3318" w:type="dxa"/>
            <w:tcBorders>
              <w:top w:val="nil"/>
              <w:left w:val="nil"/>
              <w:bottom w:val="single" w:sz="4" w:space="0" w:color="auto"/>
              <w:right w:val="nil"/>
            </w:tcBorders>
          </w:tcPr>
          <w:p w:rsidR="00C25693" w:rsidRPr="000276F3" w:rsidRDefault="00C25693" w:rsidP="00D4495C">
            <w:pPr>
              <w:jc w:val="center"/>
              <w:rPr>
                <w:szCs w:val="24"/>
              </w:rPr>
            </w:pPr>
          </w:p>
        </w:tc>
      </w:tr>
    </w:tbl>
    <w:p w:rsidR="00C25693" w:rsidRPr="000276F3" w:rsidRDefault="00C25693" w:rsidP="00C25693">
      <w:pPr>
        <w:rPr>
          <w:b/>
          <w:szCs w:val="24"/>
        </w:rPr>
      </w:pPr>
    </w:p>
    <w:p w:rsidR="00C25693" w:rsidRPr="000276F3" w:rsidRDefault="00C25693" w:rsidP="00C25693">
      <w:pPr>
        <w:rPr>
          <w:szCs w:val="24"/>
        </w:rPr>
      </w:pPr>
    </w:p>
    <w:p w:rsidR="008708C3" w:rsidRPr="00191CEC" w:rsidRDefault="008708C3" w:rsidP="008708C3">
      <w:pPr>
        <w:rPr>
          <w:color w:val="000000"/>
        </w:rPr>
      </w:pPr>
    </w:p>
    <w:p w:rsidR="008708C3" w:rsidRPr="00191CEC" w:rsidRDefault="008708C3" w:rsidP="008708C3">
      <w:pPr>
        <w:rPr>
          <w:color w:val="000000"/>
        </w:rPr>
      </w:pPr>
    </w:p>
    <w:p w:rsidR="008708C3" w:rsidRPr="00191CEC" w:rsidRDefault="008708C3" w:rsidP="008708C3">
      <w:pPr>
        <w:spacing w:before="100" w:beforeAutospacing="1" w:line="210" w:lineRule="atLeast"/>
        <w:ind w:firstLine="480"/>
        <w:rPr>
          <w:b/>
          <w:color w:val="000000"/>
          <w:sz w:val="22"/>
          <w:szCs w:val="22"/>
        </w:rPr>
      </w:pPr>
      <w:r w:rsidRPr="00191CEC">
        <w:rPr>
          <w:b/>
          <w:color w:val="000000"/>
          <w:sz w:val="22"/>
          <w:szCs w:val="22"/>
        </w:rPr>
        <w:br w:type="page"/>
      </w:r>
    </w:p>
    <w:p w:rsidR="008708C3" w:rsidRDefault="008708C3" w:rsidP="008708C3">
      <w:pPr>
        <w:jc w:val="center"/>
        <w:rPr>
          <w:b/>
          <w:color w:val="000000"/>
          <w:sz w:val="22"/>
          <w:szCs w:val="22"/>
        </w:rPr>
      </w:pPr>
    </w:p>
    <w:p w:rsidR="008708C3" w:rsidRDefault="008708C3" w:rsidP="008708C3">
      <w:pPr>
        <w:jc w:val="center"/>
        <w:rPr>
          <w:b/>
          <w:color w:val="000000"/>
          <w:sz w:val="22"/>
          <w:szCs w:val="22"/>
        </w:rPr>
      </w:pPr>
    </w:p>
    <w:p w:rsidR="007D7A96" w:rsidRDefault="007D7A96" w:rsidP="00B313F3">
      <w:pPr>
        <w:rPr>
          <w:b/>
          <w:szCs w:val="24"/>
        </w:rPr>
      </w:pPr>
    </w:p>
    <w:p w:rsidR="0037134A" w:rsidRDefault="00CF7A90" w:rsidP="0037134A">
      <w:pPr>
        <w:jc w:val="center"/>
        <w:rPr>
          <w:b/>
          <w:szCs w:val="24"/>
        </w:rPr>
      </w:pPr>
      <w:r w:rsidRPr="00CF7A90">
        <w:rPr>
          <w:b/>
          <w:szCs w:val="24"/>
        </w:rPr>
        <w:t>ТЕХНИЧКИ КАПАЦИТЕТ</w:t>
      </w:r>
    </w:p>
    <w:p w:rsidR="00CF7A90" w:rsidRDefault="00CF7A90" w:rsidP="0037134A">
      <w:pPr>
        <w:jc w:val="center"/>
        <w:rPr>
          <w:b/>
          <w:szCs w:val="24"/>
        </w:rPr>
      </w:pPr>
    </w:p>
    <w:tbl>
      <w:tblPr>
        <w:tblW w:w="8053" w:type="dxa"/>
        <w:tblInd w:w="6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59"/>
        <w:gridCol w:w="3703"/>
        <w:gridCol w:w="3591"/>
      </w:tblGrid>
      <w:tr w:rsidR="00CF7A90" w:rsidRPr="00694861" w:rsidTr="00E96D9E">
        <w:trPr>
          <w:trHeight w:val="512"/>
        </w:trPr>
        <w:tc>
          <w:tcPr>
            <w:tcW w:w="759" w:type="dxa"/>
            <w:tcBorders>
              <w:top w:val="single" w:sz="4" w:space="0" w:color="auto"/>
              <w:left w:val="single" w:sz="4" w:space="0" w:color="auto"/>
              <w:bottom w:val="single" w:sz="4" w:space="0" w:color="auto"/>
              <w:right w:val="single" w:sz="4" w:space="0" w:color="auto"/>
            </w:tcBorders>
            <w:vAlign w:val="center"/>
            <w:hideMark/>
          </w:tcPr>
          <w:p w:rsidR="00CF7A90" w:rsidRPr="00694861" w:rsidRDefault="00CF7A90" w:rsidP="00F25232">
            <w:pPr>
              <w:jc w:val="center"/>
              <w:rPr>
                <w:b/>
                <w:sz w:val="20"/>
              </w:rPr>
            </w:pPr>
            <w:r w:rsidRPr="00694861">
              <w:rPr>
                <w:b/>
                <w:sz w:val="20"/>
              </w:rPr>
              <w:t>Ред</w:t>
            </w:r>
            <w:r>
              <w:rPr>
                <w:b/>
                <w:sz w:val="20"/>
              </w:rPr>
              <w:t>ни</w:t>
            </w:r>
          </w:p>
          <w:p w:rsidR="00CF7A90" w:rsidRPr="00694861" w:rsidRDefault="00CF7A90" w:rsidP="00F25232">
            <w:pPr>
              <w:jc w:val="center"/>
              <w:rPr>
                <w:b/>
                <w:sz w:val="20"/>
              </w:rPr>
            </w:pPr>
            <w:r w:rsidRPr="00694861">
              <w:rPr>
                <w:b/>
                <w:sz w:val="20"/>
              </w:rPr>
              <w:t>бр</w:t>
            </w:r>
            <w:r>
              <w:rPr>
                <w:b/>
                <w:sz w:val="20"/>
              </w:rPr>
              <w:t>ој</w:t>
            </w:r>
          </w:p>
        </w:tc>
        <w:tc>
          <w:tcPr>
            <w:tcW w:w="3703" w:type="dxa"/>
            <w:tcBorders>
              <w:top w:val="single" w:sz="4" w:space="0" w:color="auto"/>
              <w:left w:val="single" w:sz="4" w:space="0" w:color="auto"/>
              <w:bottom w:val="single" w:sz="4" w:space="0" w:color="auto"/>
              <w:right w:val="single" w:sz="4" w:space="0" w:color="auto"/>
            </w:tcBorders>
            <w:vAlign w:val="center"/>
            <w:hideMark/>
          </w:tcPr>
          <w:p w:rsidR="00CF7A90" w:rsidRPr="00694861" w:rsidRDefault="00CF7A90" w:rsidP="00F25232">
            <w:pPr>
              <w:jc w:val="center"/>
              <w:rPr>
                <w:b/>
                <w:szCs w:val="22"/>
              </w:rPr>
            </w:pPr>
            <w:r w:rsidRPr="00694861">
              <w:rPr>
                <w:b/>
                <w:sz w:val="22"/>
                <w:szCs w:val="22"/>
              </w:rPr>
              <w:t>Марка, тип и регистарски</w:t>
            </w:r>
          </w:p>
          <w:p w:rsidR="00CF7A90" w:rsidRPr="00694861" w:rsidRDefault="00CF7A90" w:rsidP="00F25232">
            <w:pPr>
              <w:jc w:val="center"/>
              <w:rPr>
                <w:b/>
                <w:szCs w:val="22"/>
              </w:rPr>
            </w:pPr>
            <w:r w:rsidRPr="00694861">
              <w:rPr>
                <w:b/>
                <w:sz w:val="22"/>
                <w:szCs w:val="22"/>
              </w:rPr>
              <w:t xml:space="preserve"> </w:t>
            </w:r>
            <w:r>
              <w:rPr>
                <w:b/>
                <w:sz w:val="22"/>
                <w:szCs w:val="22"/>
              </w:rPr>
              <w:t>б</w:t>
            </w:r>
            <w:r w:rsidRPr="00694861">
              <w:rPr>
                <w:b/>
                <w:sz w:val="22"/>
                <w:szCs w:val="22"/>
              </w:rPr>
              <w:t>рој</w:t>
            </w:r>
            <w:r>
              <w:rPr>
                <w:b/>
                <w:sz w:val="22"/>
                <w:szCs w:val="22"/>
              </w:rPr>
              <w:t xml:space="preserve"> </w:t>
            </w:r>
            <w:r w:rsidRPr="00694861">
              <w:rPr>
                <w:b/>
                <w:sz w:val="22"/>
                <w:szCs w:val="22"/>
              </w:rPr>
              <w:t>возила</w:t>
            </w:r>
          </w:p>
        </w:tc>
        <w:tc>
          <w:tcPr>
            <w:tcW w:w="3591" w:type="dxa"/>
            <w:tcBorders>
              <w:top w:val="single" w:sz="4" w:space="0" w:color="auto"/>
              <w:left w:val="single" w:sz="4" w:space="0" w:color="auto"/>
              <w:bottom w:val="single" w:sz="4" w:space="0" w:color="auto"/>
              <w:right w:val="single" w:sz="4" w:space="0" w:color="auto"/>
            </w:tcBorders>
            <w:vAlign w:val="center"/>
            <w:hideMark/>
          </w:tcPr>
          <w:p w:rsidR="00CF7A90" w:rsidRPr="00694861" w:rsidRDefault="00CF7A90" w:rsidP="00F25232">
            <w:pPr>
              <w:jc w:val="center"/>
              <w:rPr>
                <w:b/>
                <w:szCs w:val="22"/>
              </w:rPr>
            </w:pPr>
            <w:r w:rsidRPr="00694861">
              <w:rPr>
                <w:b/>
                <w:sz w:val="22"/>
                <w:szCs w:val="22"/>
              </w:rPr>
              <w:t>Правни основ коришћења</w:t>
            </w:r>
          </w:p>
          <w:p w:rsidR="00CF7A90" w:rsidRPr="00694861" w:rsidRDefault="00CF7A90" w:rsidP="00F25232">
            <w:pPr>
              <w:jc w:val="center"/>
              <w:rPr>
                <w:b/>
                <w:szCs w:val="22"/>
              </w:rPr>
            </w:pPr>
            <w:r w:rsidRPr="00694861">
              <w:rPr>
                <w:b/>
                <w:sz w:val="22"/>
                <w:szCs w:val="22"/>
              </w:rPr>
              <w:t>(својина, лизинг или закуп)</w:t>
            </w:r>
          </w:p>
        </w:tc>
      </w:tr>
      <w:tr w:rsidR="00CF7A90" w:rsidRPr="005A0A6A" w:rsidTr="00E96D9E">
        <w:trPr>
          <w:trHeight w:val="296"/>
        </w:trPr>
        <w:tc>
          <w:tcPr>
            <w:tcW w:w="759" w:type="dxa"/>
            <w:tcBorders>
              <w:top w:val="single" w:sz="4" w:space="0" w:color="auto"/>
              <w:left w:val="single" w:sz="4" w:space="0" w:color="auto"/>
              <w:bottom w:val="single" w:sz="4" w:space="0" w:color="auto"/>
              <w:right w:val="single" w:sz="4" w:space="0" w:color="auto"/>
            </w:tcBorders>
            <w:vAlign w:val="center"/>
            <w:hideMark/>
          </w:tcPr>
          <w:p w:rsidR="00CF7A90" w:rsidRPr="005A0A6A" w:rsidRDefault="00CF7A90" w:rsidP="00F25232">
            <w:pPr>
              <w:jc w:val="center"/>
              <w:rPr>
                <w:sz w:val="20"/>
              </w:rPr>
            </w:pPr>
            <w:r w:rsidRPr="005A0A6A">
              <w:rPr>
                <w:sz w:val="20"/>
              </w:rPr>
              <w:t>1</w:t>
            </w:r>
          </w:p>
        </w:tc>
        <w:tc>
          <w:tcPr>
            <w:tcW w:w="3703" w:type="dxa"/>
            <w:tcBorders>
              <w:top w:val="single" w:sz="4" w:space="0" w:color="auto"/>
              <w:left w:val="single" w:sz="4" w:space="0" w:color="auto"/>
              <w:bottom w:val="single" w:sz="4" w:space="0" w:color="auto"/>
              <w:right w:val="single" w:sz="4" w:space="0" w:color="auto"/>
            </w:tcBorders>
            <w:vAlign w:val="center"/>
            <w:hideMark/>
          </w:tcPr>
          <w:p w:rsidR="00CF7A90" w:rsidRPr="005A0A6A" w:rsidRDefault="00CF7A90" w:rsidP="00F25232">
            <w:pPr>
              <w:jc w:val="center"/>
              <w:rPr>
                <w:szCs w:val="22"/>
              </w:rPr>
            </w:pPr>
            <w:r w:rsidRPr="005A0A6A">
              <w:rPr>
                <w:sz w:val="22"/>
                <w:szCs w:val="22"/>
              </w:rPr>
              <w:t>2</w:t>
            </w:r>
          </w:p>
        </w:tc>
        <w:tc>
          <w:tcPr>
            <w:tcW w:w="3591" w:type="dxa"/>
            <w:tcBorders>
              <w:top w:val="single" w:sz="4" w:space="0" w:color="auto"/>
              <w:left w:val="single" w:sz="4" w:space="0" w:color="auto"/>
              <w:bottom w:val="single" w:sz="4" w:space="0" w:color="auto"/>
              <w:right w:val="single" w:sz="4" w:space="0" w:color="auto"/>
            </w:tcBorders>
            <w:vAlign w:val="center"/>
            <w:hideMark/>
          </w:tcPr>
          <w:p w:rsidR="00CF7A90" w:rsidRPr="005A0A6A" w:rsidRDefault="00CF7A90" w:rsidP="00F25232">
            <w:pPr>
              <w:jc w:val="center"/>
              <w:rPr>
                <w:szCs w:val="22"/>
              </w:rPr>
            </w:pPr>
            <w:r w:rsidRPr="005A0A6A">
              <w:rPr>
                <w:sz w:val="22"/>
                <w:szCs w:val="22"/>
              </w:rPr>
              <w:t>3</w:t>
            </w:r>
          </w:p>
        </w:tc>
      </w:tr>
      <w:tr w:rsidR="00CF7A90" w:rsidRPr="00694861" w:rsidTr="00E53DEB">
        <w:trPr>
          <w:trHeight w:val="417"/>
        </w:trPr>
        <w:tc>
          <w:tcPr>
            <w:tcW w:w="759" w:type="dxa"/>
            <w:tcBorders>
              <w:top w:val="single" w:sz="4" w:space="0" w:color="auto"/>
              <w:left w:val="single" w:sz="4" w:space="0" w:color="auto"/>
              <w:bottom w:val="single" w:sz="4" w:space="0" w:color="auto"/>
              <w:right w:val="single" w:sz="4" w:space="0" w:color="auto"/>
            </w:tcBorders>
            <w:vAlign w:val="center"/>
            <w:hideMark/>
          </w:tcPr>
          <w:p w:rsidR="00CF7A90" w:rsidRPr="005A0A6A" w:rsidRDefault="00CF7A90" w:rsidP="00F25232">
            <w:pPr>
              <w:jc w:val="center"/>
              <w:rPr>
                <w:b/>
                <w:szCs w:val="22"/>
              </w:rPr>
            </w:pPr>
            <w:r w:rsidRPr="005A0A6A">
              <w:rPr>
                <w:b/>
                <w:sz w:val="22"/>
                <w:szCs w:val="22"/>
              </w:rPr>
              <w:t>1.</w:t>
            </w:r>
          </w:p>
        </w:tc>
        <w:tc>
          <w:tcPr>
            <w:tcW w:w="3703" w:type="dxa"/>
            <w:tcBorders>
              <w:top w:val="single" w:sz="4" w:space="0" w:color="auto"/>
              <w:left w:val="single" w:sz="4" w:space="0" w:color="auto"/>
              <w:bottom w:val="single" w:sz="4" w:space="0" w:color="auto"/>
              <w:right w:val="single" w:sz="4" w:space="0" w:color="auto"/>
            </w:tcBorders>
          </w:tcPr>
          <w:p w:rsidR="00CF7A90" w:rsidRPr="00694861" w:rsidRDefault="00CF7A90" w:rsidP="00F25232">
            <w:pPr>
              <w:rPr>
                <w:szCs w:val="22"/>
              </w:rPr>
            </w:pPr>
          </w:p>
        </w:tc>
        <w:tc>
          <w:tcPr>
            <w:tcW w:w="3591" w:type="dxa"/>
            <w:tcBorders>
              <w:top w:val="single" w:sz="4" w:space="0" w:color="auto"/>
              <w:left w:val="single" w:sz="4" w:space="0" w:color="auto"/>
              <w:bottom w:val="single" w:sz="4" w:space="0" w:color="auto"/>
              <w:right w:val="single" w:sz="4" w:space="0" w:color="auto"/>
            </w:tcBorders>
          </w:tcPr>
          <w:p w:rsidR="00CF7A90" w:rsidRPr="00694861" w:rsidRDefault="00CF7A90" w:rsidP="00F25232">
            <w:pPr>
              <w:rPr>
                <w:szCs w:val="22"/>
              </w:rPr>
            </w:pPr>
          </w:p>
        </w:tc>
      </w:tr>
      <w:tr w:rsidR="00CF7A90" w:rsidRPr="00694861" w:rsidTr="00E53DEB">
        <w:trPr>
          <w:trHeight w:val="435"/>
        </w:trPr>
        <w:tc>
          <w:tcPr>
            <w:tcW w:w="759" w:type="dxa"/>
            <w:tcBorders>
              <w:top w:val="single" w:sz="4" w:space="0" w:color="auto"/>
              <w:left w:val="single" w:sz="4" w:space="0" w:color="auto"/>
              <w:bottom w:val="single" w:sz="4" w:space="0" w:color="auto"/>
              <w:right w:val="single" w:sz="4" w:space="0" w:color="auto"/>
            </w:tcBorders>
            <w:vAlign w:val="center"/>
            <w:hideMark/>
          </w:tcPr>
          <w:p w:rsidR="00CF7A90" w:rsidRPr="005A0A6A" w:rsidRDefault="00CF7A90" w:rsidP="00F25232">
            <w:pPr>
              <w:jc w:val="center"/>
              <w:rPr>
                <w:b/>
                <w:szCs w:val="22"/>
              </w:rPr>
            </w:pPr>
            <w:r>
              <w:rPr>
                <w:b/>
                <w:sz w:val="22"/>
                <w:szCs w:val="22"/>
              </w:rPr>
              <w:t>2.</w:t>
            </w:r>
          </w:p>
        </w:tc>
        <w:tc>
          <w:tcPr>
            <w:tcW w:w="3703" w:type="dxa"/>
            <w:tcBorders>
              <w:top w:val="single" w:sz="4" w:space="0" w:color="auto"/>
              <w:left w:val="single" w:sz="4" w:space="0" w:color="auto"/>
              <w:bottom w:val="single" w:sz="4" w:space="0" w:color="auto"/>
              <w:right w:val="single" w:sz="4" w:space="0" w:color="auto"/>
            </w:tcBorders>
          </w:tcPr>
          <w:p w:rsidR="00CF7A90" w:rsidRPr="00694861" w:rsidRDefault="00CF7A90" w:rsidP="00F25232">
            <w:pPr>
              <w:rPr>
                <w:szCs w:val="22"/>
              </w:rPr>
            </w:pPr>
          </w:p>
        </w:tc>
        <w:tc>
          <w:tcPr>
            <w:tcW w:w="3591" w:type="dxa"/>
            <w:tcBorders>
              <w:top w:val="single" w:sz="4" w:space="0" w:color="auto"/>
              <w:left w:val="single" w:sz="4" w:space="0" w:color="auto"/>
              <w:bottom w:val="single" w:sz="4" w:space="0" w:color="auto"/>
              <w:right w:val="single" w:sz="4" w:space="0" w:color="auto"/>
            </w:tcBorders>
          </w:tcPr>
          <w:p w:rsidR="00CF7A90" w:rsidRPr="00694861" w:rsidRDefault="00CF7A90" w:rsidP="00F25232">
            <w:pPr>
              <w:rPr>
                <w:szCs w:val="22"/>
              </w:rPr>
            </w:pPr>
          </w:p>
        </w:tc>
      </w:tr>
      <w:tr w:rsidR="00CF7A90" w:rsidRPr="00694861" w:rsidTr="00E53DEB">
        <w:trPr>
          <w:trHeight w:val="444"/>
        </w:trPr>
        <w:tc>
          <w:tcPr>
            <w:tcW w:w="759" w:type="dxa"/>
            <w:tcBorders>
              <w:top w:val="single" w:sz="4" w:space="0" w:color="auto"/>
              <w:left w:val="single" w:sz="4" w:space="0" w:color="auto"/>
              <w:bottom w:val="single" w:sz="4" w:space="0" w:color="auto"/>
              <w:right w:val="single" w:sz="4" w:space="0" w:color="auto"/>
            </w:tcBorders>
            <w:vAlign w:val="center"/>
            <w:hideMark/>
          </w:tcPr>
          <w:p w:rsidR="00CF7A90" w:rsidRPr="005A0A6A" w:rsidRDefault="00CF7A90" w:rsidP="00F25232">
            <w:pPr>
              <w:jc w:val="center"/>
              <w:rPr>
                <w:b/>
                <w:szCs w:val="22"/>
              </w:rPr>
            </w:pPr>
            <w:r>
              <w:rPr>
                <w:b/>
                <w:sz w:val="22"/>
                <w:szCs w:val="22"/>
              </w:rPr>
              <w:t>3.</w:t>
            </w:r>
          </w:p>
        </w:tc>
        <w:tc>
          <w:tcPr>
            <w:tcW w:w="3703" w:type="dxa"/>
            <w:tcBorders>
              <w:top w:val="single" w:sz="4" w:space="0" w:color="auto"/>
              <w:left w:val="single" w:sz="4" w:space="0" w:color="auto"/>
              <w:bottom w:val="single" w:sz="4" w:space="0" w:color="auto"/>
              <w:right w:val="single" w:sz="4" w:space="0" w:color="auto"/>
            </w:tcBorders>
          </w:tcPr>
          <w:p w:rsidR="00CF7A90" w:rsidRPr="00694861" w:rsidRDefault="00CF7A90" w:rsidP="00F25232">
            <w:pPr>
              <w:rPr>
                <w:szCs w:val="22"/>
              </w:rPr>
            </w:pPr>
          </w:p>
        </w:tc>
        <w:tc>
          <w:tcPr>
            <w:tcW w:w="3591" w:type="dxa"/>
            <w:tcBorders>
              <w:top w:val="single" w:sz="4" w:space="0" w:color="auto"/>
              <w:left w:val="single" w:sz="4" w:space="0" w:color="auto"/>
              <w:bottom w:val="single" w:sz="4" w:space="0" w:color="auto"/>
              <w:right w:val="single" w:sz="4" w:space="0" w:color="auto"/>
            </w:tcBorders>
          </w:tcPr>
          <w:p w:rsidR="00CF7A90" w:rsidRPr="00694861" w:rsidRDefault="00CF7A90" w:rsidP="00F25232">
            <w:pPr>
              <w:rPr>
                <w:szCs w:val="22"/>
              </w:rPr>
            </w:pPr>
          </w:p>
        </w:tc>
      </w:tr>
    </w:tbl>
    <w:p w:rsidR="00CF7A90" w:rsidRDefault="00CF7A90" w:rsidP="0037134A">
      <w:pPr>
        <w:jc w:val="center"/>
        <w:rPr>
          <w:b/>
          <w:szCs w:val="24"/>
        </w:rPr>
      </w:pPr>
    </w:p>
    <w:p w:rsidR="001C48E9" w:rsidRPr="00CF7A90" w:rsidRDefault="001C48E9" w:rsidP="0037134A">
      <w:pPr>
        <w:jc w:val="center"/>
        <w:rPr>
          <w:b/>
          <w:szCs w:val="24"/>
        </w:rPr>
      </w:pPr>
    </w:p>
    <w:p w:rsidR="0037134A" w:rsidRDefault="0037134A" w:rsidP="0037134A">
      <w:pPr>
        <w:jc w:val="center"/>
        <w:rPr>
          <w:sz w:val="22"/>
          <w:szCs w:val="22"/>
        </w:rPr>
      </w:pPr>
    </w:p>
    <w:p w:rsidR="00E53DEB" w:rsidRDefault="00E53DEB" w:rsidP="0037134A">
      <w:pPr>
        <w:jc w:val="center"/>
        <w:rPr>
          <w:sz w:val="22"/>
          <w:szCs w:val="22"/>
        </w:rPr>
      </w:pPr>
    </w:p>
    <w:p w:rsidR="00084FF5" w:rsidRDefault="00084FF5" w:rsidP="0037134A">
      <w:pPr>
        <w:jc w:val="center"/>
        <w:rPr>
          <w:sz w:val="22"/>
          <w:szCs w:val="22"/>
        </w:rPr>
      </w:pPr>
    </w:p>
    <w:p w:rsidR="00AF6EF0" w:rsidRPr="00440D5C" w:rsidRDefault="00AF6EF0" w:rsidP="00E96D9E">
      <w:pPr>
        <w:jc w:val="center"/>
        <w:rPr>
          <w:b/>
          <w:color w:val="000000"/>
          <w:szCs w:val="24"/>
        </w:rPr>
      </w:pPr>
      <w:r w:rsidRPr="00440D5C">
        <w:rPr>
          <w:b/>
          <w:szCs w:val="24"/>
        </w:rPr>
        <w:t>КАДРОВСКИ КАПАЦИТЕТ</w:t>
      </w:r>
    </w:p>
    <w:p w:rsidR="00AF6EF0" w:rsidRPr="00440D5C" w:rsidRDefault="00AF6EF0" w:rsidP="00AF6EF0">
      <w:pPr>
        <w:jc w:val="right"/>
        <w:rPr>
          <w:b/>
          <w:color w:val="000000"/>
          <w:szCs w:val="24"/>
        </w:rPr>
      </w:pPr>
    </w:p>
    <w:tbl>
      <w:tblPr>
        <w:tblW w:w="0" w:type="auto"/>
        <w:tblInd w:w="6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868"/>
        <w:gridCol w:w="7144"/>
      </w:tblGrid>
      <w:tr w:rsidR="00AF6EF0" w:rsidRPr="00440D5C" w:rsidTr="00E53DEB">
        <w:tc>
          <w:tcPr>
            <w:tcW w:w="868" w:type="dxa"/>
            <w:tcBorders>
              <w:top w:val="single" w:sz="4" w:space="0" w:color="000000"/>
              <w:left w:val="single" w:sz="4" w:space="0" w:color="000000"/>
              <w:bottom w:val="single" w:sz="4" w:space="0" w:color="000000"/>
              <w:right w:val="single" w:sz="4" w:space="0" w:color="000000"/>
            </w:tcBorders>
            <w:vAlign w:val="center"/>
          </w:tcPr>
          <w:p w:rsidR="00AF6EF0" w:rsidRPr="00440D5C" w:rsidRDefault="00AF6EF0" w:rsidP="00FA10B3">
            <w:pPr>
              <w:tabs>
                <w:tab w:val="left" w:pos="1320"/>
              </w:tabs>
              <w:jc w:val="center"/>
              <w:rPr>
                <w:b/>
                <w:szCs w:val="24"/>
              </w:rPr>
            </w:pPr>
            <w:r w:rsidRPr="00440D5C">
              <w:rPr>
                <w:b/>
                <w:szCs w:val="24"/>
              </w:rPr>
              <w:t>Ред</w:t>
            </w:r>
            <w:r>
              <w:rPr>
                <w:b/>
                <w:szCs w:val="24"/>
              </w:rPr>
              <w:t>ни</w:t>
            </w:r>
          </w:p>
          <w:p w:rsidR="00AF6EF0" w:rsidRPr="00440D5C" w:rsidRDefault="00AF6EF0" w:rsidP="00FA10B3">
            <w:pPr>
              <w:tabs>
                <w:tab w:val="left" w:pos="1320"/>
              </w:tabs>
              <w:jc w:val="center"/>
              <w:rPr>
                <w:b/>
                <w:szCs w:val="24"/>
              </w:rPr>
            </w:pPr>
            <w:r>
              <w:rPr>
                <w:b/>
                <w:szCs w:val="24"/>
              </w:rPr>
              <w:t>б</w:t>
            </w:r>
            <w:r w:rsidRPr="00440D5C">
              <w:rPr>
                <w:b/>
                <w:szCs w:val="24"/>
              </w:rPr>
              <w:t>р</w:t>
            </w:r>
            <w:r>
              <w:rPr>
                <w:b/>
                <w:szCs w:val="24"/>
              </w:rPr>
              <w:t>ој</w:t>
            </w:r>
          </w:p>
        </w:tc>
        <w:tc>
          <w:tcPr>
            <w:tcW w:w="7144" w:type="dxa"/>
            <w:tcBorders>
              <w:top w:val="single" w:sz="4" w:space="0" w:color="000000"/>
              <w:left w:val="single" w:sz="4" w:space="0" w:color="000000"/>
              <w:bottom w:val="single" w:sz="4" w:space="0" w:color="000000"/>
              <w:right w:val="single" w:sz="4" w:space="0" w:color="000000"/>
            </w:tcBorders>
            <w:vAlign w:val="center"/>
          </w:tcPr>
          <w:p w:rsidR="00AF6EF0" w:rsidRPr="00440D5C" w:rsidRDefault="00AF6EF0" w:rsidP="00E53DEB">
            <w:pPr>
              <w:tabs>
                <w:tab w:val="left" w:pos="1320"/>
              </w:tabs>
              <w:jc w:val="center"/>
              <w:rPr>
                <w:b/>
                <w:szCs w:val="24"/>
              </w:rPr>
            </w:pPr>
            <w:r w:rsidRPr="00440D5C">
              <w:rPr>
                <w:b/>
                <w:szCs w:val="24"/>
              </w:rPr>
              <w:t>Име и презиме</w:t>
            </w:r>
            <w:r>
              <w:rPr>
                <w:b/>
                <w:szCs w:val="24"/>
              </w:rPr>
              <w:t xml:space="preserve"> запослених лица</w:t>
            </w:r>
          </w:p>
        </w:tc>
      </w:tr>
      <w:tr w:rsidR="00E96D9E" w:rsidRPr="00E96D9E" w:rsidTr="00E96D9E">
        <w:tc>
          <w:tcPr>
            <w:tcW w:w="868" w:type="dxa"/>
            <w:tcBorders>
              <w:top w:val="single" w:sz="4" w:space="0" w:color="000000"/>
              <w:left w:val="single" w:sz="4" w:space="0" w:color="000000"/>
              <w:bottom w:val="single" w:sz="4" w:space="0" w:color="000000"/>
              <w:right w:val="single" w:sz="4" w:space="0" w:color="000000"/>
            </w:tcBorders>
            <w:vAlign w:val="center"/>
          </w:tcPr>
          <w:p w:rsidR="00E96D9E" w:rsidRPr="00E96D9E" w:rsidRDefault="00E96D9E" w:rsidP="00FA10B3">
            <w:pPr>
              <w:tabs>
                <w:tab w:val="left" w:pos="1320"/>
              </w:tabs>
              <w:jc w:val="center"/>
              <w:rPr>
                <w:szCs w:val="22"/>
              </w:rPr>
            </w:pPr>
            <w:r w:rsidRPr="00E96D9E">
              <w:rPr>
                <w:sz w:val="22"/>
                <w:szCs w:val="22"/>
              </w:rPr>
              <w:t>1</w:t>
            </w:r>
          </w:p>
        </w:tc>
        <w:tc>
          <w:tcPr>
            <w:tcW w:w="7144" w:type="dxa"/>
            <w:tcBorders>
              <w:top w:val="single" w:sz="4" w:space="0" w:color="000000"/>
              <w:left w:val="single" w:sz="4" w:space="0" w:color="000000"/>
              <w:bottom w:val="single" w:sz="4" w:space="0" w:color="000000"/>
              <w:right w:val="single" w:sz="4" w:space="0" w:color="000000"/>
            </w:tcBorders>
          </w:tcPr>
          <w:p w:rsidR="00E96D9E" w:rsidRPr="00E96D9E" w:rsidRDefault="00E96D9E" w:rsidP="00FA10B3">
            <w:pPr>
              <w:tabs>
                <w:tab w:val="left" w:pos="1320"/>
              </w:tabs>
              <w:jc w:val="center"/>
              <w:rPr>
                <w:szCs w:val="22"/>
              </w:rPr>
            </w:pPr>
            <w:r w:rsidRPr="00E96D9E">
              <w:rPr>
                <w:sz w:val="22"/>
                <w:szCs w:val="22"/>
              </w:rPr>
              <w:t>2</w:t>
            </w:r>
          </w:p>
        </w:tc>
      </w:tr>
      <w:tr w:rsidR="00AF6EF0" w:rsidRPr="00440D5C" w:rsidTr="00E53DEB">
        <w:trPr>
          <w:trHeight w:val="453"/>
        </w:trPr>
        <w:tc>
          <w:tcPr>
            <w:tcW w:w="868" w:type="dxa"/>
            <w:tcBorders>
              <w:top w:val="single" w:sz="4" w:space="0" w:color="000000"/>
              <w:left w:val="single" w:sz="4" w:space="0" w:color="000000"/>
              <w:bottom w:val="single" w:sz="4" w:space="0" w:color="000000"/>
              <w:right w:val="single" w:sz="4" w:space="0" w:color="000000"/>
            </w:tcBorders>
            <w:vAlign w:val="center"/>
          </w:tcPr>
          <w:p w:rsidR="00AF6EF0" w:rsidRPr="00CD1B77" w:rsidRDefault="00AF6EF0" w:rsidP="00FA10B3">
            <w:pPr>
              <w:tabs>
                <w:tab w:val="left" w:pos="1320"/>
              </w:tabs>
              <w:jc w:val="center"/>
              <w:rPr>
                <w:b/>
                <w:szCs w:val="24"/>
              </w:rPr>
            </w:pPr>
            <w:r w:rsidRPr="00CD1B77">
              <w:rPr>
                <w:b/>
                <w:szCs w:val="24"/>
              </w:rPr>
              <w:t>1.</w:t>
            </w:r>
          </w:p>
        </w:tc>
        <w:tc>
          <w:tcPr>
            <w:tcW w:w="7144" w:type="dxa"/>
            <w:tcBorders>
              <w:top w:val="single" w:sz="4" w:space="0" w:color="000000"/>
              <w:left w:val="single" w:sz="4" w:space="0" w:color="000000"/>
              <w:bottom w:val="single" w:sz="4" w:space="0" w:color="000000"/>
              <w:right w:val="single" w:sz="4" w:space="0" w:color="000000"/>
            </w:tcBorders>
          </w:tcPr>
          <w:p w:rsidR="00AF6EF0" w:rsidRPr="00440D5C" w:rsidRDefault="00AF6EF0" w:rsidP="00FA10B3">
            <w:pPr>
              <w:tabs>
                <w:tab w:val="left" w:pos="1320"/>
              </w:tabs>
              <w:jc w:val="center"/>
              <w:rPr>
                <w:b/>
                <w:i/>
                <w:szCs w:val="24"/>
              </w:rPr>
            </w:pPr>
          </w:p>
        </w:tc>
      </w:tr>
      <w:tr w:rsidR="00AF6EF0" w:rsidRPr="00440D5C" w:rsidTr="00E53DEB">
        <w:trPr>
          <w:trHeight w:val="417"/>
        </w:trPr>
        <w:tc>
          <w:tcPr>
            <w:tcW w:w="868" w:type="dxa"/>
            <w:tcBorders>
              <w:top w:val="single" w:sz="4" w:space="0" w:color="000000"/>
              <w:left w:val="single" w:sz="4" w:space="0" w:color="000000"/>
              <w:bottom w:val="single" w:sz="4" w:space="0" w:color="000000"/>
              <w:right w:val="single" w:sz="4" w:space="0" w:color="000000"/>
            </w:tcBorders>
            <w:vAlign w:val="center"/>
          </w:tcPr>
          <w:p w:rsidR="00AF6EF0" w:rsidRPr="00CD1B77" w:rsidRDefault="00E53DEB" w:rsidP="00FA10B3">
            <w:pPr>
              <w:tabs>
                <w:tab w:val="left" w:pos="1320"/>
              </w:tabs>
              <w:jc w:val="center"/>
              <w:rPr>
                <w:b/>
                <w:szCs w:val="24"/>
                <w:lang w:val="en-US"/>
              </w:rPr>
            </w:pPr>
            <w:r>
              <w:rPr>
                <w:b/>
                <w:szCs w:val="24"/>
              </w:rPr>
              <w:t>2</w:t>
            </w:r>
            <w:r w:rsidR="00AF6EF0" w:rsidRPr="00CD1B77">
              <w:rPr>
                <w:b/>
                <w:szCs w:val="24"/>
                <w:lang w:val="en-US"/>
              </w:rPr>
              <w:t>.</w:t>
            </w:r>
          </w:p>
        </w:tc>
        <w:tc>
          <w:tcPr>
            <w:tcW w:w="7144" w:type="dxa"/>
            <w:tcBorders>
              <w:top w:val="single" w:sz="4" w:space="0" w:color="000000"/>
              <w:left w:val="single" w:sz="4" w:space="0" w:color="000000"/>
              <w:bottom w:val="single" w:sz="4" w:space="0" w:color="000000"/>
              <w:right w:val="single" w:sz="4" w:space="0" w:color="000000"/>
            </w:tcBorders>
          </w:tcPr>
          <w:p w:rsidR="00AF6EF0" w:rsidRPr="00440D5C" w:rsidRDefault="00AF6EF0" w:rsidP="00FA10B3">
            <w:pPr>
              <w:tabs>
                <w:tab w:val="left" w:pos="1320"/>
              </w:tabs>
              <w:jc w:val="center"/>
              <w:rPr>
                <w:b/>
                <w:i/>
                <w:szCs w:val="24"/>
              </w:rPr>
            </w:pPr>
          </w:p>
        </w:tc>
      </w:tr>
      <w:tr w:rsidR="00AF6EF0" w:rsidRPr="00440D5C" w:rsidTr="00E53DEB">
        <w:trPr>
          <w:trHeight w:val="435"/>
        </w:trPr>
        <w:tc>
          <w:tcPr>
            <w:tcW w:w="868" w:type="dxa"/>
            <w:tcBorders>
              <w:top w:val="single" w:sz="4" w:space="0" w:color="000000"/>
              <w:left w:val="single" w:sz="4" w:space="0" w:color="000000"/>
              <w:bottom w:val="single" w:sz="4" w:space="0" w:color="000000"/>
              <w:right w:val="single" w:sz="4" w:space="0" w:color="000000"/>
            </w:tcBorders>
            <w:vAlign w:val="center"/>
          </w:tcPr>
          <w:p w:rsidR="00AF6EF0" w:rsidRPr="00CD1B77" w:rsidRDefault="00E53DEB" w:rsidP="00FA10B3">
            <w:pPr>
              <w:tabs>
                <w:tab w:val="left" w:pos="1320"/>
              </w:tabs>
              <w:jc w:val="center"/>
              <w:rPr>
                <w:b/>
                <w:szCs w:val="24"/>
              </w:rPr>
            </w:pPr>
            <w:r>
              <w:rPr>
                <w:b/>
                <w:szCs w:val="24"/>
              </w:rPr>
              <w:t>3</w:t>
            </w:r>
            <w:r w:rsidR="00AF6EF0" w:rsidRPr="00CD1B77">
              <w:rPr>
                <w:b/>
                <w:szCs w:val="24"/>
              </w:rPr>
              <w:t>.</w:t>
            </w:r>
          </w:p>
        </w:tc>
        <w:tc>
          <w:tcPr>
            <w:tcW w:w="7144" w:type="dxa"/>
            <w:tcBorders>
              <w:top w:val="single" w:sz="4" w:space="0" w:color="000000"/>
              <w:left w:val="single" w:sz="4" w:space="0" w:color="000000"/>
              <w:bottom w:val="single" w:sz="4" w:space="0" w:color="000000"/>
              <w:right w:val="single" w:sz="4" w:space="0" w:color="000000"/>
            </w:tcBorders>
          </w:tcPr>
          <w:p w:rsidR="00AF6EF0" w:rsidRPr="00440D5C" w:rsidRDefault="00AF6EF0" w:rsidP="00FA10B3">
            <w:pPr>
              <w:tabs>
                <w:tab w:val="left" w:pos="1320"/>
              </w:tabs>
              <w:jc w:val="center"/>
              <w:rPr>
                <w:b/>
                <w:i/>
                <w:szCs w:val="24"/>
              </w:rPr>
            </w:pPr>
          </w:p>
        </w:tc>
      </w:tr>
    </w:tbl>
    <w:p w:rsidR="00AF6EF0" w:rsidRPr="00440D5C" w:rsidRDefault="00AF6EF0" w:rsidP="00AF6EF0">
      <w:pPr>
        <w:jc w:val="right"/>
        <w:rPr>
          <w:b/>
          <w:color w:val="000000"/>
          <w:szCs w:val="24"/>
        </w:rPr>
      </w:pPr>
    </w:p>
    <w:p w:rsidR="00AF6EF0" w:rsidRDefault="00AF6EF0" w:rsidP="00AF6EF0">
      <w:pPr>
        <w:jc w:val="right"/>
        <w:rPr>
          <w:b/>
          <w:color w:val="000000"/>
          <w:szCs w:val="24"/>
        </w:rPr>
      </w:pPr>
    </w:p>
    <w:p w:rsidR="00084FF5" w:rsidRDefault="00084FF5" w:rsidP="00AF6EF0">
      <w:pPr>
        <w:jc w:val="right"/>
        <w:rPr>
          <w:b/>
          <w:color w:val="000000"/>
          <w:szCs w:val="24"/>
        </w:rPr>
      </w:pPr>
    </w:p>
    <w:p w:rsidR="00084FF5" w:rsidRDefault="00084FF5" w:rsidP="00AF6EF0">
      <w:pPr>
        <w:jc w:val="right"/>
        <w:rPr>
          <w:b/>
          <w:color w:val="000000"/>
          <w:szCs w:val="24"/>
        </w:rPr>
      </w:pPr>
    </w:p>
    <w:p w:rsidR="00084FF5" w:rsidRPr="00440D5C" w:rsidRDefault="00084FF5" w:rsidP="00AF6EF0">
      <w:pPr>
        <w:jc w:val="right"/>
        <w:rPr>
          <w:b/>
          <w:color w:val="000000"/>
          <w:szCs w:val="24"/>
        </w:rPr>
      </w:pPr>
    </w:p>
    <w:tbl>
      <w:tblPr>
        <w:tblW w:w="8466" w:type="dxa"/>
        <w:jc w:val="center"/>
        <w:tblLook w:val="01E0"/>
      </w:tblPr>
      <w:tblGrid>
        <w:gridCol w:w="2628"/>
        <w:gridCol w:w="2520"/>
        <w:gridCol w:w="3318"/>
      </w:tblGrid>
      <w:tr w:rsidR="00AF6EF0" w:rsidRPr="00440D5C" w:rsidTr="00FA10B3">
        <w:trPr>
          <w:jc w:val="center"/>
        </w:trPr>
        <w:tc>
          <w:tcPr>
            <w:tcW w:w="2628" w:type="dxa"/>
          </w:tcPr>
          <w:p w:rsidR="00AF6EF0" w:rsidRPr="00440D5C" w:rsidRDefault="00AF6EF0" w:rsidP="00FA10B3">
            <w:pPr>
              <w:jc w:val="center"/>
              <w:rPr>
                <w:b/>
                <w:szCs w:val="24"/>
              </w:rPr>
            </w:pPr>
          </w:p>
        </w:tc>
        <w:tc>
          <w:tcPr>
            <w:tcW w:w="2520" w:type="dxa"/>
          </w:tcPr>
          <w:p w:rsidR="00AF6EF0" w:rsidRPr="00440D5C" w:rsidRDefault="00AF6EF0" w:rsidP="00FA10B3">
            <w:pPr>
              <w:jc w:val="center"/>
              <w:rPr>
                <w:b/>
                <w:szCs w:val="24"/>
              </w:rPr>
            </w:pPr>
          </w:p>
        </w:tc>
        <w:tc>
          <w:tcPr>
            <w:tcW w:w="3318" w:type="dxa"/>
          </w:tcPr>
          <w:p w:rsidR="00AF6EF0" w:rsidRPr="00440D5C" w:rsidRDefault="00AF6EF0" w:rsidP="00FA10B3">
            <w:pPr>
              <w:jc w:val="center"/>
              <w:rPr>
                <w:b/>
                <w:szCs w:val="24"/>
              </w:rPr>
            </w:pPr>
            <w:r w:rsidRPr="00440D5C">
              <w:rPr>
                <w:b/>
                <w:szCs w:val="24"/>
              </w:rPr>
              <w:t>Потпис овлашћеног лица</w:t>
            </w:r>
          </w:p>
        </w:tc>
      </w:tr>
      <w:tr w:rsidR="00AF6EF0" w:rsidRPr="00440D5C" w:rsidTr="00FA10B3">
        <w:trPr>
          <w:jc w:val="center"/>
        </w:trPr>
        <w:tc>
          <w:tcPr>
            <w:tcW w:w="2628" w:type="dxa"/>
          </w:tcPr>
          <w:p w:rsidR="00AF6EF0" w:rsidRPr="00440D5C" w:rsidRDefault="00AF6EF0" w:rsidP="00FA10B3">
            <w:pPr>
              <w:rPr>
                <w:b/>
                <w:szCs w:val="24"/>
              </w:rPr>
            </w:pPr>
          </w:p>
        </w:tc>
        <w:tc>
          <w:tcPr>
            <w:tcW w:w="2520" w:type="dxa"/>
          </w:tcPr>
          <w:p w:rsidR="00AF6EF0" w:rsidRPr="00440D5C" w:rsidRDefault="00AF6EF0" w:rsidP="00FA10B3">
            <w:pPr>
              <w:jc w:val="center"/>
              <w:rPr>
                <w:b/>
                <w:szCs w:val="24"/>
              </w:rPr>
            </w:pPr>
            <w:r w:rsidRPr="00440D5C">
              <w:rPr>
                <w:b/>
                <w:szCs w:val="24"/>
              </w:rPr>
              <w:t>М.П.</w:t>
            </w:r>
          </w:p>
        </w:tc>
        <w:tc>
          <w:tcPr>
            <w:tcW w:w="3318" w:type="dxa"/>
          </w:tcPr>
          <w:p w:rsidR="00AF6EF0" w:rsidRPr="00440D5C" w:rsidRDefault="00AF6EF0" w:rsidP="00FA10B3">
            <w:pPr>
              <w:jc w:val="center"/>
              <w:rPr>
                <w:b/>
                <w:szCs w:val="24"/>
              </w:rPr>
            </w:pPr>
          </w:p>
        </w:tc>
      </w:tr>
      <w:tr w:rsidR="00AF6EF0" w:rsidRPr="00440D5C" w:rsidTr="00FA10B3">
        <w:trPr>
          <w:trHeight w:val="738"/>
          <w:jc w:val="center"/>
        </w:trPr>
        <w:tc>
          <w:tcPr>
            <w:tcW w:w="2628" w:type="dxa"/>
          </w:tcPr>
          <w:p w:rsidR="00AF6EF0" w:rsidRPr="00440D5C" w:rsidRDefault="00AF6EF0" w:rsidP="00FA10B3">
            <w:pPr>
              <w:rPr>
                <w:szCs w:val="24"/>
              </w:rPr>
            </w:pPr>
          </w:p>
        </w:tc>
        <w:tc>
          <w:tcPr>
            <w:tcW w:w="2520" w:type="dxa"/>
          </w:tcPr>
          <w:p w:rsidR="00AF6EF0" w:rsidRPr="00440D5C" w:rsidRDefault="00AF6EF0" w:rsidP="00FA10B3">
            <w:pPr>
              <w:jc w:val="center"/>
              <w:rPr>
                <w:szCs w:val="24"/>
              </w:rPr>
            </w:pPr>
          </w:p>
        </w:tc>
        <w:tc>
          <w:tcPr>
            <w:tcW w:w="3318" w:type="dxa"/>
            <w:tcBorders>
              <w:bottom w:val="single" w:sz="4" w:space="0" w:color="auto"/>
            </w:tcBorders>
          </w:tcPr>
          <w:p w:rsidR="00AF6EF0" w:rsidRPr="00440D5C" w:rsidRDefault="00AF6EF0" w:rsidP="00FA10B3">
            <w:pPr>
              <w:jc w:val="center"/>
              <w:rPr>
                <w:szCs w:val="24"/>
              </w:rPr>
            </w:pPr>
          </w:p>
        </w:tc>
      </w:tr>
    </w:tbl>
    <w:p w:rsidR="00AF6EF0" w:rsidRPr="0072039B" w:rsidRDefault="00AF6EF0" w:rsidP="00AF6EF0">
      <w:pPr>
        <w:jc w:val="right"/>
        <w:rPr>
          <w:b/>
          <w:color w:val="000000"/>
          <w:sz w:val="22"/>
          <w:szCs w:val="22"/>
        </w:rPr>
      </w:pPr>
    </w:p>
    <w:p w:rsidR="00436423" w:rsidRDefault="00436423" w:rsidP="008708C3">
      <w:pPr>
        <w:spacing w:before="100" w:beforeAutospacing="1" w:line="210" w:lineRule="atLeast"/>
        <w:jc w:val="center"/>
        <w:rPr>
          <w:b/>
          <w:sz w:val="32"/>
          <w:szCs w:val="32"/>
        </w:rPr>
      </w:pPr>
    </w:p>
    <w:p w:rsidR="00436423" w:rsidRDefault="00436423" w:rsidP="008708C3">
      <w:pPr>
        <w:spacing w:before="100" w:beforeAutospacing="1" w:line="210" w:lineRule="atLeast"/>
        <w:jc w:val="center"/>
        <w:rPr>
          <w:b/>
          <w:sz w:val="32"/>
          <w:szCs w:val="32"/>
        </w:rPr>
      </w:pPr>
    </w:p>
    <w:p w:rsidR="00436423" w:rsidRDefault="00436423" w:rsidP="008708C3">
      <w:pPr>
        <w:spacing w:before="100" w:beforeAutospacing="1" w:line="210" w:lineRule="atLeast"/>
        <w:jc w:val="center"/>
        <w:rPr>
          <w:b/>
          <w:sz w:val="32"/>
          <w:szCs w:val="32"/>
        </w:rPr>
      </w:pPr>
    </w:p>
    <w:p w:rsidR="00436423" w:rsidRDefault="00436423" w:rsidP="008708C3">
      <w:pPr>
        <w:spacing w:before="100" w:beforeAutospacing="1" w:line="210" w:lineRule="atLeast"/>
        <w:jc w:val="center"/>
        <w:rPr>
          <w:b/>
          <w:sz w:val="32"/>
          <w:szCs w:val="32"/>
        </w:rPr>
      </w:pPr>
    </w:p>
    <w:p w:rsidR="00B313F3" w:rsidRDefault="00B313F3" w:rsidP="008708C3">
      <w:pPr>
        <w:spacing w:before="100" w:beforeAutospacing="1" w:line="210" w:lineRule="atLeast"/>
        <w:jc w:val="center"/>
        <w:rPr>
          <w:b/>
          <w:sz w:val="32"/>
          <w:szCs w:val="32"/>
        </w:rPr>
      </w:pPr>
    </w:p>
    <w:p w:rsidR="008708C3" w:rsidRPr="00934F78" w:rsidRDefault="008708C3" w:rsidP="008708C3">
      <w:pPr>
        <w:spacing w:before="100" w:beforeAutospacing="1" w:line="210" w:lineRule="atLeast"/>
        <w:jc w:val="center"/>
        <w:rPr>
          <w:b/>
          <w:sz w:val="32"/>
          <w:szCs w:val="32"/>
          <w:lang w:val="sr-Latn-CS"/>
        </w:rPr>
      </w:pPr>
      <w:r w:rsidRPr="00934F78">
        <w:rPr>
          <w:b/>
          <w:sz w:val="32"/>
          <w:szCs w:val="32"/>
          <w:lang w:val="sr-Latn-CS"/>
        </w:rPr>
        <w:lastRenderedPageBreak/>
        <w:t>V</w:t>
      </w:r>
    </w:p>
    <w:p w:rsidR="008708C3" w:rsidRPr="008E7AF4" w:rsidRDefault="008708C3" w:rsidP="008708C3">
      <w:pPr>
        <w:spacing w:before="100" w:beforeAutospacing="1" w:line="210" w:lineRule="atLeast"/>
        <w:jc w:val="center"/>
        <w:rPr>
          <w:b/>
          <w:szCs w:val="24"/>
        </w:rPr>
      </w:pPr>
      <w:r>
        <w:rPr>
          <w:b/>
          <w:szCs w:val="24"/>
        </w:rPr>
        <w:t>У</w:t>
      </w:r>
      <w:r w:rsidRPr="00FD0AD8">
        <w:rPr>
          <w:b/>
          <w:szCs w:val="24"/>
        </w:rPr>
        <w:t>ПУТСТВО</w:t>
      </w:r>
    </w:p>
    <w:p w:rsidR="008708C3" w:rsidRPr="002E7823" w:rsidRDefault="008708C3" w:rsidP="008708C3">
      <w:pPr>
        <w:jc w:val="center"/>
        <w:rPr>
          <w:b/>
          <w:color w:val="000000"/>
          <w:szCs w:val="24"/>
        </w:rPr>
      </w:pPr>
      <w:r w:rsidRPr="002E7823">
        <w:rPr>
          <w:b/>
          <w:color w:val="000000"/>
          <w:szCs w:val="24"/>
        </w:rPr>
        <w:t>ПОНУЂАЧИМА КАКО ДА САЧИНЕ ПОНУДУ</w:t>
      </w:r>
    </w:p>
    <w:p w:rsidR="008708C3" w:rsidRPr="002E7823" w:rsidRDefault="008708C3" w:rsidP="008708C3">
      <w:pPr>
        <w:jc w:val="center"/>
        <w:rPr>
          <w:b/>
          <w:szCs w:val="24"/>
        </w:rPr>
      </w:pPr>
    </w:p>
    <w:p w:rsidR="00B313F3" w:rsidRPr="00B313F3" w:rsidRDefault="008708C3" w:rsidP="00B313F3">
      <w:pPr>
        <w:pStyle w:val="Standard"/>
        <w:rPr>
          <w:b/>
          <w:lang w:val="ru-RU"/>
        </w:rPr>
      </w:pPr>
      <w:r w:rsidRPr="002E7823">
        <w:rPr>
          <w:b/>
        </w:rPr>
        <w:tab/>
      </w:r>
      <w:r w:rsidR="00B313F3" w:rsidRPr="00B313F3">
        <w:rPr>
          <w:b/>
          <w:lang w:val="ru-RU"/>
        </w:rPr>
        <w:t>1. Подаци о језику</w:t>
      </w:r>
    </w:p>
    <w:p w:rsidR="00B313F3" w:rsidRPr="00E54709" w:rsidRDefault="00B313F3" w:rsidP="00B313F3">
      <w:pPr>
        <w:pStyle w:val="Standard"/>
        <w:rPr>
          <w:lang w:val="ru-RU"/>
        </w:rPr>
      </w:pPr>
      <w:r w:rsidRPr="00B313F3">
        <w:rPr>
          <w:lang w:val="ru-RU"/>
        </w:rPr>
        <w:tab/>
      </w:r>
      <w:r w:rsidRPr="00E54709">
        <w:rPr>
          <w:lang w:val="ru-RU"/>
        </w:rPr>
        <w:t>Понуда мора бити сачињена на српском језику.</w:t>
      </w:r>
    </w:p>
    <w:p w:rsidR="00B313F3" w:rsidRPr="00E54709" w:rsidRDefault="00B313F3" w:rsidP="00B313F3">
      <w:pPr>
        <w:pStyle w:val="Standard"/>
        <w:rPr>
          <w:lang w:val="ru-RU"/>
        </w:rPr>
      </w:pPr>
      <w:r w:rsidRPr="00E54709">
        <w:rPr>
          <w:lang w:val="ru-RU"/>
        </w:rPr>
        <w:tab/>
        <w:t>Сва документа у понуди морају бити на српском језику.</w:t>
      </w:r>
    </w:p>
    <w:p w:rsidR="00B313F3" w:rsidRPr="00E54709" w:rsidRDefault="00B313F3" w:rsidP="00B313F3">
      <w:pPr>
        <w:pStyle w:val="Standard"/>
        <w:rPr>
          <w:lang w:val="ru-RU"/>
        </w:rPr>
      </w:pPr>
      <w:r w:rsidRPr="00E54709">
        <w:rPr>
          <w:lang w:val="ru-RU"/>
        </w:rPr>
        <w:tab/>
        <w:t>Уколико је документ на страном језику, мора бити преведен на српски језик и оверен од стране овлашћеног судског тумача.</w:t>
      </w:r>
    </w:p>
    <w:p w:rsidR="00B313F3" w:rsidRPr="00E54709" w:rsidRDefault="00B313F3" w:rsidP="00B313F3">
      <w:pPr>
        <w:pStyle w:val="Standard"/>
        <w:rPr>
          <w:b/>
          <w:lang w:val="ru-RU"/>
        </w:rPr>
      </w:pPr>
    </w:p>
    <w:p w:rsidR="00B313F3" w:rsidRPr="00E54709" w:rsidRDefault="00B313F3" w:rsidP="00B313F3">
      <w:pPr>
        <w:pStyle w:val="Standard"/>
        <w:rPr>
          <w:b/>
          <w:lang w:val="ru-RU"/>
        </w:rPr>
      </w:pPr>
      <w:r w:rsidRPr="00E54709">
        <w:rPr>
          <w:b/>
          <w:lang w:val="ru-RU"/>
        </w:rPr>
        <w:tab/>
        <w:t>2. Посебни захтеви Наручиоца у погледу начина припремања понуде</w:t>
      </w:r>
    </w:p>
    <w:p w:rsidR="00B313F3" w:rsidRPr="00E54709" w:rsidRDefault="00B313F3" w:rsidP="00B313F3">
      <w:pPr>
        <w:pStyle w:val="Standard"/>
        <w:rPr>
          <w:lang w:val="ru-RU"/>
        </w:rPr>
      </w:pPr>
      <w:r w:rsidRPr="00E54709">
        <w:rPr>
          <w:lang w:val="ru-RU"/>
        </w:rPr>
        <w:tab/>
        <w:t>Понуда се саставља тако што понуђач уписује тражене податке у обрасце који су саставни део конкурсне документације.</w:t>
      </w:r>
    </w:p>
    <w:p w:rsidR="00B313F3" w:rsidRPr="00E54709" w:rsidRDefault="00B313F3" w:rsidP="00B313F3">
      <w:pPr>
        <w:pStyle w:val="Standard"/>
        <w:rPr>
          <w:lang w:val="ru-RU"/>
        </w:rPr>
      </w:pPr>
      <w:r w:rsidRPr="00E54709">
        <w:rPr>
          <w:lang w:val="ru-RU"/>
        </w:rPr>
        <w:tab/>
      </w:r>
      <w:r w:rsidRPr="00E54709">
        <w:rPr>
          <w:b/>
          <w:lang w:val="ru-RU"/>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B313F3" w:rsidRPr="00E54709" w:rsidRDefault="00B313F3" w:rsidP="00B313F3">
      <w:pPr>
        <w:pStyle w:val="Standard"/>
        <w:rPr>
          <w:lang w:val="ru-RU"/>
        </w:rPr>
      </w:pPr>
      <w:r w:rsidRPr="00E54709">
        <w:rPr>
          <w:lang w:val="ru-RU"/>
        </w:rPr>
        <w:tab/>
        <w:t>Понуђач је дужан да у понуди наведе да ли ће извршење јавне набавке делимично поверити подизвођачу.</w:t>
      </w:r>
    </w:p>
    <w:p w:rsidR="00B313F3" w:rsidRPr="00E54709" w:rsidRDefault="00B313F3" w:rsidP="00B313F3">
      <w:pPr>
        <w:pStyle w:val="Standard"/>
        <w:rPr>
          <w:lang w:val="ru-RU"/>
        </w:rPr>
      </w:pPr>
      <w:r w:rsidRPr="00E54709">
        <w:rPr>
          <w:lang w:val="ru-RU"/>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B313F3" w:rsidRPr="00E54709" w:rsidRDefault="00B313F3" w:rsidP="00B313F3">
      <w:pPr>
        <w:pStyle w:val="Standard"/>
        <w:rPr>
          <w:lang w:val="ru-RU"/>
        </w:rPr>
      </w:pPr>
      <w:r w:rsidRPr="00E54709">
        <w:rPr>
          <w:lang w:val="ru-RU"/>
        </w:rPr>
        <w:t xml:space="preserve"> </w:t>
      </w:r>
      <w:r w:rsidRPr="00E54709">
        <w:rPr>
          <w:lang w:val="ru-RU"/>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B313F3" w:rsidRPr="00B313F3" w:rsidRDefault="00B313F3" w:rsidP="00B313F3">
      <w:pPr>
        <w:pStyle w:val="ListParagraph"/>
        <w:numPr>
          <w:ilvl w:val="0"/>
          <w:numId w:val="44"/>
        </w:numPr>
        <w:tabs>
          <w:tab w:val="left" w:pos="1800"/>
        </w:tabs>
        <w:suppressAutoHyphens/>
        <w:spacing w:after="0" w:line="100" w:lineRule="atLeast"/>
        <w:contextualSpacing w:val="0"/>
        <w:jc w:val="both"/>
        <w:rPr>
          <w:rFonts w:ascii="Times New Roman" w:hAnsi="Times New Roman"/>
          <w:sz w:val="24"/>
          <w:szCs w:val="24"/>
          <w:lang w:val="ru-RU"/>
        </w:rPr>
      </w:pPr>
      <w:r w:rsidRPr="00B313F3">
        <w:rPr>
          <w:rFonts w:ascii="Times New Roman" w:hAnsi="Times New Roman"/>
          <w:sz w:val="24"/>
          <w:szCs w:val="24"/>
          <w:lang w:val="ru-RU"/>
        </w:rPr>
        <w:t>податке о члану групе који ће бити носилац посла, односно који ће поднети понуду и који ће заступати групу понуђача пред наручиоцем и</w:t>
      </w:r>
    </w:p>
    <w:p w:rsidR="00B313F3" w:rsidRPr="002D6B7D" w:rsidRDefault="00B313F3" w:rsidP="00B313F3">
      <w:pPr>
        <w:pStyle w:val="ListParagraph"/>
        <w:numPr>
          <w:ilvl w:val="0"/>
          <w:numId w:val="44"/>
        </w:numPr>
        <w:tabs>
          <w:tab w:val="left" w:pos="1800"/>
        </w:tabs>
        <w:suppressAutoHyphens/>
        <w:spacing w:after="0" w:line="100" w:lineRule="atLeast"/>
        <w:contextualSpacing w:val="0"/>
        <w:jc w:val="both"/>
        <w:rPr>
          <w:rFonts w:ascii="Times New Roman" w:hAnsi="Times New Roman"/>
          <w:sz w:val="24"/>
          <w:szCs w:val="24"/>
          <w:lang w:val="ru-RU"/>
        </w:rPr>
      </w:pPr>
      <w:r w:rsidRPr="002D6B7D">
        <w:rPr>
          <w:rFonts w:ascii="Times New Roman" w:hAnsi="Times New Roman"/>
          <w:sz w:val="24"/>
          <w:szCs w:val="24"/>
          <w:lang w:val="ru-RU"/>
        </w:rPr>
        <w:t>опис послова сваког од понуђача из групе понуђача у извршењу уговора.</w:t>
      </w:r>
    </w:p>
    <w:p w:rsidR="00B313F3" w:rsidRPr="00E54709" w:rsidRDefault="00B313F3" w:rsidP="00B313F3">
      <w:pPr>
        <w:pStyle w:val="Standard"/>
        <w:tabs>
          <w:tab w:val="left" w:pos="1800"/>
        </w:tabs>
        <w:rPr>
          <w:lang w:val="ru-RU"/>
        </w:rPr>
      </w:pPr>
      <w:r w:rsidRPr="00E54709">
        <w:rPr>
          <w:lang w:val="ru-RU"/>
        </w:rPr>
        <w:tab/>
        <w:t>Споразумом се уређују и друга питања која Наручилац одреди конкурсном документацијом.</w:t>
      </w:r>
    </w:p>
    <w:p w:rsidR="00B313F3" w:rsidRPr="00E54709" w:rsidRDefault="00B313F3" w:rsidP="00B313F3">
      <w:pPr>
        <w:pStyle w:val="Standard"/>
        <w:rPr>
          <w:lang w:val="ru-RU"/>
        </w:rPr>
      </w:pPr>
      <w:r w:rsidRPr="00E54709">
        <w:rPr>
          <w:lang w:val="ru-RU"/>
        </w:rPr>
        <w:tab/>
        <w:t>Наручилац не може од групе понуђача да захтева да се повезују у одређени правни облик како би могли да поднесу заједничку понуду.</w:t>
      </w:r>
    </w:p>
    <w:p w:rsidR="00B313F3" w:rsidRDefault="00B313F3" w:rsidP="00B313F3">
      <w:pPr>
        <w:pStyle w:val="Standard"/>
        <w:rPr>
          <w:lang w:val="ru-RU"/>
        </w:rPr>
      </w:pPr>
      <w:r w:rsidRPr="00E54709">
        <w:rPr>
          <w:lang w:val="ru-RU"/>
        </w:rPr>
        <w:tab/>
        <w:t xml:space="preserve">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 се не попуњава. </w:t>
      </w:r>
    </w:p>
    <w:p w:rsidR="00B313F3" w:rsidRPr="00E54709" w:rsidRDefault="00B313F3" w:rsidP="00B313F3">
      <w:pPr>
        <w:pStyle w:val="Standard"/>
        <w:rPr>
          <w:lang w:val="ru-RU"/>
        </w:rPr>
      </w:pPr>
      <w:r>
        <w:rPr>
          <w:lang w:val="ru-RU"/>
        </w:rPr>
        <w:tab/>
      </w:r>
      <w:r w:rsidRPr="00E54709">
        <w:rPr>
          <w:lang w:val="ru-RU"/>
        </w:rPr>
        <w:t xml:space="preserve">Све </w:t>
      </w:r>
      <w:r>
        <w:rPr>
          <w:lang w:val="ru-RU"/>
        </w:rPr>
        <w:t>и</w:t>
      </w:r>
      <w:r w:rsidRPr="00E54709">
        <w:rPr>
          <w:lang w:val="ru-RU"/>
        </w:rPr>
        <w:t>зјаве дате под материјалном и кривичном одговорношћу попуњавају, потписују и оверавају сви чланови групе.</w:t>
      </w:r>
    </w:p>
    <w:p w:rsidR="00B313F3" w:rsidRPr="00E54709" w:rsidRDefault="00B313F3" w:rsidP="00B313F3">
      <w:pPr>
        <w:pStyle w:val="Standard"/>
        <w:rPr>
          <w:lang w:val="ru-RU"/>
        </w:rPr>
      </w:pPr>
    </w:p>
    <w:p w:rsidR="00B313F3" w:rsidRPr="00B313F3" w:rsidRDefault="00B313F3" w:rsidP="00B313F3">
      <w:pPr>
        <w:pStyle w:val="Standard"/>
        <w:spacing w:line="210" w:lineRule="atLeast"/>
        <w:rPr>
          <w:b/>
          <w:lang w:val="ru-RU"/>
        </w:rPr>
      </w:pPr>
      <w:r w:rsidRPr="00E54709">
        <w:rPr>
          <w:b/>
          <w:lang w:val="ru-RU"/>
        </w:rPr>
        <w:tab/>
      </w:r>
      <w:r w:rsidRPr="00B313F3">
        <w:rPr>
          <w:b/>
          <w:lang w:val="ru-RU"/>
        </w:rPr>
        <w:t>3. Подношење понуде</w:t>
      </w:r>
    </w:p>
    <w:p w:rsidR="00B313F3" w:rsidRPr="00E54709" w:rsidRDefault="00B313F3" w:rsidP="00B313F3">
      <w:pPr>
        <w:pStyle w:val="Standard"/>
        <w:rPr>
          <w:lang w:val="ru-RU"/>
        </w:rPr>
      </w:pPr>
      <w:r w:rsidRPr="00B313F3">
        <w:rPr>
          <w:b/>
          <w:lang w:val="ru-RU"/>
        </w:rPr>
        <w:tab/>
      </w:r>
      <w:r w:rsidRPr="00E54709">
        <w:rPr>
          <w:lang w:val="ru-RU"/>
        </w:rPr>
        <w:t>Понуђач понуду подноси непосредно или путем поште.</w:t>
      </w:r>
    </w:p>
    <w:p w:rsidR="00B313F3" w:rsidRPr="00E54709" w:rsidRDefault="00B313F3" w:rsidP="00B313F3">
      <w:pPr>
        <w:pStyle w:val="Standard"/>
        <w:rPr>
          <w:lang w:val="ru-RU"/>
        </w:rPr>
      </w:pPr>
      <w:r w:rsidRPr="00E54709">
        <w:rPr>
          <w:lang w:val="ru-RU"/>
        </w:rPr>
        <w:tab/>
        <w:t>Уколико понуђач понуду подноси путем поште мора да обезбеди да иста буде примљена од стране Наручиоца до датума и часа одређеног у позиву  за подношењ</w:t>
      </w:r>
      <w:r>
        <w:rPr>
          <w:lang w:val="ru-RU"/>
        </w:rPr>
        <w:t>е</w:t>
      </w:r>
      <w:r w:rsidRPr="00E54709">
        <w:rPr>
          <w:lang w:val="ru-RU"/>
        </w:rPr>
        <w:t xml:space="preserve"> понуде.</w:t>
      </w:r>
    </w:p>
    <w:p w:rsidR="00B313F3" w:rsidRPr="00E54709" w:rsidRDefault="00B313F3" w:rsidP="00B313F3">
      <w:pPr>
        <w:pStyle w:val="Standard"/>
        <w:rPr>
          <w:lang w:val="ru-RU"/>
        </w:rPr>
      </w:pPr>
      <w:r w:rsidRPr="00E54709">
        <w:rPr>
          <w:lang w:val="ru-RU"/>
        </w:rPr>
        <w:lastRenderedPageBreak/>
        <w:tab/>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B313F3" w:rsidRPr="00E54709" w:rsidRDefault="00B313F3" w:rsidP="00B313F3">
      <w:pPr>
        <w:pStyle w:val="Standard"/>
        <w:tabs>
          <w:tab w:val="clear" w:pos="1440"/>
          <w:tab w:val="left" w:pos="0"/>
        </w:tabs>
        <w:rPr>
          <w:lang w:val="ru-RU"/>
        </w:rPr>
      </w:pPr>
      <w:r w:rsidRPr="00E54709">
        <w:rPr>
          <w:lang w:val="ru-RU"/>
        </w:rPr>
        <w:t xml:space="preserve">      </w:t>
      </w:r>
      <w:r>
        <w:rPr>
          <w:lang w:val="ru-RU"/>
        </w:rPr>
        <w:t xml:space="preserve">                  </w:t>
      </w:r>
      <w:r w:rsidRPr="00E54709">
        <w:rPr>
          <w:lang w:val="ru-RU"/>
        </w:rPr>
        <w:t xml:space="preserve">Понуде се достављају на адресу: Министарство финансија - Управа царина, Београд, Булевар Зорана Ђинђића 155а. Коверат или кутија са понудом на предњој страни мора имати писани текст </w:t>
      </w:r>
      <w:r w:rsidRPr="00F73627">
        <w:rPr>
          <w:b/>
          <w:lang w:val="ru-RU"/>
        </w:rPr>
        <w:t>„ПОНУДА – НЕ ОТВАРАЈ”, назив и број јавне набавке, а на полеђини назив, број телефона и адресу понуђача</w:t>
      </w:r>
      <w:r w:rsidRPr="00E54709">
        <w:rPr>
          <w:lang w:val="ru-RU"/>
        </w:rPr>
        <w:t xml:space="preserve">. </w:t>
      </w:r>
      <w:r w:rsidRPr="00E54709">
        <w:rPr>
          <w:lang w:val="ru-RU"/>
        </w:rPr>
        <w:tab/>
      </w:r>
      <w:r w:rsidRPr="00E54709">
        <w:rPr>
          <w:lang w:val="ru-RU"/>
        </w:rPr>
        <w:tab/>
        <w:t>Неблаговременом ће се сматрати понуда која није примљена од стране Наручиоца до датума и часа одређеног у позиву за подношење понуде.</w:t>
      </w:r>
    </w:p>
    <w:p w:rsidR="00B313F3" w:rsidRPr="00E54709" w:rsidRDefault="00B313F3" w:rsidP="00B313F3">
      <w:pPr>
        <w:pStyle w:val="Standard"/>
        <w:rPr>
          <w:lang w:val="ru-RU"/>
        </w:rPr>
      </w:pPr>
      <w:r w:rsidRPr="00E54709">
        <w:rPr>
          <w:lang w:val="ru-RU"/>
        </w:rPr>
        <w:tab/>
        <w:t xml:space="preserve">Наручилац ће, по </w:t>
      </w:r>
      <w:r>
        <w:t>o</w:t>
      </w:r>
      <w:r w:rsidRPr="00E54709">
        <w:rPr>
          <w:lang w:val="ru-RU"/>
        </w:rPr>
        <w:t>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B313F3" w:rsidRPr="00E54709" w:rsidRDefault="00B313F3" w:rsidP="00B313F3">
      <w:pPr>
        <w:pStyle w:val="Standard"/>
        <w:rPr>
          <w:lang w:val="ru-RU"/>
        </w:rPr>
      </w:pPr>
      <w:r w:rsidRPr="00E54709">
        <w:rPr>
          <w:lang w:val="ru-RU"/>
        </w:rPr>
        <w:tab/>
        <w:t>Понуђач може да поднесе само једну понуду.</w:t>
      </w:r>
    </w:p>
    <w:p w:rsidR="00B313F3" w:rsidRPr="00E54709" w:rsidRDefault="00B313F3" w:rsidP="00B313F3">
      <w:pPr>
        <w:pStyle w:val="Standard"/>
        <w:rPr>
          <w:lang w:val="ru-RU"/>
        </w:rPr>
      </w:pPr>
    </w:p>
    <w:p w:rsidR="00B313F3" w:rsidRDefault="00B313F3" w:rsidP="00B313F3">
      <w:pPr>
        <w:pStyle w:val="Standard"/>
        <w:ind w:left="1440"/>
        <w:rPr>
          <w:b/>
          <w:lang w:val="ru-RU"/>
        </w:rPr>
      </w:pPr>
      <w:r w:rsidRPr="00E54709">
        <w:rPr>
          <w:b/>
          <w:lang w:val="ru-RU"/>
        </w:rPr>
        <w:t>4. Понуда са варијантама није дозвољена</w:t>
      </w:r>
    </w:p>
    <w:p w:rsidR="00B313F3" w:rsidRPr="00E54709" w:rsidRDefault="00B313F3" w:rsidP="00B313F3">
      <w:pPr>
        <w:pStyle w:val="Standard"/>
        <w:ind w:left="1440"/>
        <w:rPr>
          <w:b/>
          <w:lang w:val="ru-RU"/>
        </w:rPr>
      </w:pPr>
    </w:p>
    <w:p w:rsidR="00B313F3" w:rsidRPr="00E54709" w:rsidRDefault="00B313F3" w:rsidP="00B313F3">
      <w:pPr>
        <w:pStyle w:val="Standard"/>
        <w:spacing w:before="28" w:line="210" w:lineRule="atLeast"/>
        <w:rPr>
          <w:b/>
          <w:lang w:val="ru-RU"/>
        </w:rPr>
      </w:pPr>
      <w:r w:rsidRPr="00E54709">
        <w:rPr>
          <w:b/>
          <w:lang w:val="ru-RU"/>
        </w:rPr>
        <w:tab/>
        <w:t>5. Начин измене, допуне и опозива понуде</w:t>
      </w:r>
    </w:p>
    <w:p w:rsidR="00B313F3" w:rsidRPr="00E54709" w:rsidRDefault="00B313F3" w:rsidP="00B313F3">
      <w:pPr>
        <w:pStyle w:val="Standard"/>
        <w:rPr>
          <w:lang w:val="ru-RU"/>
        </w:rPr>
      </w:pPr>
      <w:r w:rsidRPr="00E54709">
        <w:rPr>
          <w:lang w:val="ru-RU"/>
        </w:rPr>
        <w:tab/>
        <w:t>Понуђач може у року за подношење понуде да измени, допуни или опозове своју понуду и то непосредно или путем поште.</w:t>
      </w:r>
    </w:p>
    <w:p w:rsidR="00B313F3" w:rsidRPr="00E54709" w:rsidRDefault="00B313F3" w:rsidP="00B313F3">
      <w:pPr>
        <w:pStyle w:val="Standard"/>
        <w:rPr>
          <w:lang w:val="ru-RU"/>
        </w:rPr>
      </w:pPr>
      <w:r w:rsidRPr="00E54709">
        <w:rPr>
          <w:color w:val="00B050"/>
          <w:lang w:val="ru-RU"/>
        </w:rPr>
        <w:tab/>
      </w:r>
      <w:r w:rsidRPr="00E54709">
        <w:rPr>
          <w:lang w:val="ru-RU"/>
        </w:rPr>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B313F3" w:rsidRPr="00E54709" w:rsidRDefault="00B313F3" w:rsidP="00B313F3">
      <w:pPr>
        <w:pStyle w:val="Standard"/>
        <w:rPr>
          <w:lang w:val="ru-RU"/>
        </w:rPr>
      </w:pPr>
      <w:r w:rsidRPr="00E54709">
        <w:rPr>
          <w:lang w:val="ru-RU"/>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E54709">
        <w:rPr>
          <w:lang w:val="ru-RU"/>
        </w:rPr>
        <w:tab/>
      </w:r>
    </w:p>
    <w:p w:rsidR="00B313F3" w:rsidRDefault="00B313F3" w:rsidP="00B313F3">
      <w:pPr>
        <w:pStyle w:val="NoSpacing"/>
      </w:pPr>
      <w:r>
        <w:tab/>
      </w:r>
      <w:r>
        <w:rPr>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B313F3" w:rsidRDefault="00B313F3" w:rsidP="00B313F3">
      <w:pPr>
        <w:pStyle w:val="NoSpacing"/>
        <w:ind w:firstLine="720"/>
      </w:pPr>
      <w:r>
        <w:rPr>
          <w:w w:val="101"/>
        </w:rPr>
        <w:tab/>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Pr>
          <w:b/>
        </w:rPr>
        <w:t xml:space="preserve">„ИЗМЕНА или ДОПУНА или ПОВЛАЧЕЊЕ ПОНУДЕ за јавну набавку мале вредности број </w:t>
      </w:r>
      <w:r>
        <w:rPr>
          <w:b/>
          <w:lang w:val="sr-Cyrl-CS"/>
        </w:rPr>
        <w:t>68</w:t>
      </w:r>
      <w:r>
        <w:rPr>
          <w:b/>
        </w:rPr>
        <w:t>/2015</w:t>
      </w:r>
      <w:r>
        <w:rPr>
          <w:b/>
          <w:lang w:val="ru-RU"/>
        </w:rPr>
        <w:t xml:space="preserve"> – набавка услуга – пресељења робе, документације и покретних ствари за потребе Управе царина</w:t>
      </w:r>
      <w:r>
        <w:rPr>
          <w:b/>
        </w:rPr>
        <w:t>” – КОМИСИЈСКИ ОТВОРИТИ”.</w:t>
      </w:r>
    </w:p>
    <w:p w:rsidR="00B313F3" w:rsidRDefault="00B313F3" w:rsidP="00B313F3">
      <w:pPr>
        <w:pStyle w:val="NoSpacing"/>
        <w:rPr>
          <w:w w:val="101"/>
        </w:rPr>
      </w:pPr>
      <w:r>
        <w:rPr>
          <w:w w:val="101"/>
        </w:rPr>
        <w:tab/>
        <w:t xml:space="preserve"> Понуда се не може допунити, изменити или опозвати након истека рока за подношење понуда.</w:t>
      </w:r>
    </w:p>
    <w:p w:rsidR="00B313F3" w:rsidRPr="00E54709" w:rsidRDefault="00B313F3" w:rsidP="00B313F3">
      <w:pPr>
        <w:pStyle w:val="Standard"/>
        <w:rPr>
          <w:color w:val="00B050"/>
          <w:lang w:val="ru-RU"/>
        </w:rPr>
      </w:pPr>
    </w:p>
    <w:p w:rsidR="00B313F3" w:rsidRPr="00E54709" w:rsidRDefault="00B313F3" w:rsidP="00B313F3">
      <w:pPr>
        <w:pStyle w:val="Standard"/>
        <w:rPr>
          <w:b/>
          <w:lang w:val="ru-RU"/>
        </w:rPr>
      </w:pPr>
      <w:r w:rsidRPr="00E54709">
        <w:rPr>
          <w:b/>
          <w:lang w:val="ru-RU"/>
        </w:rPr>
        <w:tab/>
        <w:t>6. Обавештење понуђачу у вези подношења понуде</w:t>
      </w:r>
    </w:p>
    <w:p w:rsidR="00B313F3" w:rsidRPr="00E54709" w:rsidRDefault="00B313F3" w:rsidP="00B313F3">
      <w:pPr>
        <w:pStyle w:val="Standard"/>
        <w:rPr>
          <w:lang w:val="ru-RU"/>
        </w:rPr>
      </w:pPr>
      <w:r w:rsidRPr="00E54709">
        <w:rPr>
          <w:lang w:val="ru-RU"/>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B313F3" w:rsidRDefault="00B313F3" w:rsidP="00B313F3">
      <w:pPr>
        <w:pStyle w:val="Standard"/>
        <w:rPr>
          <w:b/>
          <w:lang w:val="ru-RU"/>
        </w:rPr>
      </w:pPr>
    </w:p>
    <w:p w:rsidR="00B313F3" w:rsidRPr="00B313F3" w:rsidRDefault="00B313F3" w:rsidP="00B313F3">
      <w:pPr>
        <w:pStyle w:val="Standard"/>
        <w:ind w:left="1440"/>
        <w:rPr>
          <w:b/>
          <w:lang w:val="ru-RU"/>
        </w:rPr>
      </w:pPr>
      <w:r w:rsidRPr="00B313F3">
        <w:rPr>
          <w:b/>
          <w:lang w:val="ru-RU"/>
        </w:rPr>
        <w:t>7. Подизвођач</w:t>
      </w:r>
    </w:p>
    <w:p w:rsidR="00B313F3" w:rsidRPr="000276F3" w:rsidRDefault="00B313F3" w:rsidP="00B313F3">
      <w:pPr>
        <w:rPr>
          <w:szCs w:val="24"/>
        </w:rPr>
      </w:pPr>
      <w:r>
        <w:tab/>
      </w:r>
      <w:r w:rsidRPr="000276F3">
        <w:rPr>
          <w:szCs w:val="24"/>
        </w:rPr>
        <w:t xml:space="preserve">Понуђач је дужан да у понуди наведе да ли ће извршење јавне набавке делимично поверити подизвођачу. </w:t>
      </w:r>
    </w:p>
    <w:p w:rsidR="00B313F3" w:rsidRPr="000276F3" w:rsidRDefault="00B313F3" w:rsidP="00B313F3">
      <w:pPr>
        <w:rPr>
          <w:szCs w:val="24"/>
        </w:rPr>
      </w:pPr>
      <w:r w:rsidRPr="000276F3">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B313F3" w:rsidRPr="000276F3" w:rsidRDefault="00B313F3" w:rsidP="00B313F3">
      <w:pPr>
        <w:rPr>
          <w:szCs w:val="24"/>
        </w:rPr>
      </w:pPr>
      <w:r w:rsidRPr="000276F3">
        <w:rPr>
          <w:szCs w:val="24"/>
        </w:rPr>
        <w:lastRenderedPageBreak/>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B313F3" w:rsidRPr="00B313F3" w:rsidRDefault="00B313F3" w:rsidP="00B313F3">
      <w:pPr>
        <w:rPr>
          <w:szCs w:val="24"/>
          <w:lang w:val="ru-RU"/>
        </w:rPr>
      </w:pPr>
      <w:r w:rsidRPr="000276F3">
        <w:rPr>
          <w:szCs w:val="24"/>
        </w:rPr>
        <w:tab/>
        <w:t>Понуђач је дужан да наручиоцу, на његов захтев, омогући приступ код подизвођача ради утврђивања испуњености услова.</w:t>
      </w:r>
    </w:p>
    <w:p w:rsidR="00B313F3" w:rsidRPr="00E510F7" w:rsidRDefault="00B313F3" w:rsidP="00B313F3">
      <w:pPr>
        <w:rPr>
          <w:szCs w:val="24"/>
          <w:lang w:val="sr-Latn-CS"/>
        </w:rPr>
      </w:pPr>
      <w:r w:rsidRPr="00E510F7">
        <w:rPr>
          <w:w w:val="101"/>
        </w:rPr>
        <w:tab/>
      </w:r>
      <w:r w:rsidRPr="00E510F7">
        <w:rPr>
          <w:szCs w:val="24"/>
        </w:rPr>
        <w:t xml:space="preserve">Понуђач је дужан да за подизвођаче достави доказе о испуњености обавезних услова Поглавља </w:t>
      </w:r>
      <w:r w:rsidRPr="00E510F7">
        <w:rPr>
          <w:szCs w:val="24"/>
          <w:lang w:val="sr-Latn-CS"/>
        </w:rPr>
        <w:t>IV</w:t>
      </w:r>
      <w:r w:rsidRPr="00E510F7">
        <w:rPr>
          <w:szCs w:val="24"/>
        </w:rPr>
        <w:t xml:space="preserve">. УСЛОВИ ЗА УЧЕШЋЕ У ПОСТУПКУ ЈАВНЕ НАБАВКЕ (члан 75. став 1. тач. </w:t>
      </w:r>
      <w:r w:rsidRPr="00327117">
        <w:rPr>
          <w:szCs w:val="24"/>
        </w:rPr>
        <w:t xml:space="preserve">1), 2) </w:t>
      </w:r>
      <w:r w:rsidRPr="00B945FC">
        <w:rPr>
          <w:szCs w:val="24"/>
        </w:rPr>
        <w:t>и</w:t>
      </w:r>
      <w:r w:rsidRPr="00327117">
        <w:rPr>
          <w:szCs w:val="24"/>
        </w:rPr>
        <w:t xml:space="preserve"> 3) </w:t>
      </w:r>
      <w:r w:rsidRPr="00E510F7">
        <w:rPr>
          <w:szCs w:val="24"/>
        </w:rPr>
        <w:t xml:space="preserve"> Закона о јавним набавкама), И УПУТСТВО КАКО ДА СЕ ДОКАЗУЈЕ ИСПУЊЕНОСТ УСЛОВА</w:t>
      </w:r>
      <w:r w:rsidRPr="00E510F7">
        <w:rPr>
          <w:szCs w:val="24"/>
          <w:lang w:val="sr-Latn-CS"/>
        </w:rPr>
        <w:t>.</w:t>
      </w:r>
    </w:p>
    <w:p w:rsidR="00B313F3" w:rsidRPr="00B313F3" w:rsidRDefault="00B313F3" w:rsidP="00B313F3">
      <w:pPr>
        <w:rPr>
          <w:szCs w:val="24"/>
          <w:lang w:val="ru-RU"/>
        </w:rPr>
      </w:pPr>
      <w:r w:rsidRPr="00E510F7">
        <w:rPr>
          <w:szCs w:val="24"/>
        </w:rPr>
        <w:tab/>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 извршење тог дела набавке.</w:t>
      </w:r>
    </w:p>
    <w:p w:rsidR="00B313F3" w:rsidRPr="000276F3" w:rsidRDefault="00B313F3" w:rsidP="00B313F3">
      <w:pPr>
        <w:rPr>
          <w:szCs w:val="24"/>
        </w:rPr>
      </w:pPr>
      <w:r w:rsidRPr="000276F3">
        <w:rPr>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B313F3" w:rsidRDefault="00B313F3" w:rsidP="00B313F3">
      <w:pPr>
        <w:rPr>
          <w:szCs w:val="24"/>
        </w:rPr>
      </w:pPr>
      <w:r w:rsidRPr="000276F3">
        <w:rPr>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B313F3" w:rsidRPr="000276F3" w:rsidRDefault="00B313F3" w:rsidP="00B313F3">
      <w:pPr>
        <w:rPr>
          <w:szCs w:val="24"/>
        </w:rPr>
      </w:pPr>
      <w:r>
        <w:rPr>
          <w:w w:val="101"/>
        </w:rPr>
        <w:tab/>
      </w:r>
      <w:r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B313F3" w:rsidRPr="00B945FC" w:rsidRDefault="00B313F3" w:rsidP="00B313F3">
      <w:pPr>
        <w:rPr>
          <w:spacing w:val="-6"/>
          <w:szCs w:val="24"/>
        </w:rPr>
      </w:pPr>
      <w:r w:rsidRPr="000276F3">
        <w:rPr>
          <w:b/>
          <w:szCs w:val="24"/>
        </w:rPr>
        <w:tab/>
      </w:r>
      <w:r w:rsidRPr="00B945FC">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B313F3" w:rsidRPr="00B945FC" w:rsidRDefault="00B313F3" w:rsidP="00B313F3">
      <w:pPr>
        <w:rPr>
          <w:spacing w:val="-6"/>
          <w:szCs w:val="24"/>
        </w:rPr>
      </w:pPr>
      <w:r w:rsidRPr="00B945FC">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претодну сагласност наручиоца.</w:t>
      </w:r>
    </w:p>
    <w:p w:rsidR="00B313F3" w:rsidRPr="00E54709" w:rsidRDefault="00B313F3" w:rsidP="00B313F3">
      <w:pPr>
        <w:pStyle w:val="Standard"/>
        <w:rPr>
          <w:lang w:val="ru-RU"/>
        </w:rPr>
      </w:pPr>
      <w:r w:rsidRPr="00E54709">
        <w:rPr>
          <w:lang w:val="ru-RU"/>
        </w:rPr>
        <w:tab/>
      </w:r>
      <w:r w:rsidRPr="00E54709">
        <w:rPr>
          <w:lang w:val="ru-RU"/>
        </w:rPr>
        <w:tab/>
      </w:r>
    </w:p>
    <w:p w:rsidR="00B313F3" w:rsidRPr="00E54709" w:rsidRDefault="00B313F3" w:rsidP="00B313F3">
      <w:pPr>
        <w:pStyle w:val="Standard"/>
        <w:rPr>
          <w:lang w:val="ru-RU"/>
        </w:rPr>
      </w:pPr>
      <w:r w:rsidRPr="00E54709">
        <w:rPr>
          <w:lang w:val="ru-RU"/>
        </w:rPr>
        <w:tab/>
      </w:r>
      <w:r w:rsidRPr="00E54709">
        <w:rPr>
          <w:b/>
          <w:lang w:val="ru-RU"/>
        </w:rPr>
        <w:t>8. Обавештење о саставном делу заједничке понуде</w:t>
      </w:r>
    </w:p>
    <w:p w:rsidR="00B313F3" w:rsidRDefault="00B313F3" w:rsidP="00B313F3">
      <w:pPr>
        <w:pStyle w:val="Standard"/>
        <w:rPr>
          <w:lang w:val="ru-RU"/>
        </w:rPr>
      </w:pPr>
      <w:r w:rsidRPr="00E54709">
        <w:rPr>
          <w:lang w:val="ru-RU"/>
        </w:rPr>
        <w:tab/>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B313F3" w:rsidRPr="00B313F3" w:rsidRDefault="00B313F3" w:rsidP="00B313F3">
      <w:pPr>
        <w:pStyle w:val="ListParagraph"/>
        <w:numPr>
          <w:ilvl w:val="0"/>
          <w:numId w:val="45"/>
        </w:numPr>
        <w:tabs>
          <w:tab w:val="left" w:pos="1800"/>
        </w:tabs>
        <w:suppressAutoHyphens/>
        <w:spacing w:after="0" w:line="100" w:lineRule="atLeast"/>
        <w:contextualSpacing w:val="0"/>
        <w:jc w:val="both"/>
        <w:rPr>
          <w:rFonts w:ascii="Times New Roman" w:hAnsi="Times New Roman"/>
          <w:sz w:val="24"/>
          <w:szCs w:val="24"/>
          <w:lang w:val="ru-RU"/>
        </w:rPr>
      </w:pPr>
      <w:r w:rsidRPr="00B313F3">
        <w:rPr>
          <w:rFonts w:ascii="Times New Roman" w:hAnsi="Times New Roman"/>
          <w:sz w:val="24"/>
          <w:szCs w:val="24"/>
          <w:lang w:val="ru-RU"/>
        </w:rPr>
        <w:t>податке о члану групе који ће бити носилац посла, односно који ће поднети понуду и који ће заступати групу понуђача пред наручиоцем и</w:t>
      </w:r>
    </w:p>
    <w:p w:rsidR="00B313F3" w:rsidRPr="002D6B7D" w:rsidRDefault="00B313F3" w:rsidP="00B313F3">
      <w:pPr>
        <w:pStyle w:val="ListParagraph"/>
        <w:numPr>
          <w:ilvl w:val="0"/>
          <w:numId w:val="45"/>
        </w:numPr>
        <w:tabs>
          <w:tab w:val="left" w:pos="1800"/>
        </w:tabs>
        <w:suppressAutoHyphens/>
        <w:spacing w:after="0" w:line="100" w:lineRule="atLeast"/>
        <w:contextualSpacing w:val="0"/>
        <w:jc w:val="both"/>
        <w:rPr>
          <w:rFonts w:ascii="Times New Roman" w:hAnsi="Times New Roman"/>
          <w:sz w:val="24"/>
          <w:szCs w:val="24"/>
          <w:lang w:val="ru-RU"/>
        </w:rPr>
      </w:pPr>
      <w:r w:rsidRPr="002D6B7D">
        <w:rPr>
          <w:rFonts w:ascii="Times New Roman" w:hAnsi="Times New Roman"/>
          <w:sz w:val="24"/>
          <w:szCs w:val="24"/>
          <w:lang w:val="ru-RU"/>
        </w:rPr>
        <w:t>опис послова сваког од понуђача из групе понуђача у извршењу уговора.</w:t>
      </w:r>
    </w:p>
    <w:p w:rsidR="00B313F3" w:rsidRPr="00E54709" w:rsidRDefault="00B313F3" w:rsidP="00B313F3">
      <w:pPr>
        <w:pStyle w:val="Standard"/>
        <w:rPr>
          <w:lang w:val="ru-RU"/>
        </w:rPr>
      </w:pPr>
      <w:r w:rsidRPr="00E54709">
        <w:rPr>
          <w:lang w:val="ru-RU"/>
        </w:rPr>
        <w:tab/>
        <w:t>Споразумом се уређују и друга питања која Наручилац одреди конкурсном документацијом.</w:t>
      </w:r>
    </w:p>
    <w:p w:rsidR="00B313F3" w:rsidRDefault="00B313F3" w:rsidP="00B313F3">
      <w:pPr>
        <w:pStyle w:val="Standard"/>
        <w:rPr>
          <w:color w:val="FF0000"/>
          <w:lang w:val="ru-RU"/>
        </w:rPr>
      </w:pPr>
      <w:r w:rsidRPr="00E54709">
        <w:rPr>
          <w:lang w:val="ru-RU"/>
        </w:rPr>
        <w:tab/>
        <w:t>Наручилац не може од групе понуђача да захтева да се повезују у одређени правни облик како би могли да поднесу заједничку понуду</w:t>
      </w:r>
      <w:r w:rsidRPr="00E54709">
        <w:rPr>
          <w:color w:val="FF0000"/>
          <w:lang w:val="ru-RU"/>
        </w:rPr>
        <w:t>.</w:t>
      </w:r>
    </w:p>
    <w:p w:rsidR="00B313F3" w:rsidRPr="00B945FC" w:rsidRDefault="00B313F3" w:rsidP="00B313F3">
      <w:pPr>
        <w:rPr>
          <w:szCs w:val="24"/>
        </w:rPr>
      </w:pPr>
      <w:r>
        <w:rPr>
          <w:b/>
          <w:szCs w:val="24"/>
        </w:rPr>
        <w:tab/>
      </w:r>
      <w:r w:rsidRPr="00B945FC">
        <w:rPr>
          <w:szCs w:val="24"/>
        </w:rPr>
        <w:t>Понуђачи који поднесу заједничку понуду одговарају неограничено солидарно према наручиоцу.</w:t>
      </w:r>
    </w:p>
    <w:p w:rsidR="008708C3" w:rsidRPr="002E7823" w:rsidRDefault="008708C3" w:rsidP="008708C3">
      <w:pPr>
        <w:rPr>
          <w:color w:val="FF0000"/>
          <w:szCs w:val="24"/>
        </w:rPr>
      </w:pPr>
    </w:p>
    <w:p w:rsidR="008708C3" w:rsidRPr="002E7823" w:rsidRDefault="008708C3" w:rsidP="008708C3">
      <w:pPr>
        <w:rPr>
          <w:b/>
          <w:szCs w:val="24"/>
        </w:rPr>
      </w:pPr>
      <w:r w:rsidRPr="002E7823">
        <w:rPr>
          <w:b/>
          <w:szCs w:val="24"/>
        </w:rPr>
        <w:tab/>
      </w:r>
      <w:r>
        <w:rPr>
          <w:b/>
          <w:szCs w:val="24"/>
        </w:rPr>
        <w:t>9</w:t>
      </w:r>
      <w:r w:rsidRPr="002E7823">
        <w:rPr>
          <w:b/>
          <w:szCs w:val="24"/>
        </w:rPr>
        <w:t>.</w:t>
      </w:r>
      <w:r>
        <w:rPr>
          <w:b/>
          <w:szCs w:val="24"/>
        </w:rPr>
        <w:t xml:space="preserve"> </w:t>
      </w:r>
      <w:r w:rsidRPr="002E7823">
        <w:rPr>
          <w:b/>
          <w:szCs w:val="24"/>
        </w:rPr>
        <w:t>Валута</w:t>
      </w:r>
      <w:r w:rsidR="00BD1DB2">
        <w:rPr>
          <w:b/>
          <w:szCs w:val="24"/>
        </w:rPr>
        <w:t xml:space="preserve"> и цена</w:t>
      </w:r>
    </w:p>
    <w:p w:rsidR="008708C3" w:rsidRDefault="008708C3" w:rsidP="008708C3">
      <w:pPr>
        <w:rPr>
          <w:szCs w:val="24"/>
        </w:rPr>
      </w:pPr>
      <w:r w:rsidRPr="002E7823">
        <w:rPr>
          <w:szCs w:val="24"/>
          <w:lang w:val="ru-RU"/>
        </w:rPr>
        <w:tab/>
      </w:r>
      <w:r>
        <w:rPr>
          <w:szCs w:val="24"/>
        </w:rPr>
        <w:t>Ц</w:t>
      </w:r>
      <w:r w:rsidRPr="00CE2993">
        <w:rPr>
          <w:iCs/>
          <w:szCs w:val="24"/>
        </w:rPr>
        <w:t>ена мора бити исказана у динарима, без пореза на додату вредност</w:t>
      </w:r>
      <w:r w:rsidRPr="002E7823">
        <w:rPr>
          <w:szCs w:val="24"/>
        </w:rPr>
        <w:t>.</w:t>
      </w:r>
    </w:p>
    <w:p w:rsidR="0091130B" w:rsidRPr="0091130B" w:rsidRDefault="0091130B" w:rsidP="008708C3">
      <w:pPr>
        <w:rPr>
          <w:szCs w:val="24"/>
        </w:rPr>
      </w:pPr>
      <w:r>
        <w:rPr>
          <w:szCs w:val="24"/>
        </w:rPr>
        <w:tab/>
      </w:r>
      <w:r w:rsidRPr="0091130B">
        <w:rPr>
          <w:szCs w:val="24"/>
        </w:rPr>
        <w:t xml:space="preserve">У цену услуге треба урачунати трошкове транспорта алата, људи, опреме за заштиту на раду, односно свега што обухвата припремно и завршно </w:t>
      </w:r>
      <w:r w:rsidRPr="0091130B">
        <w:rPr>
          <w:szCs w:val="24"/>
        </w:rPr>
        <w:lastRenderedPageBreak/>
        <w:t>време пружања услуге. Наведени трошкови не могу се самостално исказивати у фактури.</w:t>
      </w:r>
    </w:p>
    <w:p w:rsidR="0091130B" w:rsidRPr="0091130B" w:rsidRDefault="008708C3" w:rsidP="008708C3">
      <w:pPr>
        <w:tabs>
          <w:tab w:val="left" w:pos="990"/>
        </w:tabs>
        <w:rPr>
          <w:szCs w:val="24"/>
        </w:rPr>
      </w:pPr>
      <w:r>
        <w:rPr>
          <w:szCs w:val="24"/>
        </w:rPr>
        <w:tab/>
      </w:r>
      <w:r>
        <w:rPr>
          <w:szCs w:val="24"/>
        </w:rPr>
        <w:tab/>
      </w:r>
      <w:r w:rsidR="0091130B" w:rsidRPr="0091130B">
        <w:rPr>
          <w:szCs w:val="24"/>
        </w:rPr>
        <w:t>Уколико је потребно извршити услуг</w:t>
      </w:r>
      <w:r w:rsidR="0091130B">
        <w:rPr>
          <w:szCs w:val="24"/>
        </w:rPr>
        <w:t>е</w:t>
      </w:r>
      <w:r w:rsidR="0091130B" w:rsidRPr="0091130B">
        <w:rPr>
          <w:szCs w:val="24"/>
        </w:rPr>
        <w:t xml:space="preserve"> кој</w:t>
      </w:r>
      <w:r w:rsidR="0091130B">
        <w:rPr>
          <w:szCs w:val="24"/>
        </w:rPr>
        <w:t>е</w:t>
      </w:r>
      <w:r w:rsidR="0091130B" w:rsidRPr="0091130B">
        <w:rPr>
          <w:szCs w:val="24"/>
        </w:rPr>
        <w:t xml:space="preserve"> нису предвиђен</w:t>
      </w:r>
      <w:r w:rsidR="0091130B">
        <w:rPr>
          <w:szCs w:val="24"/>
        </w:rPr>
        <w:t>е</w:t>
      </w:r>
      <w:r w:rsidR="0091130B" w:rsidRPr="0091130B">
        <w:rPr>
          <w:szCs w:val="24"/>
        </w:rPr>
        <w:t xml:space="preserve"> спецификацијом из обрасца понуде, понуђач је дужан да у року од 24 часа прибави сагласност </w:t>
      </w:r>
      <w:r w:rsidR="0091130B">
        <w:rPr>
          <w:szCs w:val="24"/>
        </w:rPr>
        <w:t>Н</w:t>
      </w:r>
      <w:r w:rsidR="0091130B" w:rsidRPr="0091130B">
        <w:rPr>
          <w:szCs w:val="24"/>
        </w:rPr>
        <w:t>аручиоца за извршење предметне услуге и да достави важећи ценовник</w:t>
      </w:r>
      <w:r w:rsidR="0091130B">
        <w:rPr>
          <w:szCs w:val="24"/>
        </w:rPr>
        <w:t xml:space="preserve"> услуге.</w:t>
      </w:r>
    </w:p>
    <w:p w:rsidR="008708C3" w:rsidRPr="00E31383" w:rsidRDefault="0091130B" w:rsidP="008708C3">
      <w:pPr>
        <w:tabs>
          <w:tab w:val="left" w:pos="990"/>
        </w:tabs>
        <w:rPr>
          <w:szCs w:val="24"/>
          <w:lang w:val="ru-RU"/>
        </w:rPr>
      </w:pPr>
      <w:r>
        <w:rPr>
          <w:szCs w:val="24"/>
        </w:rPr>
        <w:tab/>
      </w:r>
      <w:r>
        <w:rPr>
          <w:szCs w:val="24"/>
        </w:rPr>
        <w:tab/>
      </w:r>
      <w:r w:rsidR="008708C3">
        <w:rPr>
          <w:szCs w:val="24"/>
        </w:rPr>
        <w:t>Ц</w:t>
      </w:r>
      <w:r w:rsidR="008708C3" w:rsidRPr="00A53B8E">
        <w:rPr>
          <w:szCs w:val="24"/>
        </w:rPr>
        <w:t>ен</w:t>
      </w:r>
      <w:r w:rsidR="008708C3">
        <w:rPr>
          <w:szCs w:val="24"/>
        </w:rPr>
        <w:t>а</w:t>
      </w:r>
      <w:r w:rsidR="008708C3" w:rsidRPr="00A53B8E">
        <w:rPr>
          <w:szCs w:val="24"/>
        </w:rPr>
        <w:t xml:space="preserve"> предметних услуга </w:t>
      </w:r>
      <w:r w:rsidR="008708C3" w:rsidRPr="001A766A">
        <w:rPr>
          <w:szCs w:val="24"/>
        </w:rPr>
        <w:t>не мо</w:t>
      </w:r>
      <w:r w:rsidR="008708C3">
        <w:rPr>
          <w:szCs w:val="24"/>
        </w:rPr>
        <w:t>же</w:t>
      </w:r>
      <w:r w:rsidR="008708C3" w:rsidRPr="001A766A">
        <w:rPr>
          <w:szCs w:val="24"/>
        </w:rPr>
        <w:t xml:space="preserve"> се мењати 6 (шест) месеци од датума закључења уговора, а након истека овог периода мо</w:t>
      </w:r>
      <w:r w:rsidR="008708C3">
        <w:rPr>
          <w:szCs w:val="24"/>
        </w:rPr>
        <w:t>же</w:t>
      </w:r>
      <w:r w:rsidR="008708C3" w:rsidRPr="001A766A">
        <w:rPr>
          <w:szCs w:val="24"/>
        </w:rPr>
        <w:t xml:space="preserve"> се мењати, писаном сагласношћу уговорних страна, а на основу месечног индекса потрошачких цена према </w:t>
      </w:r>
      <w:r w:rsidR="0085476F">
        <w:rPr>
          <w:szCs w:val="24"/>
        </w:rPr>
        <w:t xml:space="preserve">званично објављеним </w:t>
      </w:r>
      <w:r w:rsidR="008708C3" w:rsidRPr="001A766A">
        <w:rPr>
          <w:szCs w:val="24"/>
        </w:rPr>
        <w:t xml:space="preserve">подацима Републичког завода за статистику. </w:t>
      </w:r>
    </w:p>
    <w:p w:rsidR="008708C3" w:rsidRDefault="008708C3" w:rsidP="008708C3">
      <w:pPr>
        <w:rPr>
          <w:szCs w:val="24"/>
        </w:rPr>
      </w:pPr>
      <w:r>
        <w:rPr>
          <w:iCs/>
        </w:rPr>
        <w:tab/>
      </w:r>
      <w:r w:rsidRPr="00CE2993">
        <w:rPr>
          <w:szCs w:val="24"/>
        </w:rPr>
        <w:t>Ако је у понуди иск</w:t>
      </w:r>
      <w:r>
        <w:rPr>
          <w:szCs w:val="24"/>
        </w:rPr>
        <w:t>азана неуобичајено ниска цена, Н</w:t>
      </w:r>
      <w:r w:rsidRPr="00CE2993">
        <w:rPr>
          <w:szCs w:val="24"/>
        </w:rPr>
        <w:t>аручилац ће поступити у складу са чланом 92. Закона.</w:t>
      </w:r>
    </w:p>
    <w:p w:rsidR="008708C3" w:rsidRPr="00CE2993" w:rsidRDefault="008708C3" w:rsidP="008708C3">
      <w:pPr>
        <w:rPr>
          <w:iCs/>
          <w:szCs w:val="24"/>
        </w:rPr>
      </w:pPr>
    </w:p>
    <w:p w:rsidR="008708C3" w:rsidRDefault="008708C3" w:rsidP="008708C3">
      <w:pPr>
        <w:rPr>
          <w:b/>
          <w:szCs w:val="24"/>
        </w:rPr>
      </w:pPr>
      <w:r>
        <w:rPr>
          <w:b/>
          <w:szCs w:val="24"/>
        </w:rPr>
        <w:tab/>
        <w:t>10</w:t>
      </w:r>
      <w:r w:rsidRPr="002E7823">
        <w:rPr>
          <w:b/>
          <w:szCs w:val="24"/>
        </w:rPr>
        <w:t>. Захтеви у погледу начина и услова плаћања</w:t>
      </w:r>
    </w:p>
    <w:p w:rsidR="00B25EAF" w:rsidRDefault="00D4495C" w:rsidP="00D4495C">
      <w:pPr>
        <w:widowControl/>
        <w:tabs>
          <w:tab w:val="clear" w:pos="1440"/>
        </w:tabs>
        <w:autoSpaceDE w:val="0"/>
        <w:autoSpaceDN w:val="0"/>
        <w:adjustRightInd w:val="0"/>
        <w:ind w:firstLine="1440"/>
        <w:rPr>
          <w:rFonts w:eastAsiaTheme="minorHAnsi"/>
          <w:szCs w:val="24"/>
          <w:lang w:val="ru-RU"/>
        </w:rPr>
      </w:pPr>
      <w:r>
        <w:rPr>
          <w:rFonts w:eastAsiaTheme="minorHAnsi"/>
          <w:szCs w:val="24"/>
          <w:lang w:val="ru-RU"/>
        </w:rPr>
        <w:t xml:space="preserve">Плаћање услуга које су предмет ове јавне набавке извршиће се авансно у износу од 100% од укупне вредности уговора. На основу извршене авансне уплате, Наручиоцу се издаје </w:t>
      </w:r>
      <w:r w:rsidR="00B25EAF">
        <w:rPr>
          <w:rFonts w:eastAsiaTheme="minorHAnsi"/>
          <w:szCs w:val="24"/>
          <w:lang w:val="ru-RU"/>
        </w:rPr>
        <w:t xml:space="preserve">авансни рачун. </w:t>
      </w:r>
    </w:p>
    <w:p w:rsidR="00D4495C" w:rsidRDefault="00D4495C" w:rsidP="00D4495C">
      <w:pPr>
        <w:widowControl/>
        <w:tabs>
          <w:tab w:val="clear" w:pos="1440"/>
        </w:tabs>
        <w:autoSpaceDE w:val="0"/>
        <w:autoSpaceDN w:val="0"/>
        <w:adjustRightInd w:val="0"/>
        <w:ind w:firstLine="1440"/>
        <w:rPr>
          <w:rFonts w:eastAsiaTheme="minorHAnsi"/>
          <w:szCs w:val="24"/>
          <w:lang w:val="ru-RU"/>
        </w:rPr>
      </w:pPr>
      <w:r>
        <w:rPr>
          <w:rFonts w:eastAsiaTheme="minorHAnsi"/>
          <w:szCs w:val="24"/>
          <w:lang w:val="ru-RU"/>
        </w:rPr>
        <w:t>По</w:t>
      </w:r>
      <w:r w:rsidR="006018D6">
        <w:rPr>
          <w:rFonts w:eastAsiaTheme="minorHAnsi"/>
          <w:szCs w:val="24"/>
          <w:lang w:val="ru-RU"/>
        </w:rPr>
        <w:t>нуђач је дужан да након извршених услуга</w:t>
      </w:r>
      <w:r>
        <w:rPr>
          <w:rFonts w:eastAsiaTheme="minorHAnsi"/>
          <w:szCs w:val="24"/>
          <w:lang w:val="ru-RU"/>
        </w:rPr>
        <w:t xml:space="preserve"> </w:t>
      </w:r>
      <w:r w:rsidR="00B25EAF">
        <w:rPr>
          <w:rFonts w:eastAsiaTheme="minorHAnsi"/>
          <w:szCs w:val="24"/>
          <w:lang w:val="ru-RU"/>
        </w:rPr>
        <w:t xml:space="preserve">достави коначну </w:t>
      </w:r>
      <w:r>
        <w:rPr>
          <w:rFonts w:eastAsiaTheme="minorHAnsi"/>
          <w:szCs w:val="24"/>
          <w:lang w:val="ru-RU"/>
        </w:rPr>
        <w:t xml:space="preserve">фактуру </w:t>
      </w:r>
      <w:r w:rsidR="00B25EAF">
        <w:rPr>
          <w:rFonts w:eastAsiaTheme="minorHAnsi"/>
          <w:szCs w:val="24"/>
          <w:lang w:val="ru-RU"/>
        </w:rPr>
        <w:t xml:space="preserve">која служи за </w:t>
      </w:r>
      <w:r w:rsidR="00B25EAF" w:rsidRPr="00F07FD1">
        <w:rPr>
          <w:rFonts w:eastAsiaTheme="minorHAnsi"/>
          <w:szCs w:val="24"/>
          <w:lang w:val="ru-RU"/>
        </w:rPr>
        <w:t>„затварање”</w:t>
      </w:r>
      <w:r w:rsidR="00B25EAF">
        <w:rPr>
          <w:rFonts w:eastAsiaTheme="minorHAnsi"/>
          <w:szCs w:val="24"/>
          <w:lang w:val="ru-RU"/>
        </w:rPr>
        <w:t xml:space="preserve"> аванса. Уз коначну фактуру понуђач је дужан да </w:t>
      </w:r>
      <w:r>
        <w:rPr>
          <w:rFonts w:eastAsiaTheme="minorHAnsi"/>
          <w:szCs w:val="24"/>
          <w:lang w:val="ru-RU"/>
        </w:rPr>
        <w:t xml:space="preserve">достави </w:t>
      </w:r>
      <w:r w:rsidR="00B25EAF">
        <w:rPr>
          <w:rFonts w:eastAsiaTheme="minorHAnsi"/>
          <w:szCs w:val="24"/>
          <w:lang w:val="ru-RU"/>
        </w:rPr>
        <w:t xml:space="preserve">и </w:t>
      </w:r>
      <w:r>
        <w:rPr>
          <w:rFonts w:eastAsiaTheme="minorHAnsi"/>
          <w:szCs w:val="24"/>
          <w:lang w:val="ru-RU"/>
        </w:rPr>
        <w:t>Извештај о извршеним предметним услугама.</w:t>
      </w:r>
      <w:r w:rsidRPr="0029181C">
        <w:rPr>
          <w:rFonts w:eastAsiaTheme="minorHAnsi"/>
          <w:szCs w:val="24"/>
          <w:lang w:val="ru-RU"/>
        </w:rPr>
        <w:t xml:space="preserve"> </w:t>
      </w:r>
    </w:p>
    <w:p w:rsidR="00D4495C" w:rsidRDefault="00D4495C" w:rsidP="00D4495C">
      <w:pPr>
        <w:widowControl/>
        <w:tabs>
          <w:tab w:val="clear" w:pos="1440"/>
        </w:tabs>
        <w:autoSpaceDE w:val="0"/>
        <w:autoSpaceDN w:val="0"/>
        <w:adjustRightInd w:val="0"/>
        <w:ind w:firstLine="1440"/>
        <w:rPr>
          <w:iCs/>
          <w:szCs w:val="24"/>
        </w:rPr>
      </w:pPr>
      <w:r w:rsidRPr="00BB4FB0">
        <w:rPr>
          <w:iCs/>
          <w:szCs w:val="24"/>
        </w:rPr>
        <w:t>Плаћање се врши уплатом на рачун понуђача.</w:t>
      </w:r>
      <w:r>
        <w:rPr>
          <w:iCs/>
          <w:szCs w:val="24"/>
        </w:rPr>
        <w:t xml:space="preserve"> </w:t>
      </w:r>
    </w:p>
    <w:p w:rsidR="008708C3" w:rsidRPr="002E7823" w:rsidRDefault="008708C3" w:rsidP="008708C3">
      <w:pPr>
        <w:rPr>
          <w:iCs/>
          <w:szCs w:val="24"/>
        </w:rPr>
      </w:pPr>
    </w:p>
    <w:p w:rsidR="008708C3" w:rsidRPr="002E7823" w:rsidRDefault="008708C3" w:rsidP="008708C3">
      <w:pPr>
        <w:rPr>
          <w:b/>
          <w:iCs/>
          <w:szCs w:val="24"/>
        </w:rPr>
      </w:pPr>
      <w:r w:rsidRPr="002E7823">
        <w:rPr>
          <w:b/>
          <w:szCs w:val="24"/>
        </w:rPr>
        <w:t xml:space="preserve">                 </w:t>
      </w:r>
      <w:r w:rsidRPr="002E7823">
        <w:rPr>
          <w:b/>
          <w:bCs/>
          <w:iCs/>
          <w:szCs w:val="24"/>
        </w:rPr>
        <w:tab/>
        <w:t>1</w:t>
      </w:r>
      <w:r>
        <w:rPr>
          <w:b/>
          <w:bCs/>
          <w:iCs/>
          <w:szCs w:val="24"/>
        </w:rPr>
        <w:t>1</w:t>
      </w:r>
      <w:r w:rsidRPr="002E7823">
        <w:rPr>
          <w:b/>
          <w:bCs/>
          <w:iCs/>
          <w:szCs w:val="24"/>
        </w:rPr>
        <w:t xml:space="preserve">. </w:t>
      </w:r>
      <w:r w:rsidRPr="002E7823">
        <w:rPr>
          <w:b/>
          <w:iCs/>
          <w:szCs w:val="24"/>
        </w:rPr>
        <w:t>Захтев у погледу рока важења понуде</w:t>
      </w:r>
    </w:p>
    <w:p w:rsidR="008708C3" w:rsidRPr="002E7823" w:rsidRDefault="008708C3" w:rsidP="008708C3">
      <w:pPr>
        <w:rPr>
          <w:iCs/>
          <w:szCs w:val="24"/>
        </w:rPr>
      </w:pPr>
      <w:r w:rsidRPr="002E7823">
        <w:rPr>
          <w:iCs/>
          <w:szCs w:val="24"/>
        </w:rPr>
        <w:tab/>
        <w:t>Рок важења понуде не може бити краћи од 60 дана од дана отварања понуда. У случ</w:t>
      </w:r>
      <w:r>
        <w:rPr>
          <w:iCs/>
          <w:szCs w:val="24"/>
        </w:rPr>
        <w:t>ају истека рока важења понуде, Н</w:t>
      </w:r>
      <w:r w:rsidRPr="002E7823">
        <w:rPr>
          <w:iCs/>
          <w:szCs w:val="24"/>
        </w:rPr>
        <w:t>аручилац је дужан да у писаном облику затражи од понуђача продужење рока важења понуде.</w:t>
      </w:r>
    </w:p>
    <w:p w:rsidR="008708C3" w:rsidRPr="002E7823" w:rsidRDefault="008708C3" w:rsidP="008708C3">
      <w:pPr>
        <w:rPr>
          <w:iCs/>
          <w:szCs w:val="24"/>
        </w:rPr>
      </w:pPr>
      <w:r w:rsidRPr="002E7823">
        <w:rPr>
          <w:iCs/>
          <w:szCs w:val="24"/>
        </w:rPr>
        <w:tab/>
        <w:t>Понуђач који прихвати захтев за продужење рока важења понуде не може мењати понуду.</w:t>
      </w:r>
    </w:p>
    <w:p w:rsidR="007E7625" w:rsidRPr="00B313F3" w:rsidRDefault="008708C3" w:rsidP="00B313F3">
      <w:pPr>
        <w:rPr>
          <w:noProof/>
          <w:szCs w:val="24"/>
        </w:rPr>
      </w:pPr>
      <w:r w:rsidRPr="002E7823">
        <w:rPr>
          <w:szCs w:val="24"/>
        </w:rPr>
        <w:tab/>
      </w:r>
      <w:r w:rsidRPr="002E7823">
        <w:rPr>
          <w:b/>
          <w:szCs w:val="24"/>
        </w:rPr>
        <w:tab/>
      </w:r>
    </w:p>
    <w:p w:rsidR="008708C3" w:rsidRDefault="007E7625" w:rsidP="008708C3">
      <w:pPr>
        <w:keepNext/>
        <w:rPr>
          <w:b/>
          <w:szCs w:val="24"/>
        </w:rPr>
      </w:pPr>
      <w:r>
        <w:rPr>
          <w:szCs w:val="24"/>
          <w:lang w:val="ru-RU"/>
        </w:rPr>
        <w:tab/>
      </w:r>
      <w:r w:rsidR="008708C3" w:rsidRPr="002E7823">
        <w:rPr>
          <w:b/>
          <w:szCs w:val="24"/>
        </w:rPr>
        <w:t>12. Средст</w:t>
      </w:r>
      <w:r w:rsidR="00831137">
        <w:rPr>
          <w:b/>
          <w:szCs w:val="24"/>
        </w:rPr>
        <w:t>ва</w:t>
      </w:r>
      <w:r w:rsidR="008708C3" w:rsidRPr="002E7823">
        <w:rPr>
          <w:b/>
          <w:szCs w:val="24"/>
        </w:rPr>
        <w:t xml:space="preserve"> финансијског обезбеђења </w:t>
      </w:r>
    </w:p>
    <w:p w:rsidR="00A726B0" w:rsidRDefault="00A726B0" w:rsidP="008708C3">
      <w:pPr>
        <w:keepNext/>
        <w:rPr>
          <w:b/>
          <w:szCs w:val="24"/>
        </w:rPr>
      </w:pPr>
    </w:p>
    <w:p w:rsidR="00A726B0" w:rsidRPr="00300C7B" w:rsidRDefault="00A726B0" w:rsidP="00A726B0">
      <w:pPr>
        <w:pStyle w:val="Standard"/>
        <w:ind w:firstLine="1440"/>
        <w:outlineLvl w:val="0"/>
        <w:rPr>
          <w:color w:val="auto"/>
          <w:lang w:val="ru-RU"/>
        </w:rPr>
      </w:pPr>
      <w:r>
        <w:rPr>
          <w:b/>
          <w:color w:val="auto"/>
          <w:lang w:val="ru-RU"/>
        </w:rPr>
        <w:t>12</w:t>
      </w:r>
      <w:r w:rsidRPr="00300C7B">
        <w:rPr>
          <w:b/>
          <w:color w:val="auto"/>
          <w:lang w:val="ru-RU"/>
        </w:rPr>
        <w:t>.1.</w:t>
      </w:r>
      <w:r w:rsidRPr="00300C7B">
        <w:rPr>
          <w:color w:val="auto"/>
          <w:lang w:val="ru-RU"/>
        </w:rPr>
        <w:t xml:space="preserve"> Понуђач је дужан да уз понуду достави:</w:t>
      </w:r>
    </w:p>
    <w:p w:rsidR="00A726B0" w:rsidRPr="00300C7B" w:rsidRDefault="00A726B0" w:rsidP="00A726B0">
      <w:pPr>
        <w:pStyle w:val="Standard"/>
        <w:rPr>
          <w:color w:val="auto"/>
          <w:lang w:val="ru-RU"/>
        </w:rPr>
      </w:pPr>
      <w:r w:rsidRPr="00300C7B">
        <w:rPr>
          <w:b/>
          <w:color w:val="auto"/>
          <w:lang w:val="ru-RU"/>
        </w:rPr>
        <w:tab/>
      </w:r>
      <w:r w:rsidRPr="00300C7B">
        <w:rPr>
          <w:color w:val="auto"/>
          <w:lang w:val="ru-RU"/>
        </w:rPr>
        <w:t>-</w:t>
      </w:r>
      <w:r w:rsidRPr="00300C7B">
        <w:rPr>
          <w:b/>
          <w:color w:val="auto"/>
          <w:lang w:val="ru-RU"/>
        </w:rPr>
        <w:t xml:space="preserve">  </w:t>
      </w:r>
      <w:r w:rsidRPr="00300C7B">
        <w:rPr>
          <w:b/>
          <w:color w:val="auto"/>
          <w:spacing w:val="-4"/>
          <w:lang w:val="ru-RU"/>
        </w:rPr>
        <w:t>Мениц</w:t>
      </w:r>
      <w:r w:rsidRPr="00300C7B">
        <w:rPr>
          <w:b/>
          <w:color w:val="auto"/>
          <w:spacing w:val="-4"/>
          <w:lang w:val="sr-Cyrl-CS"/>
        </w:rPr>
        <w:t>у</w:t>
      </w:r>
      <w:r w:rsidRPr="00300C7B">
        <w:rPr>
          <w:b/>
          <w:color w:val="auto"/>
          <w:spacing w:val="-4"/>
          <w:lang w:val="ru-RU"/>
        </w:rPr>
        <w:t xml:space="preserve"> за озбиљност понуде </w:t>
      </w:r>
      <w:r w:rsidRPr="00E54709">
        <w:rPr>
          <w:spacing w:val="-4"/>
          <w:lang w:val="ru-RU"/>
        </w:rPr>
        <w:t xml:space="preserve">са назначеним номиналним износом </w:t>
      </w:r>
      <w:r w:rsidRPr="00A726B0">
        <w:rPr>
          <w:lang w:val="ru-RU"/>
        </w:rPr>
        <w:t>у висини од</w:t>
      </w:r>
      <w:r w:rsidRPr="009D5F11">
        <w:rPr>
          <w:lang w:val="ru-RU"/>
        </w:rPr>
        <w:t xml:space="preserve"> </w:t>
      </w:r>
      <w:r w:rsidRPr="00A726B0">
        <w:rPr>
          <w:lang w:val="ru-RU"/>
        </w:rPr>
        <w:t>1</w:t>
      </w:r>
      <w:r>
        <w:rPr>
          <w:lang w:val="sr-Cyrl-CS"/>
        </w:rPr>
        <w:t>0</w:t>
      </w:r>
      <w:r w:rsidRPr="00A726B0">
        <w:rPr>
          <w:lang w:val="ru-RU"/>
        </w:rPr>
        <w:t>0.000,00 динара</w:t>
      </w:r>
      <w:r w:rsidRPr="00E54709">
        <w:rPr>
          <w:spacing w:val="-4"/>
          <w:lang w:val="ru-RU"/>
        </w:rPr>
        <w:t xml:space="preserve"> без ПДВ</w:t>
      </w:r>
      <w:r w:rsidRPr="00300C7B">
        <w:rPr>
          <w:color w:val="auto"/>
          <w:spacing w:val="-4"/>
          <w:lang w:val="ru-RU"/>
        </w:rPr>
        <w:t>,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и 31/2011) и Одлуком НБС о ближим условима, садржини и начину вођења Регистра меница и овлашћења („Службени гласник РС“, бр. 56/2011), која мора да траје најмање колико и рок важења понуде, који понуђач уписује у обрасцу понуде (</w:t>
      </w:r>
      <w:r w:rsidRPr="00300C7B">
        <w:rPr>
          <w:b/>
          <w:color w:val="auto"/>
          <w:spacing w:val="-4"/>
          <w:lang w:val="ru-RU"/>
        </w:rPr>
        <w:t>Рок важења</w:t>
      </w:r>
      <w:r w:rsidRPr="00300C7B">
        <w:rPr>
          <w:b/>
          <w:color w:val="auto"/>
          <w:lang w:val="ru-RU"/>
        </w:rPr>
        <w:t xml:space="preserve"> понуде).</w:t>
      </w:r>
    </w:p>
    <w:p w:rsidR="00A726B0" w:rsidRDefault="00A726B0" w:rsidP="00A726B0">
      <w:pPr>
        <w:pStyle w:val="Standard"/>
        <w:rPr>
          <w:color w:val="auto"/>
          <w:lang w:val="ru-RU"/>
        </w:rPr>
      </w:pPr>
      <w:r w:rsidRPr="00300C7B">
        <w:rPr>
          <w:color w:val="auto"/>
          <w:lang w:val="ru-RU"/>
        </w:rPr>
        <w:tab/>
        <w:t xml:space="preserve">- </w:t>
      </w:r>
      <w:r w:rsidRPr="00E54709">
        <w:rPr>
          <w:lang w:val="ru-RU"/>
        </w:rPr>
        <w:t>Менично овлашћење да се мениц</w:t>
      </w:r>
      <w:r>
        <w:t>a</w:t>
      </w:r>
      <w:r w:rsidRPr="00E54709">
        <w:rPr>
          <w:lang w:val="ru-RU"/>
        </w:rPr>
        <w:t xml:space="preserve"> у износу од 5% од </w:t>
      </w:r>
      <w:r>
        <w:rPr>
          <w:lang w:val="ru-RU"/>
        </w:rPr>
        <w:t xml:space="preserve">укупне </w:t>
      </w:r>
      <w:r w:rsidRPr="00E54709">
        <w:rPr>
          <w:lang w:val="ru-RU"/>
        </w:rPr>
        <w:t>вредности понуде без ПДВ</w:t>
      </w:r>
      <w:r w:rsidRPr="00300C7B">
        <w:rPr>
          <w:color w:val="auto"/>
          <w:lang w:val="ru-RU"/>
        </w:rPr>
        <w:t>, без сагласности понуђача може поднети на наплату у случају неизвршења уговорних обавеза по закљученом уговору;</w:t>
      </w:r>
    </w:p>
    <w:p w:rsidR="00A726B0" w:rsidRPr="00A726B0" w:rsidRDefault="00A726B0" w:rsidP="00A726B0">
      <w:pPr>
        <w:ind w:firstLine="1260"/>
        <w:rPr>
          <w:szCs w:val="24"/>
        </w:rPr>
      </w:pPr>
      <w:r>
        <w:rPr>
          <w:szCs w:val="24"/>
        </w:rPr>
        <w:t xml:space="preserve">   - текст меничног овлашћења је потребно урадити у складу са издатом меницом;</w:t>
      </w:r>
    </w:p>
    <w:p w:rsidR="00A726B0" w:rsidRPr="00B37621" w:rsidRDefault="00A726B0" w:rsidP="00A726B0">
      <w:pPr>
        <w:pStyle w:val="Standard"/>
        <w:rPr>
          <w:color w:val="auto"/>
          <w:lang w:val="ru-RU"/>
        </w:rPr>
      </w:pPr>
      <w:r w:rsidRPr="00300C7B">
        <w:rPr>
          <w:color w:val="auto"/>
          <w:lang w:val="ru-RU"/>
        </w:rPr>
        <w:tab/>
      </w:r>
      <w:r w:rsidRPr="00B37621">
        <w:rPr>
          <w:color w:val="auto"/>
          <w:lang w:val="ru-RU"/>
        </w:rPr>
        <w:t>- Потврду о регистрацији менице,</w:t>
      </w:r>
    </w:p>
    <w:p w:rsidR="00A726B0" w:rsidRPr="00300C7B" w:rsidRDefault="00A726B0" w:rsidP="00A726B0">
      <w:pPr>
        <w:pStyle w:val="Standard"/>
        <w:rPr>
          <w:color w:val="auto"/>
          <w:lang w:val="ru-RU"/>
        </w:rPr>
      </w:pPr>
      <w:r w:rsidRPr="00B37621">
        <w:rPr>
          <w:color w:val="auto"/>
          <w:lang w:val="ru-RU"/>
        </w:rPr>
        <w:tab/>
      </w:r>
      <w:r w:rsidRPr="00300C7B">
        <w:rPr>
          <w:color w:val="auto"/>
          <w:lang w:val="ru-RU"/>
        </w:rPr>
        <w:t xml:space="preserve">- Копију картона депонованих потписа код банке на којој се јасно виде депоновани потпис и печат понуђача, оверен печатом банке са датумом овере (овера не старија од 30 дана, од дана </w:t>
      </w:r>
      <w:r w:rsidRPr="00B37621">
        <w:rPr>
          <w:color w:val="auto"/>
          <w:lang w:val="ru-RU"/>
        </w:rPr>
        <w:t>отварања понуда</w:t>
      </w:r>
      <w:r w:rsidRPr="00300C7B">
        <w:rPr>
          <w:color w:val="auto"/>
          <w:lang w:val="ru-RU"/>
        </w:rPr>
        <w:t>).</w:t>
      </w:r>
    </w:p>
    <w:p w:rsidR="00A726B0" w:rsidRPr="00300C7B" w:rsidRDefault="00A726B0" w:rsidP="00A726B0">
      <w:pPr>
        <w:pStyle w:val="Standard"/>
        <w:tabs>
          <w:tab w:val="left" w:pos="720"/>
        </w:tabs>
        <w:ind w:firstLine="1440"/>
        <w:rPr>
          <w:color w:val="auto"/>
          <w:lang w:val="ru-RU"/>
        </w:rPr>
      </w:pPr>
      <w:r w:rsidRPr="00300C7B">
        <w:rPr>
          <w:color w:val="auto"/>
          <w:lang w:val="ru-RU"/>
        </w:rPr>
        <w:lastRenderedPageBreak/>
        <w:t>Потпис овлашћеног лица на меници и меничном овлашћењу мора бити идентичан са потписом у картону депонованих потписа.</w:t>
      </w:r>
    </w:p>
    <w:p w:rsidR="00A726B0" w:rsidRPr="00300C7B" w:rsidRDefault="00A726B0" w:rsidP="00A726B0">
      <w:pPr>
        <w:pStyle w:val="Standard"/>
        <w:tabs>
          <w:tab w:val="left" w:pos="720"/>
        </w:tabs>
        <w:ind w:firstLine="1440"/>
        <w:rPr>
          <w:color w:val="auto"/>
          <w:lang w:val="ru-RU"/>
        </w:rPr>
      </w:pPr>
      <w:r w:rsidRPr="00300C7B">
        <w:rPr>
          <w:color w:val="auto"/>
          <w:lang w:val="ru-RU"/>
        </w:rPr>
        <w:t>У случају промене лица овлашћеног за заступање, менично овлашћење остаје на снази.</w:t>
      </w:r>
    </w:p>
    <w:p w:rsidR="00A726B0" w:rsidRPr="00300C7B" w:rsidRDefault="00A726B0" w:rsidP="00A726B0">
      <w:pPr>
        <w:pStyle w:val="Standard"/>
        <w:rPr>
          <w:color w:val="auto"/>
          <w:lang w:val="sr-Latn-CS"/>
        </w:rPr>
      </w:pPr>
      <w:r w:rsidRPr="00300C7B">
        <w:rPr>
          <w:color w:val="auto"/>
          <w:lang w:val="ru-RU"/>
        </w:rPr>
        <w:tab/>
        <w:t>По завршеном послу Наручилац ће предметну меницу вратити, на писани захтев понуђача.</w:t>
      </w:r>
    </w:p>
    <w:p w:rsidR="00A726B0" w:rsidRPr="00A726B0" w:rsidRDefault="00A726B0" w:rsidP="008708C3">
      <w:pPr>
        <w:keepNext/>
        <w:rPr>
          <w:b/>
          <w:szCs w:val="24"/>
          <w:lang w:val="sr-Latn-CS"/>
        </w:rPr>
      </w:pPr>
    </w:p>
    <w:p w:rsidR="00831137" w:rsidRPr="00723EC1" w:rsidRDefault="00831137" w:rsidP="00831137">
      <w:pPr>
        <w:pStyle w:val="Default"/>
        <w:ind w:firstLine="1400"/>
        <w:jc w:val="both"/>
        <w:rPr>
          <w:rFonts w:eastAsia="Calibri"/>
          <w:sz w:val="22"/>
          <w:szCs w:val="22"/>
          <w:lang w:val="sr-Cyrl-CS"/>
        </w:rPr>
      </w:pPr>
      <w:r>
        <w:rPr>
          <w:rFonts w:eastAsia="Calibri"/>
          <w:b/>
          <w:bCs/>
          <w:lang w:val="ru-RU"/>
        </w:rPr>
        <w:t>1</w:t>
      </w:r>
      <w:r>
        <w:rPr>
          <w:rFonts w:eastAsia="Calibri"/>
          <w:b/>
          <w:bCs/>
          <w:lang w:val="sr-Cyrl-CS"/>
        </w:rPr>
        <w:t>2</w:t>
      </w:r>
      <w:r>
        <w:rPr>
          <w:rFonts w:eastAsia="Calibri"/>
          <w:b/>
          <w:bCs/>
          <w:lang w:val="ru-RU"/>
        </w:rPr>
        <w:t>.</w:t>
      </w:r>
      <w:r w:rsidR="00A726B0">
        <w:rPr>
          <w:rFonts w:eastAsia="Calibri"/>
          <w:b/>
          <w:bCs/>
          <w:lang w:val="ru-RU"/>
        </w:rPr>
        <w:t>2</w:t>
      </w:r>
      <w:r>
        <w:rPr>
          <w:rFonts w:eastAsia="Calibri"/>
          <w:b/>
          <w:bCs/>
          <w:lang w:val="ru-RU"/>
        </w:rPr>
        <w:t xml:space="preserve">. </w:t>
      </w:r>
      <w:r w:rsidRPr="004260C5">
        <w:rPr>
          <w:rFonts w:eastAsia="Calibri"/>
          <w:b/>
          <w:bCs/>
          <w:lang w:val="sr-Cyrl-CS"/>
        </w:rPr>
        <w:t xml:space="preserve">Меница за </w:t>
      </w:r>
      <w:r w:rsidRPr="00EA7FE6">
        <w:rPr>
          <w:b/>
          <w:lang w:val="ru-RU"/>
        </w:rPr>
        <w:t>повраћај авансног плаћања</w:t>
      </w:r>
    </w:p>
    <w:p w:rsidR="00831137" w:rsidRPr="00374E6F" w:rsidRDefault="00831137" w:rsidP="00831137">
      <w:pPr>
        <w:widowControl/>
        <w:tabs>
          <w:tab w:val="clear" w:pos="1440"/>
        </w:tabs>
        <w:autoSpaceDE w:val="0"/>
        <w:autoSpaceDN w:val="0"/>
        <w:adjustRightInd w:val="0"/>
        <w:ind w:firstLine="1440"/>
        <w:rPr>
          <w:szCs w:val="24"/>
          <w:lang w:val="ru-RU"/>
        </w:rPr>
      </w:pPr>
      <w:r w:rsidRPr="00374E6F">
        <w:rPr>
          <w:rFonts w:eastAsia="Calibri"/>
          <w:szCs w:val="24"/>
          <w:lang w:val="ru-RU"/>
        </w:rPr>
        <w:t xml:space="preserve">Понуђач коме буде додељен уговор дужан је да </w:t>
      </w:r>
      <w:r w:rsidRPr="009F3E05">
        <w:rPr>
          <w:rFonts w:eastAsia="Calibri"/>
          <w:szCs w:val="24"/>
          <w:lang w:val="ru-RU"/>
        </w:rPr>
        <w:t xml:space="preserve">у </w:t>
      </w:r>
      <w:r w:rsidRPr="009F3E05">
        <w:rPr>
          <w:rFonts w:eastAsia="Calibri"/>
          <w:lang w:val="ru-RU"/>
        </w:rPr>
        <w:t>року од 15 дана од дана закључења уговора</w:t>
      </w:r>
      <w:r w:rsidRPr="009F3E05">
        <w:rPr>
          <w:rFonts w:eastAsia="Calibri"/>
          <w:szCs w:val="24"/>
          <w:lang w:val="ru-RU"/>
        </w:rPr>
        <w:t xml:space="preserve"> достави</w:t>
      </w:r>
      <w:r w:rsidRPr="009F3E05">
        <w:rPr>
          <w:b/>
          <w:szCs w:val="24"/>
        </w:rPr>
        <w:t xml:space="preserve"> меницу за повраћај авансног плаћања</w:t>
      </w:r>
      <w:r w:rsidRPr="009F3E05">
        <w:rPr>
          <w:szCs w:val="24"/>
          <w:lang w:val="ru-RU"/>
        </w:rPr>
        <w:t xml:space="preserve"> на износ </w:t>
      </w:r>
      <w:r w:rsidRPr="009F3E05">
        <w:rPr>
          <w:lang w:val="ru-RU"/>
        </w:rPr>
        <w:t>од 100% вредности уговора</w:t>
      </w:r>
      <w:r w:rsidRPr="009F3E05">
        <w:rPr>
          <w:szCs w:val="24"/>
          <w:lang w:val="ru-RU"/>
        </w:rPr>
        <w:t>, која мо</w:t>
      </w:r>
      <w:r w:rsidRPr="00374E6F">
        <w:rPr>
          <w:szCs w:val="24"/>
          <w:lang w:val="ru-RU"/>
        </w:rPr>
        <w:t>ра бити евидентирана у Регистру меница и овлашћења Народне банке Србије. Меница за повраћај авансног плаћања издаје се у висини аванса са ПДВ и мора да траје 5 (пет) дана дуже од истека рока важности уговора. Меница за повраћај авансног плаћања мора бити оверена печатом и потписана од стране лица овлашћеног за заступање, а уз исту мора бити достављено попуњено и оверено менично овлашћење – писмо. Уз меницу мора бити достављена копија депонованих потписа који је издат од стране пословне банке коју понуђач наводи у меничном овлашћењу – писму.</w:t>
      </w:r>
    </w:p>
    <w:p w:rsidR="00831137" w:rsidRPr="00374E6F" w:rsidRDefault="00831137" w:rsidP="00831137">
      <w:pPr>
        <w:pStyle w:val="NoSpacing"/>
        <w:ind w:firstLine="1440"/>
        <w:rPr>
          <w:lang w:val="ru-RU"/>
        </w:rPr>
      </w:pPr>
      <w:r w:rsidRPr="00374E6F">
        <w:rPr>
          <w:lang w:val="ru-RU"/>
        </w:rPr>
        <w:t>Наручилац неће уплатити ниједан износ пре него што прими тражено средство обезбеђења за повраћај авансног плаћања.</w:t>
      </w:r>
    </w:p>
    <w:p w:rsidR="00831137" w:rsidRDefault="00831137" w:rsidP="00831137">
      <w:pPr>
        <w:pStyle w:val="NoSpacing"/>
        <w:ind w:firstLine="1440"/>
        <w:rPr>
          <w:lang w:val="ru-RU"/>
        </w:rPr>
      </w:pPr>
      <w:r w:rsidRPr="00374E6F">
        <w:rPr>
          <w:lang w:val="ru-RU"/>
        </w:rPr>
        <w:t>Предата меница не може да садржи додатне услове за исплату, краће рокове од оних које одреди Наручилац, мањи износ од оног који одреди Наручилац или промењену месну надлежност за решавање спорова.</w:t>
      </w:r>
    </w:p>
    <w:p w:rsidR="00831137" w:rsidRPr="00374E6F" w:rsidRDefault="00831137" w:rsidP="00831137">
      <w:pPr>
        <w:pStyle w:val="NoSpacing"/>
        <w:ind w:firstLine="1440"/>
        <w:rPr>
          <w:lang w:val="ru-RU"/>
        </w:rPr>
      </w:pPr>
    </w:p>
    <w:p w:rsidR="00831137" w:rsidRPr="00831137" w:rsidRDefault="00831137" w:rsidP="00831137">
      <w:pPr>
        <w:keepNext/>
        <w:ind w:firstLine="1440"/>
        <w:rPr>
          <w:b/>
          <w:szCs w:val="24"/>
          <w:lang w:val="ru-RU"/>
        </w:rPr>
      </w:pPr>
      <w:r>
        <w:rPr>
          <w:rFonts w:eastAsia="Calibri"/>
          <w:b/>
          <w:bCs/>
          <w:lang w:val="ru-RU"/>
        </w:rPr>
        <w:t>12</w:t>
      </w:r>
      <w:r w:rsidRPr="00300C7B">
        <w:rPr>
          <w:rFonts w:eastAsia="Calibri"/>
          <w:b/>
          <w:bCs/>
          <w:lang w:val="ru-RU"/>
        </w:rPr>
        <w:t>.</w:t>
      </w:r>
      <w:r w:rsidR="00A726B0">
        <w:rPr>
          <w:rFonts w:eastAsia="Calibri"/>
          <w:b/>
          <w:bCs/>
        </w:rPr>
        <w:t>3</w:t>
      </w:r>
      <w:r w:rsidRPr="00300C7B">
        <w:rPr>
          <w:rFonts w:eastAsia="Calibri"/>
          <w:b/>
          <w:bCs/>
          <w:lang w:val="ru-RU"/>
        </w:rPr>
        <w:t>.</w:t>
      </w:r>
      <w:r w:rsidRPr="00831137">
        <w:rPr>
          <w:rFonts w:eastAsia="Calibri"/>
          <w:b/>
          <w:bCs/>
          <w:lang w:val="ru-RU"/>
        </w:rPr>
        <w:t xml:space="preserve"> </w:t>
      </w:r>
      <w:r w:rsidRPr="00300C7B">
        <w:rPr>
          <w:rFonts w:eastAsia="Calibri"/>
          <w:b/>
          <w:bCs/>
          <w:lang w:val="ru-RU"/>
        </w:rPr>
        <w:t>Меница за добро извршење посла</w:t>
      </w:r>
    </w:p>
    <w:p w:rsidR="00831137" w:rsidRPr="00FD30A5" w:rsidRDefault="008708C3" w:rsidP="008708C3">
      <w:pPr>
        <w:shd w:val="clear" w:color="auto" w:fill="FFFFFF"/>
        <w:rPr>
          <w:szCs w:val="24"/>
        </w:rPr>
      </w:pPr>
      <w:r w:rsidRPr="002E7823">
        <w:rPr>
          <w:b/>
          <w:szCs w:val="24"/>
        </w:rPr>
        <w:t xml:space="preserve">  </w:t>
      </w:r>
      <w:r w:rsidRPr="002E7823">
        <w:rPr>
          <w:b/>
          <w:szCs w:val="24"/>
        </w:rPr>
        <w:tab/>
      </w:r>
      <w:r w:rsidRPr="00FD30A5">
        <w:rPr>
          <w:szCs w:val="24"/>
        </w:rPr>
        <w:t xml:space="preserve">Понуђач коме буде додељен Уговор дужан је да у </w:t>
      </w:r>
      <w:r>
        <w:rPr>
          <w:szCs w:val="24"/>
        </w:rPr>
        <w:t xml:space="preserve">року од 15 дана од дана </w:t>
      </w:r>
      <w:r w:rsidRPr="00FD30A5">
        <w:rPr>
          <w:szCs w:val="24"/>
        </w:rPr>
        <w:t>закључења уговора достави</w:t>
      </w:r>
      <w:r>
        <w:rPr>
          <w:szCs w:val="24"/>
        </w:rPr>
        <w:t xml:space="preserve"> Наручиоцу</w:t>
      </w:r>
      <w:r w:rsidRPr="00FD30A5">
        <w:rPr>
          <w:szCs w:val="24"/>
        </w:rPr>
        <w:t>:</w:t>
      </w:r>
    </w:p>
    <w:p w:rsidR="008708C3" w:rsidRPr="002E7823" w:rsidRDefault="008708C3" w:rsidP="008708C3">
      <w:pPr>
        <w:shd w:val="clear" w:color="auto" w:fill="FFFFFF"/>
        <w:rPr>
          <w:szCs w:val="24"/>
        </w:rPr>
      </w:pPr>
      <w:r>
        <w:rPr>
          <w:b/>
          <w:szCs w:val="24"/>
        </w:rPr>
        <w:tab/>
        <w:t>- м</w:t>
      </w:r>
      <w:r w:rsidRPr="002E7823">
        <w:rPr>
          <w:b/>
          <w:szCs w:val="24"/>
        </w:rPr>
        <w:t>еницу за добро извршење посла</w:t>
      </w:r>
      <w:r w:rsidRPr="002E7823">
        <w:rPr>
          <w:szCs w:val="24"/>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w:t>
      </w:r>
      <w:r>
        <w:rPr>
          <w:szCs w:val="24"/>
        </w:rPr>
        <w:t>”</w:t>
      </w:r>
      <w:r w:rsidRPr="002E7823">
        <w:rPr>
          <w:szCs w:val="24"/>
        </w:rPr>
        <w:t xml:space="preserve"> бр</w:t>
      </w:r>
      <w:r>
        <w:rPr>
          <w:szCs w:val="24"/>
        </w:rPr>
        <w:t xml:space="preserve">. </w:t>
      </w:r>
      <w:r w:rsidRPr="002E7823">
        <w:rPr>
          <w:szCs w:val="24"/>
        </w:rPr>
        <w:t>3/2002 и 5/2003 и „Сл</w:t>
      </w:r>
      <w:r>
        <w:rPr>
          <w:szCs w:val="24"/>
        </w:rPr>
        <w:t>ужбени</w:t>
      </w:r>
      <w:r w:rsidRPr="002E7823">
        <w:rPr>
          <w:szCs w:val="24"/>
        </w:rPr>
        <w:t xml:space="preserve"> гласник РС</w:t>
      </w:r>
      <w:r>
        <w:rPr>
          <w:szCs w:val="24"/>
        </w:rPr>
        <w:t xml:space="preserve">” </w:t>
      </w:r>
      <w:r w:rsidRPr="002E7823">
        <w:rPr>
          <w:szCs w:val="24"/>
        </w:rPr>
        <w:t>бр</w:t>
      </w:r>
      <w:r>
        <w:rPr>
          <w:szCs w:val="24"/>
        </w:rPr>
        <w:t>.</w:t>
      </w:r>
      <w:r w:rsidRPr="002E7823">
        <w:rPr>
          <w:szCs w:val="24"/>
        </w:rPr>
        <w:t xml:space="preserve"> 43/2004, 62/2006 и 31/2011) и Одлуком НБС о ближим условима, садржини и начину вођења Регистра меница и овлашћења („Службени гласник РС</w:t>
      </w:r>
      <w:r>
        <w:rPr>
          <w:szCs w:val="24"/>
        </w:rPr>
        <w:t>”</w:t>
      </w:r>
      <w:r w:rsidRPr="002E7823">
        <w:rPr>
          <w:szCs w:val="24"/>
        </w:rPr>
        <w:t xml:space="preserve"> бр</w:t>
      </w:r>
      <w:r>
        <w:rPr>
          <w:szCs w:val="24"/>
        </w:rPr>
        <w:t>ој</w:t>
      </w:r>
      <w:r w:rsidRPr="002E7823">
        <w:rPr>
          <w:szCs w:val="24"/>
        </w:rPr>
        <w:t xml:space="preserve"> 56/20</w:t>
      </w:r>
      <w:r w:rsidRPr="00052325">
        <w:rPr>
          <w:szCs w:val="24"/>
          <w:lang w:val="ru-RU"/>
        </w:rPr>
        <w:t>1</w:t>
      </w:r>
      <w:r w:rsidRPr="002E7823">
        <w:rPr>
          <w:szCs w:val="24"/>
        </w:rPr>
        <w:t>1), са роком важења који је најмање 30 дана дужи од истека рока важности уговора</w:t>
      </w:r>
      <w:r>
        <w:rPr>
          <w:szCs w:val="24"/>
        </w:rPr>
        <w:t>;</w:t>
      </w:r>
    </w:p>
    <w:p w:rsidR="008708C3" w:rsidRDefault="008708C3" w:rsidP="008708C3">
      <w:pPr>
        <w:rPr>
          <w:szCs w:val="24"/>
        </w:rPr>
      </w:pPr>
      <w:r w:rsidRPr="002E7823">
        <w:rPr>
          <w:szCs w:val="24"/>
        </w:rPr>
        <w:tab/>
        <w:t>- менично овлашћење да се мениц</w:t>
      </w:r>
      <w:r w:rsidRPr="002E7823">
        <w:rPr>
          <w:szCs w:val="24"/>
          <w:lang w:val="en-US"/>
        </w:rPr>
        <w:t>a</w:t>
      </w:r>
      <w:r w:rsidRPr="002E7823">
        <w:rPr>
          <w:szCs w:val="24"/>
        </w:rPr>
        <w:t xml:space="preserve"> у износу од 10% од вредности уговора без ПДВ, без сагласности понуђача може поднети на наплату у случају неизвршења уговорних обавеза по закљученом уговору;</w:t>
      </w:r>
    </w:p>
    <w:p w:rsidR="00365504" w:rsidRPr="00365504" w:rsidRDefault="00A553A4" w:rsidP="00365504">
      <w:pPr>
        <w:ind w:firstLine="1260"/>
        <w:rPr>
          <w:szCs w:val="24"/>
        </w:rPr>
      </w:pPr>
      <w:r>
        <w:rPr>
          <w:szCs w:val="24"/>
        </w:rPr>
        <w:t xml:space="preserve">   </w:t>
      </w:r>
      <w:r w:rsidR="00365504">
        <w:rPr>
          <w:szCs w:val="24"/>
        </w:rPr>
        <w:t xml:space="preserve">- </w:t>
      </w:r>
      <w:r>
        <w:rPr>
          <w:szCs w:val="24"/>
        </w:rPr>
        <w:t>т</w:t>
      </w:r>
      <w:r w:rsidR="00365504">
        <w:rPr>
          <w:szCs w:val="24"/>
        </w:rPr>
        <w:t>екст меничног овлашћења је потребно урадити у складу са издатом меницом;</w:t>
      </w:r>
    </w:p>
    <w:p w:rsidR="008708C3" w:rsidRPr="002E7823" w:rsidRDefault="008708C3" w:rsidP="008708C3">
      <w:pPr>
        <w:rPr>
          <w:szCs w:val="24"/>
        </w:rPr>
      </w:pPr>
      <w:r w:rsidRPr="002E7823">
        <w:rPr>
          <w:szCs w:val="24"/>
        </w:rPr>
        <w:tab/>
        <w:t>- потврду о регистрацији менице</w:t>
      </w:r>
      <w:r>
        <w:rPr>
          <w:szCs w:val="24"/>
        </w:rPr>
        <w:t>;</w:t>
      </w:r>
      <w:r w:rsidRPr="002E7823">
        <w:rPr>
          <w:szCs w:val="24"/>
        </w:rPr>
        <w:t xml:space="preserve"> </w:t>
      </w:r>
    </w:p>
    <w:p w:rsidR="008708C3" w:rsidRPr="002E7823" w:rsidRDefault="008708C3" w:rsidP="008708C3">
      <w:pPr>
        <w:rPr>
          <w:szCs w:val="24"/>
        </w:rPr>
      </w:pPr>
      <w:r w:rsidRPr="002E7823">
        <w:rPr>
          <w:szCs w:val="24"/>
        </w:rPr>
        <w:tab/>
        <w:t>- копију картона депонованих потписа код банке на којем се јасно виде депоновани потпис и печат понуђача, оверен печатом банке са датумом овере (овера не старија од 30 дана, од дана закључења уговора).</w:t>
      </w:r>
    </w:p>
    <w:p w:rsidR="008708C3" w:rsidRPr="00052325" w:rsidRDefault="00136B67" w:rsidP="008708C3">
      <w:pPr>
        <w:tabs>
          <w:tab w:val="clear" w:pos="1440"/>
        </w:tabs>
        <w:autoSpaceDE w:val="0"/>
        <w:autoSpaceDN w:val="0"/>
        <w:adjustRightInd w:val="0"/>
        <w:ind w:firstLine="1440"/>
        <w:rPr>
          <w:color w:val="000000"/>
          <w:szCs w:val="24"/>
          <w:lang w:val="ru-RU"/>
        </w:rPr>
      </w:pPr>
      <w:r>
        <w:rPr>
          <w:color w:val="000000"/>
          <w:szCs w:val="24"/>
        </w:rPr>
        <w:t xml:space="preserve"> </w:t>
      </w:r>
      <w:r w:rsidR="008708C3" w:rsidRPr="00052325">
        <w:rPr>
          <w:color w:val="000000"/>
          <w:szCs w:val="24"/>
          <w:lang w:val="ru-RU"/>
        </w:rPr>
        <w:t xml:space="preserve">Потпис овлашћеног лица на меницама и меничним овлашћењима мора бити идентичан са потписом у картону депонованих потписа. </w:t>
      </w:r>
    </w:p>
    <w:p w:rsidR="008708C3" w:rsidRPr="00052325" w:rsidRDefault="00136B67" w:rsidP="008708C3">
      <w:pPr>
        <w:tabs>
          <w:tab w:val="clear" w:pos="1440"/>
        </w:tabs>
        <w:autoSpaceDE w:val="0"/>
        <w:autoSpaceDN w:val="0"/>
        <w:adjustRightInd w:val="0"/>
        <w:ind w:firstLine="1440"/>
        <w:rPr>
          <w:color w:val="000000"/>
          <w:szCs w:val="24"/>
          <w:lang w:val="ru-RU"/>
        </w:rPr>
      </w:pPr>
      <w:r>
        <w:rPr>
          <w:color w:val="000000"/>
          <w:szCs w:val="24"/>
        </w:rPr>
        <w:t xml:space="preserve"> </w:t>
      </w:r>
      <w:r w:rsidR="008708C3" w:rsidRPr="00052325">
        <w:rPr>
          <w:color w:val="000000"/>
          <w:szCs w:val="24"/>
          <w:lang w:val="ru-RU"/>
        </w:rPr>
        <w:t>У</w:t>
      </w:r>
      <w:r w:rsidR="008708C3">
        <w:rPr>
          <w:color w:val="000000"/>
          <w:szCs w:val="24"/>
        </w:rPr>
        <w:t xml:space="preserve"> </w:t>
      </w:r>
      <w:r w:rsidR="008708C3" w:rsidRPr="00052325">
        <w:rPr>
          <w:color w:val="000000"/>
          <w:szCs w:val="24"/>
          <w:lang w:val="ru-RU"/>
        </w:rPr>
        <w:t xml:space="preserve">случају промене лица овлашћеног за заступање, менично овлашћење остаје на снази. </w:t>
      </w:r>
    </w:p>
    <w:p w:rsidR="008708C3" w:rsidRPr="002E7823" w:rsidRDefault="008708C3" w:rsidP="008708C3">
      <w:pPr>
        <w:rPr>
          <w:color w:val="000000"/>
          <w:szCs w:val="24"/>
        </w:rPr>
      </w:pPr>
      <w:r w:rsidRPr="002E7823">
        <w:rPr>
          <w:color w:val="000000"/>
          <w:szCs w:val="24"/>
        </w:rPr>
        <w:tab/>
        <w:t xml:space="preserve"> </w:t>
      </w:r>
      <w:r w:rsidRPr="00052325">
        <w:rPr>
          <w:color w:val="000000"/>
          <w:szCs w:val="24"/>
          <w:lang w:val="ru-RU"/>
        </w:rPr>
        <w:t xml:space="preserve">По завршеном послу </w:t>
      </w:r>
      <w:r>
        <w:rPr>
          <w:color w:val="000000"/>
          <w:szCs w:val="24"/>
        </w:rPr>
        <w:t>Н</w:t>
      </w:r>
      <w:r w:rsidRPr="00052325">
        <w:rPr>
          <w:color w:val="000000"/>
          <w:szCs w:val="24"/>
          <w:lang w:val="ru-RU"/>
        </w:rPr>
        <w:t>аручилац ће предметн</w:t>
      </w:r>
      <w:r>
        <w:rPr>
          <w:color w:val="000000"/>
          <w:szCs w:val="24"/>
        </w:rPr>
        <w:t>у</w:t>
      </w:r>
      <w:r w:rsidRPr="00052325">
        <w:rPr>
          <w:color w:val="000000"/>
          <w:szCs w:val="24"/>
          <w:lang w:val="ru-RU"/>
        </w:rPr>
        <w:t xml:space="preserve"> мениц</w:t>
      </w:r>
      <w:r>
        <w:rPr>
          <w:color w:val="000000"/>
          <w:szCs w:val="24"/>
        </w:rPr>
        <w:t>у</w:t>
      </w:r>
      <w:r w:rsidRPr="00052325">
        <w:rPr>
          <w:color w:val="000000"/>
          <w:szCs w:val="24"/>
          <w:lang w:val="ru-RU"/>
        </w:rPr>
        <w:t xml:space="preserve"> вратити, на</w:t>
      </w:r>
      <w:r w:rsidRPr="002E7823">
        <w:rPr>
          <w:color w:val="000000"/>
          <w:szCs w:val="24"/>
        </w:rPr>
        <w:t xml:space="preserve"> писани захтев понуђача.</w:t>
      </w:r>
    </w:p>
    <w:p w:rsidR="008708C3" w:rsidRPr="002E7823" w:rsidRDefault="008708C3" w:rsidP="008708C3">
      <w:pPr>
        <w:shd w:val="clear" w:color="auto" w:fill="FFFFFF"/>
        <w:rPr>
          <w:b/>
          <w:szCs w:val="24"/>
        </w:rPr>
      </w:pPr>
      <w:r w:rsidRPr="002E7823">
        <w:rPr>
          <w:b/>
          <w:szCs w:val="24"/>
        </w:rPr>
        <w:lastRenderedPageBreak/>
        <w:tab/>
        <w:t xml:space="preserve">13. Реализација средстава финансијског обезбеђења </w:t>
      </w:r>
    </w:p>
    <w:p w:rsidR="008708C3" w:rsidRPr="002E7823" w:rsidRDefault="008708C3" w:rsidP="008708C3">
      <w:pPr>
        <w:shd w:val="clear" w:color="auto" w:fill="FFFFFF"/>
        <w:rPr>
          <w:szCs w:val="24"/>
        </w:rPr>
      </w:pPr>
      <w:r w:rsidRPr="002E7823">
        <w:rPr>
          <w:b/>
          <w:szCs w:val="24"/>
        </w:rPr>
        <w:tab/>
      </w:r>
      <w:r w:rsidRPr="002E7823">
        <w:rPr>
          <w:szCs w:val="24"/>
        </w:rPr>
        <w:t xml:space="preserve">Наручилац </w:t>
      </w:r>
      <w:r>
        <w:rPr>
          <w:szCs w:val="24"/>
        </w:rPr>
        <w:t>може</w:t>
      </w:r>
      <w:r w:rsidRPr="002E7823">
        <w:rPr>
          <w:szCs w:val="24"/>
        </w:rPr>
        <w:t xml:space="preserve"> да реализује средство финансијског обезбеђења уколико </w:t>
      </w:r>
      <w:r>
        <w:rPr>
          <w:szCs w:val="24"/>
        </w:rPr>
        <w:t xml:space="preserve">понуђач </w:t>
      </w:r>
      <w:r w:rsidRPr="002E7823">
        <w:rPr>
          <w:szCs w:val="24"/>
        </w:rPr>
        <w:t>не извршава своје уговорне обавезе.</w:t>
      </w:r>
    </w:p>
    <w:p w:rsidR="008708C3" w:rsidRPr="002E7823" w:rsidRDefault="008708C3" w:rsidP="008708C3">
      <w:pPr>
        <w:rPr>
          <w:rStyle w:val="Emphasis"/>
          <w:i w:val="0"/>
          <w:color w:val="FF0000"/>
          <w:szCs w:val="24"/>
        </w:rPr>
      </w:pPr>
    </w:p>
    <w:p w:rsidR="00365504" w:rsidRPr="00E54709" w:rsidRDefault="008708C3" w:rsidP="00365504">
      <w:pPr>
        <w:pStyle w:val="Standard"/>
        <w:outlineLvl w:val="0"/>
        <w:rPr>
          <w:b/>
          <w:lang w:val="ru-RU"/>
        </w:rPr>
      </w:pPr>
      <w:r w:rsidRPr="00EE0444">
        <w:rPr>
          <w:b/>
          <w:lang w:val="ru-RU"/>
        </w:rPr>
        <w:tab/>
      </w:r>
      <w:r w:rsidR="00365504" w:rsidRPr="00E54709">
        <w:rPr>
          <w:b/>
          <w:lang w:val="ru-RU"/>
        </w:rPr>
        <w:t>14. Заштита података Наручиоца</w:t>
      </w:r>
    </w:p>
    <w:p w:rsidR="00365504" w:rsidRPr="00E54709" w:rsidRDefault="00365504" w:rsidP="00365504">
      <w:pPr>
        <w:pStyle w:val="Standard"/>
        <w:rPr>
          <w:lang w:val="ru-RU"/>
        </w:rPr>
      </w:pPr>
      <w:r w:rsidRPr="00E54709">
        <w:rPr>
          <w:lang w:val="ru-RU"/>
        </w:rPr>
        <w:tab/>
        <w:t>Наручилац ће захтевати заштиту поверљивости података које понуђачима ставља на располагање, укључујући и њихове подизвођаче.</w:t>
      </w:r>
    </w:p>
    <w:p w:rsidR="00365504" w:rsidRPr="00E54709" w:rsidRDefault="00365504" w:rsidP="00365504">
      <w:pPr>
        <w:pStyle w:val="Standard"/>
        <w:rPr>
          <w:lang w:val="ru-RU"/>
        </w:rPr>
      </w:pPr>
      <w:r w:rsidRPr="00E54709">
        <w:rPr>
          <w:lang w:val="ru-RU"/>
        </w:rPr>
        <w:tab/>
        <w:t>Саставни део конкурсне документације је изјава о чувању поверљивих података.</w:t>
      </w:r>
    </w:p>
    <w:p w:rsidR="00365504" w:rsidRPr="00E54709" w:rsidRDefault="00365504" w:rsidP="00365504">
      <w:pPr>
        <w:pStyle w:val="Standard"/>
        <w:rPr>
          <w:lang w:val="ru-RU"/>
        </w:rPr>
      </w:pPr>
      <w:r w:rsidRPr="00E54709">
        <w:rPr>
          <w:lang w:val="ru-RU"/>
        </w:rPr>
        <w:tab/>
        <w:t>Лице које је примило податке одређене као поверљиве дужно је да их чува и штити, без обзира на степен те поверљивости.</w:t>
      </w:r>
    </w:p>
    <w:p w:rsidR="00365504" w:rsidRPr="00E54709" w:rsidRDefault="00365504" w:rsidP="00365504">
      <w:pPr>
        <w:pStyle w:val="Standard"/>
        <w:rPr>
          <w:lang w:val="ru-RU"/>
        </w:rPr>
      </w:pPr>
    </w:p>
    <w:p w:rsidR="00365504" w:rsidRPr="00E54709" w:rsidRDefault="00365504" w:rsidP="00365504">
      <w:pPr>
        <w:pStyle w:val="Standard"/>
        <w:outlineLvl w:val="0"/>
        <w:rPr>
          <w:b/>
          <w:lang w:val="ru-RU"/>
        </w:rPr>
      </w:pPr>
      <w:r w:rsidRPr="00E54709">
        <w:rPr>
          <w:b/>
          <w:lang w:val="ru-RU"/>
        </w:rPr>
        <w:tab/>
        <w:t>15. Заштита података понуђача</w:t>
      </w:r>
    </w:p>
    <w:p w:rsidR="00365504" w:rsidRPr="00E54709" w:rsidRDefault="00365504" w:rsidP="00365504">
      <w:pPr>
        <w:pStyle w:val="Standard"/>
        <w:rPr>
          <w:lang w:val="ru-RU"/>
        </w:rPr>
      </w:pPr>
      <w:r w:rsidRPr="00E54709">
        <w:rPr>
          <w:lang w:val="ru-RU"/>
        </w:rPr>
        <w:tab/>
        <w:t>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 у понуди. Наручилац ће одбити давање информације која би значила повреду поверљивости података добијених у понуди.</w:t>
      </w:r>
    </w:p>
    <w:p w:rsidR="00365504" w:rsidRPr="00E54709" w:rsidRDefault="00365504" w:rsidP="00365504">
      <w:pPr>
        <w:pStyle w:val="Standard"/>
        <w:rPr>
          <w:lang w:val="ru-RU"/>
        </w:rPr>
      </w:pPr>
      <w:r w:rsidRPr="00E54709">
        <w:rPr>
          <w:lang w:val="ru-RU"/>
        </w:rPr>
        <w:tab/>
        <w:t>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w:t>
      </w:r>
    </w:p>
    <w:p w:rsidR="00365504" w:rsidRPr="00E54709" w:rsidRDefault="00365504" w:rsidP="00365504">
      <w:pPr>
        <w:pStyle w:val="Standard"/>
        <w:rPr>
          <w:lang w:val="ru-RU"/>
        </w:rPr>
      </w:pPr>
    </w:p>
    <w:p w:rsidR="00365504" w:rsidRPr="00E54709" w:rsidRDefault="00365504" w:rsidP="00365504">
      <w:pPr>
        <w:pStyle w:val="Standard"/>
        <w:outlineLvl w:val="0"/>
        <w:rPr>
          <w:lang w:val="ru-RU"/>
        </w:rPr>
      </w:pPr>
      <w:r w:rsidRPr="00E54709">
        <w:rPr>
          <w:b/>
          <w:lang w:val="ru-RU"/>
        </w:rPr>
        <w:tab/>
        <w:t>16. Додатне информације или појашњења у вези са припремањем понуд</w:t>
      </w:r>
      <w:r>
        <w:rPr>
          <w:b/>
        </w:rPr>
        <w:t>e</w:t>
      </w:r>
    </w:p>
    <w:p w:rsidR="00365504" w:rsidRPr="009156C2" w:rsidRDefault="00365504" w:rsidP="00365504">
      <w:pPr>
        <w:rPr>
          <w:szCs w:val="24"/>
        </w:rPr>
      </w:pPr>
      <w:r w:rsidRPr="00E54709">
        <w:rPr>
          <w:lang w:val="ru-RU"/>
        </w:rPr>
        <w:tab/>
      </w:r>
      <w:r w:rsidRPr="009156C2">
        <w:rPr>
          <w:szCs w:val="24"/>
        </w:rPr>
        <w:t>Заинтересовано лице може, у писаном облику тражити додатне информације или појашњења у вези са припремањем понуде, при чему може да укаже наручиоцу и на евентуално уочене недостатке и неправилности у конкурсној документацији, најкасније пет (5) дана пре истека рока за подношење понуда.</w:t>
      </w:r>
    </w:p>
    <w:p w:rsidR="00365504" w:rsidRPr="009156C2" w:rsidRDefault="00365504" w:rsidP="00365504">
      <w:pPr>
        <w:ind w:firstLine="1440"/>
        <w:rPr>
          <w:w w:val="101"/>
        </w:rPr>
      </w:pPr>
      <w:r w:rsidRPr="009156C2">
        <w:rPr>
          <w:w w:val="101"/>
        </w:rPr>
        <w:t>Сва комуникација у поступку јавне набавке врши се писаним путем на начин одређен чланом 20. Закона.</w:t>
      </w:r>
    </w:p>
    <w:p w:rsidR="00365504" w:rsidRPr="00365504" w:rsidRDefault="00365504" w:rsidP="00365504">
      <w:pPr>
        <w:rPr>
          <w:szCs w:val="24"/>
          <w:lang w:val="ru-RU"/>
        </w:rPr>
      </w:pPr>
      <w:r w:rsidRPr="009156C2">
        <w:rPr>
          <w:szCs w:val="24"/>
        </w:rPr>
        <w:tab/>
        <w:t>Поднети захтев за давање додатних информација или појашњења у вези са припремањем понуде мора да садржи назив и адресу заинтересованог лица, e-mail адресу, број телефона и факса.</w:t>
      </w:r>
    </w:p>
    <w:p w:rsidR="00365504" w:rsidRPr="009156C2" w:rsidRDefault="00365504" w:rsidP="00365504">
      <w:pPr>
        <w:rPr>
          <w:szCs w:val="24"/>
        </w:rPr>
      </w:pPr>
      <w:r w:rsidRPr="00365504">
        <w:rPr>
          <w:szCs w:val="24"/>
          <w:lang w:val="ru-RU"/>
        </w:rPr>
        <w:tab/>
      </w:r>
      <w:r w:rsidRPr="009156C2">
        <w:rPr>
          <w:szCs w:val="24"/>
        </w:rPr>
        <w:t>Наручилац у року од три дана од дана пријема захтева, одговор објавити на Порталу јавних набавки и на својој интернет страници.</w:t>
      </w:r>
    </w:p>
    <w:p w:rsidR="00365504" w:rsidRPr="00365504" w:rsidRDefault="00365504" w:rsidP="00365504">
      <w:pPr>
        <w:rPr>
          <w:szCs w:val="24"/>
          <w:lang w:val="ru-RU"/>
        </w:rPr>
      </w:pPr>
      <w:r w:rsidRPr="009156C2">
        <w:rPr>
          <w:szCs w:val="24"/>
        </w:rPr>
        <w:tab/>
        <w:t xml:space="preserve">Питања треба упутити на адресу Управа царина, Булевар Зорана Ђинђића 155а, Нови Београд уз напомену „Објашњења – јавна набавка </w:t>
      </w:r>
      <w:r w:rsidRPr="009156C2">
        <w:rPr>
          <w:b/>
          <w:szCs w:val="24"/>
        </w:rPr>
        <w:t xml:space="preserve">број </w:t>
      </w:r>
      <w:r w:rsidR="00C25693">
        <w:rPr>
          <w:b/>
          <w:szCs w:val="24"/>
        </w:rPr>
        <w:t>68</w:t>
      </w:r>
      <w:r w:rsidRPr="009156C2">
        <w:rPr>
          <w:b/>
          <w:szCs w:val="24"/>
        </w:rPr>
        <w:t>/15</w:t>
      </w:r>
      <w:r w:rsidRPr="009156C2">
        <w:rPr>
          <w:szCs w:val="24"/>
        </w:rPr>
        <w:t xml:space="preserve"> чији је предмет набавка </w:t>
      </w:r>
      <w:r w:rsidR="00C25693" w:rsidRPr="0061095D">
        <w:rPr>
          <w:szCs w:val="24"/>
        </w:rPr>
        <w:t>услуг</w:t>
      </w:r>
      <w:r w:rsidR="00C25693">
        <w:rPr>
          <w:szCs w:val="24"/>
        </w:rPr>
        <w:t>а пресељења робе, документације и покретних ствари за потребе Управе царина</w:t>
      </w:r>
      <w:r w:rsidRPr="009156C2">
        <w:rPr>
          <w:szCs w:val="24"/>
        </w:rPr>
        <w:t>”, предајом на писарници Наручиоца или путем факса на број 011/319-09-96 сваког радног дана од 07,30 до 15,30 часова.</w:t>
      </w:r>
    </w:p>
    <w:p w:rsidR="00365504" w:rsidRDefault="00365504" w:rsidP="00365504">
      <w:pPr>
        <w:tabs>
          <w:tab w:val="left" w:pos="1260"/>
        </w:tabs>
        <w:ind w:firstLine="1440"/>
      </w:pPr>
      <w:r w:rsidRPr="009156C2">
        <w:t>Тражење додатних информација и појашњења телефоном, у вези са конкурсном документацијом и припремом понуде, није дозвољено.</w:t>
      </w:r>
    </w:p>
    <w:p w:rsidR="00365504" w:rsidRPr="00E54709" w:rsidRDefault="00365504" w:rsidP="00365504">
      <w:pPr>
        <w:pStyle w:val="Standard"/>
        <w:rPr>
          <w:color w:val="FF0000"/>
          <w:lang w:val="ru-RU"/>
        </w:rPr>
      </w:pPr>
    </w:p>
    <w:p w:rsidR="00365504" w:rsidRPr="00E54709" w:rsidRDefault="00365504" w:rsidP="00365504">
      <w:pPr>
        <w:pStyle w:val="Standard"/>
        <w:outlineLvl w:val="0"/>
        <w:rPr>
          <w:b/>
          <w:lang w:val="ru-RU"/>
        </w:rPr>
      </w:pPr>
      <w:r w:rsidRPr="00E54709">
        <w:rPr>
          <w:b/>
          <w:lang w:val="ru-RU"/>
        </w:rPr>
        <w:tab/>
        <w:t>17. Додатна објашњења, контрола и допуштене исправке</w:t>
      </w:r>
    </w:p>
    <w:p w:rsidR="00365504" w:rsidRPr="00E54709" w:rsidRDefault="00365504" w:rsidP="00365504">
      <w:pPr>
        <w:pStyle w:val="Standard"/>
        <w:rPr>
          <w:lang w:val="ru-RU"/>
        </w:rPr>
      </w:pPr>
      <w:r w:rsidRPr="00E54709">
        <w:rPr>
          <w:lang w:val="ru-RU"/>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365504" w:rsidRPr="00E54709" w:rsidRDefault="00365504" w:rsidP="00365504">
      <w:pPr>
        <w:pStyle w:val="Standard"/>
        <w:rPr>
          <w:lang w:val="ru-RU"/>
        </w:rPr>
      </w:pPr>
      <w:r w:rsidRPr="00E54709">
        <w:rPr>
          <w:lang w:val="ru-RU"/>
        </w:rPr>
        <w:tab/>
        <w:t xml:space="preserve">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w:t>
      </w:r>
      <w:r w:rsidRPr="00E54709">
        <w:rPr>
          <w:lang w:val="ru-RU"/>
        </w:rPr>
        <w:lastRenderedPageBreak/>
        <w:t>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rsidR="00365504" w:rsidRPr="00E54709" w:rsidRDefault="00365504" w:rsidP="00365504">
      <w:pPr>
        <w:pStyle w:val="Standard"/>
        <w:rPr>
          <w:lang w:val="ru-RU"/>
        </w:rPr>
      </w:pPr>
      <w:r w:rsidRPr="00E54709">
        <w:rPr>
          <w:lang w:val="ru-RU"/>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365504" w:rsidRPr="00E54709" w:rsidRDefault="00365504" w:rsidP="00365504">
      <w:pPr>
        <w:pStyle w:val="Standard"/>
        <w:rPr>
          <w:lang w:val="ru-RU"/>
        </w:rPr>
      </w:pPr>
      <w:r w:rsidRPr="00E54709">
        <w:rPr>
          <w:lang w:val="ru-RU"/>
        </w:rPr>
        <w:tab/>
        <w:t>У случају разлике између јединичне и укупне цене, меродавна је јединична цена.</w:t>
      </w:r>
    </w:p>
    <w:p w:rsidR="00365504" w:rsidRPr="00E54709" w:rsidRDefault="00365504" w:rsidP="00365504">
      <w:pPr>
        <w:pStyle w:val="Standard"/>
        <w:rPr>
          <w:lang w:val="ru-RU"/>
        </w:rPr>
      </w:pPr>
      <w:r w:rsidRPr="00E54709">
        <w:rPr>
          <w:lang w:val="ru-RU"/>
        </w:rPr>
        <w:tab/>
        <w:t>Ако се понуђач не сагласи са исправком рачунских грешака, Наручилац ће његову понуду одбити као неприхватљиву.</w:t>
      </w:r>
    </w:p>
    <w:p w:rsidR="00365504" w:rsidRPr="00E54709" w:rsidRDefault="00365504" w:rsidP="00365504">
      <w:pPr>
        <w:pStyle w:val="Standard"/>
        <w:rPr>
          <w:lang w:val="ru-RU"/>
        </w:rPr>
      </w:pPr>
    </w:p>
    <w:p w:rsidR="00365504" w:rsidRPr="00E54709" w:rsidRDefault="00365504" w:rsidP="00365504">
      <w:pPr>
        <w:pStyle w:val="Standard"/>
        <w:outlineLvl w:val="0"/>
        <w:rPr>
          <w:lang w:val="ru-RU"/>
        </w:rPr>
      </w:pPr>
      <w:r>
        <w:rPr>
          <w:b/>
          <w:lang w:val="ru-RU"/>
        </w:rPr>
        <w:tab/>
        <w:t>18. Негативне референ</w:t>
      </w:r>
      <w:r w:rsidRPr="00E54709">
        <w:rPr>
          <w:b/>
          <w:lang w:val="ru-RU"/>
        </w:rPr>
        <w:t>ц</w:t>
      </w:r>
      <w:r>
        <w:rPr>
          <w:b/>
          <w:lang w:val="ru-RU"/>
        </w:rPr>
        <w:t>е</w:t>
      </w:r>
    </w:p>
    <w:p w:rsidR="00365504" w:rsidRPr="009156C2" w:rsidRDefault="00365504" w:rsidP="00365504">
      <w:pPr>
        <w:ind w:firstLine="720"/>
        <w:rPr>
          <w:szCs w:val="24"/>
          <w:lang w:val="ru-RU"/>
        </w:rPr>
      </w:pPr>
      <w:r>
        <w:rPr>
          <w:lang w:val="ru-RU"/>
        </w:rPr>
        <w:tab/>
      </w:r>
      <w:r w:rsidRPr="009156C2">
        <w:rPr>
          <w:szCs w:val="24"/>
          <w:lang w:val="ru-RU"/>
        </w:rPr>
        <w:t>Наручилац може одбити понуду уколико поседује доказ да је понуђач у претходне три године пре објављивања позива за подношење понуда у поступку јавне набавке:</w:t>
      </w:r>
    </w:p>
    <w:p w:rsidR="00365504" w:rsidRPr="00365504" w:rsidRDefault="00365504" w:rsidP="00365504">
      <w:pPr>
        <w:pStyle w:val="ListParagraph"/>
        <w:spacing w:line="240" w:lineRule="auto"/>
        <w:ind w:left="1440"/>
        <w:jc w:val="both"/>
        <w:rPr>
          <w:rFonts w:ascii="Times New Roman" w:hAnsi="Times New Roman"/>
          <w:sz w:val="24"/>
          <w:szCs w:val="24"/>
          <w:lang w:val="ru-RU"/>
        </w:rPr>
      </w:pPr>
      <w:r w:rsidRPr="009156C2">
        <w:rPr>
          <w:rFonts w:ascii="Times New Roman" w:hAnsi="Times New Roman"/>
          <w:sz w:val="24"/>
          <w:szCs w:val="24"/>
          <w:lang w:val="ru-RU"/>
        </w:rPr>
        <w:t xml:space="preserve">- поступао суптротно забрани из чл. 23. и 25. </w:t>
      </w:r>
      <w:r w:rsidRPr="00365504">
        <w:rPr>
          <w:rFonts w:ascii="Times New Roman" w:hAnsi="Times New Roman"/>
          <w:sz w:val="24"/>
          <w:szCs w:val="24"/>
          <w:lang w:val="ru-RU"/>
        </w:rPr>
        <w:t>Закона,</w:t>
      </w:r>
    </w:p>
    <w:p w:rsidR="00365504" w:rsidRPr="00365504" w:rsidRDefault="00365504" w:rsidP="00365504">
      <w:pPr>
        <w:pStyle w:val="ListParagraph"/>
        <w:spacing w:line="240" w:lineRule="auto"/>
        <w:ind w:left="1440"/>
        <w:jc w:val="both"/>
        <w:rPr>
          <w:rFonts w:ascii="Times New Roman" w:hAnsi="Times New Roman"/>
          <w:sz w:val="24"/>
          <w:szCs w:val="24"/>
          <w:lang w:val="ru-RU"/>
        </w:rPr>
      </w:pPr>
      <w:r w:rsidRPr="00365504">
        <w:rPr>
          <w:rFonts w:ascii="Times New Roman" w:hAnsi="Times New Roman"/>
          <w:sz w:val="24"/>
          <w:szCs w:val="24"/>
          <w:lang w:val="ru-RU"/>
        </w:rPr>
        <w:t>- учинио повреду конкуренције,</w:t>
      </w:r>
    </w:p>
    <w:p w:rsidR="00365504" w:rsidRPr="009156C2" w:rsidRDefault="00365504" w:rsidP="00365504">
      <w:pPr>
        <w:pStyle w:val="ListParagraph"/>
        <w:spacing w:line="240" w:lineRule="auto"/>
        <w:ind w:left="1440"/>
        <w:jc w:val="both"/>
        <w:rPr>
          <w:rFonts w:ascii="Times New Roman" w:hAnsi="Times New Roman"/>
          <w:sz w:val="24"/>
          <w:szCs w:val="24"/>
          <w:lang w:val="ru-RU"/>
        </w:rPr>
      </w:pPr>
      <w:r w:rsidRPr="009156C2">
        <w:rPr>
          <w:rFonts w:ascii="Times New Roman" w:hAnsi="Times New Roman"/>
          <w:sz w:val="24"/>
          <w:szCs w:val="24"/>
          <w:lang w:val="ru-RU"/>
        </w:rPr>
        <w:t>- доставио неистините податке у понуди или без оправданих разлога одби</w:t>
      </w:r>
      <w:r w:rsidRPr="00365504">
        <w:rPr>
          <w:rFonts w:ascii="Times New Roman" w:hAnsi="Times New Roman"/>
          <w:sz w:val="24"/>
          <w:szCs w:val="24"/>
          <w:lang w:val="ru-RU"/>
        </w:rPr>
        <w:t>о</w:t>
      </w:r>
      <w:r w:rsidRPr="009156C2">
        <w:rPr>
          <w:rFonts w:ascii="Times New Roman" w:hAnsi="Times New Roman"/>
          <w:sz w:val="24"/>
          <w:szCs w:val="24"/>
          <w:lang w:val="ru-RU"/>
        </w:rPr>
        <w:t xml:space="preserve"> да закључи уговор о јавној набавци, након што му је уговор додељен,</w:t>
      </w:r>
    </w:p>
    <w:p w:rsidR="00365504" w:rsidRPr="009156C2" w:rsidRDefault="00365504" w:rsidP="00365504">
      <w:pPr>
        <w:pStyle w:val="ListParagraph"/>
        <w:spacing w:line="240" w:lineRule="auto"/>
        <w:ind w:left="1440"/>
        <w:jc w:val="both"/>
        <w:rPr>
          <w:rFonts w:ascii="Times New Roman" w:hAnsi="Times New Roman"/>
          <w:sz w:val="24"/>
          <w:szCs w:val="24"/>
          <w:lang w:val="ru-RU"/>
        </w:rPr>
      </w:pPr>
      <w:r w:rsidRPr="009156C2">
        <w:rPr>
          <w:rFonts w:ascii="Times New Roman" w:hAnsi="Times New Roman"/>
          <w:sz w:val="24"/>
          <w:szCs w:val="24"/>
          <w:lang w:val="ru-RU"/>
        </w:rPr>
        <w:t xml:space="preserve"> - одбио да достави доказе и средства обезбеђења на шта се у понуди обавезао.</w:t>
      </w:r>
    </w:p>
    <w:p w:rsidR="00365504" w:rsidRPr="009156C2" w:rsidRDefault="00365504" w:rsidP="00365504">
      <w:pPr>
        <w:pStyle w:val="ListParagraph"/>
        <w:spacing w:line="240" w:lineRule="auto"/>
        <w:ind w:left="0" w:firstLine="1440"/>
        <w:jc w:val="both"/>
        <w:rPr>
          <w:rFonts w:ascii="Times New Roman" w:hAnsi="Times New Roman"/>
          <w:sz w:val="24"/>
          <w:szCs w:val="24"/>
          <w:lang w:val="ru-RU"/>
        </w:rPr>
      </w:pPr>
      <w:r w:rsidRPr="009156C2">
        <w:rPr>
          <w:rFonts w:ascii="Times New Roman" w:hAnsi="Times New Roman"/>
          <w:sz w:val="24"/>
          <w:szCs w:val="24"/>
          <w:lang w:val="ru-RU"/>
        </w:rPr>
        <w:t xml:space="preserve">Наручилац може одбити понуду уколико поседује доказ који потврђује да понуђач није испуњавао своје обавезе по раније закљученим уговорима о јавним набавкама који су се односили на исти предмет набавке, за период од претходне три године пре објављивања позива за подношење понуда. </w:t>
      </w:r>
    </w:p>
    <w:p w:rsidR="00365504" w:rsidRPr="009156C2" w:rsidRDefault="00365504" w:rsidP="00365504">
      <w:pPr>
        <w:pStyle w:val="ListParagraph"/>
        <w:spacing w:line="240" w:lineRule="auto"/>
        <w:ind w:left="0" w:firstLine="1440"/>
        <w:jc w:val="both"/>
        <w:rPr>
          <w:rFonts w:ascii="Times New Roman" w:hAnsi="Times New Roman"/>
          <w:sz w:val="24"/>
          <w:szCs w:val="24"/>
          <w:lang w:val="ru-RU"/>
        </w:rPr>
      </w:pPr>
      <w:r w:rsidRPr="009156C2">
        <w:rPr>
          <w:rFonts w:ascii="Times New Roman" w:hAnsi="Times New Roman"/>
          <w:sz w:val="24"/>
          <w:szCs w:val="24"/>
          <w:lang w:val="ru-RU"/>
        </w:rPr>
        <w:t xml:space="preserve">Докази који представљају негативну референцу наведени су у члану 82. став 3. Закона. </w:t>
      </w:r>
    </w:p>
    <w:p w:rsidR="008708C3" w:rsidRPr="00365504" w:rsidRDefault="00365504" w:rsidP="00365504">
      <w:pPr>
        <w:pStyle w:val="ListParagraph"/>
        <w:spacing w:line="240" w:lineRule="auto"/>
        <w:ind w:left="0" w:firstLine="1440"/>
        <w:jc w:val="both"/>
        <w:rPr>
          <w:rFonts w:ascii="Times New Roman" w:hAnsi="Times New Roman"/>
          <w:sz w:val="24"/>
          <w:szCs w:val="24"/>
          <w:lang w:val="ru-RU"/>
        </w:rPr>
      </w:pPr>
      <w:r w:rsidRPr="009156C2">
        <w:rPr>
          <w:rFonts w:ascii="Times New Roman" w:hAnsi="Times New Roman"/>
          <w:sz w:val="24"/>
          <w:szCs w:val="24"/>
          <w:lang w:val="ru-RU"/>
        </w:rPr>
        <w:t xml:space="preserve">Наручилац може одбити понуду ако поседује доказ из члана 82. став 3. тачка 1) Закона који се односи на поступак или уговор који је закључио и други Наручилац ако је предмет јавне набавке истоврстан. </w:t>
      </w:r>
    </w:p>
    <w:p w:rsidR="00A333D4" w:rsidRPr="002E7823" w:rsidRDefault="008708C3" w:rsidP="00A333D4">
      <w:pPr>
        <w:rPr>
          <w:b/>
          <w:szCs w:val="24"/>
        </w:rPr>
      </w:pPr>
      <w:r w:rsidRPr="002E7823">
        <w:rPr>
          <w:b/>
          <w:szCs w:val="24"/>
        </w:rPr>
        <w:tab/>
      </w:r>
      <w:r w:rsidR="00365504">
        <w:rPr>
          <w:b/>
          <w:szCs w:val="24"/>
        </w:rPr>
        <w:t>19</w:t>
      </w:r>
      <w:r w:rsidRPr="002E7823">
        <w:rPr>
          <w:b/>
          <w:szCs w:val="24"/>
        </w:rPr>
        <w:t xml:space="preserve">. </w:t>
      </w:r>
      <w:r w:rsidR="00A333D4" w:rsidRPr="002E7823">
        <w:rPr>
          <w:b/>
          <w:szCs w:val="24"/>
        </w:rPr>
        <w:t>Критеријум за доделу уговора</w:t>
      </w:r>
    </w:p>
    <w:p w:rsidR="00A333D4" w:rsidRPr="00065408" w:rsidRDefault="00A333D4" w:rsidP="00A333D4">
      <w:pPr>
        <w:rPr>
          <w:szCs w:val="24"/>
        </w:rPr>
      </w:pPr>
      <w:r w:rsidRPr="002E7823">
        <w:rPr>
          <w:b/>
          <w:szCs w:val="24"/>
        </w:rPr>
        <w:tab/>
      </w:r>
      <w:r w:rsidRPr="002E7823">
        <w:rPr>
          <w:szCs w:val="24"/>
        </w:rPr>
        <w:t xml:space="preserve">Одлука о додели уговора донеће се применом критеријума </w:t>
      </w:r>
      <w:r w:rsidRPr="002E7823">
        <w:rPr>
          <w:b/>
          <w:szCs w:val="24"/>
        </w:rPr>
        <w:t>„</w:t>
      </w:r>
      <w:r>
        <w:rPr>
          <w:b/>
          <w:szCs w:val="24"/>
        </w:rPr>
        <w:t xml:space="preserve">економски најповољнија понуда”, </w:t>
      </w:r>
      <w:r w:rsidRPr="00065408">
        <w:rPr>
          <w:szCs w:val="24"/>
        </w:rPr>
        <w:t>тако што ће се упоређивати</w:t>
      </w:r>
      <w:r>
        <w:rPr>
          <w:b/>
          <w:szCs w:val="24"/>
        </w:rPr>
        <w:t xml:space="preserve"> </w:t>
      </w:r>
      <w:r w:rsidRPr="00052325">
        <w:rPr>
          <w:rFonts w:eastAsiaTheme="minorHAnsi"/>
          <w:color w:val="000000"/>
          <w:szCs w:val="24"/>
          <w:lang w:val="ru-RU"/>
        </w:rPr>
        <w:t xml:space="preserve">понуђене јединичне цене без ПДВ, за </w:t>
      </w:r>
      <w:r>
        <w:rPr>
          <w:rFonts w:eastAsiaTheme="minorHAnsi"/>
          <w:color w:val="000000"/>
          <w:szCs w:val="24"/>
        </w:rPr>
        <w:t xml:space="preserve">сваку од услуга </w:t>
      </w:r>
      <w:r w:rsidRPr="00052325">
        <w:rPr>
          <w:rFonts w:eastAsiaTheme="minorHAnsi"/>
          <w:color w:val="000000"/>
          <w:szCs w:val="24"/>
          <w:lang w:val="ru-RU"/>
        </w:rPr>
        <w:t xml:space="preserve">(Табела 1. из Обрасца понуде) међу појединачним понудама. </w:t>
      </w:r>
    </w:p>
    <w:p w:rsidR="00405E55" w:rsidRPr="00A726B0" w:rsidRDefault="00A333D4" w:rsidP="00A333D4">
      <w:pPr>
        <w:rPr>
          <w:szCs w:val="24"/>
          <w:lang w:val="ru-RU"/>
        </w:rPr>
      </w:pPr>
      <w:r w:rsidRPr="00F00204">
        <w:rPr>
          <w:rFonts w:eastAsiaTheme="minorHAnsi"/>
          <w:color w:val="000000"/>
          <w:szCs w:val="24"/>
        </w:rPr>
        <w:tab/>
      </w:r>
      <w:r w:rsidRPr="00052325">
        <w:rPr>
          <w:rFonts w:eastAsiaTheme="minorHAnsi"/>
          <w:color w:val="000000"/>
          <w:szCs w:val="24"/>
          <w:lang w:val="ru-RU"/>
        </w:rPr>
        <w:t xml:space="preserve">Укупан (максималан) број пондера (бодова) који понуђач може добити на основу овог елемента критеријума је </w:t>
      </w:r>
      <w:r w:rsidRPr="00F00204">
        <w:rPr>
          <w:rFonts w:eastAsiaTheme="minorHAnsi"/>
          <w:b/>
          <w:bCs/>
          <w:color w:val="000000"/>
          <w:szCs w:val="24"/>
        </w:rPr>
        <w:t>10</w:t>
      </w:r>
      <w:r w:rsidRPr="00052325">
        <w:rPr>
          <w:rFonts w:eastAsiaTheme="minorHAnsi"/>
          <w:b/>
          <w:bCs/>
          <w:color w:val="000000"/>
          <w:szCs w:val="24"/>
          <w:lang w:val="ru-RU"/>
        </w:rPr>
        <w:t>0</w:t>
      </w:r>
      <w:r w:rsidRPr="00052325">
        <w:rPr>
          <w:rFonts w:eastAsiaTheme="minorHAnsi"/>
          <w:color w:val="000000"/>
          <w:szCs w:val="24"/>
          <w:lang w:val="ru-RU"/>
        </w:rPr>
        <w:t xml:space="preserve">. </w:t>
      </w:r>
      <w:r w:rsidRPr="00F00204">
        <w:rPr>
          <w:rFonts w:eastAsiaTheme="minorHAnsi"/>
          <w:color w:val="000000"/>
          <w:szCs w:val="24"/>
        </w:rPr>
        <w:t>П</w:t>
      </w:r>
      <w:r w:rsidRPr="00052325">
        <w:rPr>
          <w:rFonts w:eastAsiaTheme="minorHAnsi"/>
          <w:color w:val="000000"/>
          <w:szCs w:val="24"/>
          <w:lang w:val="ru-RU"/>
        </w:rPr>
        <w:t xml:space="preserve">ондери (бодови) ће бити расподељени у зависности од </w:t>
      </w:r>
      <w:r w:rsidRPr="00F00204">
        <w:rPr>
          <w:rFonts w:eastAsiaTheme="minorHAnsi"/>
          <w:color w:val="000000"/>
          <w:szCs w:val="24"/>
        </w:rPr>
        <w:t>врсте услуг</w:t>
      </w:r>
      <w:r>
        <w:rPr>
          <w:rFonts w:eastAsiaTheme="minorHAnsi"/>
          <w:color w:val="000000"/>
          <w:szCs w:val="24"/>
        </w:rPr>
        <w:t>а</w:t>
      </w:r>
      <w:r w:rsidRPr="00052325">
        <w:rPr>
          <w:rFonts w:eastAsiaTheme="minorHAnsi"/>
          <w:color w:val="000000"/>
          <w:szCs w:val="24"/>
          <w:lang w:val="ru-RU"/>
        </w:rPr>
        <w:t>, на следећи начин:</w:t>
      </w:r>
    </w:p>
    <w:tbl>
      <w:tblPr>
        <w:tblW w:w="918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00"/>
        <w:gridCol w:w="3780"/>
        <w:gridCol w:w="1623"/>
        <w:gridCol w:w="2877"/>
      </w:tblGrid>
      <w:tr w:rsidR="00A333D4" w:rsidRPr="000402E5" w:rsidTr="00F25232">
        <w:tc>
          <w:tcPr>
            <w:tcW w:w="900" w:type="dxa"/>
            <w:tcBorders>
              <w:bottom w:val="double" w:sz="4" w:space="0" w:color="auto"/>
            </w:tcBorders>
            <w:vAlign w:val="center"/>
          </w:tcPr>
          <w:p w:rsidR="00A333D4" w:rsidRPr="000402E5" w:rsidRDefault="00A333D4" w:rsidP="00F25232">
            <w:pPr>
              <w:jc w:val="center"/>
              <w:rPr>
                <w:b/>
                <w:szCs w:val="24"/>
              </w:rPr>
            </w:pPr>
            <w:r w:rsidRPr="000402E5">
              <w:rPr>
                <w:b/>
                <w:szCs w:val="24"/>
              </w:rPr>
              <w:t>Р</w:t>
            </w:r>
            <w:r>
              <w:rPr>
                <w:b/>
                <w:szCs w:val="24"/>
              </w:rPr>
              <w:t>едни број</w:t>
            </w:r>
          </w:p>
        </w:tc>
        <w:tc>
          <w:tcPr>
            <w:tcW w:w="3780" w:type="dxa"/>
            <w:tcBorders>
              <w:bottom w:val="double" w:sz="4" w:space="0" w:color="auto"/>
            </w:tcBorders>
            <w:vAlign w:val="center"/>
          </w:tcPr>
          <w:p w:rsidR="00A333D4" w:rsidRPr="000402E5" w:rsidRDefault="00A333D4" w:rsidP="00F25232">
            <w:pPr>
              <w:jc w:val="center"/>
              <w:rPr>
                <w:b/>
                <w:szCs w:val="24"/>
              </w:rPr>
            </w:pPr>
            <w:r w:rsidRPr="000402E5">
              <w:rPr>
                <w:b/>
                <w:szCs w:val="24"/>
              </w:rPr>
              <w:t>ВРСТА УСЛУГЕ</w:t>
            </w:r>
          </w:p>
        </w:tc>
        <w:tc>
          <w:tcPr>
            <w:tcW w:w="1623" w:type="dxa"/>
            <w:tcBorders>
              <w:bottom w:val="double" w:sz="4" w:space="0" w:color="auto"/>
            </w:tcBorders>
            <w:vAlign w:val="center"/>
          </w:tcPr>
          <w:p w:rsidR="00A333D4" w:rsidRPr="000402E5" w:rsidRDefault="00A333D4" w:rsidP="00F25232">
            <w:pPr>
              <w:jc w:val="center"/>
              <w:rPr>
                <w:b/>
                <w:szCs w:val="24"/>
              </w:rPr>
            </w:pPr>
            <w:r>
              <w:rPr>
                <w:b/>
                <w:szCs w:val="24"/>
              </w:rPr>
              <w:t>Максималан број пондера</w:t>
            </w:r>
          </w:p>
        </w:tc>
        <w:tc>
          <w:tcPr>
            <w:tcW w:w="2877" w:type="dxa"/>
            <w:tcBorders>
              <w:bottom w:val="double" w:sz="4" w:space="0" w:color="auto"/>
            </w:tcBorders>
            <w:vAlign w:val="center"/>
          </w:tcPr>
          <w:p w:rsidR="00A333D4" w:rsidRPr="000402E5" w:rsidRDefault="00A333D4" w:rsidP="00F25232">
            <w:pPr>
              <w:jc w:val="center"/>
              <w:rPr>
                <w:b/>
                <w:szCs w:val="24"/>
              </w:rPr>
            </w:pPr>
            <w:r>
              <w:rPr>
                <w:b/>
                <w:szCs w:val="24"/>
              </w:rPr>
              <w:t>Формула према којој се израчунава број пондера (бодова)</w:t>
            </w:r>
          </w:p>
        </w:tc>
      </w:tr>
      <w:tr w:rsidR="00A333D4" w:rsidRPr="000402E5" w:rsidTr="00F25232">
        <w:trPr>
          <w:trHeight w:val="384"/>
        </w:trPr>
        <w:tc>
          <w:tcPr>
            <w:tcW w:w="900" w:type="dxa"/>
            <w:tcBorders>
              <w:top w:val="double" w:sz="4" w:space="0" w:color="auto"/>
            </w:tcBorders>
            <w:vAlign w:val="center"/>
          </w:tcPr>
          <w:p w:rsidR="00A333D4" w:rsidRPr="000402E5" w:rsidRDefault="00A333D4" w:rsidP="00F25232">
            <w:pPr>
              <w:jc w:val="center"/>
              <w:rPr>
                <w:b/>
                <w:szCs w:val="24"/>
              </w:rPr>
            </w:pPr>
            <w:r w:rsidRPr="000402E5">
              <w:rPr>
                <w:b/>
                <w:szCs w:val="24"/>
              </w:rPr>
              <w:t>1.</w:t>
            </w:r>
          </w:p>
        </w:tc>
        <w:tc>
          <w:tcPr>
            <w:tcW w:w="3780" w:type="dxa"/>
            <w:tcBorders>
              <w:top w:val="double" w:sz="4" w:space="0" w:color="auto"/>
            </w:tcBorders>
          </w:tcPr>
          <w:p w:rsidR="00A333D4" w:rsidRPr="00A41A0D" w:rsidRDefault="00A333D4" w:rsidP="00F25232">
            <w:pPr>
              <w:pStyle w:val="Default"/>
              <w:rPr>
                <w:lang w:val="sr-Cyrl-CS"/>
              </w:rPr>
            </w:pPr>
            <w:r w:rsidRPr="00052325">
              <w:rPr>
                <w:lang w:val="ru-RU"/>
              </w:rPr>
              <w:t xml:space="preserve">Ангажовање транспортног возила </w:t>
            </w:r>
            <w:r w:rsidRPr="00A41A0D">
              <w:rPr>
                <w:lang w:val="sr-Cyrl-CS"/>
              </w:rPr>
              <w:t>носивости</w:t>
            </w:r>
            <w:r w:rsidRPr="00052325">
              <w:rPr>
                <w:lang w:val="ru-RU"/>
              </w:rPr>
              <w:t xml:space="preserve"> до 800 кг</w:t>
            </w:r>
            <w:r w:rsidRPr="00A41A0D">
              <w:rPr>
                <w:lang w:val="sr-Cyrl-CS"/>
              </w:rPr>
              <w:t xml:space="preserve"> </w:t>
            </w:r>
            <w:r w:rsidRPr="00052325">
              <w:rPr>
                <w:lang w:val="ru-RU"/>
              </w:rPr>
              <w:t xml:space="preserve">за превоз </w:t>
            </w:r>
            <w:r w:rsidRPr="00A41A0D">
              <w:rPr>
                <w:lang w:val="sr-Cyrl-CS"/>
              </w:rPr>
              <w:t>заплењене царинске робе</w:t>
            </w:r>
          </w:p>
        </w:tc>
        <w:tc>
          <w:tcPr>
            <w:tcW w:w="1623" w:type="dxa"/>
            <w:tcBorders>
              <w:top w:val="double" w:sz="4" w:space="0" w:color="auto"/>
            </w:tcBorders>
            <w:vAlign w:val="center"/>
          </w:tcPr>
          <w:p w:rsidR="00A333D4" w:rsidRPr="00F127D4" w:rsidRDefault="00F127D4" w:rsidP="00F25232">
            <w:pPr>
              <w:jc w:val="center"/>
              <w:rPr>
                <w:szCs w:val="24"/>
              </w:rPr>
            </w:pPr>
            <w:r>
              <w:rPr>
                <w:szCs w:val="24"/>
              </w:rPr>
              <w:t>30</w:t>
            </w:r>
          </w:p>
        </w:tc>
        <w:tc>
          <w:tcPr>
            <w:tcW w:w="2877" w:type="dxa"/>
            <w:tcBorders>
              <w:top w:val="double" w:sz="4" w:space="0" w:color="auto"/>
            </w:tcBorders>
            <w:vAlign w:val="center"/>
          </w:tcPr>
          <w:p w:rsidR="00A333D4" w:rsidRPr="000402E5" w:rsidRDefault="00A333D4" w:rsidP="00E92646">
            <w:pPr>
              <w:jc w:val="left"/>
              <w:rPr>
                <w:szCs w:val="24"/>
              </w:rPr>
            </w:pPr>
            <w:r>
              <w:rPr>
                <w:szCs w:val="24"/>
              </w:rPr>
              <w:t xml:space="preserve">Па = (Ца мин х </w:t>
            </w:r>
            <w:r w:rsidR="00E92646">
              <w:rPr>
                <w:szCs w:val="24"/>
              </w:rPr>
              <w:t>15</w:t>
            </w:r>
            <w:r>
              <w:rPr>
                <w:szCs w:val="24"/>
              </w:rPr>
              <w:t>) / Ца</w:t>
            </w:r>
          </w:p>
        </w:tc>
      </w:tr>
      <w:tr w:rsidR="00A333D4" w:rsidRPr="000402E5" w:rsidTr="00A726B0">
        <w:trPr>
          <w:trHeight w:val="359"/>
        </w:trPr>
        <w:tc>
          <w:tcPr>
            <w:tcW w:w="900" w:type="dxa"/>
            <w:tcBorders>
              <w:bottom w:val="single" w:sz="4" w:space="0" w:color="auto"/>
            </w:tcBorders>
            <w:vAlign w:val="center"/>
          </w:tcPr>
          <w:p w:rsidR="00A333D4" w:rsidRPr="000402E5" w:rsidRDefault="00A333D4" w:rsidP="00F25232">
            <w:pPr>
              <w:jc w:val="center"/>
              <w:rPr>
                <w:b/>
                <w:szCs w:val="24"/>
              </w:rPr>
            </w:pPr>
            <w:r w:rsidRPr="000402E5">
              <w:rPr>
                <w:b/>
                <w:szCs w:val="24"/>
              </w:rPr>
              <w:t>2.</w:t>
            </w:r>
          </w:p>
        </w:tc>
        <w:tc>
          <w:tcPr>
            <w:tcW w:w="3780" w:type="dxa"/>
            <w:tcBorders>
              <w:bottom w:val="single" w:sz="4" w:space="0" w:color="auto"/>
            </w:tcBorders>
          </w:tcPr>
          <w:p w:rsidR="00A333D4" w:rsidRPr="00A41A0D" w:rsidRDefault="00A333D4" w:rsidP="00F25232">
            <w:pPr>
              <w:jc w:val="left"/>
              <w:rPr>
                <w:szCs w:val="24"/>
              </w:rPr>
            </w:pPr>
            <w:r w:rsidRPr="00A41A0D">
              <w:rPr>
                <w:szCs w:val="24"/>
              </w:rPr>
              <w:t>Ангажовање транспортног возила носивости од 800 кг до 2.000 кг за превоз заплењене царинске робе</w:t>
            </w:r>
          </w:p>
        </w:tc>
        <w:tc>
          <w:tcPr>
            <w:tcW w:w="1623" w:type="dxa"/>
            <w:tcBorders>
              <w:bottom w:val="single" w:sz="4" w:space="0" w:color="auto"/>
            </w:tcBorders>
            <w:vAlign w:val="center"/>
          </w:tcPr>
          <w:p w:rsidR="00A333D4" w:rsidRPr="00F127D4" w:rsidRDefault="00A333D4" w:rsidP="00F25232">
            <w:pPr>
              <w:jc w:val="center"/>
              <w:rPr>
                <w:szCs w:val="24"/>
              </w:rPr>
            </w:pPr>
            <w:r>
              <w:rPr>
                <w:szCs w:val="24"/>
              </w:rPr>
              <w:t>2</w:t>
            </w:r>
            <w:r w:rsidR="00F127D4">
              <w:rPr>
                <w:szCs w:val="24"/>
              </w:rPr>
              <w:t>0</w:t>
            </w:r>
          </w:p>
        </w:tc>
        <w:tc>
          <w:tcPr>
            <w:tcW w:w="2877" w:type="dxa"/>
            <w:tcBorders>
              <w:bottom w:val="single" w:sz="4" w:space="0" w:color="auto"/>
            </w:tcBorders>
            <w:vAlign w:val="center"/>
          </w:tcPr>
          <w:p w:rsidR="00A333D4" w:rsidRPr="000402E5" w:rsidRDefault="00A333D4" w:rsidP="00E92646">
            <w:pPr>
              <w:jc w:val="left"/>
              <w:rPr>
                <w:szCs w:val="24"/>
              </w:rPr>
            </w:pPr>
            <w:r>
              <w:rPr>
                <w:szCs w:val="24"/>
              </w:rPr>
              <w:t>Пб = (Цб мин х 2</w:t>
            </w:r>
            <w:r w:rsidR="00E92646">
              <w:rPr>
                <w:szCs w:val="24"/>
              </w:rPr>
              <w:t>5</w:t>
            </w:r>
            <w:r>
              <w:rPr>
                <w:szCs w:val="24"/>
              </w:rPr>
              <w:t>) / Цб</w:t>
            </w:r>
          </w:p>
        </w:tc>
      </w:tr>
      <w:tr w:rsidR="00A726B0" w:rsidRPr="000402E5" w:rsidTr="00A726B0">
        <w:tc>
          <w:tcPr>
            <w:tcW w:w="900" w:type="dxa"/>
            <w:tcBorders>
              <w:bottom w:val="double" w:sz="4" w:space="0" w:color="auto"/>
            </w:tcBorders>
            <w:vAlign w:val="center"/>
          </w:tcPr>
          <w:p w:rsidR="00A726B0" w:rsidRPr="000402E5" w:rsidRDefault="00A726B0" w:rsidP="00955B34">
            <w:pPr>
              <w:jc w:val="center"/>
              <w:rPr>
                <w:b/>
                <w:szCs w:val="24"/>
              </w:rPr>
            </w:pPr>
            <w:r w:rsidRPr="000402E5">
              <w:rPr>
                <w:b/>
                <w:szCs w:val="24"/>
              </w:rPr>
              <w:lastRenderedPageBreak/>
              <w:t>Р</w:t>
            </w:r>
            <w:r>
              <w:rPr>
                <w:b/>
                <w:szCs w:val="24"/>
              </w:rPr>
              <w:t>едни број</w:t>
            </w:r>
          </w:p>
        </w:tc>
        <w:tc>
          <w:tcPr>
            <w:tcW w:w="3780" w:type="dxa"/>
            <w:tcBorders>
              <w:bottom w:val="double" w:sz="4" w:space="0" w:color="auto"/>
            </w:tcBorders>
            <w:vAlign w:val="center"/>
          </w:tcPr>
          <w:p w:rsidR="00A726B0" w:rsidRPr="000402E5" w:rsidRDefault="00A726B0" w:rsidP="00955B34">
            <w:pPr>
              <w:jc w:val="center"/>
              <w:rPr>
                <w:b/>
                <w:szCs w:val="24"/>
              </w:rPr>
            </w:pPr>
            <w:r w:rsidRPr="000402E5">
              <w:rPr>
                <w:b/>
                <w:szCs w:val="24"/>
              </w:rPr>
              <w:t>ВРСТА УСЛУГЕ</w:t>
            </w:r>
          </w:p>
        </w:tc>
        <w:tc>
          <w:tcPr>
            <w:tcW w:w="1623" w:type="dxa"/>
            <w:tcBorders>
              <w:bottom w:val="double" w:sz="4" w:space="0" w:color="auto"/>
            </w:tcBorders>
            <w:vAlign w:val="center"/>
          </w:tcPr>
          <w:p w:rsidR="00A726B0" w:rsidRPr="000402E5" w:rsidRDefault="00A726B0" w:rsidP="00955B34">
            <w:pPr>
              <w:jc w:val="center"/>
              <w:rPr>
                <w:b/>
                <w:szCs w:val="24"/>
              </w:rPr>
            </w:pPr>
            <w:r>
              <w:rPr>
                <w:b/>
                <w:szCs w:val="24"/>
              </w:rPr>
              <w:t>Максималан број пондера</w:t>
            </w:r>
          </w:p>
        </w:tc>
        <w:tc>
          <w:tcPr>
            <w:tcW w:w="2877" w:type="dxa"/>
            <w:tcBorders>
              <w:bottom w:val="double" w:sz="4" w:space="0" w:color="auto"/>
            </w:tcBorders>
            <w:vAlign w:val="center"/>
          </w:tcPr>
          <w:p w:rsidR="00A726B0" w:rsidRPr="000402E5" w:rsidRDefault="00A726B0" w:rsidP="00955B34">
            <w:pPr>
              <w:jc w:val="center"/>
              <w:rPr>
                <w:b/>
                <w:szCs w:val="24"/>
              </w:rPr>
            </w:pPr>
            <w:r>
              <w:rPr>
                <w:b/>
                <w:szCs w:val="24"/>
              </w:rPr>
              <w:t>Формула према којој се израчунава број пондера (бодова)</w:t>
            </w:r>
          </w:p>
        </w:tc>
      </w:tr>
      <w:tr w:rsidR="00A333D4" w:rsidRPr="000402E5" w:rsidTr="00A726B0">
        <w:tc>
          <w:tcPr>
            <w:tcW w:w="900" w:type="dxa"/>
            <w:tcBorders>
              <w:top w:val="double" w:sz="4" w:space="0" w:color="auto"/>
            </w:tcBorders>
            <w:vAlign w:val="center"/>
          </w:tcPr>
          <w:p w:rsidR="00A333D4" w:rsidRPr="000402E5" w:rsidRDefault="00A333D4" w:rsidP="00F25232">
            <w:pPr>
              <w:jc w:val="center"/>
              <w:rPr>
                <w:b/>
                <w:szCs w:val="24"/>
              </w:rPr>
            </w:pPr>
            <w:r w:rsidRPr="000402E5">
              <w:rPr>
                <w:b/>
                <w:szCs w:val="24"/>
              </w:rPr>
              <w:t>3.</w:t>
            </w:r>
          </w:p>
        </w:tc>
        <w:tc>
          <w:tcPr>
            <w:tcW w:w="3780" w:type="dxa"/>
            <w:tcBorders>
              <w:top w:val="double" w:sz="4" w:space="0" w:color="auto"/>
            </w:tcBorders>
          </w:tcPr>
          <w:p w:rsidR="00A333D4" w:rsidRPr="00A41A0D" w:rsidRDefault="00A333D4" w:rsidP="00F25232">
            <w:pPr>
              <w:jc w:val="left"/>
              <w:rPr>
                <w:szCs w:val="24"/>
              </w:rPr>
            </w:pPr>
            <w:r w:rsidRPr="00A41A0D">
              <w:rPr>
                <w:szCs w:val="24"/>
              </w:rPr>
              <w:t>Ангажовање транспортног возила носивости преко 2.000 кг за превоз заплењене царинске робе</w:t>
            </w:r>
          </w:p>
        </w:tc>
        <w:tc>
          <w:tcPr>
            <w:tcW w:w="1623" w:type="dxa"/>
            <w:tcBorders>
              <w:top w:val="double" w:sz="4" w:space="0" w:color="auto"/>
            </w:tcBorders>
            <w:vAlign w:val="center"/>
          </w:tcPr>
          <w:p w:rsidR="00A333D4" w:rsidRPr="000402E5" w:rsidRDefault="00F127D4" w:rsidP="00F25232">
            <w:pPr>
              <w:jc w:val="center"/>
              <w:rPr>
                <w:szCs w:val="24"/>
              </w:rPr>
            </w:pPr>
            <w:r>
              <w:rPr>
                <w:szCs w:val="24"/>
              </w:rPr>
              <w:t>1</w:t>
            </w:r>
            <w:r w:rsidR="003D4B49">
              <w:rPr>
                <w:szCs w:val="24"/>
              </w:rPr>
              <w:t>0</w:t>
            </w:r>
          </w:p>
        </w:tc>
        <w:tc>
          <w:tcPr>
            <w:tcW w:w="2877" w:type="dxa"/>
            <w:tcBorders>
              <w:top w:val="double" w:sz="4" w:space="0" w:color="auto"/>
            </w:tcBorders>
            <w:vAlign w:val="center"/>
          </w:tcPr>
          <w:p w:rsidR="00A333D4" w:rsidRPr="000402E5" w:rsidRDefault="00A333D4" w:rsidP="00E92646">
            <w:pPr>
              <w:jc w:val="left"/>
              <w:rPr>
                <w:szCs w:val="24"/>
              </w:rPr>
            </w:pPr>
            <w:r>
              <w:rPr>
                <w:szCs w:val="24"/>
              </w:rPr>
              <w:t xml:space="preserve">Пв = (Цв мин х </w:t>
            </w:r>
            <w:r w:rsidR="00E92646">
              <w:rPr>
                <w:szCs w:val="24"/>
              </w:rPr>
              <w:t>30</w:t>
            </w:r>
            <w:r>
              <w:rPr>
                <w:szCs w:val="24"/>
              </w:rPr>
              <w:t>) / Цв</w:t>
            </w:r>
          </w:p>
        </w:tc>
      </w:tr>
      <w:tr w:rsidR="00A333D4" w:rsidRPr="000402E5" w:rsidTr="00F25232">
        <w:tc>
          <w:tcPr>
            <w:tcW w:w="900" w:type="dxa"/>
            <w:vAlign w:val="center"/>
          </w:tcPr>
          <w:p w:rsidR="00A333D4" w:rsidRPr="000402E5" w:rsidRDefault="00A333D4" w:rsidP="00F25232">
            <w:pPr>
              <w:jc w:val="center"/>
              <w:rPr>
                <w:b/>
                <w:szCs w:val="24"/>
              </w:rPr>
            </w:pPr>
            <w:r w:rsidRPr="000402E5">
              <w:rPr>
                <w:b/>
                <w:szCs w:val="24"/>
              </w:rPr>
              <w:t>4.</w:t>
            </w:r>
          </w:p>
        </w:tc>
        <w:tc>
          <w:tcPr>
            <w:tcW w:w="3780" w:type="dxa"/>
          </w:tcPr>
          <w:p w:rsidR="00A333D4" w:rsidRPr="00A41A0D" w:rsidRDefault="00A333D4" w:rsidP="00F25232">
            <w:pPr>
              <w:pStyle w:val="Default"/>
              <w:rPr>
                <w:lang w:val="sr-Cyrl-CS"/>
              </w:rPr>
            </w:pPr>
            <w:r w:rsidRPr="00052325">
              <w:rPr>
                <w:lang w:val="ru-RU"/>
              </w:rPr>
              <w:t xml:space="preserve">Ангажовање транспортних радника на селидбама (манипулација </w:t>
            </w:r>
            <w:r w:rsidRPr="00A41A0D">
              <w:rPr>
                <w:lang w:val="sr-Cyrl-CS"/>
              </w:rPr>
              <w:t>робом</w:t>
            </w:r>
            <w:r w:rsidRPr="00052325">
              <w:rPr>
                <w:lang w:val="ru-RU"/>
              </w:rPr>
              <w:t xml:space="preserve">, опремом и уређајима унутар објеката, утовар у транспортно возило и истовар уз помоћ транспортних елемената (гуртне, транспортна колица са два точка, ручни виљушкар и сл.) које је </w:t>
            </w:r>
            <w:r w:rsidRPr="00A41A0D">
              <w:rPr>
                <w:lang w:val="sr-Cyrl-CS"/>
              </w:rPr>
              <w:t>п</w:t>
            </w:r>
            <w:r w:rsidRPr="00052325">
              <w:rPr>
                <w:lang w:val="ru-RU"/>
              </w:rPr>
              <w:t>онуђач обавезан да поседује</w:t>
            </w:r>
            <w:r w:rsidRPr="00A41A0D">
              <w:rPr>
                <w:lang w:val="sr-Cyrl-CS"/>
              </w:rPr>
              <w:t>.</w:t>
            </w:r>
          </w:p>
        </w:tc>
        <w:tc>
          <w:tcPr>
            <w:tcW w:w="1623" w:type="dxa"/>
            <w:vAlign w:val="center"/>
          </w:tcPr>
          <w:p w:rsidR="00A333D4" w:rsidRPr="000402E5" w:rsidRDefault="00F127D4" w:rsidP="00F25232">
            <w:pPr>
              <w:jc w:val="center"/>
              <w:rPr>
                <w:szCs w:val="24"/>
              </w:rPr>
            </w:pPr>
            <w:r>
              <w:rPr>
                <w:szCs w:val="24"/>
              </w:rPr>
              <w:t>2</w:t>
            </w:r>
            <w:r w:rsidR="003D4B49">
              <w:rPr>
                <w:szCs w:val="24"/>
              </w:rPr>
              <w:t>5</w:t>
            </w:r>
          </w:p>
        </w:tc>
        <w:tc>
          <w:tcPr>
            <w:tcW w:w="2877" w:type="dxa"/>
            <w:vAlign w:val="center"/>
          </w:tcPr>
          <w:p w:rsidR="00A333D4" w:rsidRPr="000402E5" w:rsidRDefault="00A333D4" w:rsidP="00E92646">
            <w:pPr>
              <w:jc w:val="left"/>
              <w:rPr>
                <w:szCs w:val="24"/>
              </w:rPr>
            </w:pPr>
            <w:r>
              <w:rPr>
                <w:szCs w:val="24"/>
              </w:rPr>
              <w:t xml:space="preserve">Пг = (Цг мин х </w:t>
            </w:r>
            <w:r w:rsidR="00E92646">
              <w:rPr>
                <w:szCs w:val="24"/>
              </w:rPr>
              <w:t>1</w:t>
            </w:r>
            <w:r>
              <w:rPr>
                <w:szCs w:val="24"/>
              </w:rPr>
              <w:t>5) / Цг</w:t>
            </w:r>
          </w:p>
        </w:tc>
      </w:tr>
      <w:tr w:rsidR="00A333D4" w:rsidRPr="000402E5" w:rsidTr="00F25232">
        <w:tc>
          <w:tcPr>
            <w:tcW w:w="900" w:type="dxa"/>
            <w:vAlign w:val="center"/>
          </w:tcPr>
          <w:p w:rsidR="00A333D4" w:rsidRPr="000402E5" w:rsidRDefault="00A333D4" w:rsidP="00F25232">
            <w:pPr>
              <w:jc w:val="center"/>
              <w:rPr>
                <w:b/>
                <w:szCs w:val="24"/>
              </w:rPr>
            </w:pPr>
            <w:r w:rsidRPr="000402E5">
              <w:rPr>
                <w:b/>
                <w:szCs w:val="24"/>
              </w:rPr>
              <w:t>5.</w:t>
            </w:r>
          </w:p>
        </w:tc>
        <w:tc>
          <w:tcPr>
            <w:tcW w:w="3780" w:type="dxa"/>
          </w:tcPr>
          <w:p w:rsidR="00A333D4" w:rsidRPr="00A41A0D" w:rsidRDefault="00A333D4" w:rsidP="00F25232">
            <w:pPr>
              <w:pStyle w:val="Default"/>
              <w:rPr>
                <w:lang w:val="sr-Cyrl-CS"/>
              </w:rPr>
            </w:pPr>
            <w:r w:rsidRPr="00052325">
              <w:rPr>
                <w:lang w:val="ru-RU"/>
              </w:rPr>
              <w:t xml:space="preserve">Ангажовање транспортних радника на манипулацији тешким теретом унутар објеката, утовар у транспортно возило и истовар уз помоћ транспортних елемената (гуртне, транспортна колица са два точка, ручни виљушкар, виљушкар и сл.) које је </w:t>
            </w:r>
            <w:r w:rsidRPr="00A41A0D">
              <w:rPr>
                <w:lang w:val="sr-Cyrl-CS"/>
              </w:rPr>
              <w:t>п</w:t>
            </w:r>
            <w:r w:rsidRPr="00052325">
              <w:rPr>
                <w:lang w:val="ru-RU"/>
              </w:rPr>
              <w:t>онуђач обавезан да поседује</w:t>
            </w:r>
            <w:r w:rsidRPr="00A41A0D">
              <w:rPr>
                <w:lang w:val="sr-Cyrl-CS"/>
              </w:rPr>
              <w:t>.</w:t>
            </w:r>
          </w:p>
        </w:tc>
        <w:tc>
          <w:tcPr>
            <w:tcW w:w="1623" w:type="dxa"/>
            <w:vAlign w:val="center"/>
          </w:tcPr>
          <w:p w:rsidR="00A333D4" w:rsidRPr="000402E5" w:rsidRDefault="00A333D4" w:rsidP="00F25232">
            <w:pPr>
              <w:jc w:val="center"/>
              <w:rPr>
                <w:szCs w:val="24"/>
              </w:rPr>
            </w:pPr>
            <w:r>
              <w:rPr>
                <w:szCs w:val="24"/>
              </w:rPr>
              <w:t>1</w:t>
            </w:r>
            <w:r w:rsidR="003D4B49">
              <w:rPr>
                <w:szCs w:val="24"/>
              </w:rPr>
              <w:t>5</w:t>
            </w:r>
          </w:p>
        </w:tc>
        <w:tc>
          <w:tcPr>
            <w:tcW w:w="2877" w:type="dxa"/>
            <w:vAlign w:val="center"/>
          </w:tcPr>
          <w:p w:rsidR="00A333D4" w:rsidRPr="000402E5" w:rsidRDefault="00A333D4" w:rsidP="00E92646">
            <w:pPr>
              <w:jc w:val="left"/>
              <w:rPr>
                <w:szCs w:val="24"/>
              </w:rPr>
            </w:pPr>
            <w:r>
              <w:rPr>
                <w:szCs w:val="24"/>
              </w:rPr>
              <w:t>Пд = (Цд мин х 1</w:t>
            </w:r>
            <w:r w:rsidR="00E92646">
              <w:rPr>
                <w:szCs w:val="24"/>
              </w:rPr>
              <w:t>5</w:t>
            </w:r>
            <w:r>
              <w:rPr>
                <w:szCs w:val="24"/>
              </w:rPr>
              <w:t>) / Цд</w:t>
            </w:r>
          </w:p>
        </w:tc>
      </w:tr>
      <w:tr w:rsidR="00A333D4" w:rsidRPr="000402E5" w:rsidTr="00F25232">
        <w:tc>
          <w:tcPr>
            <w:tcW w:w="900" w:type="dxa"/>
            <w:vAlign w:val="center"/>
          </w:tcPr>
          <w:p w:rsidR="00A333D4" w:rsidRPr="000402E5" w:rsidRDefault="00A333D4" w:rsidP="00F25232">
            <w:pPr>
              <w:jc w:val="center"/>
              <w:rPr>
                <w:b/>
                <w:szCs w:val="24"/>
              </w:rPr>
            </w:pPr>
          </w:p>
        </w:tc>
        <w:tc>
          <w:tcPr>
            <w:tcW w:w="5403" w:type="dxa"/>
            <w:gridSpan w:val="2"/>
            <w:vAlign w:val="center"/>
          </w:tcPr>
          <w:p w:rsidR="00A333D4" w:rsidRPr="000F1F45" w:rsidRDefault="00A333D4" w:rsidP="00F25232">
            <w:pPr>
              <w:jc w:val="right"/>
              <w:rPr>
                <w:b/>
                <w:szCs w:val="24"/>
              </w:rPr>
            </w:pPr>
            <w:r w:rsidRPr="000F1F45">
              <w:rPr>
                <w:b/>
                <w:szCs w:val="24"/>
              </w:rPr>
              <w:t>Укупан број пондера (бодова):</w:t>
            </w:r>
          </w:p>
        </w:tc>
        <w:tc>
          <w:tcPr>
            <w:tcW w:w="2877" w:type="dxa"/>
            <w:vAlign w:val="center"/>
          </w:tcPr>
          <w:p w:rsidR="00A333D4" w:rsidRDefault="00A333D4" w:rsidP="00F25232">
            <w:pPr>
              <w:jc w:val="left"/>
              <w:rPr>
                <w:szCs w:val="24"/>
              </w:rPr>
            </w:pPr>
            <w:r>
              <w:rPr>
                <w:szCs w:val="24"/>
              </w:rPr>
              <w:t>Па + Пб + Пв + Пг + Пд</w:t>
            </w:r>
          </w:p>
        </w:tc>
      </w:tr>
    </w:tbl>
    <w:p w:rsidR="00A333D4" w:rsidRPr="00052325" w:rsidRDefault="00A333D4" w:rsidP="00A333D4">
      <w:pPr>
        <w:rPr>
          <w:b/>
          <w:szCs w:val="24"/>
          <w:lang w:val="ru-RU"/>
        </w:rPr>
      </w:pPr>
    </w:p>
    <w:p w:rsidR="00A333D4" w:rsidRDefault="00A333D4" w:rsidP="00A333D4">
      <w:pPr>
        <w:tabs>
          <w:tab w:val="clear" w:pos="1440"/>
          <w:tab w:val="left" w:pos="0"/>
        </w:tabs>
        <w:rPr>
          <w:szCs w:val="24"/>
        </w:rPr>
      </w:pPr>
      <w:r>
        <w:rPr>
          <w:szCs w:val="24"/>
        </w:rPr>
        <w:t>при чему је:</w:t>
      </w:r>
    </w:p>
    <w:p w:rsidR="00A333D4" w:rsidRDefault="00A333D4" w:rsidP="00A333D4">
      <w:pPr>
        <w:tabs>
          <w:tab w:val="clear" w:pos="1440"/>
          <w:tab w:val="left" w:pos="0"/>
        </w:tabs>
        <w:rPr>
          <w:szCs w:val="24"/>
        </w:rPr>
      </w:pPr>
    </w:p>
    <w:p w:rsidR="00A333D4" w:rsidRPr="00052325" w:rsidRDefault="00A333D4" w:rsidP="00A333D4">
      <w:pPr>
        <w:widowControl/>
        <w:tabs>
          <w:tab w:val="clear" w:pos="1440"/>
        </w:tabs>
        <w:autoSpaceDE w:val="0"/>
        <w:autoSpaceDN w:val="0"/>
        <w:adjustRightInd w:val="0"/>
        <w:ind w:firstLine="720"/>
        <w:rPr>
          <w:rFonts w:eastAsiaTheme="minorHAnsi"/>
          <w:color w:val="000000"/>
          <w:szCs w:val="24"/>
          <w:lang w:val="ru-RU"/>
        </w:rPr>
      </w:pPr>
      <w:r>
        <w:rPr>
          <w:rFonts w:eastAsiaTheme="minorHAnsi"/>
          <w:b/>
          <w:bCs/>
          <w:color w:val="000000"/>
          <w:szCs w:val="24"/>
        </w:rPr>
        <w:t xml:space="preserve">- </w:t>
      </w:r>
      <w:r w:rsidRPr="00052325">
        <w:rPr>
          <w:rFonts w:eastAsiaTheme="minorHAnsi"/>
          <w:b/>
          <w:bCs/>
          <w:color w:val="000000"/>
          <w:szCs w:val="24"/>
          <w:lang w:val="ru-RU"/>
        </w:rPr>
        <w:t>Па, Пб, Пв</w:t>
      </w:r>
      <w:r>
        <w:rPr>
          <w:rFonts w:eastAsiaTheme="minorHAnsi"/>
          <w:b/>
          <w:bCs/>
          <w:color w:val="000000"/>
          <w:szCs w:val="24"/>
        </w:rPr>
        <w:t>,</w:t>
      </w:r>
      <w:r w:rsidRPr="00052325">
        <w:rPr>
          <w:rFonts w:eastAsiaTheme="minorHAnsi"/>
          <w:b/>
          <w:bCs/>
          <w:color w:val="000000"/>
          <w:szCs w:val="24"/>
          <w:lang w:val="ru-RU"/>
        </w:rPr>
        <w:t xml:space="preserve"> Пг</w:t>
      </w:r>
      <w:r>
        <w:rPr>
          <w:rFonts w:eastAsiaTheme="minorHAnsi"/>
          <w:b/>
          <w:bCs/>
          <w:color w:val="000000"/>
          <w:szCs w:val="24"/>
        </w:rPr>
        <w:t xml:space="preserve"> и Пд</w:t>
      </w:r>
      <w:r w:rsidRPr="00052325">
        <w:rPr>
          <w:rFonts w:eastAsiaTheme="minorHAnsi"/>
          <w:b/>
          <w:bCs/>
          <w:color w:val="000000"/>
          <w:szCs w:val="24"/>
          <w:lang w:val="ru-RU"/>
        </w:rPr>
        <w:t xml:space="preserve"> – </w:t>
      </w:r>
      <w:r w:rsidRPr="00052325">
        <w:rPr>
          <w:rFonts w:eastAsiaTheme="minorHAnsi"/>
          <w:color w:val="000000"/>
          <w:szCs w:val="24"/>
          <w:lang w:val="ru-RU"/>
        </w:rPr>
        <w:t xml:space="preserve">број </w:t>
      </w:r>
      <w:r>
        <w:rPr>
          <w:rFonts w:eastAsiaTheme="minorHAnsi"/>
          <w:color w:val="000000"/>
          <w:szCs w:val="24"/>
        </w:rPr>
        <w:t>пондера (</w:t>
      </w:r>
      <w:r w:rsidRPr="00052325">
        <w:rPr>
          <w:rFonts w:eastAsiaTheme="minorHAnsi"/>
          <w:color w:val="000000"/>
          <w:szCs w:val="24"/>
          <w:lang w:val="ru-RU"/>
        </w:rPr>
        <w:t>бодова</w:t>
      </w:r>
      <w:r>
        <w:rPr>
          <w:rFonts w:eastAsiaTheme="minorHAnsi"/>
          <w:color w:val="000000"/>
          <w:szCs w:val="24"/>
        </w:rPr>
        <w:t>)</w:t>
      </w:r>
      <w:r w:rsidRPr="00052325">
        <w:rPr>
          <w:rFonts w:eastAsiaTheme="minorHAnsi"/>
          <w:color w:val="000000"/>
          <w:szCs w:val="24"/>
          <w:lang w:val="ru-RU"/>
        </w:rPr>
        <w:t xml:space="preserve"> који добија конкретна понуда</w:t>
      </w:r>
      <w:r>
        <w:rPr>
          <w:rFonts w:eastAsiaTheme="minorHAnsi"/>
          <w:color w:val="000000"/>
          <w:szCs w:val="24"/>
        </w:rPr>
        <w:t>;</w:t>
      </w:r>
      <w:r w:rsidRPr="00052325">
        <w:rPr>
          <w:rFonts w:eastAsiaTheme="minorHAnsi"/>
          <w:color w:val="000000"/>
          <w:szCs w:val="24"/>
          <w:lang w:val="ru-RU"/>
        </w:rPr>
        <w:t xml:space="preserve"> </w:t>
      </w:r>
    </w:p>
    <w:p w:rsidR="00A333D4" w:rsidRPr="00052325" w:rsidRDefault="00A333D4" w:rsidP="00A333D4">
      <w:pPr>
        <w:widowControl/>
        <w:tabs>
          <w:tab w:val="clear" w:pos="1440"/>
        </w:tabs>
        <w:autoSpaceDE w:val="0"/>
        <w:autoSpaceDN w:val="0"/>
        <w:adjustRightInd w:val="0"/>
        <w:ind w:firstLine="720"/>
        <w:rPr>
          <w:rFonts w:eastAsiaTheme="minorHAnsi"/>
          <w:color w:val="000000"/>
          <w:szCs w:val="24"/>
          <w:lang w:val="ru-RU"/>
        </w:rPr>
      </w:pPr>
      <w:r>
        <w:rPr>
          <w:rFonts w:eastAsiaTheme="minorHAnsi"/>
          <w:b/>
          <w:bCs/>
          <w:color w:val="000000"/>
          <w:szCs w:val="24"/>
        </w:rPr>
        <w:t xml:space="preserve">- </w:t>
      </w:r>
      <w:r w:rsidRPr="00052325">
        <w:rPr>
          <w:rFonts w:eastAsiaTheme="minorHAnsi"/>
          <w:b/>
          <w:bCs/>
          <w:color w:val="000000"/>
          <w:szCs w:val="24"/>
          <w:lang w:val="ru-RU"/>
        </w:rPr>
        <w:t>Ца мин, Цб мин, Цв мин</w:t>
      </w:r>
      <w:r>
        <w:rPr>
          <w:rFonts w:eastAsiaTheme="minorHAnsi"/>
          <w:b/>
          <w:bCs/>
          <w:color w:val="000000"/>
          <w:szCs w:val="24"/>
        </w:rPr>
        <w:t>,</w:t>
      </w:r>
      <w:r w:rsidRPr="00052325">
        <w:rPr>
          <w:rFonts w:eastAsiaTheme="minorHAnsi"/>
          <w:b/>
          <w:bCs/>
          <w:color w:val="000000"/>
          <w:szCs w:val="24"/>
          <w:lang w:val="ru-RU"/>
        </w:rPr>
        <w:t xml:space="preserve"> Цг мин</w:t>
      </w:r>
      <w:r>
        <w:rPr>
          <w:rFonts w:eastAsiaTheme="minorHAnsi"/>
          <w:b/>
          <w:bCs/>
          <w:color w:val="000000"/>
          <w:szCs w:val="24"/>
        </w:rPr>
        <w:t xml:space="preserve"> и Цд мин</w:t>
      </w:r>
      <w:r w:rsidRPr="00052325">
        <w:rPr>
          <w:rFonts w:eastAsiaTheme="minorHAnsi"/>
          <w:b/>
          <w:bCs/>
          <w:color w:val="000000"/>
          <w:szCs w:val="24"/>
          <w:lang w:val="ru-RU"/>
        </w:rPr>
        <w:t xml:space="preserve"> – </w:t>
      </w:r>
      <w:r w:rsidRPr="00052325">
        <w:rPr>
          <w:rFonts w:eastAsiaTheme="minorHAnsi"/>
          <w:color w:val="000000"/>
          <w:szCs w:val="24"/>
          <w:lang w:val="ru-RU"/>
        </w:rPr>
        <w:t>најнижа понуђена цена</w:t>
      </w:r>
      <w:r w:rsidR="00F127D4">
        <w:rPr>
          <w:rFonts w:eastAsiaTheme="minorHAnsi"/>
          <w:color w:val="000000"/>
          <w:szCs w:val="24"/>
        </w:rPr>
        <w:t xml:space="preserve"> по јединици мере (дин/час)</w:t>
      </w:r>
      <w:r w:rsidRPr="00052325">
        <w:rPr>
          <w:rFonts w:eastAsiaTheme="minorHAnsi"/>
          <w:color w:val="000000"/>
          <w:szCs w:val="24"/>
          <w:lang w:val="ru-RU"/>
        </w:rPr>
        <w:t xml:space="preserve"> без ПДВ, за </w:t>
      </w:r>
      <w:r>
        <w:rPr>
          <w:rFonts w:eastAsiaTheme="minorHAnsi"/>
          <w:color w:val="000000"/>
          <w:szCs w:val="24"/>
        </w:rPr>
        <w:t>сваку појединачну услугу;</w:t>
      </w:r>
    </w:p>
    <w:p w:rsidR="00A333D4" w:rsidRPr="00F127D4" w:rsidRDefault="00A333D4" w:rsidP="00F127D4">
      <w:pPr>
        <w:widowControl/>
        <w:tabs>
          <w:tab w:val="clear" w:pos="1440"/>
        </w:tabs>
        <w:autoSpaceDE w:val="0"/>
        <w:autoSpaceDN w:val="0"/>
        <w:adjustRightInd w:val="0"/>
        <w:ind w:firstLine="720"/>
        <w:rPr>
          <w:rFonts w:eastAsiaTheme="minorHAnsi"/>
          <w:strike/>
          <w:color w:val="FF0000"/>
          <w:szCs w:val="24"/>
        </w:rPr>
      </w:pPr>
      <w:r>
        <w:rPr>
          <w:rFonts w:eastAsiaTheme="minorHAnsi"/>
          <w:b/>
          <w:bCs/>
          <w:color w:val="000000"/>
          <w:szCs w:val="24"/>
        </w:rPr>
        <w:t xml:space="preserve">- </w:t>
      </w:r>
      <w:r w:rsidRPr="00052325">
        <w:rPr>
          <w:rFonts w:eastAsiaTheme="minorHAnsi"/>
          <w:b/>
          <w:bCs/>
          <w:color w:val="000000"/>
          <w:szCs w:val="24"/>
          <w:lang w:val="ru-RU"/>
        </w:rPr>
        <w:t>Ца, Цб, Цв</w:t>
      </w:r>
      <w:r>
        <w:rPr>
          <w:rFonts w:eastAsiaTheme="minorHAnsi"/>
          <w:b/>
          <w:bCs/>
          <w:color w:val="000000"/>
          <w:szCs w:val="24"/>
        </w:rPr>
        <w:t>,</w:t>
      </w:r>
      <w:r w:rsidRPr="00052325">
        <w:rPr>
          <w:rFonts w:eastAsiaTheme="minorHAnsi"/>
          <w:b/>
          <w:bCs/>
          <w:color w:val="000000"/>
          <w:szCs w:val="24"/>
          <w:lang w:val="ru-RU"/>
        </w:rPr>
        <w:t xml:space="preserve"> Цг</w:t>
      </w:r>
      <w:r>
        <w:rPr>
          <w:rFonts w:eastAsiaTheme="minorHAnsi"/>
          <w:b/>
          <w:bCs/>
          <w:color w:val="000000"/>
          <w:szCs w:val="24"/>
        </w:rPr>
        <w:t xml:space="preserve"> и Цд</w:t>
      </w:r>
      <w:r w:rsidRPr="00052325">
        <w:rPr>
          <w:rFonts w:eastAsiaTheme="minorHAnsi"/>
          <w:b/>
          <w:bCs/>
          <w:color w:val="000000"/>
          <w:szCs w:val="24"/>
          <w:lang w:val="ru-RU"/>
        </w:rPr>
        <w:t xml:space="preserve"> – </w:t>
      </w:r>
      <w:r w:rsidRPr="00052325">
        <w:rPr>
          <w:rFonts w:eastAsiaTheme="minorHAnsi"/>
          <w:color w:val="000000"/>
          <w:szCs w:val="24"/>
          <w:lang w:val="ru-RU"/>
        </w:rPr>
        <w:t>понуђена цена</w:t>
      </w:r>
      <w:r w:rsidR="00F127D4">
        <w:rPr>
          <w:rFonts w:eastAsiaTheme="minorHAnsi"/>
          <w:color w:val="000000"/>
          <w:szCs w:val="24"/>
        </w:rPr>
        <w:t xml:space="preserve"> по јединици мере (дин/час)</w:t>
      </w:r>
      <w:r w:rsidRPr="00052325">
        <w:rPr>
          <w:rFonts w:eastAsiaTheme="minorHAnsi"/>
          <w:color w:val="000000"/>
          <w:szCs w:val="24"/>
          <w:lang w:val="ru-RU"/>
        </w:rPr>
        <w:t xml:space="preserve"> без ПДВ, за </w:t>
      </w:r>
      <w:r>
        <w:rPr>
          <w:rFonts w:eastAsiaTheme="minorHAnsi"/>
          <w:color w:val="000000"/>
          <w:szCs w:val="24"/>
        </w:rPr>
        <w:t>сваку појединачну услугу из понуде за коју се одређује број пондера (бодова).</w:t>
      </w:r>
      <w:r w:rsidRPr="00052325">
        <w:rPr>
          <w:rFonts w:eastAsiaTheme="minorHAnsi"/>
          <w:color w:val="000000"/>
          <w:szCs w:val="24"/>
          <w:lang w:val="ru-RU"/>
        </w:rPr>
        <w:t xml:space="preserve"> </w:t>
      </w:r>
    </w:p>
    <w:p w:rsidR="00A333D4" w:rsidRPr="00052325" w:rsidRDefault="00A333D4" w:rsidP="00282CE2">
      <w:pPr>
        <w:widowControl/>
        <w:tabs>
          <w:tab w:val="clear" w:pos="1440"/>
        </w:tabs>
        <w:autoSpaceDE w:val="0"/>
        <w:autoSpaceDN w:val="0"/>
        <w:adjustRightInd w:val="0"/>
        <w:ind w:firstLine="720"/>
        <w:rPr>
          <w:rFonts w:eastAsiaTheme="minorHAnsi"/>
          <w:color w:val="000000"/>
          <w:szCs w:val="24"/>
          <w:lang w:val="ru-RU"/>
        </w:rPr>
      </w:pPr>
      <w:r w:rsidRPr="00052325">
        <w:rPr>
          <w:rFonts w:eastAsiaTheme="minorHAnsi"/>
          <w:color w:val="000000"/>
          <w:szCs w:val="24"/>
          <w:lang w:val="ru-RU"/>
        </w:rPr>
        <w:t xml:space="preserve">Укупан број бодова (пондера) за сваку понуду, добија се у збиру пондера (бодова) које понуда носи </w:t>
      </w:r>
      <w:r w:rsidRPr="00A22A53">
        <w:rPr>
          <w:rFonts w:eastAsiaTheme="minorHAnsi"/>
          <w:color w:val="000000"/>
          <w:szCs w:val="24"/>
        </w:rPr>
        <w:t>за сваку појединачну врсту услуга</w:t>
      </w:r>
      <w:r w:rsidRPr="00052325">
        <w:rPr>
          <w:rFonts w:eastAsiaTheme="minorHAnsi"/>
          <w:color w:val="000000"/>
          <w:szCs w:val="24"/>
          <w:lang w:val="ru-RU"/>
        </w:rPr>
        <w:t xml:space="preserve">. </w:t>
      </w:r>
    </w:p>
    <w:p w:rsidR="00A333D4" w:rsidRPr="002B65B7" w:rsidRDefault="00A333D4" w:rsidP="00A333D4">
      <w:pPr>
        <w:tabs>
          <w:tab w:val="clear" w:pos="1440"/>
          <w:tab w:val="left" w:pos="0"/>
        </w:tabs>
        <w:rPr>
          <w:strike/>
          <w:color w:val="FF0000"/>
          <w:szCs w:val="24"/>
        </w:rPr>
      </w:pPr>
      <w:r w:rsidRPr="00A22A53">
        <w:rPr>
          <w:rFonts w:eastAsiaTheme="minorHAnsi"/>
          <w:color w:val="000000"/>
          <w:szCs w:val="24"/>
        </w:rPr>
        <w:tab/>
      </w:r>
      <w:r w:rsidRPr="00A22A53">
        <w:rPr>
          <w:rFonts w:eastAsiaTheme="minorHAnsi"/>
          <w:color w:val="000000"/>
          <w:szCs w:val="24"/>
        </w:rPr>
        <w:tab/>
      </w:r>
      <w:r>
        <w:rPr>
          <w:szCs w:val="24"/>
        </w:rPr>
        <w:t xml:space="preserve"> </w:t>
      </w:r>
    </w:p>
    <w:p w:rsidR="00A333D4" w:rsidRPr="008D19BB" w:rsidRDefault="00A333D4" w:rsidP="00A333D4">
      <w:pPr>
        <w:rPr>
          <w:b/>
          <w:szCs w:val="24"/>
        </w:rPr>
      </w:pPr>
      <w:r w:rsidRPr="002E7823">
        <w:rPr>
          <w:b/>
          <w:szCs w:val="24"/>
        </w:rPr>
        <w:tab/>
      </w:r>
      <w:r w:rsidR="00365504">
        <w:rPr>
          <w:b/>
          <w:szCs w:val="24"/>
        </w:rPr>
        <w:t>20</w:t>
      </w:r>
      <w:r w:rsidRPr="008D19BB">
        <w:rPr>
          <w:b/>
          <w:szCs w:val="24"/>
        </w:rPr>
        <w:t>. Понуде са истом понуђеном ценом</w:t>
      </w:r>
    </w:p>
    <w:p w:rsidR="00A333D4" w:rsidRPr="002B65B7" w:rsidRDefault="00A333D4" w:rsidP="00A333D4">
      <w:pPr>
        <w:tabs>
          <w:tab w:val="clear" w:pos="1440"/>
          <w:tab w:val="left" w:pos="0"/>
        </w:tabs>
        <w:rPr>
          <w:strike/>
          <w:color w:val="FF0000"/>
          <w:szCs w:val="24"/>
        </w:rPr>
      </w:pPr>
      <w:r>
        <w:rPr>
          <w:rFonts w:eastAsiaTheme="minorHAnsi"/>
          <w:szCs w:val="24"/>
        </w:rPr>
        <w:tab/>
      </w:r>
      <w:r>
        <w:rPr>
          <w:rFonts w:eastAsiaTheme="minorHAnsi"/>
          <w:szCs w:val="24"/>
        </w:rPr>
        <w:tab/>
      </w:r>
      <w:r w:rsidRPr="00052325">
        <w:rPr>
          <w:rFonts w:eastAsiaTheme="minorHAnsi"/>
          <w:szCs w:val="24"/>
        </w:rPr>
        <w:t>Уколико две или више понуда имају ист</w:t>
      </w:r>
      <w:r>
        <w:rPr>
          <w:rFonts w:eastAsiaTheme="minorHAnsi"/>
          <w:szCs w:val="24"/>
        </w:rPr>
        <w:t>и</w:t>
      </w:r>
      <w:r w:rsidRPr="00052325">
        <w:rPr>
          <w:rFonts w:eastAsiaTheme="minorHAnsi"/>
          <w:szCs w:val="24"/>
        </w:rPr>
        <w:t xml:space="preserve"> </w:t>
      </w:r>
      <w:r w:rsidRPr="00052325">
        <w:rPr>
          <w:rFonts w:eastAsiaTheme="minorHAnsi"/>
          <w:color w:val="000000"/>
          <w:szCs w:val="24"/>
        </w:rPr>
        <w:t>укупан број пондера (бодова),</w:t>
      </w:r>
      <w:r w:rsidRPr="00052325">
        <w:rPr>
          <w:rFonts w:eastAsiaTheme="minorHAnsi"/>
          <w:szCs w:val="24"/>
        </w:rPr>
        <w:t xml:space="preserve"> као</w:t>
      </w:r>
      <w:r w:rsidRPr="00015B44">
        <w:rPr>
          <w:rFonts w:eastAsiaTheme="minorHAnsi"/>
          <w:szCs w:val="24"/>
        </w:rPr>
        <w:t xml:space="preserve"> </w:t>
      </w:r>
      <w:r w:rsidRPr="00052325">
        <w:rPr>
          <w:rFonts w:eastAsiaTheme="minorHAnsi"/>
          <w:szCs w:val="24"/>
        </w:rPr>
        <w:t xml:space="preserve">најповољнија биће изабрана понуда оног понуђача који је понудио </w:t>
      </w:r>
      <w:r>
        <w:rPr>
          <w:rFonts w:eastAsiaTheme="minorHAnsi"/>
          <w:szCs w:val="24"/>
        </w:rPr>
        <w:t>нај</w:t>
      </w:r>
      <w:r w:rsidRPr="00052325">
        <w:rPr>
          <w:rFonts w:eastAsiaTheme="minorHAnsi"/>
          <w:color w:val="000000"/>
          <w:szCs w:val="24"/>
        </w:rPr>
        <w:t>нижу цену за</w:t>
      </w:r>
      <w:r w:rsidRPr="00A22A53">
        <w:rPr>
          <w:szCs w:val="24"/>
        </w:rPr>
        <w:t xml:space="preserve"> услугу </w:t>
      </w:r>
      <w:r w:rsidR="00E92646">
        <w:rPr>
          <w:szCs w:val="24"/>
        </w:rPr>
        <w:t>а</w:t>
      </w:r>
      <w:r w:rsidR="00E92646" w:rsidRPr="00A41A0D">
        <w:rPr>
          <w:szCs w:val="24"/>
        </w:rPr>
        <w:t>нгажовањ</w:t>
      </w:r>
      <w:r w:rsidR="00E92646">
        <w:rPr>
          <w:szCs w:val="24"/>
        </w:rPr>
        <w:t>а</w:t>
      </w:r>
      <w:r w:rsidR="00E92646" w:rsidRPr="00A41A0D">
        <w:rPr>
          <w:szCs w:val="24"/>
        </w:rPr>
        <w:t xml:space="preserve"> транспо</w:t>
      </w:r>
      <w:r w:rsidR="00F127D4">
        <w:rPr>
          <w:szCs w:val="24"/>
        </w:rPr>
        <w:t>ртног возила носивости преко 8</w:t>
      </w:r>
      <w:r w:rsidR="00E92646" w:rsidRPr="00A41A0D">
        <w:rPr>
          <w:szCs w:val="24"/>
        </w:rPr>
        <w:t>00 кг за превоз заплењене царинске робе</w:t>
      </w:r>
      <w:r w:rsidRPr="00A22A53">
        <w:rPr>
          <w:szCs w:val="24"/>
        </w:rPr>
        <w:t>.</w:t>
      </w:r>
      <w:r>
        <w:rPr>
          <w:szCs w:val="24"/>
        </w:rPr>
        <w:t xml:space="preserve"> </w:t>
      </w:r>
    </w:p>
    <w:p w:rsidR="00A333D4" w:rsidRPr="00052325" w:rsidRDefault="00A333D4" w:rsidP="00A333D4">
      <w:pPr>
        <w:widowControl/>
        <w:tabs>
          <w:tab w:val="clear" w:pos="1440"/>
        </w:tabs>
        <w:autoSpaceDE w:val="0"/>
        <w:autoSpaceDN w:val="0"/>
        <w:adjustRightInd w:val="0"/>
        <w:ind w:firstLine="1440"/>
        <w:rPr>
          <w:rFonts w:eastAsiaTheme="minorHAnsi"/>
          <w:szCs w:val="24"/>
        </w:rPr>
      </w:pPr>
      <w:r w:rsidRPr="00052325">
        <w:rPr>
          <w:rFonts w:eastAsiaTheme="minorHAnsi"/>
          <w:szCs w:val="24"/>
        </w:rPr>
        <w:t xml:space="preserve">Уколико две или више понуда имају </w:t>
      </w:r>
      <w:r w:rsidRPr="00F25350">
        <w:rPr>
          <w:rFonts w:eastAsiaTheme="minorHAnsi"/>
          <w:szCs w:val="24"/>
        </w:rPr>
        <w:t>ист</w:t>
      </w:r>
      <w:r>
        <w:rPr>
          <w:rFonts w:eastAsiaTheme="minorHAnsi"/>
          <w:szCs w:val="24"/>
        </w:rPr>
        <w:t>у</w:t>
      </w:r>
      <w:r w:rsidRPr="00052325">
        <w:rPr>
          <w:rFonts w:eastAsiaTheme="minorHAnsi"/>
          <w:szCs w:val="24"/>
        </w:rPr>
        <w:t xml:space="preserve"> </w:t>
      </w:r>
      <w:r w:rsidRPr="00052325">
        <w:rPr>
          <w:rFonts w:eastAsiaTheme="minorHAnsi"/>
          <w:color w:val="000000"/>
          <w:szCs w:val="24"/>
        </w:rPr>
        <w:t>цену за</w:t>
      </w:r>
      <w:r w:rsidRPr="00A22A53">
        <w:rPr>
          <w:szCs w:val="24"/>
        </w:rPr>
        <w:t xml:space="preserve"> услугу </w:t>
      </w:r>
      <w:r w:rsidR="00E92646">
        <w:rPr>
          <w:szCs w:val="24"/>
        </w:rPr>
        <w:t>а</w:t>
      </w:r>
      <w:r w:rsidR="00E92646" w:rsidRPr="00A41A0D">
        <w:rPr>
          <w:szCs w:val="24"/>
        </w:rPr>
        <w:t>нгажовањ</w:t>
      </w:r>
      <w:r w:rsidR="00E92646">
        <w:rPr>
          <w:szCs w:val="24"/>
        </w:rPr>
        <w:t>а</w:t>
      </w:r>
      <w:r w:rsidR="00E92646" w:rsidRPr="00A41A0D">
        <w:rPr>
          <w:szCs w:val="24"/>
        </w:rPr>
        <w:t xml:space="preserve"> транспо</w:t>
      </w:r>
      <w:r w:rsidR="00F127D4">
        <w:rPr>
          <w:szCs w:val="24"/>
        </w:rPr>
        <w:t>ртног возила носивости преко 8</w:t>
      </w:r>
      <w:r w:rsidR="00E92646" w:rsidRPr="00A41A0D">
        <w:rPr>
          <w:szCs w:val="24"/>
        </w:rPr>
        <w:t>00 кг за превоз заплењене царинске робе</w:t>
      </w:r>
      <w:r w:rsidRPr="00F25350">
        <w:rPr>
          <w:rFonts w:eastAsiaTheme="minorHAnsi"/>
          <w:szCs w:val="24"/>
        </w:rPr>
        <w:t xml:space="preserve">, </w:t>
      </w:r>
      <w:r w:rsidRPr="00052325">
        <w:rPr>
          <w:rFonts w:eastAsiaTheme="minorHAnsi"/>
          <w:szCs w:val="24"/>
        </w:rPr>
        <w:t>као</w:t>
      </w:r>
      <w:r w:rsidRPr="00F25350">
        <w:rPr>
          <w:rFonts w:eastAsiaTheme="minorHAnsi"/>
          <w:szCs w:val="24"/>
        </w:rPr>
        <w:t xml:space="preserve"> </w:t>
      </w:r>
      <w:r w:rsidRPr="00052325">
        <w:rPr>
          <w:rFonts w:eastAsiaTheme="minorHAnsi"/>
          <w:szCs w:val="24"/>
        </w:rPr>
        <w:t xml:space="preserve">најповољнија биће изабрана понуда оног понуђача који је понудио </w:t>
      </w:r>
      <w:r>
        <w:rPr>
          <w:rFonts w:eastAsiaTheme="minorHAnsi"/>
          <w:szCs w:val="24"/>
        </w:rPr>
        <w:t>нај</w:t>
      </w:r>
      <w:r w:rsidRPr="00052325">
        <w:rPr>
          <w:rFonts w:eastAsiaTheme="minorHAnsi"/>
          <w:color w:val="000000"/>
          <w:szCs w:val="24"/>
        </w:rPr>
        <w:t>нижу цену за</w:t>
      </w:r>
      <w:r w:rsidRPr="00A22A53">
        <w:rPr>
          <w:szCs w:val="24"/>
        </w:rPr>
        <w:t xml:space="preserve"> услугу </w:t>
      </w:r>
      <w:r w:rsidR="00E92646">
        <w:rPr>
          <w:szCs w:val="24"/>
        </w:rPr>
        <w:t>а</w:t>
      </w:r>
      <w:r w:rsidR="00E92646" w:rsidRPr="00A41A0D">
        <w:rPr>
          <w:szCs w:val="24"/>
        </w:rPr>
        <w:t>нгажовањ</w:t>
      </w:r>
      <w:r w:rsidR="00E92646">
        <w:rPr>
          <w:szCs w:val="24"/>
        </w:rPr>
        <w:t>а</w:t>
      </w:r>
      <w:r w:rsidR="00E92646" w:rsidRPr="00A41A0D">
        <w:rPr>
          <w:szCs w:val="24"/>
        </w:rPr>
        <w:t xml:space="preserve"> транспортног возила носивости од 800 кг до 2.000 кг за превоз заплењене царинске робе</w:t>
      </w:r>
      <w:r w:rsidRPr="00052325">
        <w:rPr>
          <w:rFonts w:eastAsiaTheme="minorHAnsi"/>
          <w:szCs w:val="24"/>
        </w:rPr>
        <w:t>.</w:t>
      </w:r>
    </w:p>
    <w:p w:rsidR="00A333D4" w:rsidRDefault="00A333D4" w:rsidP="008708C3">
      <w:pPr>
        <w:rPr>
          <w:b/>
          <w:szCs w:val="24"/>
        </w:rPr>
      </w:pPr>
    </w:p>
    <w:p w:rsidR="00365504" w:rsidRPr="00E54709" w:rsidRDefault="00CB4780" w:rsidP="00365504">
      <w:pPr>
        <w:pStyle w:val="Standard"/>
        <w:outlineLvl w:val="0"/>
        <w:rPr>
          <w:b/>
          <w:lang w:val="ru-RU"/>
        </w:rPr>
      </w:pPr>
      <w:r w:rsidRPr="00EE0444">
        <w:rPr>
          <w:b/>
          <w:lang w:val="sr-Cyrl-CS"/>
        </w:rPr>
        <w:lastRenderedPageBreak/>
        <w:tab/>
      </w:r>
      <w:r w:rsidR="00365504" w:rsidRPr="00E54709">
        <w:rPr>
          <w:b/>
          <w:lang w:val="ru-RU"/>
        </w:rPr>
        <w:t>2</w:t>
      </w:r>
      <w:r w:rsidR="00365504">
        <w:rPr>
          <w:b/>
          <w:lang w:val="ru-RU"/>
        </w:rPr>
        <w:t>1</w:t>
      </w:r>
      <w:r w:rsidR="00365504" w:rsidRPr="00E54709">
        <w:rPr>
          <w:b/>
          <w:lang w:val="ru-RU"/>
        </w:rPr>
        <w:t>. Обавештење о поштовању обавеза које произилазе из важећих прописа</w:t>
      </w:r>
    </w:p>
    <w:p w:rsidR="00365504" w:rsidRPr="009156C2" w:rsidRDefault="00365504" w:rsidP="00365504">
      <w:pPr>
        <w:tabs>
          <w:tab w:val="clear" w:pos="1440"/>
          <w:tab w:val="left" w:pos="1800"/>
        </w:tabs>
        <w:rPr>
          <w:szCs w:val="24"/>
        </w:rPr>
      </w:pPr>
      <w:r w:rsidRPr="00E54709">
        <w:rPr>
          <w:lang w:val="ru-RU"/>
        </w:rPr>
        <w:tab/>
      </w:r>
      <w:r w:rsidRPr="000276F3">
        <w:rPr>
          <w:szCs w:val="24"/>
        </w:rPr>
        <w:t>Понуђач је дужан да при састављању своје понуде попуни, потпише и овери изјаву (саставни део конкурсне документације) да је поштовао обавезе које произилазе из важећих прописа о заштити на раду, запошљавању и условима рада, заштити животне средине,</w:t>
      </w:r>
      <w:r>
        <w:rPr>
          <w:szCs w:val="24"/>
        </w:rPr>
        <w:t xml:space="preserve"> </w:t>
      </w:r>
      <w:r w:rsidRPr="009156C2">
        <w:rPr>
          <w:szCs w:val="24"/>
        </w:rPr>
        <w:t>као и да нема забрану обављања делатности, која је на снази у време подношења понуде.</w:t>
      </w:r>
    </w:p>
    <w:p w:rsidR="00365504" w:rsidRPr="00E54709" w:rsidRDefault="00365504" w:rsidP="00365504">
      <w:pPr>
        <w:pStyle w:val="Standard"/>
        <w:rPr>
          <w:lang w:val="ru-RU"/>
        </w:rPr>
      </w:pPr>
    </w:p>
    <w:p w:rsidR="00365504" w:rsidRPr="00365504" w:rsidRDefault="00365504" w:rsidP="00365504">
      <w:pPr>
        <w:pStyle w:val="Standard"/>
        <w:outlineLvl w:val="0"/>
        <w:rPr>
          <w:b/>
          <w:lang w:val="ru-RU"/>
        </w:rPr>
      </w:pPr>
      <w:r w:rsidRPr="00E54709">
        <w:rPr>
          <w:b/>
          <w:lang w:val="ru-RU"/>
        </w:rPr>
        <w:tab/>
      </w:r>
      <w:r w:rsidRPr="00365504">
        <w:rPr>
          <w:b/>
          <w:lang w:val="ru-RU"/>
        </w:rPr>
        <w:t>2</w:t>
      </w:r>
      <w:r>
        <w:rPr>
          <w:b/>
          <w:lang w:val="sr-Cyrl-CS"/>
        </w:rPr>
        <w:t>2</w:t>
      </w:r>
      <w:r w:rsidRPr="00365504">
        <w:rPr>
          <w:b/>
          <w:lang w:val="ru-RU"/>
        </w:rPr>
        <w:t>. Накнада за коришћење патента</w:t>
      </w:r>
    </w:p>
    <w:p w:rsidR="00365504" w:rsidRPr="00365504" w:rsidRDefault="00365504" w:rsidP="00365504">
      <w:pPr>
        <w:pStyle w:val="Standard"/>
        <w:rPr>
          <w:lang w:val="ru-RU"/>
        </w:rPr>
      </w:pPr>
      <w:r w:rsidRPr="00365504">
        <w:rPr>
          <w:lang w:val="ru-RU"/>
        </w:rPr>
        <w:tab/>
        <w:t>Накнаду за к</w:t>
      </w:r>
      <w:r>
        <w:t>o</w:t>
      </w:r>
      <w:r w:rsidRPr="00365504">
        <w:rPr>
          <w:lang w:val="ru-RU"/>
        </w:rPr>
        <w:t>ришћ</w:t>
      </w:r>
      <w:r>
        <w:t>e</w:t>
      </w:r>
      <w:r w:rsidRPr="00365504">
        <w:rPr>
          <w:lang w:val="ru-RU"/>
        </w:rPr>
        <w:t>њ</w:t>
      </w:r>
      <w:r>
        <w:t>e</w:t>
      </w:r>
      <w:r w:rsidRPr="00365504">
        <w:rPr>
          <w:lang w:val="ru-RU"/>
        </w:rPr>
        <w:t xml:space="preserve"> п</w:t>
      </w:r>
      <w:r>
        <w:t>a</w:t>
      </w:r>
      <w:r w:rsidRPr="00365504">
        <w:rPr>
          <w:lang w:val="ru-RU"/>
        </w:rPr>
        <w:t>т</w:t>
      </w:r>
      <w:r>
        <w:t>e</w:t>
      </w:r>
      <w:r w:rsidRPr="00365504">
        <w:rPr>
          <w:lang w:val="ru-RU"/>
        </w:rPr>
        <w:t>н</w:t>
      </w:r>
      <w:r>
        <w:t>a</w:t>
      </w:r>
      <w:r w:rsidRPr="00365504">
        <w:rPr>
          <w:lang w:val="ru-RU"/>
        </w:rPr>
        <w:t>т</w:t>
      </w:r>
      <w:r>
        <w:t>a</w:t>
      </w:r>
      <w:r w:rsidRPr="00365504">
        <w:rPr>
          <w:lang w:val="ru-RU"/>
        </w:rPr>
        <w:t>, к</w:t>
      </w:r>
      <w:r>
        <w:t>ao</w:t>
      </w:r>
      <w:r w:rsidRPr="00365504">
        <w:rPr>
          <w:lang w:val="ru-RU"/>
        </w:rPr>
        <w:t xml:space="preserve"> и </w:t>
      </w:r>
      <w:r>
        <w:t>o</w:t>
      </w:r>
      <w:r w:rsidRPr="00365504">
        <w:rPr>
          <w:lang w:val="ru-RU"/>
        </w:rPr>
        <w:t>дг</w:t>
      </w:r>
      <w:r>
        <w:t>o</w:t>
      </w:r>
      <w:r w:rsidRPr="00365504">
        <w:rPr>
          <w:lang w:val="ru-RU"/>
        </w:rPr>
        <w:t>в</w:t>
      </w:r>
      <w:r>
        <w:t>o</w:t>
      </w:r>
      <w:r w:rsidRPr="00365504">
        <w:rPr>
          <w:lang w:val="ru-RU"/>
        </w:rPr>
        <w:t>рн</w:t>
      </w:r>
      <w:r>
        <w:t>o</w:t>
      </w:r>
      <w:r w:rsidRPr="00365504">
        <w:rPr>
          <w:lang w:val="ru-RU"/>
        </w:rPr>
        <w:t>ст з</w:t>
      </w:r>
      <w:r>
        <w:t>a</w:t>
      </w:r>
      <w:r w:rsidRPr="00365504">
        <w:rPr>
          <w:lang w:val="ru-RU"/>
        </w:rPr>
        <w:t xml:space="preserve"> п</w:t>
      </w:r>
      <w:r>
        <w:t>o</w:t>
      </w:r>
      <w:r w:rsidRPr="00365504">
        <w:rPr>
          <w:lang w:val="ru-RU"/>
        </w:rPr>
        <w:t>вр</w:t>
      </w:r>
      <w:r>
        <w:t>e</w:t>
      </w:r>
      <w:r w:rsidRPr="00365504">
        <w:rPr>
          <w:lang w:val="ru-RU"/>
        </w:rPr>
        <w:t>ду з</w:t>
      </w:r>
      <w:r>
        <w:t>a</w:t>
      </w:r>
      <w:r w:rsidRPr="00365504">
        <w:rPr>
          <w:lang w:val="ru-RU"/>
        </w:rPr>
        <w:t>штић</w:t>
      </w:r>
      <w:r>
        <w:t>e</w:t>
      </w:r>
      <w:r w:rsidRPr="00365504">
        <w:rPr>
          <w:lang w:val="ru-RU"/>
        </w:rPr>
        <w:t>них пр</w:t>
      </w:r>
      <w:r>
        <w:t>a</w:t>
      </w:r>
      <w:r w:rsidRPr="00365504">
        <w:rPr>
          <w:lang w:val="ru-RU"/>
        </w:rPr>
        <w:t>в</w:t>
      </w:r>
      <w:r>
        <w:t>a</w:t>
      </w:r>
      <w:r w:rsidRPr="00365504">
        <w:rPr>
          <w:lang w:val="ru-RU"/>
        </w:rPr>
        <w:t xml:space="preserve"> инт</w:t>
      </w:r>
      <w:r>
        <w:t>e</w:t>
      </w:r>
      <w:r w:rsidRPr="00365504">
        <w:rPr>
          <w:lang w:val="ru-RU"/>
        </w:rPr>
        <w:t>л</w:t>
      </w:r>
      <w:r>
        <w:t>e</w:t>
      </w:r>
      <w:r w:rsidRPr="00365504">
        <w:rPr>
          <w:lang w:val="ru-RU"/>
        </w:rPr>
        <w:t>кту</w:t>
      </w:r>
      <w:r>
        <w:t>a</w:t>
      </w:r>
      <w:r w:rsidRPr="00365504">
        <w:rPr>
          <w:lang w:val="ru-RU"/>
        </w:rPr>
        <w:t>лн</w:t>
      </w:r>
      <w:r>
        <w:t>e</w:t>
      </w:r>
      <w:r w:rsidRPr="00365504">
        <w:rPr>
          <w:lang w:val="ru-RU"/>
        </w:rPr>
        <w:t xml:space="preserve"> св</w:t>
      </w:r>
      <w:r>
        <w:t>oj</w:t>
      </w:r>
      <w:r w:rsidRPr="00365504">
        <w:rPr>
          <w:lang w:val="ru-RU"/>
        </w:rPr>
        <w:t>ин</w:t>
      </w:r>
      <w:r>
        <w:t>e</w:t>
      </w:r>
      <w:r w:rsidRPr="00365504">
        <w:rPr>
          <w:lang w:val="ru-RU"/>
        </w:rPr>
        <w:t xml:space="preserve"> тр</w:t>
      </w:r>
      <w:r>
        <w:t>e</w:t>
      </w:r>
      <w:r w:rsidRPr="00365504">
        <w:rPr>
          <w:lang w:val="ru-RU"/>
        </w:rPr>
        <w:t>ћих лиц</w:t>
      </w:r>
      <w:r>
        <w:t>a</w:t>
      </w:r>
      <w:r w:rsidRPr="00365504">
        <w:rPr>
          <w:lang w:val="ru-RU"/>
        </w:rPr>
        <w:t xml:space="preserve"> сн</w:t>
      </w:r>
      <w:r>
        <w:t>o</w:t>
      </w:r>
      <w:r w:rsidRPr="00365504">
        <w:rPr>
          <w:lang w:val="ru-RU"/>
        </w:rPr>
        <w:t>си п</w:t>
      </w:r>
      <w:r>
        <w:t>o</w:t>
      </w:r>
      <w:r w:rsidRPr="00365504">
        <w:rPr>
          <w:lang w:val="ru-RU"/>
        </w:rPr>
        <w:t>нуђ</w:t>
      </w:r>
      <w:r>
        <w:t>a</w:t>
      </w:r>
      <w:r w:rsidRPr="00365504">
        <w:rPr>
          <w:lang w:val="ru-RU"/>
        </w:rPr>
        <w:t>ч.</w:t>
      </w:r>
    </w:p>
    <w:p w:rsidR="00365504" w:rsidRPr="00365504" w:rsidRDefault="00365504" w:rsidP="00365504">
      <w:pPr>
        <w:pStyle w:val="Standard"/>
        <w:rPr>
          <w:lang w:val="ru-RU"/>
        </w:rPr>
      </w:pPr>
    </w:p>
    <w:p w:rsidR="00365504" w:rsidRPr="00365504" w:rsidRDefault="00365504" w:rsidP="00365504">
      <w:pPr>
        <w:pStyle w:val="Standard"/>
        <w:outlineLvl w:val="0"/>
        <w:rPr>
          <w:b/>
          <w:lang w:val="ru-RU"/>
        </w:rPr>
      </w:pPr>
      <w:r w:rsidRPr="00365504">
        <w:rPr>
          <w:b/>
          <w:lang w:val="ru-RU"/>
        </w:rPr>
        <w:tab/>
        <w:t>2</w:t>
      </w:r>
      <w:r>
        <w:rPr>
          <w:b/>
          <w:lang w:val="sr-Cyrl-CS"/>
        </w:rPr>
        <w:t>3</w:t>
      </w:r>
      <w:r w:rsidRPr="00365504">
        <w:rPr>
          <w:b/>
          <w:lang w:val="ru-RU"/>
        </w:rPr>
        <w:t>. Захтев за заштиту права</w:t>
      </w:r>
    </w:p>
    <w:p w:rsidR="00365504" w:rsidRPr="007439E0" w:rsidRDefault="00365504" w:rsidP="00365504">
      <w:pPr>
        <w:rPr>
          <w:szCs w:val="24"/>
        </w:rPr>
      </w:pPr>
      <w:r>
        <w:tab/>
      </w:r>
      <w:r w:rsidRPr="002E7823">
        <w:rPr>
          <w:szCs w:val="24"/>
        </w:rPr>
        <w:t>Захтев за заштиту права може да поднесе понуђач односно заинтересовано лице</w:t>
      </w:r>
      <w:r>
        <w:rPr>
          <w:szCs w:val="24"/>
        </w:rPr>
        <w:t xml:space="preserve">, </w:t>
      </w:r>
      <w:r w:rsidRPr="007439E0">
        <w:rPr>
          <w:szCs w:val="24"/>
        </w:rPr>
        <w:t>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rsidR="00365504" w:rsidRPr="007439E0" w:rsidRDefault="00365504" w:rsidP="00365504">
      <w:pPr>
        <w:rPr>
          <w:szCs w:val="24"/>
        </w:rPr>
      </w:pPr>
      <w:r w:rsidRPr="002E7823">
        <w:rPr>
          <w:szCs w:val="24"/>
        </w:rPr>
        <w:tab/>
      </w:r>
      <w:r w:rsidRPr="007439E0">
        <w:rPr>
          <w:szCs w:val="24"/>
        </w:rPr>
        <w:t>Захтев за заштиту права подноси се наручиоцу, а копија се истовремено доставља Републичкој комисији.</w:t>
      </w:r>
    </w:p>
    <w:p w:rsidR="00365504" w:rsidRPr="007439E0" w:rsidRDefault="00365504" w:rsidP="00365504">
      <w:pPr>
        <w:rPr>
          <w:szCs w:val="24"/>
        </w:rPr>
      </w:pPr>
      <w:r w:rsidRPr="007439E0">
        <w:rPr>
          <w:szCs w:val="24"/>
        </w:rPr>
        <w:tab/>
        <w:t>Захтев за заштиту права може се поднети у току целог поступка јавне набавке, против сваке радње Наручиоца.</w:t>
      </w:r>
    </w:p>
    <w:p w:rsidR="00365504" w:rsidRPr="007439E0" w:rsidRDefault="00365504" w:rsidP="00365504">
      <w:pPr>
        <w:rPr>
          <w:szCs w:val="24"/>
        </w:rPr>
      </w:pPr>
      <w:r w:rsidRPr="007439E0">
        <w:rPr>
          <w:szCs w:val="24"/>
        </w:rPr>
        <w:tab/>
        <w:t>Захтев за заштиту права којим се оспорава врста поступка, садржина позива за подношење понуда или конкурсна документација сматраће се благовременим ако је примљен од</w:t>
      </w:r>
      <w:r>
        <w:rPr>
          <w:szCs w:val="24"/>
        </w:rPr>
        <w:t xml:space="preserve"> стране наручиоца најкасније три</w:t>
      </w:r>
      <w:r w:rsidRPr="007439E0">
        <w:rPr>
          <w:szCs w:val="24"/>
        </w:rPr>
        <w:t xml:space="preserve"> дана пре истека рока за подношење понуда, без обзира на начин достављања и уколико је подносилац захтева указао наручиоцу на евентуалне недостатке и неправилности, а наручилац исте није отклонио.</w:t>
      </w:r>
    </w:p>
    <w:p w:rsidR="00365504" w:rsidRPr="007439E0" w:rsidRDefault="00365504" w:rsidP="00365504">
      <w:pPr>
        <w:rPr>
          <w:szCs w:val="24"/>
        </w:rPr>
      </w:pPr>
      <w:r w:rsidRPr="007439E0">
        <w:rPr>
          <w:szCs w:val="24"/>
        </w:rPr>
        <w:tab/>
        <w:t>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w:t>
      </w:r>
    </w:p>
    <w:p w:rsidR="00365504" w:rsidRPr="007439E0" w:rsidRDefault="00365504" w:rsidP="00365504">
      <w:pPr>
        <w:rPr>
          <w:szCs w:val="24"/>
        </w:rPr>
      </w:pPr>
      <w:r w:rsidRPr="007439E0">
        <w:rPr>
          <w:szCs w:val="24"/>
        </w:rPr>
        <w:tab/>
        <w:t xml:space="preserve">После доношења одлуке о додели уговора и одлуке о обустави поступка, рок за подношење захтева за заштиту права је </w:t>
      </w:r>
      <w:r>
        <w:rPr>
          <w:szCs w:val="24"/>
        </w:rPr>
        <w:t>5</w:t>
      </w:r>
      <w:r w:rsidRPr="007439E0">
        <w:rPr>
          <w:szCs w:val="24"/>
        </w:rPr>
        <w:t xml:space="preserve"> (</w:t>
      </w:r>
      <w:r>
        <w:rPr>
          <w:szCs w:val="24"/>
        </w:rPr>
        <w:t>п</w:t>
      </w:r>
      <w:r w:rsidRPr="007439E0">
        <w:rPr>
          <w:szCs w:val="24"/>
        </w:rPr>
        <w:t>ет) дана од дана објављивања одлуке на Порталу јавних набавки.</w:t>
      </w:r>
    </w:p>
    <w:p w:rsidR="00365504" w:rsidRPr="007439E0" w:rsidRDefault="00365504" w:rsidP="00365504">
      <w:pPr>
        <w:rPr>
          <w:szCs w:val="24"/>
        </w:rPr>
      </w:pPr>
      <w:r w:rsidRPr="007439E0">
        <w:rPr>
          <w:szCs w:val="24"/>
        </w:rPr>
        <w:tab/>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пре истека рока за подношење понуда</w:t>
      </w:r>
      <w:r>
        <w:rPr>
          <w:szCs w:val="24"/>
        </w:rPr>
        <w:t xml:space="preserve"> у складу са ст. 3. и 4. члана 149. Закона,</w:t>
      </w:r>
      <w:r w:rsidRPr="007439E0">
        <w:rPr>
          <w:szCs w:val="24"/>
        </w:rPr>
        <w:t xml:space="preserve"> а подносилац захтева га није поднео пре истека тог рока.</w:t>
      </w:r>
    </w:p>
    <w:p w:rsidR="00365504" w:rsidRPr="007439E0" w:rsidRDefault="00365504" w:rsidP="00365504">
      <w:pPr>
        <w:rPr>
          <w:szCs w:val="24"/>
        </w:rPr>
      </w:pPr>
      <w:r w:rsidRPr="007439E0">
        <w:rPr>
          <w:szCs w:val="24"/>
        </w:rPr>
        <w:tab/>
        <w:t>Уколико у предметном поступку јавне набавке поново буде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
    <w:p w:rsidR="00365504" w:rsidRPr="007439E0" w:rsidRDefault="00365504" w:rsidP="00365504">
      <w:pPr>
        <w:rPr>
          <w:strike/>
          <w:szCs w:val="24"/>
        </w:rPr>
      </w:pPr>
      <w:r>
        <w:rPr>
          <w:b/>
          <w:color w:val="FF0000"/>
          <w:szCs w:val="24"/>
        </w:rPr>
        <w:tab/>
      </w:r>
      <w:r w:rsidRPr="007439E0">
        <w:rPr>
          <w:szCs w:val="24"/>
        </w:rPr>
        <w:t>Подносилац захтева за заштиту права је дужан да на рачун буџета Републике Србије уплати таксу у износу прописаном чланом 156. Закона.</w:t>
      </w:r>
    </w:p>
    <w:p w:rsidR="00365504" w:rsidRDefault="00365504" w:rsidP="00365504">
      <w:pPr>
        <w:rPr>
          <w:rFonts w:eastAsiaTheme="minorHAnsi"/>
          <w:bCs/>
          <w:szCs w:val="24"/>
        </w:rPr>
      </w:pPr>
      <w:r>
        <w:rPr>
          <w:szCs w:val="24"/>
        </w:rPr>
        <w:tab/>
      </w:r>
      <w:r w:rsidRPr="009A16BF">
        <w:rPr>
          <w:rFonts w:eastAsiaTheme="minorHAnsi"/>
          <w:bCs/>
          <w:szCs w:val="24"/>
          <w:lang w:val="ru-RU"/>
        </w:rPr>
        <w:t>Као доказ о уплати таксе, у смислу члана 151. став 1. тачка 6) З</w:t>
      </w:r>
      <w:r>
        <w:rPr>
          <w:rFonts w:eastAsiaTheme="minorHAnsi"/>
          <w:bCs/>
          <w:szCs w:val="24"/>
        </w:rPr>
        <w:t>акона о јавним набавкама („Службени гласник РС”, број 124/12)</w:t>
      </w:r>
      <w:r w:rsidRPr="009A16BF">
        <w:rPr>
          <w:rFonts w:eastAsiaTheme="minorHAnsi"/>
          <w:bCs/>
          <w:szCs w:val="24"/>
          <w:lang w:val="ru-RU"/>
        </w:rPr>
        <w:t>, прихватиће се:</w:t>
      </w:r>
    </w:p>
    <w:p w:rsidR="00365504" w:rsidRPr="009A16BF" w:rsidRDefault="00365504" w:rsidP="00365504">
      <w:pPr>
        <w:rPr>
          <w:rFonts w:ascii="Times-Bold" w:eastAsiaTheme="minorHAnsi" w:hAnsi="Times-Bold" w:cs="Times-Bold"/>
          <w:bCs/>
          <w:sz w:val="23"/>
          <w:szCs w:val="23"/>
          <w:lang w:val="ru-RU"/>
        </w:rPr>
      </w:pPr>
      <w:r>
        <w:rPr>
          <w:rFonts w:eastAsiaTheme="minorHAnsi"/>
          <w:bCs/>
          <w:szCs w:val="24"/>
        </w:rPr>
        <w:tab/>
      </w:r>
      <w:r w:rsidRPr="00BB2FB7">
        <w:rPr>
          <w:rFonts w:eastAsiaTheme="minorHAnsi"/>
          <w:b/>
          <w:bCs/>
          <w:szCs w:val="24"/>
        </w:rPr>
        <w:t>1.</w:t>
      </w:r>
      <w:r>
        <w:rPr>
          <w:rFonts w:asciiTheme="minorHAnsi" w:eastAsiaTheme="minorHAnsi" w:hAnsiTheme="minorHAnsi" w:cs="Times-Bold"/>
          <w:b/>
          <w:bCs/>
          <w:sz w:val="23"/>
          <w:szCs w:val="23"/>
        </w:rPr>
        <w:t xml:space="preserve"> </w:t>
      </w:r>
      <w:r w:rsidRPr="00050DDF">
        <w:rPr>
          <w:rFonts w:ascii="TimesNewRoman,Bold" w:eastAsiaTheme="minorHAnsi" w:hAnsi="TimesNewRoman,Bold" w:cs="TimesNewRoman,Bold"/>
          <w:b/>
          <w:bCs/>
          <w:szCs w:val="24"/>
          <w:lang w:val="ru-RU"/>
        </w:rPr>
        <w:t>Потврда о извршеној уплати таксе</w:t>
      </w:r>
      <w:r w:rsidRPr="009A16BF">
        <w:rPr>
          <w:rFonts w:ascii="TimesNewRoman,Bold" w:eastAsiaTheme="minorHAnsi" w:hAnsi="TimesNewRoman,Bold" w:cs="TimesNewRoman,Bold"/>
          <w:bCs/>
          <w:szCs w:val="24"/>
          <w:lang w:val="ru-RU"/>
        </w:rPr>
        <w:t xml:space="preserve"> из члана </w:t>
      </w:r>
      <w:r w:rsidRPr="009A16BF">
        <w:rPr>
          <w:rFonts w:eastAsiaTheme="minorHAnsi"/>
          <w:bCs/>
          <w:szCs w:val="24"/>
          <w:lang w:val="ru-RU"/>
        </w:rPr>
        <w:t>156.</w:t>
      </w:r>
      <w:r w:rsidRPr="009A16BF">
        <w:rPr>
          <w:rFonts w:ascii="Times-Bold" w:eastAsiaTheme="minorHAnsi" w:hAnsi="Times-Bold" w:cs="Times-Bold"/>
          <w:bCs/>
          <w:szCs w:val="24"/>
          <w:lang w:val="ru-RU"/>
        </w:rPr>
        <w:t xml:space="preserve"> </w:t>
      </w:r>
      <w:r w:rsidRPr="009A16BF">
        <w:rPr>
          <w:rFonts w:ascii="TimesNewRoman,Bold" w:eastAsiaTheme="minorHAnsi" w:hAnsi="TimesNewRoman,Bold" w:cs="TimesNewRoman,Bold"/>
          <w:bCs/>
          <w:szCs w:val="24"/>
          <w:lang w:val="ru-RU"/>
        </w:rPr>
        <w:t>З</w:t>
      </w:r>
      <w:r>
        <w:rPr>
          <w:rFonts w:ascii="TimesNewRoman,Bold" w:eastAsiaTheme="minorHAnsi" w:hAnsi="TimesNewRoman,Bold" w:cs="TimesNewRoman,Bold"/>
          <w:bCs/>
          <w:szCs w:val="24"/>
        </w:rPr>
        <w:t>акона</w:t>
      </w:r>
      <w:r w:rsidRPr="009A16BF">
        <w:rPr>
          <w:rFonts w:ascii="TimesNewRoman,Bold" w:eastAsiaTheme="minorHAnsi" w:hAnsi="TimesNewRoman,Bold" w:cs="TimesNewRoman,Bold"/>
          <w:bCs/>
          <w:szCs w:val="24"/>
          <w:lang w:val="ru-RU"/>
        </w:rPr>
        <w:t xml:space="preserve"> </w:t>
      </w:r>
      <w:r>
        <w:rPr>
          <w:rFonts w:ascii="TimesNewRoman,Bold" w:eastAsiaTheme="minorHAnsi" w:hAnsi="TimesNewRoman,Bold" w:cs="TimesNewRoman,Bold"/>
          <w:bCs/>
          <w:szCs w:val="24"/>
        </w:rPr>
        <w:t>која мора да садржи</w:t>
      </w:r>
      <w:r w:rsidRPr="009A16BF">
        <w:rPr>
          <w:rFonts w:ascii="TimesNewRoman,Bold" w:eastAsiaTheme="minorHAnsi" w:hAnsi="TimesNewRoman,Bold" w:cs="TimesNewRoman,Bold"/>
          <w:bCs/>
          <w:szCs w:val="24"/>
          <w:lang w:val="ru-RU"/>
        </w:rPr>
        <w:t xml:space="preserve"> следеће</w:t>
      </w:r>
      <w:r>
        <w:rPr>
          <w:rFonts w:ascii="TimesNewRoman,Bold" w:eastAsiaTheme="minorHAnsi" w:hAnsi="TimesNewRoman,Bold" w:cs="TimesNewRoman,Bold"/>
          <w:bCs/>
          <w:szCs w:val="24"/>
        </w:rPr>
        <w:t xml:space="preserve"> </w:t>
      </w:r>
      <w:r w:rsidRPr="009A16BF">
        <w:rPr>
          <w:rFonts w:ascii="TimesNewRoman,Bold" w:eastAsiaTheme="minorHAnsi" w:hAnsi="TimesNewRoman,Bold" w:cs="TimesNewRoman,Bold"/>
          <w:bCs/>
          <w:sz w:val="23"/>
          <w:szCs w:val="23"/>
          <w:lang w:val="ru-RU"/>
        </w:rPr>
        <w:t>елементе</w:t>
      </w:r>
      <w:r w:rsidRPr="009A16BF">
        <w:rPr>
          <w:rFonts w:ascii="Times-Bold" w:eastAsiaTheme="minorHAnsi" w:hAnsi="Times-Bold" w:cs="Times-Bold"/>
          <w:bCs/>
          <w:sz w:val="23"/>
          <w:szCs w:val="23"/>
          <w:lang w:val="ru-RU"/>
        </w:rPr>
        <w:t>:</w:t>
      </w:r>
    </w:p>
    <w:p w:rsidR="00365504" w:rsidRPr="009A16BF" w:rsidRDefault="00365504" w:rsidP="00365504">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(1) да буде издата од стране банке и да садржи печат банке;</w:t>
      </w:r>
    </w:p>
    <w:p w:rsidR="00365504" w:rsidRPr="009A16BF" w:rsidRDefault="00365504" w:rsidP="00365504">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lastRenderedPageBreak/>
        <w:t>(2) да представља доказ о извршеној уплати таксе, што значи да потврда мора да</w:t>
      </w:r>
      <w:r>
        <w:rPr>
          <w:rFonts w:eastAsiaTheme="minorHAnsi"/>
          <w:szCs w:val="24"/>
        </w:rPr>
        <w:t xml:space="preserve"> </w:t>
      </w:r>
      <w:r w:rsidRPr="009A16BF">
        <w:rPr>
          <w:rFonts w:eastAsiaTheme="minorHAnsi"/>
          <w:szCs w:val="24"/>
          <w:lang w:val="ru-RU"/>
        </w:rPr>
        <w:t>садржи податак да је налог за уплату таксе, односно налог за пренос</w:t>
      </w:r>
      <w:r>
        <w:rPr>
          <w:rFonts w:eastAsiaTheme="minorHAnsi"/>
          <w:szCs w:val="24"/>
        </w:rPr>
        <w:t xml:space="preserve"> </w:t>
      </w:r>
      <w:r w:rsidRPr="009A16BF">
        <w:rPr>
          <w:rFonts w:eastAsiaTheme="minorHAnsi"/>
          <w:szCs w:val="24"/>
          <w:lang w:val="ru-RU"/>
        </w:rPr>
        <w:t>средстава реализован, као и датум извршења налога;</w:t>
      </w:r>
    </w:p>
    <w:p w:rsidR="00365504" w:rsidRPr="009A16BF" w:rsidRDefault="00365504" w:rsidP="00365504">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(3) износ таксе из члана 156. З</w:t>
      </w:r>
      <w:r>
        <w:rPr>
          <w:rFonts w:eastAsiaTheme="minorHAnsi"/>
          <w:szCs w:val="24"/>
        </w:rPr>
        <w:t>акона</w:t>
      </w:r>
      <w:r w:rsidRPr="009A16BF">
        <w:rPr>
          <w:rFonts w:eastAsiaTheme="minorHAnsi"/>
          <w:szCs w:val="24"/>
          <w:lang w:val="ru-RU"/>
        </w:rPr>
        <w:t xml:space="preserve"> чија се уплата врши;</w:t>
      </w:r>
    </w:p>
    <w:p w:rsidR="00365504" w:rsidRPr="009A16BF" w:rsidRDefault="00365504" w:rsidP="00365504">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(4) број рачуна: 840-30678845-06;</w:t>
      </w:r>
    </w:p>
    <w:p w:rsidR="00365504" w:rsidRPr="009A16BF" w:rsidRDefault="00365504" w:rsidP="00365504">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(5) шифру плаћања: 153 или 253;</w:t>
      </w:r>
    </w:p>
    <w:p w:rsidR="00365504" w:rsidRPr="002E7823" w:rsidRDefault="00365504" w:rsidP="00365504">
      <w:pPr>
        <w:ind w:firstLine="720"/>
        <w:rPr>
          <w:szCs w:val="24"/>
        </w:rPr>
      </w:pPr>
      <w:r>
        <w:rPr>
          <w:rFonts w:eastAsiaTheme="minorHAnsi"/>
          <w:szCs w:val="24"/>
        </w:rPr>
        <w:tab/>
      </w:r>
      <w:r w:rsidRPr="009A16BF">
        <w:rPr>
          <w:rFonts w:eastAsiaTheme="minorHAnsi"/>
          <w:szCs w:val="24"/>
          <w:lang w:val="ru-RU"/>
        </w:rPr>
        <w:t xml:space="preserve">(6) позив на број: подаци о броју </w:t>
      </w:r>
      <w:r>
        <w:rPr>
          <w:rFonts w:eastAsiaTheme="minorHAnsi"/>
          <w:szCs w:val="24"/>
        </w:rPr>
        <w:t xml:space="preserve">(позив на број </w:t>
      </w:r>
      <w:r w:rsidRPr="002E7823">
        <w:rPr>
          <w:szCs w:val="24"/>
        </w:rPr>
        <w:t>9750-016</w:t>
      </w:r>
      <w:r>
        <w:rPr>
          <w:szCs w:val="24"/>
        </w:rPr>
        <w:t>)</w:t>
      </w:r>
      <w:r>
        <w:rPr>
          <w:rFonts w:eastAsiaTheme="minorHAnsi"/>
          <w:szCs w:val="24"/>
        </w:rPr>
        <w:t xml:space="preserve"> и </w:t>
      </w:r>
      <w:r w:rsidRPr="002E7823">
        <w:rPr>
          <w:szCs w:val="24"/>
        </w:rPr>
        <w:t xml:space="preserve">јасно назначен број јавне </w:t>
      </w:r>
      <w:r w:rsidRPr="00374393">
        <w:rPr>
          <w:szCs w:val="24"/>
        </w:rPr>
        <w:t xml:space="preserve">набавке </w:t>
      </w:r>
      <w:r w:rsidRPr="00374393">
        <w:rPr>
          <w:b/>
          <w:szCs w:val="24"/>
        </w:rPr>
        <w:t>(</w:t>
      </w:r>
      <w:r>
        <w:rPr>
          <w:b/>
          <w:szCs w:val="24"/>
        </w:rPr>
        <w:t>68</w:t>
      </w:r>
      <w:r w:rsidRPr="00374393">
        <w:rPr>
          <w:b/>
          <w:szCs w:val="24"/>
        </w:rPr>
        <w:t>/2015)</w:t>
      </w:r>
      <w:r w:rsidRPr="00374393">
        <w:rPr>
          <w:szCs w:val="24"/>
        </w:rPr>
        <w:t xml:space="preserve"> за</w:t>
      </w:r>
      <w:r w:rsidRPr="002E7823">
        <w:rPr>
          <w:szCs w:val="24"/>
        </w:rPr>
        <w:t xml:space="preserve"> коју се предметни захтев подноси</w:t>
      </w:r>
      <w:r>
        <w:rPr>
          <w:szCs w:val="24"/>
        </w:rPr>
        <w:t>;</w:t>
      </w:r>
    </w:p>
    <w:p w:rsidR="00365504" w:rsidRPr="009A16BF" w:rsidRDefault="00365504" w:rsidP="00365504">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(7) сврха: такса за ЗЗП; назив наручиоца; број или ознак</w:t>
      </w:r>
      <w:r w:rsidRPr="002B65B7">
        <w:rPr>
          <w:rFonts w:eastAsiaTheme="minorHAnsi"/>
          <w:szCs w:val="24"/>
          <w:lang w:val="en-US"/>
        </w:rPr>
        <w:t>a</w:t>
      </w:r>
      <w:r w:rsidRPr="009A16BF">
        <w:rPr>
          <w:rFonts w:eastAsiaTheme="minorHAnsi"/>
          <w:szCs w:val="24"/>
          <w:lang w:val="ru-RU"/>
        </w:rPr>
        <w:t xml:space="preserve"> јавне набавке поводом</w:t>
      </w:r>
      <w:r>
        <w:rPr>
          <w:rFonts w:eastAsiaTheme="minorHAnsi"/>
          <w:szCs w:val="24"/>
        </w:rPr>
        <w:t xml:space="preserve"> </w:t>
      </w:r>
      <w:r w:rsidRPr="009A16BF">
        <w:rPr>
          <w:rFonts w:eastAsiaTheme="minorHAnsi"/>
          <w:szCs w:val="24"/>
          <w:lang w:val="ru-RU"/>
        </w:rPr>
        <w:t>које се подноси захтев за заштиту права;</w:t>
      </w:r>
    </w:p>
    <w:p w:rsidR="00365504" w:rsidRPr="009A16BF" w:rsidRDefault="00365504" w:rsidP="00365504">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 xml:space="preserve">(8) корисник: </w:t>
      </w:r>
      <w:r>
        <w:rPr>
          <w:rFonts w:eastAsiaTheme="minorHAnsi"/>
          <w:szCs w:val="24"/>
        </w:rPr>
        <w:t>Б</w:t>
      </w:r>
      <w:r w:rsidRPr="009A16BF">
        <w:rPr>
          <w:rFonts w:eastAsiaTheme="minorHAnsi"/>
          <w:szCs w:val="24"/>
          <w:lang w:val="ru-RU"/>
        </w:rPr>
        <w:t>уџет Републике Србије;</w:t>
      </w:r>
    </w:p>
    <w:p w:rsidR="00365504" w:rsidRPr="009A16BF" w:rsidRDefault="00365504" w:rsidP="00365504">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(9) назив уплатиоца, односно назив подносиоца захтева за заштиту права за</w:t>
      </w:r>
      <w:r>
        <w:rPr>
          <w:rFonts w:eastAsiaTheme="minorHAnsi"/>
          <w:szCs w:val="24"/>
        </w:rPr>
        <w:t xml:space="preserve"> </w:t>
      </w:r>
      <w:r w:rsidRPr="009A16BF">
        <w:rPr>
          <w:rFonts w:eastAsiaTheme="minorHAnsi"/>
          <w:szCs w:val="24"/>
          <w:lang w:val="ru-RU"/>
        </w:rPr>
        <w:t>којег је извршена уплата таксе;</w:t>
      </w:r>
    </w:p>
    <w:p w:rsidR="00365504" w:rsidRPr="00313F70" w:rsidRDefault="00365504" w:rsidP="00365504">
      <w:pPr>
        <w:widowControl/>
        <w:tabs>
          <w:tab w:val="clear" w:pos="1440"/>
        </w:tabs>
        <w:autoSpaceDE w:val="0"/>
        <w:autoSpaceDN w:val="0"/>
        <w:adjustRightInd w:val="0"/>
        <w:ind w:left="720" w:firstLine="720"/>
        <w:rPr>
          <w:rFonts w:eastAsiaTheme="minorHAnsi"/>
          <w:szCs w:val="24"/>
        </w:rPr>
      </w:pPr>
      <w:r w:rsidRPr="009A16BF">
        <w:rPr>
          <w:rFonts w:eastAsiaTheme="minorHAnsi"/>
          <w:szCs w:val="24"/>
          <w:lang w:val="ru-RU"/>
        </w:rPr>
        <w:t>(10) потпис овлашћеног лица банке</w:t>
      </w:r>
      <w:r>
        <w:rPr>
          <w:rFonts w:eastAsiaTheme="minorHAnsi"/>
          <w:szCs w:val="24"/>
        </w:rPr>
        <w:t>;</w:t>
      </w:r>
    </w:p>
    <w:p w:rsidR="00365504" w:rsidRPr="00313F70" w:rsidRDefault="00365504" w:rsidP="00365504">
      <w:pPr>
        <w:widowControl/>
        <w:tabs>
          <w:tab w:val="clear" w:pos="1440"/>
        </w:tabs>
        <w:autoSpaceDE w:val="0"/>
        <w:autoSpaceDN w:val="0"/>
        <w:adjustRightInd w:val="0"/>
        <w:ind w:firstLine="1440"/>
        <w:rPr>
          <w:rFonts w:eastAsiaTheme="minorHAnsi"/>
          <w:szCs w:val="24"/>
        </w:rPr>
      </w:pPr>
      <w:r w:rsidRPr="009A16BF">
        <w:rPr>
          <w:rFonts w:eastAsiaTheme="minorHAnsi"/>
          <w:b/>
          <w:bCs/>
          <w:szCs w:val="24"/>
          <w:lang w:val="ru-RU"/>
        </w:rPr>
        <w:t>2.</w:t>
      </w:r>
      <w:r w:rsidRPr="009A16BF">
        <w:rPr>
          <w:rFonts w:eastAsiaTheme="minorHAnsi"/>
          <w:bCs/>
          <w:szCs w:val="24"/>
          <w:lang w:val="ru-RU"/>
        </w:rPr>
        <w:t xml:space="preserve"> </w:t>
      </w:r>
      <w:r w:rsidRPr="00050DDF">
        <w:rPr>
          <w:rFonts w:eastAsiaTheme="minorHAnsi"/>
          <w:b/>
          <w:bCs/>
          <w:szCs w:val="24"/>
          <w:lang w:val="ru-RU"/>
        </w:rPr>
        <w:t>Налог за уплату</w:t>
      </w:r>
      <w:r w:rsidRPr="009A16BF">
        <w:rPr>
          <w:rFonts w:eastAsiaTheme="minorHAnsi"/>
          <w:szCs w:val="24"/>
          <w:lang w:val="ru-RU"/>
        </w:rPr>
        <w:t xml:space="preserve">, </w:t>
      </w:r>
      <w:r w:rsidRPr="009A16BF">
        <w:rPr>
          <w:rFonts w:eastAsiaTheme="minorHAnsi"/>
          <w:bCs/>
          <w:szCs w:val="24"/>
          <w:lang w:val="ru-RU"/>
        </w:rPr>
        <w:t xml:space="preserve">први примерак, </w:t>
      </w:r>
      <w:r w:rsidRPr="009A16BF">
        <w:rPr>
          <w:rFonts w:eastAsiaTheme="minorHAnsi"/>
          <w:szCs w:val="24"/>
          <w:lang w:val="ru-RU"/>
        </w:rPr>
        <w:t>оверен потписом овлашћеног лица и печатом</w:t>
      </w:r>
      <w:r>
        <w:rPr>
          <w:rFonts w:eastAsiaTheme="minorHAnsi"/>
          <w:szCs w:val="24"/>
        </w:rPr>
        <w:t xml:space="preserve"> </w:t>
      </w:r>
      <w:r w:rsidRPr="009A16BF">
        <w:rPr>
          <w:rFonts w:eastAsiaTheme="minorHAnsi"/>
          <w:szCs w:val="24"/>
          <w:lang w:val="ru-RU"/>
        </w:rPr>
        <w:t>банке или поште</w:t>
      </w:r>
      <w:r w:rsidRPr="009A16BF">
        <w:rPr>
          <w:rFonts w:eastAsiaTheme="minorHAnsi"/>
          <w:bCs/>
          <w:szCs w:val="24"/>
          <w:lang w:val="ru-RU"/>
        </w:rPr>
        <w:t xml:space="preserve">, </w:t>
      </w:r>
      <w:r w:rsidRPr="009A16BF">
        <w:rPr>
          <w:rFonts w:eastAsiaTheme="minorHAnsi"/>
          <w:szCs w:val="24"/>
          <w:lang w:val="ru-RU"/>
        </w:rPr>
        <w:t>који садржи и све друге елементе из потврде о извршеној уплати</w:t>
      </w:r>
      <w:r>
        <w:rPr>
          <w:rFonts w:eastAsiaTheme="minorHAnsi"/>
          <w:szCs w:val="24"/>
        </w:rPr>
        <w:t xml:space="preserve"> </w:t>
      </w:r>
      <w:r w:rsidRPr="009A16BF">
        <w:rPr>
          <w:rFonts w:eastAsiaTheme="minorHAnsi"/>
          <w:szCs w:val="24"/>
          <w:lang w:val="ru-RU"/>
        </w:rPr>
        <w:t>таксе наведене под тачком 1</w:t>
      </w:r>
      <w:r>
        <w:rPr>
          <w:rFonts w:eastAsiaTheme="minorHAnsi"/>
          <w:szCs w:val="24"/>
        </w:rPr>
        <w:t>;</w:t>
      </w:r>
    </w:p>
    <w:p w:rsidR="00365504" w:rsidRDefault="00365504" w:rsidP="00365504">
      <w:pPr>
        <w:widowControl/>
        <w:tabs>
          <w:tab w:val="clear" w:pos="1440"/>
        </w:tabs>
        <w:autoSpaceDE w:val="0"/>
        <w:autoSpaceDN w:val="0"/>
        <w:adjustRightInd w:val="0"/>
        <w:ind w:firstLine="1440"/>
        <w:rPr>
          <w:rFonts w:eastAsiaTheme="minorHAnsi"/>
          <w:szCs w:val="24"/>
        </w:rPr>
      </w:pPr>
      <w:r w:rsidRPr="009A16BF">
        <w:rPr>
          <w:rFonts w:eastAsiaTheme="minorHAnsi"/>
          <w:b/>
          <w:bCs/>
          <w:szCs w:val="24"/>
          <w:lang w:val="ru-RU"/>
        </w:rPr>
        <w:t>3.</w:t>
      </w:r>
      <w:r w:rsidRPr="009A16BF">
        <w:rPr>
          <w:rFonts w:eastAsiaTheme="minorHAnsi"/>
          <w:bCs/>
          <w:szCs w:val="24"/>
          <w:lang w:val="ru-RU"/>
        </w:rPr>
        <w:t xml:space="preserve"> Потврда издата од стране Републике Србије, Министарства финансија, Управе</w:t>
      </w:r>
      <w:r>
        <w:rPr>
          <w:rFonts w:eastAsiaTheme="minorHAnsi"/>
          <w:bCs/>
          <w:szCs w:val="24"/>
        </w:rPr>
        <w:t xml:space="preserve"> </w:t>
      </w:r>
      <w:r w:rsidRPr="009A16BF">
        <w:rPr>
          <w:rFonts w:eastAsiaTheme="minorHAnsi"/>
          <w:bCs/>
          <w:szCs w:val="24"/>
          <w:lang w:val="ru-RU"/>
        </w:rPr>
        <w:t xml:space="preserve">за трезор, </w:t>
      </w:r>
      <w:r w:rsidRPr="009A16BF">
        <w:rPr>
          <w:rFonts w:eastAsiaTheme="minorHAnsi"/>
          <w:szCs w:val="24"/>
          <w:lang w:val="ru-RU"/>
        </w:rPr>
        <w:t>потписана и оверена печатом, која садржи све елементе из потврде о</w:t>
      </w:r>
      <w:r>
        <w:rPr>
          <w:rFonts w:eastAsiaTheme="minorHAnsi"/>
          <w:szCs w:val="24"/>
        </w:rPr>
        <w:t xml:space="preserve"> </w:t>
      </w:r>
      <w:r w:rsidRPr="009A16BF">
        <w:rPr>
          <w:rFonts w:eastAsiaTheme="minorHAnsi"/>
          <w:szCs w:val="24"/>
          <w:lang w:val="ru-RU"/>
        </w:rPr>
        <w:t>извршеној уплати таксе из тачке 1, осим оних наведених под (1) и (10), за подносиоце</w:t>
      </w:r>
      <w:r>
        <w:rPr>
          <w:rFonts w:eastAsiaTheme="minorHAnsi"/>
          <w:szCs w:val="24"/>
        </w:rPr>
        <w:t xml:space="preserve"> </w:t>
      </w:r>
      <w:r w:rsidRPr="009A16BF">
        <w:rPr>
          <w:rFonts w:eastAsiaTheme="minorHAnsi"/>
          <w:szCs w:val="24"/>
          <w:lang w:val="ru-RU"/>
        </w:rPr>
        <w:t>захтева за заштиту права који имају отворен рачун у оквиру припадајућег</w:t>
      </w:r>
      <w:r>
        <w:rPr>
          <w:rFonts w:eastAsiaTheme="minorHAnsi"/>
          <w:szCs w:val="24"/>
        </w:rPr>
        <w:t xml:space="preserve"> </w:t>
      </w:r>
      <w:r w:rsidRPr="009A16BF">
        <w:rPr>
          <w:rFonts w:eastAsiaTheme="minorHAnsi"/>
          <w:szCs w:val="24"/>
          <w:lang w:val="ru-RU"/>
        </w:rPr>
        <w:t>консолидованог рачуна трезора, а који се води у Управи за трезор (корисници</w:t>
      </w:r>
      <w:r>
        <w:rPr>
          <w:rFonts w:eastAsiaTheme="minorHAnsi"/>
          <w:szCs w:val="24"/>
        </w:rPr>
        <w:t xml:space="preserve"> </w:t>
      </w:r>
      <w:r w:rsidRPr="009A16BF">
        <w:rPr>
          <w:rFonts w:eastAsiaTheme="minorHAnsi"/>
          <w:szCs w:val="24"/>
          <w:lang w:val="ru-RU"/>
        </w:rPr>
        <w:t>буџетских средстава, корисници средстава организација за обавезно социјално</w:t>
      </w:r>
      <w:r>
        <w:rPr>
          <w:rFonts w:eastAsiaTheme="minorHAnsi"/>
          <w:szCs w:val="24"/>
        </w:rPr>
        <w:t xml:space="preserve"> </w:t>
      </w:r>
      <w:r w:rsidRPr="009A16BF">
        <w:rPr>
          <w:rFonts w:eastAsiaTheme="minorHAnsi"/>
          <w:szCs w:val="24"/>
          <w:lang w:val="ru-RU"/>
        </w:rPr>
        <w:t>осигурање и други корисници јавних средстава);</w:t>
      </w:r>
    </w:p>
    <w:p w:rsidR="00365504" w:rsidRPr="002B65B7" w:rsidRDefault="00365504" w:rsidP="00365504">
      <w:pPr>
        <w:widowControl/>
        <w:tabs>
          <w:tab w:val="clear" w:pos="1440"/>
        </w:tabs>
        <w:autoSpaceDE w:val="0"/>
        <w:autoSpaceDN w:val="0"/>
        <w:adjustRightInd w:val="0"/>
        <w:ind w:firstLine="1440"/>
        <w:rPr>
          <w:szCs w:val="24"/>
        </w:rPr>
      </w:pPr>
      <w:r w:rsidRPr="009A16BF">
        <w:rPr>
          <w:rFonts w:eastAsiaTheme="minorHAnsi"/>
          <w:b/>
          <w:bCs/>
          <w:szCs w:val="24"/>
          <w:lang w:val="ru-RU"/>
        </w:rPr>
        <w:t>4.</w:t>
      </w:r>
      <w:r w:rsidRPr="009A16BF">
        <w:rPr>
          <w:rFonts w:eastAsiaTheme="minorHAnsi"/>
          <w:bCs/>
          <w:szCs w:val="24"/>
          <w:lang w:val="ru-RU"/>
        </w:rPr>
        <w:t xml:space="preserve"> Потврда издата од стране Народне банке Србије, која садржи све елементе из</w:t>
      </w:r>
      <w:r>
        <w:rPr>
          <w:rFonts w:eastAsiaTheme="minorHAnsi"/>
          <w:bCs/>
          <w:szCs w:val="24"/>
        </w:rPr>
        <w:t xml:space="preserve"> </w:t>
      </w:r>
      <w:r w:rsidRPr="009A16BF">
        <w:rPr>
          <w:rFonts w:eastAsiaTheme="minorHAnsi"/>
          <w:bCs/>
          <w:szCs w:val="24"/>
          <w:lang w:val="ru-RU"/>
        </w:rPr>
        <w:t xml:space="preserve">потврде о извршеној уплати таксе из тачке 1, </w:t>
      </w:r>
      <w:r w:rsidRPr="009A16BF">
        <w:rPr>
          <w:rFonts w:eastAsiaTheme="minorHAnsi"/>
          <w:szCs w:val="24"/>
          <w:lang w:val="ru-RU"/>
        </w:rPr>
        <w:t>за подносиоце захтева за заштиту</w:t>
      </w:r>
      <w:r>
        <w:rPr>
          <w:rFonts w:eastAsiaTheme="minorHAnsi"/>
          <w:szCs w:val="24"/>
        </w:rPr>
        <w:t xml:space="preserve"> </w:t>
      </w:r>
      <w:r w:rsidRPr="009A16BF">
        <w:rPr>
          <w:rFonts w:eastAsiaTheme="minorHAnsi"/>
          <w:szCs w:val="24"/>
          <w:lang w:val="ru-RU"/>
        </w:rPr>
        <w:t>права (банке и други субјекти) који имају отворен рачун код Народне банке Србије у</w:t>
      </w:r>
      <w:r>
        <w:rPr>
          <w:rFonts w:eastAsiaTheme="minorHAnsi"/>
          <w:szCs w:val="24"/>
        </w:rPr>
        <w:t xml:space="preserve"> </w:t>
      </w:r>
      <w:r w:rsidRPr="009A16BF">
        <w:rPr>
          <w:rFonts w:eastAsiaTheme="minorHAnsi"/>
          <w:szCs w:val="24"/>
          <w:lang w:val="ru-RU"/>
        </w:rPr>
        <w:t>складу са законом и другим прописом.</w:t>
      </w:r>
    </w:p>
    <w:p w:rsidR="00365504" w:rsidRPr="00E54709" w:rsidRDefault="00365504" w:rsidP="00365504">
      <w:pPr>
        <w:pStyle w:val="Standard"/>
        <w:rPr>
          <w:lang w:val="ru-RU"/>
        </w:rPr>
      </w:pPr>
      <w:r w:rsidRPr="00E54709">
        <w:rPr>
          <w:lang w:val="ru-RU"/>
        </w:rPr>
        <w:tab/>
      </w:r>
    </w:p>
    <w:p w:rsidR="00365504" w:rsidRPr="007439E0" w:rsidRDefault="00365504" w:rsidP="00365504">
      <w:pPr>
        <w:rPr>
          <w:b/>
          <w:szCs w:val="24"/>
        </w:rPr>
      </w:pPr>
      <w:r w:rsidRPr="00E54709">
        <w:rPr>
          <w:b/>
          <w:lang w:val="ru-RU"/>
        </w:rPr>
        <w:tab/>
      </w:r>
      <w:r w:rsidRPr="00EE0444">
        <w:rPr>
          <w:b/>
          <w:szCs w:val="24"/>
          <w:lang w:val="ru-RU"/>
        </w:rPr>
        <w:t>2</w:t>
      </w:r>
      <w:r>
        <w:rPr>
          <w:b/>
          <w:szCs w:val="24"/>
        </w:rPr>
        <w:t>4</w:t>
      </w:r>
      <w:r w:rsidRPr="00EE0444">
        <w:rPr>
          <w:b/>
          <w:szCs w:val="24"/>
          <w:lang w:val="ru-RU"/>
        </w:rPr>
        <w:t xml:space="preserve">. </w:t>
      </w:r>
      <w:r w:rsidRPr="007439E0">
        <w:rPr>
          <w:b/>
          <w:szCs w:val="24"/>
        </w:rPr>
        <w:t>Измене током трајања уговора</w:t>
      </w:r>
    </w:p>
    <w:p w:rsidR="00365504" w:rsidRPr="007439E0" w:rsidRDefault="00365504" w:rsidP="00365504">
      <w:pPr>
        <w:rPr>
          <w:szCs w:val="24"/>
        </w:rPr>
      </w:pPr>
      <w:r w:rsidRPr="007439E0">
        <w:rPr>
          <w:szCs w:val="24"/>
        </w:rPr>
        <w:tab/>
        <w:t>Наручилац задржава право измене уговора током трајања истог, а све у складу са чланом 115. Закона о јавним набавкама.</w:t>
      </w:r>
    </w:p>
    <w:p w:rsidR="00365504" w:rsidRPr="002079B4" w:rsidRDefault="00365504" w:rsidP="00365504">
      <w:pPr>
        <w:rPr>
          <w:szCs w:val="24"/>
        </w:rPr>
      </w:pPr>
    </w:p>
    <w:p w:rsidR="00365504" w:rsidRPr="00340BA7" w:rsidRDefault="00365504" w:rsidP="00365504">
      <w:pPr>
        <w:outlineLvl w:val="0"/>
        <w:rPr>
          <w:b/>
          <w:szCs w:val="24"/>
        </w:rPr>
      </w:pPr>
      <w:r w:rsidRPr="000276F3">
        <w:rPr>
          <w:b/>
          <w:szCs w:val="24"/>
        </w:rPr>
        <w:tab/>
        <w:t>2</w:t>
      </w:r>
      <w:r>
        <w:rPr>
          <w:b/>
          <w:szCs w:val="24"/>
        </w:rPr>
        <w:t>5</w:t>
      </w:r>
      <w:r w:rsidRPr="000276F3">
        <w:rPr>
          <w:b/>
          <w:szCs w:val="24"/>
        </w:rPr>
        <w:t>. Обавештење о закључењу уговора</w:t>
      </w:r>
    </w:p>
    <w:p w:rsidR="00365504" w:rsidRPr="007439E0" w:rsidRDefault="00365504" w:rsidP="00365504">
      <w:pPr>
        <w:rPr>
          <w:szCs w:val="24"/>
        </w:rPr>
      </w:pPr>
      <w:r w:rsidRPr="00900DD7">
        <w:rPr>
          <w:szCs w:val="24"/>
        </w:rPr>
        <w:tab/>
      </w:r>
      <w:r w:rsidRPr="007439E0">
        <w:rPr>
          <w:szCs w:val="24"/>
        </w:rPr>
        <w:t>Наручилац је дужан да уговор о јавној набавци достави понуђачу којем је уговор додељен у року од 8 (осам) дана од дана протека рока за подношење захтева за заштиту права.</w:t>
      </w:r>
    </w:p>
    <w:p w:rsidR="00365504" w:rsidRDefault="00365504" w:rsidP="00365504">
      <w:pPr>
        <w:ind w:firstLine="1440"/>
        <w:rPr>
          <w:szCs w:val="24"/>
        </w:rPr>
      </w:pPr>
      <w:r w:rsidRPr="00900DD7">
        <w:rPr>
          <w:szCs w:val="24"/>
        </w:rPr>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Pr="00900DD7">
        <w:rPr>
          <w:szCs w:val="24"/>
          <w:lang w:val="ru-RU"/>
        </w:rPr>
        <w:t xml:space="preserve">, </w:t>
      </w:r>
      <w:r w:rsidRPr="00900DD7">
        <w:rPr>
          <w:szCs w:val="24"/>
        </w:rPr>
        <w:t>у року од 5 (пет) дана од дана доношења Одлуке о додели уговора.</w:t>
      </w:r>
      <w:r>
        <w:rPr>
          <w:szCs w:val="24"/>
        </w:rPr>
        <w:t xml:space="preserve"> </w:t>
      </w:r>
    </w:p>
    <w:p w:rsidR="00365504" w:rsidRDefault="00365504" w:rsidP="00A726B0">
      <w:pPr>
        <w:rPr>
          <w:szCs w:val="24"/>
        </w:rPr>
      </w:pPr>
    </w:p>
    <w:p w:rsidR="00365504" w:rsidRPr="00365504" w:rsidRDefault="00365504" w:rsidP="00365504">
      <w:pPr>
        <w:widowControl/>
        <w:tabs>
          <w:tab w:val="clear" w:pos="1440"/>
        </w:tabs>
        <w:autoSpaceDE w:val="0"/>
        <w:autoSpaceDN w:val="0"/>
        <w:adjustRightInd w:val="0"/>
        <w:ind w:firstLine="1440"/>
        <w:rPr>
          <w:rFonts w:eastAsiaTheme="minorHAnsi"/>
          <w:szCs w:val="24"/>
          <w:lang w:val="ru-RU"/>
        </w:rPr>
      </w:pPr>
      <w:r w:rsidRPr="00365504">
        <w:rPr>
          <w:rFonts w:eastAsiaTheme="minorHAnsi"/>
          <w:b/>
          <w:bCs/>
          <w:szCs w:val="24"/>
          <w:lang w:val="ru-RU"/>
        </w:rPr>
        <w:t>2</w:t>
      </w:r>
      <w:r>
        <w:rPr>
          <w:rFonts w:eastAsiaTheme="minorHAnsi"/>
          <w:b/>
          <w:bCs/>
          <w:szCs w:val="24"/>
        </w:rPr>
        <w:t>6</w:t>
      </w:r>
      <w:r w:rsidRPr="00365504">
        <w:rPr>
          <w:rFonts w:eastAsiaTheme="minorHAnsi"/>
          <w:b/>
          <w:bCs/>
          <w:szCs w:val="24"/>
          <w:lang w:val="ru-RU"/>
        </w:rPr>
        <w:t xml:space="preserve">.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365504" w:rsidRPr="007439E0" w:rsidRDefault="00365504" w:rsidP="00365504">
      <w:pPr>
        <w:ind w:firstLine="1440"/>
        <w:rPr>
          <w:szCs w:val="24"/>
        </w:rPr>
      </w:pPr>
      <w:r w:rsidRPr="002D6B7D">
        <w:rPr>
          <w:rFonts w:eastAsiaTheme="minorHAnsi"/>
          <w:szCs w:val="24"/>
          <w:lang w:val="ru-RU"/>
        </w:rPr>
        <w:t xml:space="preserve">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w:t>
      </w:r>
      <w:r w:rsidRPr="002D6B7D">
        <w:rPr>
          <w:rFonts w:eastAsiaTheme="minorHAnsi"/>
          <w:szCs w:val="24"/>
          <w:lang w:val="ru-RU"/>
        </w:rPr>
        <w:lastRenderedPageBreak/>
        <w:t>животне средине. Подаци о заштити при запошљавању и условима рада се могу добити у Министарству за рад, запошљавање, борачка и социјална питања.</w:t>
      </w:r>
    </w:p>
    <w:p w:rsidR="008708C3" w:rsidRPr="00496E32" w:rsidRDefault="008708C3" w:rsidP="00365504">
      <w:pPr>
        <w:rPr>
          <w:szCs w:val="24"/>
        </w:rPr>
      </w:pPr>
    </w:p>
    <w:p w:rsidR="008708C3" w:rsidRPr="002E7823" w:rsidRDefault="008708C3" w:rsidP="008708C3">
      <w:pPr>
        <w:rPr>
          <w:szCs w:val="24"/>
        </w:rPr>
      </w:pPr>
    </w:p>
    <w:p w:rsidR="008708C3" w:rsidRPr="002E7823" w:rsidRDefault="008708C3" w:rsidP="008708C3">
      <w:pPr>
        <w:rPr>
          <w:szCs w:val="24"/>
        </w:rPr>
      </w:pPr>
    </w:p>
    <w:p w:rsidR="008708C3" w:rsidRPr="002E7823" w:rsidRDefault="008708C3" w:rsidP="008708C3">
      <w:pPr>
        <w:rPr>
          <w:szCs w:val="24"/>
        </w:rPr>
      </w:pPr>
    </w:p>
    <w:p w:rsidR="008708C3" w:rsidRPr="002E7823" w:rsidRDefault="008708C3" w:rsidP="008708C3">
      <w:pPr>
        <w:rPr>
          <w:szCs w:val="24"/>
        </w:rPr>
      </w:pPr>
    </w:p>
    <w:p w:rsidR="008708C3" w:rsidRDefault="008708C3" w:rsidP="008708C3">
      <w:pPr>
        <w:rPr>
          <w:szCs w:val="24"/>
        </w:rPr>
      </w:pPr>
    </w:p>
    <w:p w:rsidR="008708C3" w:rsidRPr="002E7823" w:rsidRDefault="008708C3" w:rsidP="008708C3">
      <w:pPr>
        <w:rPr>
          <w:szCs w:val="24"/>
        </w:rPr>
      </w:pPr>
    </w:p>
    <w:p w:rsidR="008708C3" w:rsidRPr="002E7823" w:rsidRDefault="008708C3" w:rsidP="008708C3">
      <w:pPr>
        <w:rPr>
          <w:szCs w:val="24"/>
        </w:rPr>
      </w:pPr>
    </w:p>
    <w:p w:rsidR="008708C3" w:rsidRDefault="008708C3" w:rsidP="008708C3">
      <w:pPr>
        <w:jc w:val="center"/>
        <w:rPr>
          <w:b/>
          <w:sz w:val="22"/>
          <w:szCs w:val="22"/>
        </w:rPr>
      </w:pPr>
    </w:p>
    <w:p w:rsidR="008708C3" w:rsidRDefault="008708C3" w:rsidP="008708C3">
      <w:pPr>
        <w:jc w:val="center"/>
        <w:rPr>
          <w:b/>
          <w:szCs w:val="24"/>
        </w:rPr>
      </w:pPr>
    </w:p>
    <w:p w:rsidR="008708C3" w:rsidRDefault="008708C3" w:rsidP="008708C3">
      <w:pPr>
        <w:jc w:val="center"/>
        <w:rPr>
          <w:b/>
          <w:szCs w:val="24"/>
        </w:rPr>
      </w:pPr>
    </w:p>
    <w:p w:rsidR="008708C3" w:rsidRDefault="008708C3" w:rsidP="008708C3">
      <w:pPr>
        <w:jc w:val="center"/>
        <w:rPr>
          <w:b/>
          <w:szCs w:val="24"/>
        </w:rPr>
      </w:pPr>
    </w:p>
    <w:p w:rsidR="008708C3" w:rsidRDefault="008708C3" w:rsidP="008708C3">
      <w:pPr>
        <w:jc w:val="center"/>
        <w:rPr>
          <w:b/>
          <w:szCs w:val="24"/>
        </w:rPr>
      </w:pPr>
    </w:p>
    <w:p w:rsidR="008708C3" w:rsidRDefault="008708C3" w:rsidP="008708C3">
      <w:pPr>
        <w:jc w:val="center"/>
        <w:rPr>
          <w:b/>
          <w:szCs w:val="24"/>
        </w:rPr>
      </w:pPr>
    </w:p>
    <w:p w:rsidR="008708C3" w:rsidRDefault="008708C3" w:rsidP="008708C3">
      <w:pPr>
        <w:jc w:val="center"/>
        <w:rPr>
          <w:b/>
          <w:szCs w:val="24"/>
        </w:rPr>
      </w:pPr>
    </w:p>
    <w:p w:rsidR="008708C3" w:rsidRDefault="008708C3" w:rsidP="008708C3">
      <w:pPr>
        <w:jc w:val="center"/>
        <w:rPr>
          <w:b/>
          <w:szCs w:val="24"/>
        </w:rPr>
      </w:pPr>
    </w:p>
    <w:p w:rsidR="008708C3" w:rsidRDefault="008708C3" w:rsidP="008708C3">
      <w:pPr>
        <w:jc w:val="center"/>
        <w:rPr>
          <w:b/>
          <w:szCs w:val="24"/>
        </w:rPr>
      </w:pPr>
    </w:p>
    <w:p w:rsidR="008708C3" w:rsidRDefault="008708C3" w:rsidP="008708C3">
      <w:pPr>
        <w:jc w:val="center"/>
        <w:rPr>
          <w:b/>
          <w:szCs w:val="24"/>
        </w:rPr>
      </w:pPr>
    </w:p>
    <w:p w:rsidR="008708C3" w:rsidRDefault="008708C3" w:rsidP="008708C3">
      <w:pPr>
        <w:jc w:val="center"/>
        <w:rPr>
          <w:b/>
          <w:szCs w:val="24"/>
        </w:rPr>
      </w:pPr>
    </w:p>
    <w:p w:rsidR="008708C3" w:rsidRDefault="008708C3" w:rsidP="008708C3">
      <w:pPr>
        <w:jc w:val="center"/>
        <w:rPr>
          <w:b/>
          <w:szCs w:val="24"/>
        </w:rPr>
      </w:pPr>
    </w:p>
    <w:p w:rsidR="008708C3" w:rsidRDefault="008708C3" w:rsidP="008708C3">
      <w:pPr>
        <w:jc w:val="center"/>
        <w:rPr>
          <w:b/>
          <w:szCs w:val="24"/>
        </w:rPr>
      </w:pPr>
    </w:p>
    <w:p w:rsidR="008708C3" w:rsidRDefault="008708C3" w:rsidP="008708C3">
      <w:pPr>
        <w:jc w:val="center"/>
        <w:rPr>
          <w:b/>
          <w:szCs w:val="24"/>
        </w:rPr>
      </w:pPr>
    </w:p>
    <w:p w:rsidR="008708C3" w:rsidRDefault="008708C3" w:rsidP="008708C3">
      <w:pPr>
        <w:jc w:val="center"/>
        <w:rPr>
          <w:b/>
          <w:szCs w:val="24"/>
        </w:rPr>
      </w:pPr>
    </w:p>
    <w:p w:rsidR="008708C3" w:rsidRDefault="008708C3" w:rsidP="008708C3">
      <w:pPr>
        <w:jc w:val="center"/>
        <w:rPr>
          <w:b/>
          <w:szCs w:val="24"/>
        </w:rPr>
      </w:pPr>
    </w:p>
    <w:p w:rsidR="00A25267" w:rsidRDefault="00A25267" w:rsidP="008708C3">
      <w:pPr>
        <w:jc w:val="center"/>
        <w:rPr>
          <w:b/>
          <w:szCs w:val="24"/>
        </w:rPr>
      </w:pPr>
    </w:p>
    <w:p w:rsidR="00A25267" w:rsidRDefault="00A25267" w:rsidP="008708C3">
      <w:pPr>
        <w:jc w:val="center"/>
        <w:rPr>
          <w:b/>
          <w:szCs w:val="24"/>
        </w:rPr>
      </w:pPr>
    </w:p>
    <w:p w:rsidR="00A25267" w:rsidRDefault="00A25267" w:rsidP="008708C3">
      <w:pPr>
        <w:jc w:val="center"/>
        <w:rPr>
          <w:b/>
          <w:szCs w:val="24"/>
        </w:rPr>
      </w:pPr>
    </w:p>
    <w:p w:rsidR="00A25267" w:rsidRDefault="00A25267" w:rsidP="008708C3">
      <w:pPr>
        <w:jc w:val="center"/>
        <w:rPr>
          <w:b/>
          <w:szCs w:val="24"/>
        </w:rPr>
      </w:pPr>
    </w:p>
    <w:p w:rsidR="00A25267" w:rsidRDefault="00A25267" w:rsidP="008708C3">
      <w:pPr>
        <w:jc w:val="center"/>
        <w:rPr>
          <w:b/>
          <w:szCs w:val="24"/>
        </w:rPr>
      </w:pPr>
    </w:p>
    <w:p w:rsidR="00A25267" w:rsidRDefault="00A25267" w:rsidP="008708C3">
      <w:pPr>
        <w:jc w:val="center"/>
        <w:rPr>
          <w:b/>
          <w:szCs w:val="24"/>
        </w:rPr>
      </w:pPr>
    </w:p>
    <w:p w:rsidR="00A25267" w:rsidRDefault="00A25267" w:rsidP="008708C3">
      <w:pPr>
        <w:jc w:val="center"/>
        <w:rPr>
          <w:b/>
          <w:szCs w:val="24"/>
        </w:rPr>
      </w:pPr>
    </w:p>
    <w:p w:rsidR="00A25267" w:rsidRDefault="00A25267" w:rsidP="008708C3">
      <w:pPr>
        <w:jc w:val="center"/>
        <w:rPr>
          <w:b/>
          <w:szCs w:val="24"/>
        </w:rPr>
      </w:pPr>
    </w:p>
    <w:p w:rsidR="00A25267" w:rsidRDefault="00A25267" w:rsidP="008708C3">
      <w:pPr>
        <w:jc w:val="center"/>
        <w:rPr>
          <w:b/>
          <w:szCs w:val="24"/>
        </w:rPr>
      </w:pPr>
    </w:p>
    <w:p w:rsidR="00A25267" w:rsidRDefault="00A25267" w:rsidP="008708C3">
      <w:pPr>
        <w:jc w:val="center"/>
        <w:rPr>
          <w:b/>
          <w:szCs w:val="24"/>
        </w:rPr>
      </w:pPr>
    </w:p>
    <w:p w:rsidR="00A25267" w:rsidRDefault="00A25267" w:rsidP="008708C3">
      <w:pPr>
        <w:jc w:val="center"/>
        <w:rPr>
          <w:b/>
          <w:szCs w:val="24"/>
        </w:rPr>
      </w:pPr>
    </w:p>
    <w:p w:rsidR="00A25267" w:rsidRDefault="00A25267" w:rsidP="008708C3">
      <w:pPr>
        <w:jc w:val="center"/>
        <w:rPr>
          <w:b/>
          <w:szCs w:val="24"/>
        </w:rPr>
      </w:pPr>
    </w:p>
    <w:p w:rsidR="00A25267" w:rsidRDefault="00A25267" w:rsidP="008708C3">
      <w:pPr>
        <w:jc w:val="center"/>
        <w:rPr>
          <w:b/>
          <w:szCs w:val="24"/>
        </w:rPr>
      </w:pPr>
    </w:p>
    <w:p w:rsidR="00A25267" w:rsidRDefault="00A25267" w:rsidP="008708C3">
      <w:pPr>
        <w:jc w:val="center"/>
        <w:rPr>
          <w:b/>
          <w:szCs w:val="24"/>
        </w:rPr>
      </w:pPr>
    </w:p>
    <w:p w:rsidR="00A25267" w:rsidRDefault="00A25267" w:rsidP="008708C3">
      <w:pPr>
        <w:jc w:val="center"/>
        <w:rPr>
          <w:b/>
          <w:szCs w:val="24"/>
        </w:rPr>
      </w:pPr>
    </w:p>
    <w:p w:rsidR="008708C3" w:rsidRDefault="008708C3" w:rsidP="008708C3">
      <w:pPr>
        <w:jc w:val="center"/>
        <w:rPr>
          <w:b/>
          <w:szCs w:val="24"/>
        </w:rPr>
      </w:pPr>
    </w:p>
    <w:p w:rsidR="00365504" w:rsidRDefault="00365504" w:rsidP="008708C3">
      <w:pPr>
        <w:jc w:val="center"/>
        <w:rPr>
          <w:b/>
          <w:szCs w:val="24"/>
        </w:rPr>
      </w:pPr>
    </w:p>
    <w:p w:rsidR="00365504" w:rsidRDefault="00365504" w:rsidP="008708C3">
      <w:pPr>
        <w:jc w:val="center"/>
        <w:rPr>
          <w:b/>
          <w:szCs w:val="24"/>
        </w:rPr>
      </w:pPr>
    </w:p>
    <w:p w:rsidR="00084FF5" w:rsidRDefault="00084FF5" w:rsidP="008708C3">
      <w:pPr>
        <w:jc w:val="center"/>
        <w:rPr>
          <w:b/>
          <w:szCs w:val="24"/>
        </w:rPr>
      </w:pPr>
    </w:p>
    <w:p w:rsidR="00084FF5" w:rsidRDefault="00084FF5" w:rsidP="008708C3">
      <w:pPr>
        <w:jc w:val="center"/>
        <w:rPr>
          <w:b/>
          <w:szCs w:val="24"/>
        </w:rPr>
      </w:pPr>
    </w:p>
    <w:p w:rsidR="00A726B0" w:rsidRDefault="00A726B0" w:rsidP="008708C3">
      <w:pPr>
        <w:jc w:val="center"/>
        <w:rPr>
          <w:b/>
          <w:szCs w:val="24"/>
        </w:rPr>
      </w:pPr>
    </w:p>
    <w:p w:rsidR="00A726B0" w:rsidRDefault="00A726B0" w:rsidP="008708C3">
      <w:pPr>
        <w:jc w:val="center"/>
        <w:rPr>
          <w:b/>
          <w:szCs w:val="24"/>
        </w:rPr>
      </w:pPr>
    </w:p>
    <w:p w:rsidR="00A726B0" w:rsidRDefault="00A726B0" w:rsidP="008708C3">
      <w:pPr>
        <w:jc w:val="center"/>
        <w:rPr>
          <w:b/>
          <w:szCs w:val="24"/>
        </w:rPr>
      </w:pPr>
    </w:p>
    <w:p w:rsidR="00A726B0" w:rsidRDefault="00A726B0" w:rsidP="008708C3">
      <w:pPr>
        <w:jc w:val="center"/>
        <w:rPr>
          <w:b/>
          <w:szCs w:val="24"/>
        </w:rPr>
      </w:pPr>
    </w:p>
    <w:p w:rsidR="00A726B0" w:rsidRDefault="00A726B0" w:rsidP="008708C3">
      <w:pPr>
        <w:jc w:val="center"/>
        <w:rPr>
          <w:b/>
          <w:szCs w:val="24"/>
        </w:rPr>
      </w:pPr>
    </w:p>
    <w:p w:rsidR="008708C3" w:rsidRPr="00CA12D5" w:rsidRDefault="008708C3" w:rsidP="008708C3">
      <w:pPr>
        <w:jc w:val="center"/>
        <w:rPr>
          <w:b/>
          <w:szCs w:val="24"/>
        </w:rPr>
      </w:pPr>
      <w:r w:rsidRPr="00CA12D5">
        <w:rPr>
          <w:b/>
          <w:szCs w:val="24"/>
        </w:rPr>
        <w:t>И З Ј А В А</w:t>
      </w:r>
    </w:p>
    <w:p w:rsidR="008708C3" w:rsidRPr="00CA12D5" w:rsidRDefault="008708C3" w:rsidP="008708C3">
      <w:pPr>
        <w:jc w:val="center"/>
        <w:rPr>
          <w:b/>
          <w:szCs w:val="24"/>
        </w:rPr>
      </w:pPr>
      <w:r w:rsidRPr="00CA12D5">
        <w:rPr>
          <w:b/>
          <w:szCs w:val="24"/>
        </w:rPr>
        <w:t>о чувању поверљивих података</w:t>
      </w:r>
    </w:p>
    <w:p w:rsidR="008708C3" w:rsidRPr="00CA12D5" w:rsidRDefault="008708C3" w:rsidP="008708C3">
      <w:pPr>
        <w:jc w:val="center"/>
        <w:rPr>
          <w:b/>
          <w:szCs w:val="24"/>
        </w:rPr>
      </w:pPr>
    </w:p>
    <w:p w:rsidR="008708C3" w:rsidRPr="00CA12D5" w:rsidRDefault="008708C3" w:rsidP="008708C3">
      <w:pPr>
        <w:pStyle w:val="BodyTextIndent3"/>
        <w:tabs>
          <w:tab w:val="left" w:pos="1418"/>
        </w:tabs>
        <w:spacing w:line="360" w:lineRule="auto"/>
        <w:ind w:right="33"/>
        <w:rPr>
          <w:rFonts w:ascii="Times New Roman" w:hAnsi="Times New Roman"/>
          <w:sz w:val="24"/>
          <w:szCs w:val="24"/>
        </w:rPr>
      </w:pPr>
    </w:p>
    <w:p w:rsidR="008708C3" w:rsidRPr="00CA12D5" w:rsidRDefault="008708C3" w:rsidP="008708C3">
      <w:pPr>
        <w:pStyle w:val="BodyTextIndent3"/>
        <w:tabs>
          <w:tab w:val="left" w:pos="1418"/>
        </w:tabs>
        <w:spacing w:line="360" w:lineRule="auto"/>
        <w:ind w:right="33"/>
        <w:rPr>
          <w:rFonts w:ascii="Times New Roman" w:hAnsi="Times New Roman"/>
          <w:sz w:val="24"/>
          <w:szCs w:val="24"/>
        </w:rPr>
      </w:pPr>
    </w:p>
    <w:p w:rsidR="008708C3" w:rsidRPr="00CA12D5" w:rsidRDefault="008708C3" w:rsidP="008708C3">
      <w:pPr>
        <w:spacing w:line="360" w:lineRule="auto"/>
        <w:jc w:val="center"/>
        <w:rPr>
          <w:szCs w:val="24"/>
        </w:rPr>
      </w:pPr>
      <w:r w:rsidRPr="00CA12D5">
        <w:rPr>
          <w:szCs w:val="24"/>
        </w:rPr>
        <w:t>____________________________________________________________________</w:t>
      </w:r>
    </w:p>
    <w:p w:rsidR="008708C3" w:rsidRPr="007C4DE5" w:rsidRDefault="008708C3" w:rsidP="008708C3">
      <w:pPr>
        <w:spacing w:line="360" w:lineRule="auto"/>
        <w:jc w:val="center"/>
        <w:rPr>
          <w:sz w:val="22"/>
          <w:szCs w:val="22"/>
        </w:rPr>
      </w:pPr>
      <w:r w:rsidRPr="007C4DE5">
        <w:rPr>
          <w:sz w:val="22"/>
          <w:szCs w:val="22"/>
        </w:rPr>
        <w:t>(пословно име или скраћени назив)</w:t>
      </w:r>
    </w:p>
    <w:p w:rsidR="008708C3" w:rsidRPr="00CA12D5" w:rsidRDefault="008708C3" w:rsidP="008708C3">
      <w:pPr>
        <w:spacing w:line="480" w:lineRule="auto"/>
        <w:rPr>
          <w:szCs w:val="24"/>
        </w:rPr>
      </w:pPr>
      <w:r w:rsidRPr="00CA12D5">
        <w:rPr>
          <w:szCs w:val="24"/>
        </w:rPr>
        <w:t xml:space="preserve">изјављујем под пуном кривичном </w:t>
      </w:r>
      <w:r>
        <w:rPr>
          <w:szCs w:val="24"/>
        </w:rPr>
        <w:t xml:space="preserve">и </w:t>
      </w:r>
      <w:r w:rsidRPr="00CA12D5">
        <w:rPr>
          <w:szCs w:val="24"/>
        </w:rPr>
        <w:t xml:space="preserve">материјалном одговорношћу да ћу све податке који су нам стављени на располагање у поступку предметне јавне набавке </w:t>
      </w:r>
      <w:r>
        <w:rPr>
          <w:szCs w:val="24"/>
        </w:rPr>
        <w:t xml:space="preserve">и приликом реализације Уговора, </w:t>
      </w:r>
      <w:r w:rsidRPr="00CA12D5">
        <w:rPr>
          <w:szCs w:val="24"/>
        </w:rPr>
        <w:t>чувати и штитити као поверљиве</w:t>
      </w:r>
      <w:r>
        <w:rPr>
          <w:szCs w:val="24"/>
        </w:rPr>
        <w:t>,</w:t>
      </w:r>
      <w:r w:rsidRPr="00CA12D5">
        <w:rPr>
          <w:szCs w:val="24"/>
        </w:rPr>
        <w:t xml:space="preserve"> укључујући и подизвођаче</w:t>
      </w:r>
      <w:r>
        <w:rPr>
          <w:szCs w:val="24"/>
        </w:rPr>
        <w:t>, од неовлашћеног коришћења и откривања као пословну тајну, укључујући и све остале информације које могу бити злоупотребљене у безбедносном смислу</w:t>
      </w:r>
      <w:r w:rsidRPr="00CA12D5">
        <w:rPr>
          <w:szCs w:val="24"/>
        </w:rPr>
        <w:t>.</w:t>
      </w:r>
    </w:p>
    <w:p w:rsidR="008708C3" w:rsidRPr="00CA12D5" w:rsidRDefault="008708C3" w:rsidP="008708C3">
      <w:pPr>
        <w:spacing w:line="480" w:lineRule="auto"/>
        <w:rPr>
          <w:szCs w:val="24"/>
        </w:rPr>
      </w:pPr>
      <w:r w:rsidRPr="00CA12D5">
        <w:rPr>
          <w:szCs w:val="24"/>
        </w:rPr>
        <w:tab/>
        <w:t>Лице које је примило податке одређене као поверљиве дужно је да их чува и штити без обзира на степен те поверљивости.</w:t>
      </w:r>
    </w:p>
    <w:p w:rsidR="008708C3" w:rsidRPr="00CA12D5" w:rsidRDefault="008708C3" w:rsidP="008708C3">
      <w:pPr>
        <w:spacing w:line="360" w:lineRule="auto"/>
        <w:rPr>
          <w:szCs w:val="24"/>
        </w:rPr>
      </w:pPr>
    </w:p>
    <w:p w:rsidR="008708C3" w:rsidRPr="00CA12D5" w:rsidRDefault="008708C3" w:rsidP="008708C3">
      <w:pPr>
        <w:rPr>
          <w:szCs w:val="24"/>
        </w:rPr>
      </w:pPr>
    </w:p>
    <w:tbl>
      <w:tblPr>
        <w:tblW w:w="5449" w:type="dxa"/>
        <w:jc w:val="right"/>
        <w:tblLook w:val="01E0"/>
      </w:tblPr>
      <w:tblGrid>
        <w:gridCol w:w="2131"/>
        <w:gridCol w:w="3318"/>
      </w:tblGrid>
      <w:tr w:rsidR="008708C3" w:rsidRPr="00CA12D5" w:rsidTr="00FA10B3">
        <w:trPr>
          <w:jc w:val="right"/>
        </w:trPr>
        <w:tc>
          <w:tcPr>
            <w:tcW w:w="2131" w:type="dxa"/>
          </w:tcPr>
          <w:p w:rsidR="008708C3" w:rsidRPr="00CA12D5" w:rsidRDefault="008708C3" w:rsidP="00FA10B3">
            <w:pPr>
              <w:jc w:val="center"/>
              <w:rPr>
                <w:b/>
                <w:szCs w:val="24"/>
              </w:rPr>
            </w:pPr>
          </w:p>
        </w:tc>
        <w:tc>
          <w:tcPr>
            <w:tcW w:w="3318" w:type="dxa"/>
          </w:tcPr>
          <w:p w:rsidR="008708C3" w:rsidRPr="00CA12D5" w:rsidRDefault="008708C3" w:rsidP="00FA10B3">
            <w:pPr>
              <w:jc w:val="center"/>
              <w:rPr>
                <w:b/>
                <w:szCs w:val="24"/>
              </w:rPr>
            </w:pPr>
            <w:r w:rsidRPr="00CA12D5">
              <w:rPr>
                <w:b/>
                <w:szCs w:val="24"/>
              </w:rPr>
              <w:t>Потпис овлашћеног лица</w:t>
            </w:r>
          </w:p>
        </w:tc>
      </w:tr>
      <w:tr w:rsidR="008708C3" w:rsidRPr="00CA12D5" w:rsidTr="00FA10B3">
        <w:trPr>
          <w:jc w:val="right"/>
        </w:trPr>
        <w:tc>
          <w:tcPr>
            <w:tcW w:w="2131" w:type="dxa"/>
          </w:tcPr>
          <w:p w:rsidR="008708C3" w:rsidRPr="00CA12D5" w:rsidRDefault="008708C3" w:rsidP="00FA10B3">
            <w:pPr>
              <w:jc w:val="center"/>
              <w:rPr>
                <w:b/>
                <w:szCs w:val="24"/>
              </w:rPr>
            </w:pPr>
            <w:r w:rsidRPr="00CA12D5">
              <w:rPr>
                <w:b/>
                <w:szCs w:val="24"/>
              </w:rPr>
              <w:t>М.П.</w:t>
            </w:r>
          </w:p>
        </w:tc>
        <w:tc>
          <w:tcPr>
            <w:tcW w:w="3318" w:type="dxa"/>
          </w:tcPr>
          <w:p w:rsidR="008708C3" w:rsidRPr="00CA12D5" w:rsidRDefault="008708C3" w:rsidP="00FA10B3">
            <w:pPr>
              <w:jc w:val="center"/>
              <w:rPr>
                <w:b/>
                <w:szCs w:val="24"/>
              </w:rPr>
            </w:pPr>
          </w:p>
        </w:tc>
      </w:tr>
      <w:tr w:rsidR="008708C3" w:rsidRPr="00CA12D5" w:rsidTr="00FA10B3">
        <w:trPr>
          <w:jc w:val="right"/>
        </w:trPr>
        <w:tc>
          <w:tcPr>
            <w:tcW w:w="2131" w:type="dxa"/>
          </w:tcPr>
          <w:p w:rsidR="008708C3" w:rsidRPr="00CA12D5" w:rsidRDefault="008708C3" w:rsidP="00FA10B3">
            <w:pPr>
              <w:jc w:val="center"/>
              <w:rPr>
                <w:b/>
                <w:szCs w:val="24"/>
              </w:rPr>
            </w:pPr>
          </w:p>
        </w:tc>
        <w:tc>
          <w:tcPr>
            <w:tcW w:w="3318" w:type="dxa"/>
            <w:tcBorders>
              <w:top w:val="nil"/>
              <w:left w:val="nil"/>
              <w:bottom w:val="single" w:sz="4" w:space="0" w:color="auto"/>
              <w:right w:val="nil"/>
            </w:tcBorders>
          </w:tcPr>
          <w:p w:rsidR="008708C3" w:rsidRPr="00CA12D5" w:rsidRDefault="008708C3" w:rsidP="00FA10B3">
            <w:pPr>
              <w:jc w:val="center"/>
              <w:rPr>
                <w:b/>
                <w:szCs w:val="24"/>
              </w:rPr>
            </w:pPr>
          </w:p>
          <w:p w:rsidR="008708C3" w:rsidRPr="00CA12D5" w:rsidRDefault="008708C3" w:rsidP="00FA10B3">
            <w:pPr>
              <w:jc w:val="center"/>
              <w:rPr>
                <w:b/>
                <w:szCs w:val="24"/>
              </w:rPr>
            </w:pPr>
          </w:p>
        </w:tc>
      </w:tr>
    </w:tbl>
    <w:p w:rsidR="008708C3" w:rsidRPr="0072039B" w:rsidRDefault="008708C3" w:rsidP="008708C3">
      <w:pPr>
        <w:rPr>
          <w:sz w:val="22"/>
          <w:szCs w:val="22"/>
        </w:rPr>
      </w:pPr>
    </w:p>
    <w:p w:rsidR="008708C3" w:rsidRPr="0072039B" w:rsidRDefault="008708C3" w:rsidP="008708C3">
      <w:pPr>
        <w:jc w:val="center"/>
        <w:rPr>
          <w:b/>
          <w:sz w:val="22"/>
          <w:szCs w:val="22"/>
        </w:rPr>
      </w:pPr>
    </w:p>
    <w:p w:rsidR="008708C3" w:rsidRPr="0072039B" w:rsidRDefault="008708C3" w:rsidP="008708C3">
      <w:pPr>
        <w:rPr>
          <w:b/>
          <w:sz w:val="22"/>
          <w:szCs w:val="22"/>
        </w:rPr>
      </w:pPr>
    </w:p>
    <w:p w:rsidR="008708C3" w:rsidRPr="0072039B" w:rsidRDefault="008708C3" w:rsidP="008708C3">
      <w:pPr>
        <w:rPr>
          <w:b/>
          <w:sz w:val="22"/>
          <w:szCs w:val="22"/>
        </w:rPr>
      </w:pPr>
    </w:p>
    <w:p w:rsidR="008708C3" w:rsidRPr="0072039B" w:rsidRDefault="008708C3" w:rsidP="008708C3">
      <w:pPr>
        <w:rPr>
          <w:b/>
          <w:sz w:val="22"/>
          <w:szCs w:val="22"/>
        </w:rPr>
      </w:pPr>
    </w:p>
    <w:p w:rsidR="008708C3" w:rsidRPr="0072039B" w:rsidRDefault="008708C3" w:rsidP="008708C3">
      <w:pPr>
        <w:jc w:val="center"/>
        <w:rPr>
          <w:b/>
          <w:color w:val="000000"/>
          <w:sz w:val="22"/>
          <w:szCs w:val="22"/>
        </w:rPr>
      </w:pPr>
    </w:p>
    <w:p w:rsidR="008708C3" w:rsidRPr="0072039B" w:rsidRDefault="008708C3" w:rsidP="008708C3">
      <w:pPr>
        <w:jc w:val="center"/>
        <w:rPr>
          <w:b/>
          <w:color w:val="000000"/>
          <w:sz w:val="22"/>
          <w:szCs w:val="22"/>
        </w:rPr>
      </w:pPr>
    </w:p>
    <w:p w:rsidR="008708C3" w:rsidRPr="0072039B" w:rsidRDefault="008708C3" w:rsidP="008708C3">
      <w:pPr>
        <w:jc w:val="center"/>
        <w:rPr>
          <w:b/>
          <w:color w:val="000000"/>
          <w:sz w:val="22"/>
          <w:szCs w:val="22"/>
        </w:rPr>
      </w:pPr>
    </w:p>
    <w:p w:rsidR="008708C3" w:rsidRPr="0072039B" w:rsidRDefault="008708C3" w:rsidP="008708C3">
      <w:pPr>
        <w:rPr>
          <w:b/>
          <w:color w:val="000000"/>
          <w:sz w:val="22"/>
          <w:szCs w:val="22"/>
        </w:rPr>
      </w:pPr>
      <w:r w:rsidRPr="0072039B">
        <w:rPr>
          <w:b/>
          <w:color w:val="000000"/>
          <w:sz w:val="22"/>
          <w:szCs w:val="22"/>
        </w:rPr>
        <w:br w:type="page"/>
      </w:r>
    </w:p>
    <w:p w:rsidR="008708C3" w:rsidRDefault="008708C3" w:rsidP="008708C3">
      <w:pPr>
        <w:jc w:val="center"/>
        <w:rPr>
          <w:b/>
          <w:color w:val="000000"/>
          <w:sz w:val="32"/>
          <w:szCs w:val="32"/>
        </w:rPr>
      </w:pPr>
    </w:p>
    <w:p w:rsidR="008708C3" w:rsidRDefault="008708C3" w:rsidP="008708C3">
      <w:pPr>
        <w:jc w:val="center"/>
        <w:rPr>
          <w:b/>
          <w:color w:val="000000"/>
          <w:sz w:val="32"/>
          <w:szCs w:val="32"/>
        </w:rPr>
      </w:pPr>
    </w:p>
    <w:p w:rsidR="008708C3" w:rsidRDefault="008708C3" w:rsidP="008708C3">
      <w:pPr>
        <w:jc w:val="center"/>
        <w:rPr>
          <w:b/>
          <w:color w:val="000000"/>
          <w:sz w:val="32"/>
          <w:szCs w:val="32"/>
        </w:rPr>
      </w:pPr>
      <w:r w:rsidRPr="001E2B51">
        <w:rPr>
          <w:b/>
          <w:color w:val="000000"/>
          <w:sz w:val="32"/>
          <w:szCs w:val="32"/>
        </w:rPr>
        <w:t>VI</w:t>
      </w:r>
    </w:p>
    <w:p w:rsidR="008708C3" w:rsidRPr="001E2B51" w:rsidRDefault="008708C3" w:rsidP="008708C3">
      <w:pPr>
        <w:jc w:val="center"/>
        <w:rPr>
          <w:b/>
          <w:color w:val="000000"/>
          <w:sz w:val="32"/>
          <w:szCs w:val="32"/>
        </w:rPr>
      </w:pPr>
    </w:p>
    <w:p w:rsidR="008708C3" w:rsidRPr="003B2562" w:rsidRDefault="008708C3" w:rsidP="008708C3">
      <w:pPr>
        <w:jc w:val="center"/>
        <w:rPr>
          <w:b/>
          <w:color w:val="000000"/>
          <w:szCs w:val="24"/>
        </w:rPr>
      </w:pPr>
    </w:p>
    <w:p w:rsidR="008708C3" w:rsidRPr="003B2562" w:rsidRDefault="008708C3" w:rsidP="008708C3">
      <w:pPr>
        <w:jc w:val="center"/>
        <w:rPr>
          <w:b/>
          <w:color w:val="000000"/>
          <w:szCs w:val="24"/>
        </w:rPr>
      </w:pPr>
    </w:p>
    <w:p w:rsidR="008708C3" w:rsidRPr="003B2562" w:rsidRDefault="008708C3" w:rsidP="008708C3">
      <w:pPr>
        <w:spacing w:line="360" w:lineRule="auto"/>
        <w:jc w:val="center"/>
        <w:rPr>
          <w:b/>
          <w:color w:val="000000"/>
          <w:szCs w:val="24"/>
        </w:rPr>
      </w:pPr>
      <w:r w:rsidRPr="003B2562">
        <w:rPr>
          <w:b/>
          <w:color w:val="000000"/>
          <w:szCs w:val="24"/>
        </w:rPr>
        <w:t>ОБРАЗАЦ ПОНУДЕ</w:t>
      </w:r>
    </w:p>
    <w:p w:rsidR="008708C3" w:rsidRPr="003B2562" w:rsidRDefault="008708C3" w:rsidP="008708C3">
      <w:pPr>
        <w:jc w:val="center"/>
        <w:rPr>
          <w:b/>
          <w:szCs w:val="24"/>
        </w:rPr>
      </w:pPr>
    </w:p>
    <w:p w:rsidR="008708C3" w:rsidRPr="003B2562" w:rsidRDefault="008708C3" w:rsidP="008708C3">
      <w:pPr>
        <w:jc w:val="center"/>
        <w:rPr>
          <w:b/>
          <w:szCs w:val="24"/>
        </w:rPr>
      </w:pPr>
    </w:p>
    <w:p w:rsidR="008708C3" w:rsidRDefault="008708C3" w:rsidP="008708C3">
      <w:pPr>
        <w:tabs>
          <w:tab w:val="left" w:pos="4200"/>
        </w:tabs>
        <w:rPr>
          <w:szCs w:val="24"/>
        </w:rPr>
      </w:pPr>
      <w:r w:rsidRPr="003B2562">
        <w:rPr>
          <w:szCs w:val="24"/>
        </w:rPr>
        <w:tab/>
        <w:t>На основу позива за набавку услуг</w:t>
      </w:r>
      <w:r>
        <w:rPr>
          <w:szCs w:val="24"/>
        </w:rPr>
        <w:t>а</w:t>
      </w:r>
      <w:r w:rsidR="00365504">
        <w:rPr>
          <w:szCs w:val="24"/>
        </w:rPr>
        <w:t xml:space="preserve"> пресељења робе, документације и покретних ствари за потребе Управе царина</w:t>
      </w:r>
      <w:r w:rsidRPr="003B2562">
        <w:rPr>
          <w:szCs w:val="24"/>
        </w:rPr>
        <w:t xml:space="preserve">, </w:t>
      </w:r>
      <w:r w:rsidR="00800D37">
        <w:rPr>
          <w:szCs w:val="24"/>
        </w:rPr>
        <w:t>број</w:t>
      </w:r>
      <w:r w:rsidR="00322B13">
        <w:rPr>
          <w:szCs w:val="24"/>
        </w:rPr>
        <w:t xml:space="preserve"> набавке</w:t>
      </w:r>
      <w:r w:rsidR="00365504">
        <w:rPr>
          <w:szCs w:val="24"/>
        </w:rPr>
        <w:t xml:space="preserve"> 68</w:t>
      </w:r>
      <w:r w:rsidR="00800D37">
        <w:rPr>
          <w:szCs w:val="24"/>
        </w:rPr>
        <w:t xml:space="preserve">/2015, </w:t>
      </w:r>
      <w:r w:rsidRPr="003B2562">
        <w:rPr>
          <w:szCs w:val="24"/>
        </w:rPr>
        <w:t>дајем понуду како следи:</w:t>
      </w:r>
    </w:p>
    <w:p w:rsidR="008708C3" w:rsidRDefault="008708C3" w:rsidP="008708C3">
      <w:pPr>
        <w:tabs>
          <w:tab w:val="left" w:pos="4200"/>
        </w:tabs>
        <w:rPr>
          <w:szCs w:val="24"/>
        </w:rPr>
      </w:pPr>
    </w:p>
    <w:p w:rsidR="008708C3" w:rsidRPr="003B2562" w:rsidRDefault="008708C3" w:rsidP="008708C3">
      <w:pPr>
        <w:tabs>
          <w:tab w:val="left" w:pos="4200"/>
        </w:tabs>
        <w:rPr>
          <w:szCs w:val="24"/>
        </w:rPr>
      </w:pPr>
    </w:p>
    <w:tbl>
      <w:tblPr>
        <w:tblW w:w="5896" w:type="dxa"/>
        <w:jc w:val="center"/>
        <w:tblLook w:val="01E0"/>
      </w:tblPr>
      <w:tblGrid>
        <w:gridCol w:w="2508"/>
        <w:gridCol w:w="3388"/>
      </w:tblGrid>
      <w:tr w:rsidR="008708C3" w:rsidRPr="003B2562" w:rsidTr="00FA10B3">
        <w:trPr>
          <w:trHeight w:val="680"/>
          <w:jc w:val="center"/>
        </w:trPr>
        <w:tc>
          <w:tcPr>
            <w:tcW w:w="2508" w:type="dxa"/>
            <w:vAlign w:val="bottom"/>
          </w:tcPr>
          <w:p w:rsidR="008708C3" w:rsidRPr="003B2562" w:rsidRDefault="008708C3" w:rsidP="00FA10B3">
            <w:pPr>
              <w:jc w:val="right"/>
              <w:rPr>
                <w:szCs w:val="24"/>
              </w:rPr>
            </w:pPr>
            <w:r w:rsidRPr="003B2562">
              <w:rPr>
                <w:b/>
                <w:szCs w:val="24"/>
              </w:rPr>
              <w:t>Понуда број:</w:t>
            </w:r>
          </w:p>
        </w:tc>
        <w:tc>
          <w:tcPr>
            <w:tcW w:w="3388" w:type="dxa"/>
            <w:tcBorders>
              <w:bottom w:val="single" w:sz="4" w:space="0" w:color="auto"/>
            </w:tcBorders>
            <w:vAlign w:val="bottom"/>
          </w:tcPr>
          <w:p w:rsidR="008708C3" w:rsidRPr="003B2562" w:rsidRDefault="008708C3" w:rsidP="00FA10B3">
            <w:pPr>
              <w:jc w:val="right"/>
              <w:rPr>
                <w:szCs w:val="24"/>
              </w:rPr>
            </w:pPr>
          </w:p>
        </w:tc>
      </w:tr>
      <w:tr w:rsidR="008708C3" w:rsidRPr="003B2562" w:rsidTr="00FA10B3">
        <w:trPr>
          <w:trHeight w:val="680"/>
          <w:jc w:val="center"/>
        </w:trPr>
        <w:tc>
          <w:tcPr>
            <w:tcW w:w="2508" w:type="dxa"/>
            <w:vAlign w:val="bottom"/>
          </w:tcPr>
          <w:p w:rsidR="008708C3" w:rsidRPr="003B2562" w:rsidRDefault="008708C3" w:rsidP="00FA10B3">
            <w:pPr>
              <w:jc w:val="right"/>
              <w:rPr>
                <w:b/>
                <w:szCs w:val="24"/>
              </w:rPr>
            </w:pPr>
            <w:r w:rsidRPr="003B2562">
              <w:rPr>
                <w:b/>
                <w:szCs w:val="24"/>
              </w:rPr>
              <w:t>Датум:</w:t>
            </w:r>
          </w:p>
        </w:tc>
        <w:tc>
          <w:tcPr>
            <w:tcW w:w="3388" w:type="dxa"/>
            <w:tcBorders>
              <w:top w:val="single" w:sz="4" w:space="0" w:color="auto"/>
              <w:bottom w:val="single" w:sz="4" w:space="0" w:color="auto"/>
            </w:tcBorders>
            <w:vAlign w:val="bottom"/>
          </w:tcPr>
          <w:p w:rsidR="008708C3" w:rsidRPr="003B2562" w:rsidRDefault="008708C3" w:rsidP="00FA10B3">
            <w:pPr>
              <w:jc w:val="right"/>
              <w:rPr>
                <w:szCs w:val="24"/>
              </w:rPr>
            </w:pPr>
          </w:p>
        </w:tc>
      </w:tr>
    </w:tbl>
    <w:p w:rsidR="008708C3" w:rsidRPr="003B2562" w:rsidRDefault="008708C3" w:rsidP="008708C3">
      <w:pPr>
        <w:rPr>
          <w:b/>
          <w:i/>
          <w:szCs w:val="24"/>
        </w:rPr>
      </w:pPr>
    </w:p>
    <w:p w:rsidR="008708C3" w:rsidRPr="003B2562" w:rsidRDefault="008708C3" w:rsidP="008708C3">
      <w:pPr>
        <w:rPr>
          <w:b/>
          <w:i/>
          <w:szCs w:val="24"/>
        </w:rPr>
      </w:pPr>
    </w:p>
    <w:p w:rsidR="008708C3" w:rsidRPr="0054703F" w:rsidRDefault="008708C3" w:rsidP="008708C3">
      <w:pPr>
        <w:rPr>
          <w:szCs w:val="24"/>
        </w:rPr>
      </w:pPr>
      <w:r w:rsidRPr="003B2562">
        <w:rPr>
          <w:b/>
          <w:szCs w:val="24"/>
        </w:rPr>
        <w:tab/>
      </w:r>
    </w:p>
    <w:p w:rsidR="008708C3" w:rsidRPr="0054703F" w:rsidRDefault="008708C3" w:rsidP="008708C3">
      <w:pPr>
        <w:jc w:val="center"/>
        <w:rPr>
          <w:b/>
          <w:szCs w:val="24"/>
        </w:rPr>
      </w:pPr>
      <w:r w:rsidRPr="0054703F">
        <w:rPr>
          <w:b/>
          <w:szCs w:val="24"/>
        </w:rPr>
        <w:t xml:space="preserve">Понуђач је дужан да попуни све делове обрасца понуде, </w:t>
      </w:r>
    </w:p>
    <w:p w:rsidR="008708C3" w:rsidRPr="0054703F" w:rsidRDefault="008708C3" w:rsidP="008708C3">
      <w:pPr>
        <w:jc w:val="center"/>
        <w:rPr>
          <w:b/>
          <w:szCs w:val="24"/>
        </w:rPr>
      </w:pPr>
      <w:r w:rsidRPr="0054703F">
        <w:rPr>
          <w:b/>
          <w:szCs w:val="24"/>
        </w:rPr>
        <w:t>у складу са својом понудом, да их потпише и овери печатом</w:t>
      </w:r>
    </w:p>
    <w:p w:rsidR="008708C3" w:rsidRDefault="008708C3" w:rsidP="008708C3">
      <w:pPr>
        <w:rPr>
          <w:szCs w:val="24"/>
        </w:rPr>
      </w:pPr>
    </w:p>
    <w:p w:rsidR="008708C3" w:rsidRDefault="008708C3" w:rsidP="008708C3">
      <w:pPr>
        <w:rPr>
          <w:szCs w:val="24"/>
        </w:rPr>
      </w:pPr>
    </w:p>
    <w:p w:rsidR="008708C3" w:rsidRDefault="008708C3" w:rsidP="008708C3">
      <w:pPr>
        <w:rPr>
          <w:szCs w:val="24"/>
        </w:rPr>
      </w:pPr>
    </w:p>
    <w:p w:rsidR="008708C3" w:rsidRPr="0054703F" w:rsidRDefault="008708C3" w:rsidP="008708C3">
      <w:pPr>
        <w:rPr>
          <w:szCs w:val="24"/>
        </w:rPr>
      </w:pPr>
    </w:p>
    <w:p w:rsidR="008708C3" w:rsidRPr="0054703F" w:rsidRDefault="008708C3" w:rsidP="008708C3">
      <w:pPr>
        <w:rPr>
          <w:szCs w:val="24"/>
        </w:rPr>
      </w:pPr>
    </w:p>
    <w:tbl>
      <w:tblPr>
        <w:tblW w:w="5838" w:type="dxa"/>
        <w:jc w:val="right"/>
        <w:tblLook w:val="01E0"/>
      </w:tblPr>
      <w:tblGrid>
        <w:gridCol w:w="2520"/>
        <w:gridCol w:w="3318"/>
      </w:tblGrid>
      <w:tr w:rsidR="008708C3" w:rsidRPr="0054703F" w:rsidTr="00FA10B3">
        <w:trPr>
          <w:jc w:val="right"/>
        </w:trPr>
        <w:tc>
          <w:tcPr>
            <w:tcW w:w="2520" w:type="dxa"/>
          </w:tcPr>
          <w:p w:rsidR="008708C3" w:rsidRPr="0054703F" w:rsidRDefault="008708C3" w:rsidP="00FA10B3">
            <w:pPr>
              <w:jc w:val="center"/>
              <w:rPr>
                <w:b/>
                <w:szCs w:val="24"/>
              </w:rPr>
            </w:pPr>
          </w:p>
        </w:tc>
        <w:tc>
          <w:tcPr>
            <w:tcW w:w="3318" w:type="dxa"/>
          </w:tcPr>
          <w:p w:rsidR="008708C3" w:rsidRPr="0054703F" w:rsidRDefault="008708C3" w:rsidP="00FA10B3">
            <w:pPr>
              <w:rPr>
                <w:b/>
                <w:szCs w:val="24"/>
              </w:rPr>
            </w:pPr>
            <w:r w:rsidRPr="0054703F">
              <w:rPr>
                <w:b/>
                <w:szCs w:val="24"/>
              </w:rPr>
              <w:t>Потпис овлашћеног лица</w:t>
            </w:r>
          </w:p>
        </w:tc>
      </w:tr>
      <w:tr w:rsidR="008708C3" w:rsidRPr="0054703F" w:rsidTr="00FA10B3">
        <w:trPr>
          <w:jc w:val="right"/>
        </w:trPr>
        <w:tc>
          <w:tcPr>
            <w:tcW w:w="2520" w:type="dxa"/>
          </w:tcPr>
          <w:p w:rsidR="008708C3" w:rsidRPr="0054703F" w:rsidRDefault="008708C3" w:rsidP="00FA10B3">
            <w:pPr>
              <w:jc w:val="center"/>
              <w:rPr>
                <w:b/>
                <w:szCs w:val="24"/>
                <w:lang w:val="en-US"/>
              </w:rPr>
            </w:pPr>
            <w:r w:rsidRPr="0054703F">
              <w:rPr>
                <w:b/>
                <w:szCs w:val="24"/>
                <w:lang w:val="en-US"/>
              </w:rPr>
              <w:t>М.П.</w:t>
            </w:r>
          </w:p>
          <w:p w:rsidR="008708C3" w:rsidRPr="0054703F" w:rsidRDefault="008708C3" w:rsidP="00FA10B3">
            <w:pPr>
              <w:rPr>
                <w:b/>
                <w:szCs w:val="24"/>
              </w:rPr>
            </w:pPr>
          </w:p>
          <w:p w:rsidR="008708C3" w:rsidRPr="0054703F" w:rsidRDefault="008708C3" w:rsidP="00FA10B3">
            <w:pPr>
              <w:rPr>
                <w:b/>
                <w:szCs w:val="24"/>
              </w:rPr>
            </w:pPr>
          </w:p>
        </w:tc>
        <w:tc>
          <w:tcPr>
            <w:tcW w:w="3318" w:type="dxa"/>
          </w:tcPr>
          <w:p w:rsidR="008708C3" w:rsidRPr="0054703F" w:rsidRDefault="008708C3" w:rsidP="00FA10B3">
            <w:pPr>
              <w:jc w:val="center"/>
              <w:rPr>
                <w:b/>
                <w:szCs w:val="24"/>
              </w:rPr>
            </w:pPr>
          </w:p>
        </w:tc>
      </w:tr>
    </w:tbl>
    <w:p w:rsidR="008708C3" w:rsidRDefault="008708C3" w:rsidP="008708C3">
      <w:pPr>
        <w:jc w:val="center"/>
        <w:rPr>
          <w:b/>
          <w:sz w:val="22"/>
          <w:szCs w:val="22"/>
        </w:rPr>
      </w:pPr>
      <w:r>
        <w:rPr>
          <w:b/>
          <w:sz w:val="22"/>
          <w:szCs w:val="22"/>
        </w:rPr>
        <w:t xml:space="preserve">                                                                                      ____________________________</w:t>
      </w:r>
    </w:p>
    <w:p w:rsidR="008708C3" w:rsidRDefault="008708C3" w:rsidP="008708C3">
      <w:pPr>
        <w:jc w:val="center"/>
        <w:rPr>
          <w:b/>
          <w:sz w:val="22"/>
          <w:szCs w:val="22"/>
        </w:rPr>
      </w:pPr>
    </w:p>
    <w:p w:rsidR="008708C3" w:rsidRDefault="008708C3" w:rsidP="008708C3">
      <w:pPr>
        <w:jc w:val="center"/>
        <w:rPr>
          <w:b/>
          <w:sz w:val="22"/>
          <w:szCs w:val="22"/>
        </w:rPr>
      </w:pPr>
    </w:p>
    <w:p w:rsidR="008708C3" w:rsidRDefault="008708C3" w:rsidP="008708C3">
      <w:pPr>
        <w:jc w:val="center"/>
        <w:rPr>
          <w:b/>
          <w:sz w:val="22"/>
          <w:szCs w:val="22"/>
        </w:rPr>
      </w:pPr>
    </w:p>
    <w:p w:rsidR="008708C3" w:rsidRDefault="008708C3" w:rsidP="008708C3">
      <w:pPr>
        <w:jc w:val="center"/>
        <w:rPr>
          <w:b/>
          <w:sz w:val="22"/>
          <w:szCs w:val="22"/>
        </w:rPr>
      </w:pPr>
    </w:p>
    <w:p w:rsidR="008708C3" w:rsidRDefault="008708C3" w:rsidP="008708C3">
      <w:pPr>
        <w:jc w:val="center"/>
        <w:rPr>
          <w:b/>
          <w:sz w:val="22"/>
          <w:szCs w:val="22"/>
        </w:rPr>
      </w:pPr>
    </w:p>
    <w:p w:rsidR="008708C3" w:rsidRDefault="008708C3" w:rsidP="008708C3">
      <w:pPr>
        <w:jc w:val="center"/>
        <w:rPr>
          <w:b/>
          <w:sz w:val="22"/>
          <w:szCs w:val="22"/>
        </w:rPr>
      </w:pPr>
    </w:p>
    <w:p w:rsidR="008708C3" w:rsidRDefault="008708C3" w:rsidP="008708C3">
      <w:pPr>
        <w:jc w:val="center"/>
        <w:rPr>
          <w:b/>
          <w:sz w:val="22"/>
          <w:szCs w:val="22"/>
        </w:rPr>
      </w:pPr>
    </w:p>
    <w:p w:rsidR="008708C3" w:rsidRDefault="008708C3" w:rsidP="008708C3">
      <w:pPr>
        <w:jc w:val="center"/>
        <w:rPr>
          <w:b/>
          <w:sz w:val="22"/>
          <w:szCs w:val="22"/>
        </w:rPr>
      </w:pPr>
    </w:p>
    <w:p w:rsidR="008708C3" w:rsidRDefault="008708C3" w:rsidP="008708C3">
      <w:pPr>
        <w:jc w:val="center"/>
        <w:rPr>
          <w:b/>
          <w:sz w:val="22"/>
          <w:szCs w:val="22"/>
        </w:rPr>
      </w:pPr>
    </w:p>
    <w:p w:rsidR="008708C3" w:rsidRDefault="008708C3" w:rsidP="008708C3">
      <w:pPr>
        <w:jc w:val="center"/>
        <w:rPr>
          <w:b/>
          <w:sz w:val="22"/>
          <w:szCs w:val="22"/>
        </w:rPr>
      </w:pPr>
    </w:p>
    <w:p w:rsidR="008708C3" w:rsidRDefault="008708C3" w:rsidP="008708C3">
      <w:pPr>
        <w:jc w:val="center"/>
        <w:rPr>
          <w:b/>
          <w:sz w:val="22"/>
          <w:szCs w:val="22"/>
        </w:rPr>
      </w:pPr>
    </w:p>
    <w:p w:rsidR="008708C3" w:rsidRDefault="008708C3" w:rsidP="008708C3">
      <w:pPr>
        <w:jc w:val="center"/>
        <w:rPr>
          <w:b/>
          <w:sz w:val="22"/>
          <w:szCs w:val="22"/>
        </w:rPr>
      </w:pPr>
    </w:p>
    <w:p w:rsidR="008708C3" w:rsidRDefault="008708C3" w:rsidP="008708C3">
      <w:pPr>
        <w:jc w:val="center"/>
        <w:rPr>
          <w:b/>
          <w:sz w:val="22"/>
          <w:szCs w:val="22"/>
        </w:rPr>
      </w:pPr>
    </w:p>
    <w:p w:rsidR="008708C3" w:rsidRDefault="008708C3" w:rsidP="008708C3">
      <w:pPr>
        <w:jc w:val="center"/>
        <w:rPr>
          <w:b/>
          <w:sz w:val="22"/>
          <w:szCs w:val="22"/>
        </w:rPr>
      </w:pPr>
    </w:p>
    <w:p w:rsidR="008708C3" w:rsidRDefault="008708C3" w:rsidP="008708C3">
      <w:pPr>
        <w:jc w:val="center"/>
        <w:rPr>
          <w:b/>
          <w:sz w:val="22"/>
          <w:szCs w:val="22"/>
        </w:rPr>
      </w:pPr>
    </w:p>
    <w:p w:rsidR="008708C3" w:rsidRDefault="008708C3" w:rsidP="008708C3">
      <w:pPr>
        <w:jc w:val="center"/>
        <w:rPr>
          <w:b/>
          <w:sz w:val="22"/>
          <w:szCs w:val="22"/>
        </w:rPr>
      </w:pPr>
    </w:p>
    <w:p w:rsidR="008708C3" w:rsidRDefault="008708C3" w:rsidP="008708C3">
      <w:pPr>
        <w:jc w:val="center"/>
        <w:rPr>
          <w:b/>
          <w:sz w:val="22"/>
          <w:szCs w:val="22"/>
        </w:rPr>
      </w:pPr>
    </w:p>
    <w:p w:rsidR="008708C3" w:rsidRDefault="008708C3" w:rsidP="008708C3">
      <w:pPr>
        <w:jc w:val="center"/>
        <w:rPr>
          <w:b/>
          <w:sz w:val="22"/>
          <w:szCs w:val="22"/>
        </w:rPr>
      </w:pPr>
    </w:p>
    <w:p w:rsidR="008708C3" w:rsidRDefault="008708C3" w:rsidP="008708C3">
      <w:pPr>
        <w:jc w:val="center"/>
        <w:rPr>
          <w:b/>
          <w:sz w:val="22"/>
          <w:szCs w:val="22"/>
        </w:rPr>
      </w:pPr>
    </w:p>
    <w:p w:rsidR="008708C3" w:rsidRDefault="008708C3" w:rsidP="008708C3">
      <w:pPr>
        <w:jc w:val="center"/>
        <w:rPr>
          <w:b/>
          <w:sz w:val="22"/>
          <w:szCs w:val="22"/>
        </w:rPr>
      </w:pPr>
    </w:p>
    <w:p w:rsidR="008708C3" w:rsidRPr="0054703F" w:rsidRDefault="008708C3" w:rsidP="008708C3">
      <w:pPr>
        <w:jc w:val="center"/>
        <w:rPr>
          <w:b/>
          <w:szCs w:val="24"/>
        </w:rPr>
      </w:pPr>
      <w:r w:rsidRPr="0054703F">
        <w:rPr>
          <w:b/>
          <w:szCs w:val="24"/>
        </w:rPr>
        <w:t xml:space="preserve">И З Ј А В А </w:t>
      </w:r>
    </w:p>
    <w:p w:rsidR="008708C3" w:rsidRPr="0054703F" w:rsidRDefault="008708C3" w:rsidP="008708C3">
      <w:pPr>
        <w:jc w:val="center"/>
        <w:rPr>
          <w:b/>
          <w:i/>
          <w:szCs w:val="24"/>
        </w:rPr>
      </w:pPr>
    </w:p>
    <w:p w:rsidR="008708C3" w:rsidRPr="0054703F" w:rsidRDefault="008708C3" w:rsidP="008708C3">
      <w:pPr>
        <w:jc w:val="center"/>
        <w:rPr>
          <w:b/>
          <w:i/>
          <w:szCs w:val="24"/>
        </w:rPr>
      </w:pPr>
    </w:p>
    <w:p w:rsidR="008708C3" w:rsidRPr="0054703F" w:rsidRDefault="008708C3" w:rsidP="008708C3">
      <w:pPr>
        <w:jc w:val="center"/>
        <w:rPr>
          <w:b/>
          <w:i/>
          <w:szCs w:val="24"/>
        </w:rPr>
      </w:pPr>
    </w:p>
    <w:p w:rsidR="008708C3" w:rsidRPr="0054703F" w:rsidRDefault="008708C3" w:rsidP="008708C3">
      <w:pPr>
        <w:rPr>
          <w:szCs w:val="24"/>
        </w:rPr>
      </w:pPr>
      <w:r w:rsidRPr="0054703F">
        <w:rPr>
          <w:szCs w:val="24"/>
        </w:rPr>
        <w:tab/>
        <w:t xml:space="preserve">У поступку јавне набавке, </w:t>
      </w:r>
      <w:r>
        <w:rPr>
          <w:szCs w:val="24"/>
        </w:rPr>
        <w:t>подносим понуду</w:t>
      </w:r>
      <w:r w:rsidRPr="0054703F">
        <w:rPr>
          <w:szCs w:val="24"/>
        </w:rPr>
        <w:t>:</w:t>
      </w:r>
    </w:p>
    <w:p w:rsidR="008708C3" w:rsidRPr="0054703F" w:rsidRDefault="008708C3" w:rsidP="008708C3">
      <w:pPr>
        <w:spacing w:line="360" w:lineRule="auto"/>
        <w:rPr>
          <w:szCs w:val="24"/>
        </w:rPr>
      </w:pPr>
    </w:p>
    <w:p w:rsidR="008708C3" w:rsidRPr="0054703F" w:rsidRDefault="008708C3" w:rsidP="008708C3">
      <w:pPr>
        <w:spacing w:line="360" w:lineRule="auto"/>
        <w:rPr>
          <w:szCs w:val="24"/>
        </w:rPr>
      </w:pPr>
    </w:p>
    <w:p w:rsidR="008708C3" w:rsidRPr="0054703F" w:rsidRDefault="008708C3" w:rsidP="008708C3">
      <w:pPr>
        <w:spacing w:line="360" w:lineRule="auto"/>
        <w:rPr>
          <w:b/>
          <w:szCs w:val="24"/>
        </w:rPr>
      </w:pPr>
      <w:r w:rsidRPr="0054703F">
        <w:rPr>
          <w:b/>
          <w:szCs w:val="24"/>
        </w:rPr>
        <w:tab/>
        <w:t>А) самостално</w:t>
      </w:r>
    </w:p>
    <w:p w:rsidR="008708C3" w:rsidRPr="0054703F" w:rsidRDefault="008708C3" w:rsidP="008708C3">
      <w:pPr>
        <w:spacing w:line="480" w:lineRule="auto"/>
        <w:rPr>
          <w:szCs w:val="24"/>
        </w:rPr>
      </w:pPr>
    </w:p>
    <w:p w:rsidR="008708C3" w:rsidRPr="0054703F" w:rsidRDefault="008708C3" w:rsidP="008708C3">
      <w:pPr>
        <w:spacing w:line="480" w:lineRule="auto"/>
        <w:rPr>
          <w:b/>
          <w:szCs w:val="24"/>
        </w:rPr>
      </w:pPr>
      <w:r w:rsidRPr="0054703F">
        <w:rPr>
          <w:szCs w:val="24"/>
        </w:rPr>
        <w:tab/>
      </w:r>
      <w:r w:rsidRPr="0054703F">
        <w:rPr>
          <w:b/>
          <w:szCs w:val="24"/>
        </w:rPr>
        <w:t>Б) са подизвођачем:</w:t>
      </w:r>
    </w:p>
    <w:p w:rsidR="008708C3" w:rsidRPr="0054703F" w:rsidRDefault="008708C3" w:rsidP="008708C3">
      <w:pPr>
        <w:spacing w:line="480" w:lineRule="auto"/>
        <w:rPr>
          <w:szCs w:val="24"/>
        </w:rPr>
      </w:pPr>
      <w:r w:rsidRPr="0054703F">
        <w:rPr>
          <w:szCs w:val="24"/>
        </w:rPr>
        <w:tab/>
        <w:t>______________________________________________________</w:t>
      </w:r>
    </w:p>
    <w:p w:rsidR="008708C3" w:rsidRPr="0054703F" w:rsidRDefault="008708C3" w:rsidP="008708C3">
      <w:pPr>
        <w:spacing w:line="480" w:lineRule="auto"/>
        <w:rPr>
          <w:szCs w:val="24"/>
        </w:rPr>
      </w:pPr>
      <w:r w:rsidRPr="0054703F">
        <w:rPr>
          <w:szCs w:val="24"/>
        </w:rPr>
        <w:tab/>
        <w:t>______________________________________________________</w:t>
      </w:r>
    </w:p>
    <w:p w:rsidR="008708C3" w:rsidRPr="0054703F" w:rsidRDefault="008708C3" w:rsidP="008708C3">
      <w:pPr>
        <w:rPr>
          <w:b/>
          <w:i/>
          <w:szCs w:val="24"/>
        </w:rPr>
      </w:pPr>
    </w:p>
    <w:p w:rsidR="008708C3" w:rsidRPr="0054703F" w:rsidRDefault="008708C3" w:rsidP="008708C3">
      <w:pPr>
        <w:spacing w:line="360" w:lineRule="auto"/>
        <w:rPr>
          <w:b/>
          <w:szCs w:val="24"/>
        </w:rPr>
      </w:pPr>
      <w:r w:rsidRPr="0054703F">
        <w:rPr>
          <w:b/>
          <w:szCs w:val="24"/>
        </w:rPr>
        <w:tab/>
        <w:t>В) подносим заједничку понуду са следећим члановима групе:</w:t>
      </w:r>
    </w:p>
    <w:p w:rsidR="008708C3" w:rsidRPr="0054703F" w:rsidRDefault="008708C3" w:rsidP="008708C3">
      <w:pPr>
        <w:spacing w:line="360" w:lineRule="auto"/>
        <w:rPr>
          <w:b/>
          <w:szCs w:val="24"/>
        </w:rPr>
      </w:pPr>
    </w:p>
    <w:p w:rsidR="008708C3" w:rsidRPr="0054703F" w:rsidRDefault="008708C3" w:rsidP="008708C3">
      <w:pPr>
        <w:spacing w:line="480" w:lineRule="auto"/>
        <w:rPr>
          <w:szCs w:val="24"/>
        </w:rPr>
      </w:pPr>
      <w:r w:rsidRPr="0054703F">
        <w:rPr>
          <w:szCs w:val="24"/>
        </w:rPr>
        <w:tab/>
        <w:t>______________________________________________________</w:t>
      </w:r>
    </w:p>
    <w:p w:rsidR="008708C3" w:rsidRPr="0054703F" w:rsidRDefault="008708C3" w:rsidP="008708C3">
      <w:pPr>
        <w:spacing w:line="480" w:lineRule="auto"/>
        <w:rPr>
          <w:szCs w:val="24"/>
        </w:rPr>
      </w:pPr>
      <w:r w:rsidRPr="0054703F">
        <w:rPr>
          <w:szCs w:val="24"/>
        </w:rPr>
        <w:tab/>
        <w:t>______________________________________________________</w:t>
      </w:r>
    </w:p>
    <w:p w:rsidR="008708C3" w:rsidRPr="0054703F" w:rsidRDefault="008708C3" w:rsidP="008708C3">
      <w:pPr>
        <w:rPr>
          <w:b/>
          <w:i/>
          <w:szCs w:val="24"/>
        </w:rPr>
      </w:pPr>
      <w:r w:rsidRPr="0054703F">
        <w:rPr>
          <w:szCs w:val="24"/>
        </w:rPr>
        <w:tab/>
        <w:t>______________________________________________________</w:t>
      </w:r>
    </w:p>
    <w:p w:rsidR="008708C3" w:rsidRPr="0054703F" w:rsidRDefault="008708C3" w:rsidP="008708C3">
      <w:pPr>
        <w:rPr>
          <w:b/>
          <w:i/>
          <w:szCs w:val="24"/>
        </w:rPr>
      </w:pPr>
    </w:p>
    <w:p w:rsidR="008708C3" w:rsidRPr="0054703F" w:rsidRDefault="008708C3" w:rsidP="008708C3">
      <w:pPr>
        <w:rPr>
          <w:szCs w:val="24"/>
        </w:rPr>
      </w:pPr>
      <w:r w:rsidRPr="0054703F">
        <w:rPr>
          <w:szCs w:val="24"/>
        </w:rPr>
        <w:tab/>
        <w:t>______________________________________________________</w:t>
      </w:r>
    </w:p>
    <w:p w:rsidR="008708C3" w:rsidRPr="0054703F" w:rsidRDefault="008708C3" w:rsidP="008708C3">
      <w:pPr>
        <w:rPr>
          <w:b/>
          <w:i/>
          <w:szCs w:val="24"/>
        </w:rPr>
      </w:pPr>
    </w:p>
    <w:p w:rsidR="008708C3" w:rsidRPr="0054703F" w:rsidRDefault="008708C3" w:rsidP="008708C3">
      <w:pPr>
        <w:rPr>
          <w:b/>
          <w:i/>
          <w:szCs w:val="24"/>
        </w:rPr>
      </w:pPr>
      <w:r w:rsidRPr="0054703F">
        <w:rPr>
          <w:szCs w:val="24"/>
        </w:rPr>
        <w:tab/>
        <w:t>______________________________________________________</w:t>
      </w:r>
    </w:p>
    <w:p w:rsidR="008708C3" w:rsidRPr="0054703F" w:rsidRDefault="008708C3" w:rsidP="008708C3">
      <w:pPr>
        <w:rPr>
          <w:b/>
          <w:i/>
          <w:szCs w:val="24"/>
        </w:rPr>
      </w:pPr>
    </w:p>
    <w:p w:rsidR="008708C3" w:rsidRPr="0054703F" w:rsidRDefault="008708C3" w:rsidP="008708C3">
      <w:pPr>
        <w:jc w:val="center"/>
        <w:rPr>
          <w:b/>
          <w:szCs w:val="24"/>
        </w:rPr>
      </w:pPr>
      <w:r w:rsidRPr="0054703F">
        <w:rPr>
          <w:b/>
          <w:szCs w:val="24"/>
        </w:rPr>
        <w:t>(заокружити начин на који се подноси понуда)</w:t>
      </w:r>
    </w:p>
    <w:p w:rsidR="008708C3" w:rsidRPr="0054703F" w:rsidRDefault="008708C3" w:rsidP="008708C3">
      <w:pPr>
        <w:rPr>
          <w:b/>
          <w:i/>
          <w:szCs w:val="24"/>
        </w:rPr>
      </w:pPr>
    </w:p>
    <w:p w:rsidR="008708C3" w:rsidRPr="0054703F" w:rsidRDefault="008708C3" w:rsidP="008708C3">
      <w:pPr>
        <w:rPr>
          <w:b/>
          <w:i/>
          <w:szCs w:val="24"/>
        </w:rPr>
      </w:pPr>
    </w:p>
    <w:p w:rsidR="008708C3" w:rsidRPr="0054703F" w:rsidRDefault="008708C3" w:rsidP="008708C3">
      <w:pPr>
        <w:rPr>
          <w:b/>
          <w:i/>
          <w:szCs w:val="24"/>
        </w:rPr>
      </w:pPr>
    </w:p>
    <w:p w:rsidR="008708C3" w:rsidRPr="0054703F" w:rsidRDefault="008708C3" w:rsidP="008708C3">
      <w:pPr>
        <w:rPr>
          <w:b/>
          <w:i/>
          <w:szCs w:val="24"/>
        </w:rPr>
      </w:pPr>
    </w:p>
    <w:tbl>
      <w:tblPr>
        <w:tblW w:w="5838" w:type="dxa"/>
        <w:jc w:val="right"/>
        <w:tblLook w:val="01E0"/>
      </w:tblPr>
      <w:tblGrid>
        <w:gridCol w:w="2520"/>
        <w:gridCol w:w="3318"/>
      </w:tblGrid>
      <w:tr w:rsidR="008708C3" w:rsidRPr="0054703F" w:rsidTr="00FA10B3">
        <w:trPr>
          <w:jc w:val="right"/>
        </w:trPr>
        <w:tc>
          <w:tcPr>
            <w:tcW w:w="2520" w:type="dxa"/>
          </w:tcPr>
          <w:p w:rsidR="008708C3" w:rsidRPr="0054703F" w:rsidRDefault="008708C3" w:rsidP="00FA10B3">
            <w:pPr>
              <w:jc w:val="center"/>
              <w:rPr>
                <w:b/>
                <w:szCs w:val="24"/>
              </w:rPr>
            </w:pPr>
          </w:p>
        </w:tc>
        <w:tc>
          <w:tcPr>
            <w:tcW w:w="3318" w:type="dxa"/>
          </w:tcPr>
          <w:p w:rsidR="008708C3" w:rsidRPr="0054703F" w:rsidRDefault="008708C3" w:rsidP="00FA10B3">
            <w:pPr>
              <w:jc w:val="center"/>
              <w:rPr>
                <w:b/>
                <w:szCs w:val="24"/>
              </w:rPr>
            </w:pPr>
            <w:r w:rsidRPr="0054703F">
              <w:rPr>
                <w:b/>
                <w:szCs w:val="24"/>
              </w:rPr>
              <w:t>Потпис овлашћеног лица</w:t>
            </w:r>
          </w:p>
        </w:tc>
      </w:tr>
      <w:tr w:rsidR="008708C3" w:rsidRPr="0054703F" w:rsidTr="00FA10B3">
        <w:trPr>
          <w:jc w:val="right"/>
        </w:trPr>
        <w:tc>
          <w:tcPr>
            <w:tcW w:w="2520" w:type="dxa"/>
          </w:tcPr>
          <w:p w:rsidR="008708C3" w:rsidRPr="0054703F" w:rsidRDefault="008708C3" w:rsidP="00FA10B3">
            <w:pPr>
              <w:jc w:val="center"/>
              <w:rPr>
                <w:b/>
                <w:szCs w:val="24"/>
              </w:rPr>
            </w:pPr>
            <w:r w:rsidRPr="0054703F">
              <w:rPr>
                <w:b/>
                <w:szCs w:val="24"/>
              </w:rPr>
              <w:t>М.П.</w:t>
            </w:r>
          </w:p>
        </w:tc>
        <w:tc>
          <w:tcPr>
            <w:tcW w:w="3318" w:type="dxa"/>
          </w:tcPr>
          <w:p w:rsidR="008708C3" w:rsidRPr="0054703F" w:rsidRDefault="008708C3" w:rsidP="00FA10B3">
            <w:pPr>
              <w:jc w:val="center"/>
              <w:rPr>
                <w:b/>
                <w:szCs w:val="24"/>
              </w:rPr>
            </w:pPr>
          </w:p>
        </w:tc>
      </w:tr>
      <w:tr w:rsidR="008708C3" w:rsidRPr="0054703F" w:rsidTr="00FA10B3">
        <w:trPr>
          <w:trHeight w:val="738"/>
          <w:jc w:val="right"/>
        </w:trPr>
        <w:tc>
          <w:tcPr>
            <w:tcW w:w="2520" w:type="dxa"/>
          </w:tcPr>
          <w:p w:rsidR="008708C3" w:rsidRPr="0054703F" w:rsidRDefault="008708C3" w:rsidP="00FA10B3">
            <w:pPr>
              <w:jc w:val="center"/>
              <w:rPr>
                <w:szCs w:val="24"/>
              </w:rPr>
            </w:pPr>
          </w:p>
        </w:tc>
        <w:tc>
          <w:tcPr>
            <w:tcW w:w="3318" w:type="dxa"/>
            <w:tcBorders>
              <w:bottom w:val="single" w:sz="4" w:space="0" w:color="auto"/>
            </w:tcBorders>
          </w:tcPr>
          <w:p w:rsidR="008708C3" w:rsidRPr="0054703F" w:rsidRDefault="008708C3" w:rsidP="00FA10B3">
            <w:pPr>
              <w:jc w:val="center"/>
              <w:rPr>
                <w:szCs w:val="24"/>
              </w:rPr>
            </w:pPr>
          </w:p>
        </w:tc>
      </w:tr>
    </w:tbl>
    <w:p w:rsidR="008708C3" w:rsidRPr="0054703F" w:rsidRDefault="008708C3" w:rsidP="008708C3">
      <w:pPr>
        <w:jc w:val="center"/>
        <w:rPr>
          <w:b/>
          <w:i/>
          <w:szCs w:val="24"/>
          <w:lang w:val="en-US"/>
        </w:rPr>
      </w:pPr>
    </w:p>
    <w:p w:rsidR="008708C3" w:rsidRPr="0072039B" w:rsidRDefault="008708C3" w:rsidP="008708C3">
      <w:pPr>
        <w:jc w:val="center"/>
        <w:rPr>
          <w:b/>
          <w:sz w:val="22"/>
          <w:szCs w:val="22"/>
        </w:rPr>
      </w:pPr>
      <w:r w:rsidRPr="0072039B">
        <w:rPr>
          <w:b/>
          <w:i/>
          <w:sz w:val="22"/>
          <w:szCs w:val="22"/>
          <w:lang w:val="en-US"/>
        </w:rPr>
        <w:br w:type="page"/>
      </w:r>
    </w:p>
    <w:p w:rsidR="00A726B0" w:rsidRDefault="00A726B0" w:rsidP="00A726B0">
      <w:pPr>
        <w:jc w:val="center"/>
        <w:outlineLvl w:val="0"/>
        <w:rPr>
          <w:b/>
        </w:rPr>
      </w:pPr>
      <w:r>
        <w:rPr>
          <w:b/>
        </w:rPr>
        <w:lastRenderedPageBreak/>
        <w:t>ПОДАЦИ О ПОНУЂАЧУ</w:t>
      </w:r>
    </w:p>
    <w:p w:rsidR="00A726B0" w:rsidRDefault="00A726B0" w:rsidP="00A726B0">
      <w:pPr>
        <w:jc w:val="center"/>
        <w:rPr>
          <w:b/>
        </w:rPr>
      </w:pPr>
    </w:p>
    <w:p w:rsidR="00A726B0" w:rsidRDefault="00A726B0" w:rsidP="00A726B0">
      <w:pPr>
        <w:rPr>
          <w:szCs w:val="24"/>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A726B0" w:rsidRPr="008A4DB2" w:rsidTr="00955B34">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A726B0" w:rsidRPr="008A4DB2" w:rsidRDefault="00A726B0" w:rsidP="00955B34">
            <w:pPr>
              <w:spacing w:line="360" w:lineRule="auto"/>
              <w:jc w:val="left"/>
              <w:rPr>
                <w:b/>
                <w:szCs w:val="24"/>
              </w:rPr>
            </w:pPr>
            <w:r w:rsidRPr="008A4DB2">
              <w:rPr>
                <w:b/>
                <w:szCs w:val="24"/>
              </w:rPr>
              <w:t>Пословно име</w:t>
            </w:r>
          </w:p>
          <w:p w:rsidR="00A726B0" w:rsidRPr="008A4DB2" w:rsidRDefault="00A726B0" w:rsidP="00955B34">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A726B0" w:rsidRPr="008A4DB2" w:rsidRDefault="00A726B0" w:rsidP="00955B34">
            <w:pPr>
              <w:jc w:val="left"/>
              <w:rPr>
                <w:szCs w:val="24"/>
              </w:rPr>
            </w:pPr>
          </w:p>
        </w:tc>
      </w:tr>
    </w:tbl>
    <w:p w:rsidR="00A726B0" w:rsidRPr="008A4DB2" w:rsidRDefault="00A726B0" w:rsidP="00A726B0">
      <w:pPr>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A726B0" w:rsidRPr="008A4DB2" w:rsidTr="00955B34">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A726B0" w:rsidRPr="008A4DB2" w:rsidRDefault="00A726B0" w:rsidP="00955B34">
            <w:pPr>
              <w:spacing w:line="360" w:lineRule="auto"/>
              <w:ind w:right="125"/>
              <w:jc w:val="center"/>
              <w:rPr>
                <w:b/>
                <w:szCs w:val="24"/>
              </w:rPr>
            </w:pPr>
            <w:r w:rsidRPr="008A4DB2">
              <w:rPr>
                <w:b/>
                <w:szCs w:val="24"/>
              </w:rPr>
              <w:t xml:space="preserve">Адреса </w:t>
            </w:r>
          </w:p>
          <w:p w:rsidR="00A726B0" w:rsidRPr="008A4DB2" w:rsidRDefault="00A726B0" w:rsidP="00955B34">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A726B0" w:rsidRPr="008A4DB2" w:rsidRDefault="00A726B0" w:rsidP="00955B34">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A726B0" w:rsidRPr="008A4DB2" w:rsidRDefault="00A726B0" w:rsidP="00955B34">
            <w:pPr>
              <w:jc w:val="left"/>
              <w:rPr>
                <w:szCs w:val="24"/>
              </w:rPr>
            </w:pPr>
          </w:p>
        </w:tc>
      </w:tr>
      <w:tr w:rsidR="00A726B0" w:rsidRPr="008A4DB2" w:rsidTr="00955B34">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A726B0" w:rsidRPr="008A4DB2" w:rsidRDefault="00A726B0" w:rsidP="00955B34">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A726B0" w:rsidRPr="008A4DB2" w:rsidRDefault="00A726B0" w:rsidP="00955B34">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A726B0" w:rsidRPr="008A4DB2" w:rsidRDefault="00A726B0" w:rsidP="00955B34">
            <w:pPr>
              <w:jc w:val="left"/>
              <w:rPr>
                <w:szCs w:val="24"/>
              </w:rPr>
            </w:pPr>
          </w:p>
        </w:tc>
      </w:tr>
      <w:tr w:rsidR="00A726B0" w:rsidRPr="008A4DB2" w:rsidTr="00955B34">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A726B0" w:rsidRPr="008A4DB2" w:rsidRDefault="00A726B0" w:rsidP="00955B34">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A726B0" w:rsidRPr="008A4DB2" w:rsidRDefault="00A726B0" w:rsidP="00955B34">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A726B0" w:rsidRPr="008A4DB2" w:rsidRDefault="00A726B0" w:rsidP="00955B34">
            <w:pPr>
              <w:jc w:val="left"/>
              <w:rPr>
                <w:szCs w:val="24"/>
              </w:rPr>
            </w:pPr>
          </w:p>
        </w:tc>
      </w:tr>
      <w:tr w:rsidR="00A726B0" w:rsidRPr="008A4DB2" w:rsidTr="00955B34">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726B0" w:rsidRPr="008A4DB2" w:rsidRDefault="00A726B0" w:rsidP="00955B34">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A726B0" w:rsidRPr="008A4DB2" w:rsidRDefault="00A726B0" w:rsidP="00955B34">
            <w:pPr>
              <w:jc w:val="left"/>
              <w:rPr>
                <w:szCs w:val="24"/>
              </w:rPr>
            </w:pPr>
          </w:p>
        </w:tc>
      </w:tr>
      <w:tr w:rsidR="00A726B0" w:rsidRPr="008A4DB2" w:rsidTr="00955B3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726B0" w:rsidRPr="008A4DB2" w:rsidRDefault="00A726B0" w:rsidP="00955B34">
            <w:pPr>
              <w:jc w:val="left"/>
              <w:rPr>
                <w:b/>
                <w:szCs w:val="24"/>
              </w:rPr>
            </w:pPr>
            <w:r w:rsidRPr="008A4DB2">
              <w:rPr>
                <w:b/>
                <w:szCs w:val="24"/>
              </w:rPr>
              <w:t xml:space="preserve">Порески </w:t>
            </w:r>
          </w:p>
          <w:p w:rsidR="00A726B0" w:rsidRPr="008A4DB2" w:rsidRDefault="00A726B0" w:rsidP="00955B34">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A726B0" w:rsidRPr="008A4DB2" w:rsidRDefault="00A726B0" w:rsidP="00955B34">
            <w:pPr>
              <w:jc w:val="left"/>
              <w:rPr>
                <w:szCs w:val="24"/>
              </w:rPr>
            </w:pPr>
          </w:p>
        </w:tc>
      </w:tr>
      <w:tr w:rsidR="00A726B0" w:rsidRPr="008A4DB2" w:rsidTr="00955B3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726B0" w:rsidRPr="008A4DB2" w:rsidRDefault="00A726B0" w:rsidP="00955B34">
            <w:pPr>
              <w:jc w:val="left"/>
              <w:rPr>
                <w:b/>
                <w:szCs w:val="24"/>
              </w:rPr>
            </w:pPr>
            <w:r>
              <w:rPr>
                <w:b/>
                <w:szCs w:val="24"/>
              </w:rPr>
              <w:t xml:space="preserve">Величина привредног друштва (мало, средње, велико) </w:t>
            </w:r>
          </w:p>
        </w:tc>
        <w:tc>
          <w:tcPr>
            <w:tcW w:w="4657" w:type="dxa"/>
            <w:tcBorders>
              <w:top w:val="single" w:sz="4" w:space="0" w:color="auto"/>
              <w:left w:val="single" w:sz="4" w:space="0" w:color="auto"/>
              <w:bottom w:val="single" w:sz="4" w:space="0" w:color="auto"/>
              <w:right w:val="single" w:sz="4" w:space="0" w:color="auto"/>
            </w:tcBorders>
            <w:vAlign w:val="center"/>
          </w:tcPr>
          <w:p w:rsidR="00A726B0" w:rsidRPr="008A4DB2" w:rsidRDefault="00A726B0" w:rsidP="00955B34">
            <w:pPr>
              <w:jc w:val="left"/>
              <w:rPr>
                <w:szCs w:val="24"/>
              </w:rPr>
            </w:pPr>
          </w:p>
        </w:tc>
      </w:tr>
      <w:tr w:rsidR="00A726B0" w:rsidRPr="008A4DB2" w:rsidTr="00955B34">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726B0" w:rsidRPr="008A4DB2" w:rsidRDefault="00A726B0" w:rsidP="00955B34">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A726B0" w:rsidRPr="008A4DB2" w:rsidRDefault="00A726B0" w:rsidP="00955B34">
            <w:pPr>
              <w:jc w:val="left"/>
              <w:rPr>
                <w:szCs w:val="24"/>
              </w:rPr>
            </w:pPr>
          </w:p>
        </w:tc>
      </w:tr>
      <w:tr w:rsidR="00A726B0" w:rsidRPr="008A4DB2" w:rsidTr="00955B34">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726B0" w:rsidRPr="008A4DB2" w:rsidRDefault="00A726B0" w:rsidP="00955B34">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A726B0" w:rsidRPr="008A4DB2" w:rsidRDefault="00A726B0" w:rsidP="00955B34">
            <w:pPr>
              <w:jc w:val="left"/>
              <w:rPr>
                <w:szCs w:val="24"/>
              </w:rPr>
            </w:pPr>
          </w:p>
        </w:tc>
      </w:tr>
      <w:tr w:rsidR="00A726B0" w:rsidRPr="008A4DB2" w:rsidTr="00955B3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726B0" w:rsidRPr="008A4DB2" w:rsidRDefault="00A726B0" w:rsidP="00955B34">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A726B0" w:rsidRPr="008A4DB2" w:rsidRDefault="00A726B0" w:rsidP="00955B34">
            <w:pPr>
              <w:jc w:val="left"/>
              <w:rPr>
                <w:szCs w:val="24"/>
              </w:rPr>
            </w:pPr>
          </w:p>
        </w:tc>
      </w:tr>
      <w:tr w:rsidR="00A726B0" w:rsidRPr="008A4DB2" w:rsidTr="00955B34">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726B0" w:rsidRPr="008A4DB2" w:rsidRDefault="00A726B0" w:rsidP="00955B34">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A726B0" w:rsidRPr="008A4DB2" w:rsidRDefault="00A726B0" w:rsidP="00955B34">
            <w:pPr>
              <w:jc w:val="left"/>
              <w:rPr>
                <w:szCs w:val="24"/>
              </w:rPr>
            </w:pPr>
          </w:p>
        </w:tc>
      </w:tr>
      <w:tr w:rsidR="00A726B0" w:rsidRPr="008A4DB2" w:rsidTr="00955B3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726B0" w:rsidRPr="008A4DB2" w:rsidRDefault="00A726B0" w:rsidP="00955B34">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A726B0" w:rsidRPr="008A4DB2" w:rsidRDefault="00A726B0" w:rsidP="00955B34">
            <w:pPr>
              <w:jc w:val="left"/>
              <w:rPr>
                <w:szCs w:val="24"/>
              </w:rPr>
            </w:pPr>
          </w:p>
        </w:tc>
      </w:tr>
      <w:tr w:rsidR="00A726B0" w:rsidRPr="008A4DB2" w:rsidTr="00955B3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726B0" w:rsidRPr="008A4DB2" w:rsidRDefault="00A726B0" w:rsidP="00955B34">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A726B0" w:rsidRPr="008A4DB2" w:rsidRDefault="00A726B0" w:rsidP="00955B34">
            <w:pPr>
              <w:jc w:val="left"/>
              <w:rPr>
                <w:szCs w:val="24"/>
              </w:rPr>
            </w:pPr>
          </w:p>
        </w:tc>
      </w:tr>
    </w:tbl>
    <w:p w:rsidR="00A726B0" w:rsidRPr="008A4DB2" w:rsidRDefault="00A726B0" w:rsidP="00A726B0">
      <w:pPr>
        <w:rPr>
          <w:szCs w:val="24"/>
        </w:rPr>
      </w:pPr>
    </w:p>
    <w:p w:rsidR="00A726B0" w:rsidRPr="008A4DB2" w:rsidRDefault="00A726B0" w:rsidP="00A726B0">
      <w:pPr>
        <w:rPr>
          <w:szCs w:val="24"/>
        </w:rPr>
      </w:pPr>
    </w:p>
    <w:tbl>
      <w:tblPr>
        <w:tblW w:w="5449" w:type="dxa"/>
        <w:jc w:val="right"/>
        <w:tblLook w:val="01E0"/>
      </w:tblPr>
      <w:tblGrid>
        <w:gridCol w:w="2131"/>
        <w:gridCol w:w="3318"/>
      </w:tblGrid>
      <w:tr w:rsidR="00A726B0" w:rsidRPr="008A4DB2" w:rsidTr="00955B34">
        <w:trPr>
          <w:jc w:val="right"/>
        </w:trPr>
        <w:tc>
          <w:tcPr>
            <w:tcW w:w="2131" w:type="dxa"/>
          </w:tcPr>
          <w:p w:rsidR="00A726B0" w:rsidRPr="008A4DB2" w:rsidRDefault="00A726B0" w:rsidP="00955B34">
            <w:pPr>
              <w:jc w:val="center"/>
              <w:rPr>
                <w:b/>
                <w:szCs w:val="24"/>
              </w:rPr>
            </w:pPr>
          </w:p>
        </w:tc>
        <w:tc>
          <w:tcPr>
            <w:tcW w:w="3318" w:type="dxa"/>
            <w:hideMark/>
          </w:tcPr>
          <w:p w:rsidR="00A726B0" w:rsidRPr="008A4DB2" w:rsidRDefault="00A726B0" w:rsidP="00955B34">
            <w:pPr>
              <w:jc w:val="center"/>
              <w:rPr>
                <w:b/>
                <w:szCs w:val="24"/>
              </w:rPr>
            </w:pPr>
            <w:r w:rsidRPr="008A4DB2">
              <w:rPr>
                <w:b/>
                <w:szCs w:val="24"/>
              </w:rPr>
              <w:t>Потпис овлашћеног лица</w:t>
            </w:r>
          </w:p>
        </w:tc>
      </w:tr>
      <w:tr w:rsidR="00A726B0" w:rsidRPr="008A4DB2" w:rsidTr="00955B34">
        <w:trPr>
          <w:jc w:val="right"/>
        </w:trPr>
        <w:tc>
          <w:tcPr>
            <w:tcW w:w="2131" w:type="dxa"/>
            <w:hideMark/>
          </w:tcPr>
          <w:p w:rsidR="00A726B0" w:rsidRPr="008A4DB2" w:rsidRDefault="00A726B0" w:rsidP="00955B34">
            <w:pPr>
              <w:jc w:val="center"/>
              <w:rPr>
                <w:b/>
                <w:szCs w:val="24"/>
              </w:rPr>
            </w:pPr>
            <w:r w:rsidRPr="008A4DB2">
              <w:rPr>
                <w:b/>
                <w:szCs w:val="24"/>
              </w:rPr>
              <w:t>М.П.</w:t>
            </w:r>
          </w:p>
        </w:tc>
        <w:tc>
          <w:tcPr>
            <w:tcW w:w="3318" w:type="dxa"/>
          </w:tcPr>
          <w:p w:rsidR="00A726B0" w:rsidRPr="008A4DB2" w:rsidRDefault="00A726B0" w:rsidP="00955B34">
            <w:pPr>
              <w:jc w:val="center"/>
              <w:rPr>
                <w:b/>
                <w:szCs w:val="24"/>
              </w:rPr>
            </w:pPr>
          </w:p>
        </w:tc>
      </w:tr>
      <w:tr w:rsidR="00A726B0" w:rsidTr="00955B34">
        <w:trPr>
          <w:trHeight w:val="531"/>
          <w:jc w:val="right"/>
        </w:trPr>
        <w:tc>
          <w:tcPr>
            <w:tcW w:w="2131" w:type="dxa"/>
          </w:tcPr>
          <w:p w:rsidR="00A726B0" w:rsidRDefault="00A726B0" w:rsidP="00955B34">
            <w:pPr>
              <w:jc w:val="center"/>
              <w:rPr>
                <w:szCs w:val="22"/>
              </w:rPr>
            </w:pPr>
          </w:p>
        </w:tc>
        <w:tc>
          <w:tcPr>
            <w:tcW w:w="3318" w:type="dxa"/>
            <w:tcBorders>
              <w:top w:val="nil"/>
              <w:left w:val="nil"/>
              <w:bottom w:val="single" w:sz="4" w:space="0" w:color="auto"/>
              <w:right w:val="nil"/>
            </w:tcBorders>
          </w:tcPr>
          <w:p w:rsidR="00A726B0" w:rsidRDefault="00A726B0" w:rsidP="00955B34">
            <w:pPr>
              <w:jc w:val="center"/>
              <w:rPr>
                <w:szCs w:val="22"/>
              </w:rPr>
            </w:pPr>
          </w:p>
        </w:tc>
      </w:tr>
    </w:tbl>
    <w:p w:rsidR="00A726B0" w:rsidRDefault="00A726B0" w:rsidP="00A726B0">
      <w:pPr>
        <w:rPr>
          <w:b/>
          <w:i/>
        </w:rPr>
      </w:pPr>
    </w:p>
    <w:p w:rsidR="00A726B0" w:rsidRDefault="00A726B0" w:rsidP="00A726B0">
      <w:pPr>
        <w:jc w:val="center"/>
        <w:rPr>
          <w:b/>
          <w:i/>
        </w:rPr>
      </w:pPr>
      <w:r>
        <w:rPr>
          <w:b/>
          <w:i/>
        </w:rPr>
        <w:br w:type="page"/>
      </w:r>
    </w:p>
    <w:p w:rsidR="00A726B0" w:rsidRDefault="00A726B0" w:rsidP="00A726B0">
      <w:pPr>
        <w:jc w:val="center"/>
        <w:outlineLvl w:val="0"/>
        <w:rPr>
          <w:b/>
          <w:szCs w:val="24"/>
        </w:rPr>
      </w:pPr>
    </w:p>
    <w:p w:rsidR="00A726B0" w:rsidRPr="008A4DB2" w:rsidRDefault="00A726B0" w:rsidP="00A726B0">
      <w:pPr>
        <w:jc w:val="center"/>
        <w:outlineLvl w:val="0"/>
        <w:rPr>
          <w:b/>
          <w:szCs w:val="24"/>
        </w:rPr>
      </w:pPr>
      <w:r w:rsidRPr="008A4DB2">
        <w:rPr>
          <w:b/>
          <w:szCs w:val="24"/>
        </w:rPr>
        <w:t>ПОДАЦИ О ПОДИЗВОЂАЧУ</w:t>
      </w:r>
    </w:p>
    <w:p w:rsidR="00A726B0" w:rsidRPr="008A4DB2" w:rsidRDefault="00A726B0" w:rsidP="00A726B0">
      <w:pPr>
        <w:jc w:val="center"/>
        <w:rPr>
          <w:b/>
          <w:szCs w:val="24"/>
        </w:rPr>
      </w:pPr>
    </w:p>
    <w:p w:rsidR="00A726B0" w:rsidRPr="008A4DB2" w:rsidRDefault="00A726B0" w:rsidP="00A726B0">
      <w:pPr>
        <w:jc w:val="center"/>
        <w:rPr>
          <w:b/>
          <w:szCs w:val="24"/>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A726B0" w:rsidRPr="008A4DB2" w:rsidTr="00955B34">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A726B0" w:rsidRPr="008A4DB2" w:rsidRDefault="00A726B0" w:rsidP="00955B34">
            <w:pPr>
              <w:spacing w:line="360" w:lineRule="auto"/>
              <w:jc w:val="left"/>
              <w:rPr>
                <w:b/>
                <w:szCs w:val="24"/>
              </w:rPr>
            </w:pPr>
            <w:r w:rsidRPr="008A4DB2">
              <w:rPr>
                <w:b/>
                <w:szCs w:val="24"/>
              </w:rPr>
              <w:t>Пословно име</w:t>
            </w:r>
          </w:p>
          <w:p w:rsidR="00A726B0" w:rsidRPr="008A4DB2" w:rsidRDefault="00A726B0" w:rsidP="00955B34">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A726B0" w:rsidRPr="008A4DB2" w:rsidRDefault="00A726B0" w:rsidP="00955B34">
            <w:pPr>
              <w:jc w:val="left"/>
              <w:rPr>
                <w:szCs w:val="24"/>
              </w:rPr>
            </w:pPr>
          </w:p>
        </w:tc>
      </w:tr>
    </w:tbl>
    <w:p w:rsidR="00A726B0" w:rsidRPr="008A4DB2" w:rsidRDefault="00A726B0" w:rsidP="00A726B0">
      <w:pPr>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A726B0" w:rsidRPr="008A4DB2" w:rsidTr="00955B34">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A726B0" w:rsidRPr="008A4DB2" w:rsidRDefault="00A726B0" w:rsidP="00955B34">
            <w:pPr>
              <w:spacing w:line="360" w:lineRule="auto"/>
              <w:ind w:right="125"/>
              <w:jc w:val="center"/>
              <w:rPr>
                <w:b/>
                <w:szCs w:val="24"/>
              </w:rPr>
            </w:pPr>
            <w:r w:rsidRPr="008A4DB2">
              <w:rPr>
                <w:b/>
                <w:szCs w:val="24"/>
              </w:rPr>
              <w:t xml:space="preserve">Адреса </w:t>
            </w:r>
          </w:p>
          <w:p w:rsidR="00A726B0" w:rsidRPr="008A4DB2" w:rsidRDefault="00A726B0" w:rsidP="00955B34">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A726B0" w:rsidRPr="008A4DB2" w:rsidRDefault="00A726B0" w:rsidP="00955B34">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A726B0" w:rsidRPr="008A4DB2" w:rsidRDefault="00A726B0" w:rsidP="00955B34">
            <w:pPr>
              <w:jc w:val="left"/>
              <w:rPr>
                <w:szCs w:val="24"/>
              </w:rPr>
            </w:pPr>
          </w:p>
        </w:tc>
      </w:tr>
      <w:tr w:rsidR="00A726B0" w:rsidRPr="008A4DB2" w:rsidTr="00955B34">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A726B0" w:rsidRPr="008A4DB2" w:rsidRDefault="00A726B0" w:rsidP="00955B34">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A726B0" w:rsidRPr="008A4DB2" w:rsidRDefault="00A726B0" w:rsidP="00955B34">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A726B0" w:rsidRPr="008A4DB2" w:rsidRDefault="00A726B0" w:rsidP="00955B34">
            <w:pPr>
              <w:jc w:val="left"/>
              <w:rPr>
                <w:szCs w:val="24"/>
              </w:rPr>
            </w:pPr>
          </w:p>
        </w:tc>
      </w:tr>
      <w:tr w:rsidR="00A726B0" w:rsidRPr="008A4DB2" w:rsidTr="00955B34">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A726B0" w:rsidRPr="008A4DB2" w:rsidRDefault="00A726B0" w:rsidP="00955B34">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A726B0" w:rsidRPr="008A4DB2" w:rsidRDefault="00A726B0" w:rsidP="00955B34">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A726B0" w:rsidRPr="008A4DB2" w:rsidRDefault="00A726B0" w:rsidP="00955B34">
            <w:pPr>
              <w:jc w:val="left"/>
              <w:rPr>
                <w:szCs w:val="24"/>
              </w:rPr>
            </w:pPr>
          </w:p>
        </w:tc>
      </w:tr>
      <w:tr w:rsidR="00A726B0" w:rsidRPr="008A4DB2" w:rsidTr="00955B34">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726B0" w:rsidRPr="008A4DB2" w:rsidRDefault="00A726B0" w:rsidP="00955B34">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A726B0" w:rsidRPr="008A4DB2" w:rsidRDefault="00A726B0" w:rsidP="00955B34">
            <w:pPr>
              <w:jc w:val="left"/>
              <w:rPr>
                <w:szCs w:val="24"/>
              </w:rPr>
            </w:pPr>
          </w:p>
        </w:tc>
      </w:tr>
      <w:tr w:rsidR="00A726B0" w:rsidRPr="008A4DB2" w:rsidTr="00955B3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726B0" w:rsidRPr="008A4DB2" w:rsidRDefault="00A726B0" w:rsidP="00955B34">
            <w:pPr>
              <w:jc w:val="left"/>
              <w:rPr>
                <w:b/>
                <w:szCs w:val="24"/>
              </w:rPr>
            </w:pPr>
            <w:r w:rsidRPr="008A4DB2">
              <w:rPr>
                <w:b/>
                <w:szCs w:val="24"/>
              </w:rPr>
              <w:t xml:space="preserve">Порески </w:t>
            </w:r>
          </w:p>
          <w:p w:rsidR="00A726B0" w:rsidRPr="008A4DB2" w:rsidRDefault="00A726B0" w:rsidP="00955B34">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A726B0" w:rsidRPr="008A4DB2" w:rsidRDefault="00A726B0" w:rsidP="00955B34">
            <w:pPr>
              <w:jc w:val="left"/>
              <w:rPr>
                <w:szCs w:val="24"/>
              </w:rPr>
            </w:pPr>
          </w:p>
        </w:tc>
      </w:tr>
      <w:tr w:rsidR="00A726B0" w:rsidRPr="008A4DB2" w:rsidTr="00955B3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726B0" w:rsidRPr="008A4DB2" w:rsidRDefault="00A726B0" w:rsidP="00955B34">
            <w:pPr>
              <w:jc w:val="left"/>
              <w:rPr>
                <w:b/>
                <w:szCs w:val="24"/>
              </w:rPr>
            </w:pPr>
            <w:r>
              <w:rPr>
                <w:b/>
                <w:szCs w:val="24"/>
              </w:rPr>
              <w:t>Величина привредног друштва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A726B0" w:rsidRPr="008A4DB2" w:rsidRDefault="00A726B0" w:rsidP="00955B34">
            <w:pPr>
              <w:jc w:val="left"/>
              <w:rPr>
                <w:szCs w:val="24"/>
              </w:rPr>
            </w:pPr>
          </w:p>
        </w:tc>
      </w:tr>
      <w:tr w:rsidR="00A726B0" w:rsidRPr="008A4DB2" w:rsidTr="00955B34">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726B0" w:rsidRPr="008A4DB2" w:rsidRDefault="00A726B0" w:rsidP="00955B34">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A726B0" w:rsidRPr="008A4DB2" w:rsidRDefault="00A726B0" w:rsidP="00955B34">
            <w:pPr>
              <w:jc w:val="left"/>
              <w:rPr>
                <w:szCs w:val="24"/>
              </w:rPr>
            </w:pPr>
          </w:p>
        </w:tc>
      </w:tr>
      <w:tr w:rsidR="00A726B0" w:rsidRPr="008A4DB2" w:rsidTr="00955B34">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726B0" w:rsidRPr="008A4DB2" w:rsidRDefault="00A726B0" w:rsidP="00955B34">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A726B0" w:rsidRPr="008A4DB2" w:rsidRDefault="00A726B0" w:rsidP="00955B34">
            <w:pPr>
              <w:jc w:val="left"/>
              <w:rPr>
                <w:szCs w:val="24"/>
              </w:rPr>
            </w:pPr>
          </w:p>
        </w:tc>
      </w:tr>
      <w:tr w:rsidR="00A726B0" w:rsidRPr="008A4DB2" w:rsidTr="00955B3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726B0" w:rsidRPr="008A4DB2" w:rsidRDefault="00A726B0" w:rsidP="00955B34">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A726B0" w:rsidRPr="008A4DB2" w:rsidRDefault="00A726B0" w:rsidP="00955B34">
            <w:pPr>
              <w:jc w:val="left"/>
              <w:rPr>
                <w:szCs w:val="24"/>
              </w:rPr>
            </w:pPr>
          </w:p>
        </w:tc>
      </w:tr>
      <w:tr w:rsidR="00A726B0" w:rsidRPr="008A4DB2" w:rsidTr="00955B34">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726B0" w:rsidRPr="008A4DB2" w:rsidRDefault="00A726B0" w:rsidP="00955B34">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A726B0" w:rsidRPr="008A4DB2" w:rsidRDefault="00A726B0" w:rsidP="00955B34">
            <w:pPr>
              <w:jc w:val="left"/>
              <w:rPr>
                <w:szCs w:val="24"/>
              </w:rPr>
            </w:pPr>
          </w:p>
        </w:tc>
      </w:tr>
      <w:tr w:rsidR="00A726B0" w:rsidRPr="008A4DB2" w:rsidTr="00955B3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726B0" w:rsidRPr="008A4DB2" w:rsidRDefault="00A726B0" w:rsidP="00955B34">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A726B0" w:rsidRPr="008A4DB2" w:rsidRDefault="00A726B0" w:rsidP="00955B34">
            <w:pPr>
              <w:jc w:val="left"/>
              <w:rPr>
                <w:szCs w:val="24"/>
              </w:rPr>
            </w:pPr>
          </w:p>
        </w:tc>
      </w:tr>
      <w:tr w:rsidR="00A726B0" w:rsidRPr="008A4DB2" w:rsidTr="00955B3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726B0" w:rsidRPr="008A4DB2" w:rsidRDefault="00A726B0" w:rsidP="00955B34">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A726B0" w:rsidRPr="008A4DB2" w:rsidRDefault="00A726B0" w:rsidP="00955B34">
            <w:pPr>
              <w:jc w:val="left"/>
              <w:rPr>
                <w:szCs w:val="24"/>
              </w:rPr>
            </w:pPr>
          </w:p>
        </w:tc>
      </w:tr>
    </w:tbl>
    <w:p w:rsidR="00A726B0" w:rsidRPr="008A4DB2" w:rsidRDefault="00A726B0" w:rsidP="00A726B0">
      <w:pPr>
        <w:jc w:val="center"/>
        <w:rPr>
          <w:b/>
          <w:szCs w:val="24"/>
        </w:rPr>
      </w:pPr>
    </w:p>
    <w:p w:rsidR="00A726B0" w:rsidRPr="008A4DB2" w:rsidRDefault="00A726B0" w:rsidP="00A726B0">
      <w:pPr>
        <w:tabs>
          <w:tab w:val="left" w:pos="1350"/>
          <w:tab w:val="left" w:pos="1530"/>
        </w:tabs>
        <w:outlineLvl w:val="0"/>
        <w:rPr>
          <w:szCs w:val="24"/>
        </w:rPr>
      </w:pPr>
      <w:r w:rsidRPr="008A4DB2">
        <w:rPr>
          <w:b/>
          <w:szCs w:val="24"/>
        </w:rPr>
        <w:t xml:space="preserve">НАПОМЕНА: </w:t>
      </w:r>
      <w:r w:rsidRPr="008A4DB2">
        <w:rPr>
          <w:szCs w:val="24"/>
        </w:rPr>
        <w:t xml:space="preserve">Образац копирати уколико ће </w:t>
      </w:r>
      <w:r>
        <w:rPr>
          <w:szCs w:val="24"/>
        </w:rPr>
        <w:t xml:space="preserve">извршење набавке делимично бити          </w:t>
      </w:r>
      <w:r w:rsidRPr="008A4DB2">
        <w:rPr>
          <w:szCs w:val="24"/>
        </w:rPr>
        <w:t>поверено већем броју подизвођача</w:t>
      </w:r>
    </w:p>
    <w:p w:rsidR="00A726B0" w:rsidRPr="008A4DB2" w:rsidRDefault="00A726B0" w:rsidP="00A726B0">
      <w:pPr>
        <w:rPr>
          <w:szCs w:val="24"/>
        </w:rPr>
      </w:pPr>
    </w:p>
    <w:p w:rsidR="00A726B0" w:rsidRPr="008A4DB2" w:rsidRDefault="00A726B0" w:rsidP="00A726B0">
      <w:pPr>
        <w:rPr>
          <w:szCs w:val="24"/>
        </w:rPr>
      </w:pPr>
    </w:p>
    <w:tbl>
      <w:tblPr>
        <w:tblW w:w="5449" w:type="dxa"/>
        <w:jc w:val="right"/>
        <w:tblLook w:val="01E0"/>
      </w:tblPr>
      <w:tblGrid>
        <w:gridCol w:w="2131"/>
        <w:gridCol w:w="3318"/>
      </w:tblGrid>
      <w:tr w:rsidR="00A726B0" w:rsidRPr="008A4DB2" w:rsidTr="00955B34">
        <w:trPr>
          <w:jc w:val="right"/>
        </w:trPr>
        <w:tc>
          <w:tcPr>
            <w:tcW w:w="2131" w:type="dxa"/>
          </w:tcPr>
          <w:p w:rsidR="00A726B0" w:rsidRPr="008A4DB2" w:rsidRDefault="00A726B0" w:rsidP="00955B34">
            <w:pPr>
              <w:jc w:val="center"/>
              <w:rPr>
                <w:b/>
                <w:szCs w:val="24"/>
              </w:rPr>
            </w:pPr>
          </w:p>
        </w:tc>
        <w:tc>
          <w:tcPr>
            <w:tcW w:w="3318" w:type="dxa"/>
            <w:hideMark/>
          </w:tcPr>
          <w:p w:rsidR="00A726B0" w:rsidRPr="008A4DB2" w:rsidRDefault="00A726B0" w:rsidP="00955B34">
            <w:pPr>
              <w:jc w:val="center"/>
              <w:rPr>
                <w:b/>
                <w:szCs w:val="24"/>
              </w:rPr>
            </w:pPr>
            <w:r w:rsidRPr="008A4DB2">
              <w:rPr>
                <w:b/>
                <w:szCs w:val="24"/>
              </w:rPr>
              <w:t>Потпис овлашћеног лица</w:t>
            </w:r>
          </w:p>
        </w:tc>
      </w:tr>
      <w:tr w:rsidR="00A726B0" w:rsidRPr="008A4DB2" w:rsidTr="00955B34">
        <w:trPr>
          <w:jc w:val="right"/>
        </w:trPr>
        <w:tc>
          <w:tcPr>
            <w:tcW w:w="2131" w:type="dxa"/>
            <w:hideMark/>
          </w:tcPr>
          <w:p w:rsidR="00A726B0" w:rsidRPr="008A4DB2" w:rsidRDefault="00A726B0" w:rsidP="00955B34">
            <w:pPr>
              <w:jc w:val="center"/>
              <w:rPr>
                <w:b/>
                <w:szCs w:val="24"/>
              </w:rPr>
            </w:pPr>
            <w:r w:rsidRPr="008A4DB2">
              <w:rPr>
                <w:b/>
                <w:szCs w:val="24"/>
              </w:rPr>
              <w:t>М.П.</w:t>
            </w:r>
          </w:p>
        </w:tc>
        <w:tc>
          <w:tcPr>
            <w:tcW w:w="3318" w:type="dxa"/>
          </w:tcPr>
          <w:p w:rsidR="00A726B0" w:rsidRPr="008A4DB2" w:rsidRDefault="00A726B0" w:rsidP="00955B34">
            <w:pPr>
              <w:jc w:val="center"/>
              <w:rPr>
                <w:b/>
                <w:szCs w:val="24"/>
              </w:rPr>
            </w:pPr>
          </w:p>
        </w:tc>
      </w:tr>
      <w:tr w:rsidR="00A726B0" w:rsidTr="00955B34">
        <w:trPr>
          <w:trHeight w:val="531"/>
          <w:jc w:val="right"/>
        </w:trPr>
        <w:tc>
          <w:tcPr>
            <w:tcW w:w="2131" w:type="dxa"/>
          </w:tcPr>
          <w:p w:rsidR="00A726B0" w:rsidRDefault="00A726B0" w:rsidP="00955B34">
            <w:pPr>
              <w:jc w:val="center"/>
              <w:rPr>
                <w:szCs w:val="22"/>
              </w:rPr>
            </w:pPr>
          </w:p>
        </w:tc>
        <w:tc>
          <w:tcPr>
            <w:tcW w:w="3318" w:type="dxa"/>
            <w:tcBorders>
              <w:top w:val="nil"/>
              <w:left w:val="nil"/>
              <w:bottom w:val="single" w:sz="4" w:space="0" w:color="auto"/>
              <w:right w:val="nil"/>
            </w:tcBorders>
          </w:tcPr>
          <w:p w:rsidR="00A726B0" w:rsidRDefault="00A726B0" w:rsidP="00955B34">
            <w:pPr>
              <w:jc w:val="center"/>
              <w:rPr>
                <w:szCs w:val="22"/>
              </w:rPr>
            </w:pPr>
          </w:p>
        </w:tc>
      </w:tr>
    </w:tbl>
    <w:p w:rsidR="00A726B0" w:rsidRDefault="00A726B0" w:rsidP="00A726B0">
      <w:pPr>
        <w:spacing w:line="360" w:lineRule="auto"/>
        <w:jc w:val="center"/>
      </w:pPr>
      <w:r>
        <w:br w:type="page"/>
      </w:r>
    </w:p>
    <w:p w:rsidR="00A726B0" w:rsidRDefault="00A726B0" w:rsidP="00A726B0">
      <w:pPr>
        <w:spacing w:line="360" w:lineRule="auto"/>
        <w:jc w:val="center"/>
        <w:rPr>
          <w:b/>
        </w:rPr>
      </w:pPr>
    </w:p>
    <w:p w:rsidR="00A726B0" w:rsidRDefault="00A726B0" w:rsidP="00A726B0">
      <w:pPr>
        <w:spacing w:line="360" w:lineRule="auto"/>
        <w:jc w:val="center"/>
        <w:outlineLvl w:val="0"/>
        <w:rPr>
          <w:sz w:val="16"/>
          <w:szCs w:val="16"/>
        </w:rPr>
      </w:pPr>
      <w:r>
        <w:rPr>
          <w:b/>
        </w:rPr>
        <w:t>ПОДАЦИ О ЧЛАНУ ГРУПЕ – НОСИЛАЦ ПОСЛА</w:t>
      </w:r>
    </w:p>
    <w:p w:rsidR="00A726B0" w:rsidRDefault="00A726B0" w:rsidP="00A726B0">
      <w:pPr>
        <w:rPr>
          <w:szCs w:val="24"/>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A726B0" w:rsidRPr="008A4DB2" w:rsidTr="00955B34">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A726B0" w:rsidRPr="008A4DB2" w:rsidRDefault="00A726B0" w:rsidP="00955B34">
            <w:pPr>
              <w:spacing w:line="360" w:lineRule="auto"/>
              <w:jc w:val="left"/>
              <w:rPr>
                <w:b/>
                <w:szCs w:val="24"/>
              </w:rPr>
            </w:pPr>
            <w:r w:rsidRPr="008A4DB2">
              <w:rPr>
                <w:b/>
                <w:szCs w:val="24"/>
              </w:rPr>
              <w:t>Пословно име</w:t>
            </w:r>
          </w:p>
          <w:p w:rsidR="00A726B0" w:rsidRPr="008A4DB2" w:rsidRDefault="00A726B0" w:rsidP="00955B34">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A726B0" w:rsidRPr="008A4DB2" w:rsidRDefault="00A726B0" w:rsidP="00955B34">
            <w:pPr>
              <w:jc w:val="left"/>
              <w:rPr>
                <w:szCs w:val="24"/>
              </w:rPr>
            </w:pPr>
          </w:p>
        </w:tc>
      </w:tr>
    </w:tbl>
    <w:p w:rsidR="00A726B0" w:rsidRPr="008A4DB2" w:rsidRDefault="00A726B0" w:rsidP="00A726B0">
      <w:pPr>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A726B0" w:rsidRPr="008A4DB2" w:rsidTr="00955B34">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A726B0" w:rsidRPr="008A4DB2" w:rsidRDefault="00A726B0" w:rsidP="00955B34">
            <w:pPr>
              <w:spacing w:line="360" w:lineRule="auto"/>
              <w:ind w:right="125"/>
              <w:jc w:val="center"/>
              <w:rPr>
                <w:b/>
                <w:szCs w:val="24"/>
              </w:rPr>
            </w:pPr>
            <w:r w:rsidRPr="008A4DB2">
              <w:rPr>
                <w:b/>
                <w:szCs w:val="24"/>
              </w:rPr>
              <w:t xml:space="preserve">Адреса </w:t>
            </w:r>
          </w:p>
          <w:p w:rsidR="00A726B0" w:rsidRPr="008A4DB2" w:rsidRDefault="00A726B0" w:rsidP="00955B34">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A726B0" w:rsidRPr="008A4DB2" w:rsidRDefault="00A726B0" w:rsidP="00955B34">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A726B0" w:rsidRPr="008A4DB2" w:rsidRDefault="00A726B0" w:rsidP="00955B34">
            <w:pPr>
              <w:jc w:val="left"/>
              <w:rPr>
                <w:szCs w:val="24"/>
              </w:rPr>
            </w:pPr>
          </w:p>
        </w:tc>
      </w:tr>
      <w:tr w:rsidR="00A726B0" w:rsidRPr="008A4DB2" w:rsidTr="00955B34">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A726B0" w:rsidRPr="008A4DB2" w:rsidRDefault="00A726B0" w:rsidP="00955B34">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A726B0" w:rsidRPr="008A4DB2" w:rsidRDefault="00A726B0" w:rsidP="00955B34">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A726B0" w:rsidRPr="008A4DB2" w:rsidRDefault="00A726B0" w:rsidP="00955B34">
            <w:pPr>
              <w:jc w:val="left"/>
              <w:rPr>
                <w:szCs w:val="24"/>
              </w:rPr>
            </w:pPr>
          </w:p>
        </w:tc>
      </w:tr>
      <w:tr w:rsidR="00A726B0" w:rsidRPr="008A4DB2" w:rsidTr="00955B34">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A726B0" w:rsidRPr="008A4DB2" w:rsidRDefault="00A726B0" w:rsidP="00955B34">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A726B0" w:rsidRPr="008A4DB2" w:rsidRDefault="00A726B0" w:rsidP="00955B34">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A726B0" w:rsidRPr="008A4DB2" w:rsidRDefault="00A726B0" w:rsidP="00955B34">
            <w:pPr>
              <w:jc w:val="left"/>
              <w:rPr>
                <w:szCs w:val="24"/>
              </w:rPr>
            </w:pPr>
          </w:p>
        </w:tc>
      </w:tr>
      <w:tr w:rsidR="00A726B0" w:rsidRPr="008A4DB2" w:rsidTr="00955B34">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726B0" w:rsidRPr="008A4DB2" w:rsidRDefault="00A726B0" w:rsidP="00955B34">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A726B0" w:rsidRPr="008A4DB2" w:rsidRDefault="00A726B0" w:rsidP="00955B34">
            <w:pPr>
              <w:jc w:val="left"/>
              <w:rPr>
                <w:szCs w:val="24"/>
              </w:rPr>
            </w:pPr>
          </w:p>
        </w:tc>
      </w:tr>
      <w:tr w:rsidR="00A726B0" w:rsidRPr="008A4DB2" w:rsidTr="00955B3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726B0" w:rsidRPr="008A4DB2" w:rsidRDefault="00A726B0" w:rsidP="00955B34">
            <w:pPr>
              <w:jc w:val="left"/>
              <w:rPr>
                <w:b/>
                <w:szCs w:val="24"/>
              </w:rPr>
            </w:pPr>
            <w:r w:rsidRPr="008A4DB2">
              <w:rPr>
                <w:b/>
                <w:szCs w:val="24"/>
              </w:rPr>
              <w:t xml:space="preserve">Порески </w:t>
            </w:r>
          </w:p>
          <w:p w:rsidR="00A726B0" w:rsidRPr="008A4DB2" w:rsidRDefault="00A726B0" w:rsidP="00955B34">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A726B0" w:rsidRPr="008A4DB2" w:rsidRDefault="00A726B0" w:rsidP="00955B34">
            <w:pPr>
              <w:jc w:val="left"/>
              <w:rPr>
                <w:szCs w:val="24"/>
              </w:rPr>
            </w:pPr>
          </w:p>
        </w:tc>
      </w:tr>
      <w:tr w:rsidR="00A726B0" w:rsidRPr="008A4DB2" w:rsidTr="00955B3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726B0" w:rsidRPr="008A4DB2" w:rsidRDefault="00A726B0" w:rsidP="00955B34">
            <w:pPr>
              <w:jc w:val="left"/>
              <w:rPr>
                <w:b/>
                <w:szCs w:val="24"/>
              </w:rPr>
            </w:pPr>
            <w:r>
              <w:rPr>
                <w:b/>
                <w:szCs w:val="24"/>
              </w:rPr>
              <w:t>Величина привредног друштва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A726B0" w:rsidRPr="008A4DB2" w:rsidRDefault="00A726B0" w:rsidP="00955B34">
            <w:pPr>
              <w:jc w:val="left"/>
              <w:rPr>
                <w:szCs w:val="24"/>
              </w:rPr>
            </w:pPr>
          </w:p>
        </w:tc>
      </w:tr>
      <w:tr w:rsidR="00A726B0" w:rsidRPr="008A4DB2" w:rsidTr="00955B34">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726B0" w:rsidRPr="008A4DB2" w:rsidRDefault="00A726B0" w:rsidP="00955B34">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A726B0" w:rsidRPr="008A4DB2" w:rsidRDefault="00A726B0" w:rsidP="00955B34">
            <w:pPr>
              <w:jc w:val="left"/>
              <w:rPr>
                <w:szCs w:val="24"/>
              </w:rPr>
            </w:pPr>
          </w:p>
        </w:tc>
      </w:tr>
      <w:tr w:rsidR="00A726B0" w:rsidRPr="008A4DB2" w:rsidTr="00955B34">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726B0" w:rsidRPr="008A4DB2" w:rsidRDefault="00A726B0" w:rsidP="00955B34">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A726B0" w:rsidRPr="008A4DB2" w:rsidRDefault="00A726B0" w:rsidP="00955B34">
            <w:pPr>
              <w:jc w:val="left"/>
              <w:rPr>
                <w:szCs w:val="24"/>
              </w:rPr>
            </w:pPr>
          </w:p>
        </w:tc>
      </w:tr>
      <w:tr w:rsidR="00A726B0" w:rsidRPr="008A4DB2" w:rsidTr="00955B3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726B0" w:rsidRPr="008A4DB2" w:rsidRDefault="00A726B0" w:rsidP="00955B34">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A726B0" w:rsidRPr="008A4DB2" w:rsidRDefault="00A726B0" w:rsidP="00955B34">
            <w:pPr>
              <w:jc w:val="left"/>
              <w:rPr>
                <w:szCs w:val="24"/>
              </w:rPr>
            </w:pPr>
          </w:p>
        </w:tc>
      </w:tr>
      <w:tr w:rsidR="00A726B0" w:rsidRPr="008A4DB2" w:rsidTr="00955B34">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726B0" w:rsidRPr="008A4DB2" w:rsidRDefault="00A726B0" w:rsidP="00955B34">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A726B0" w:rsidRPr="008A4DB2" w:rsidRDefault="00A726B0" w:rsidP="00955B34">
            <w:pPr>
              <w:jc w:val="left"/>
              <w:rPr>
                <w:szCs w:val="24"/>
              </w:rPr>
            </w:pPr>
          </w:p>
        </w:tc>
      </w:tr>
      <w:tr w:rsidR="00A726B0" w:rsidRPr="008A4DB2" w:rsidTr="00955B3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726B0" w:rsidRPr="008A4DB2" w:rsidRDefault="00A726B0" w:rsidP="00955B34">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A726B0" w:rsidRPr="008A4DB2" w:rsidRDefault="00A726B0" w:rsidP="00955B34">
            <w:pPr>
              <w:jc w:val="left"/>
              <w:rPr>
                <w:szCs w:val="24"/>
              </w:rPr>
            </w:pPr>
          </w:p>
        </w:tc>
      </w:tr>
      <w:tr w:rsidR="00A726B0" w:rsidRPr="008A4DB2" w:rsidTr="00955B3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726B0" w:rsidRPr="008A4DB2" w:rsidRDefault="00A726B0" w:rsidP="00955B34">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A726B0" w:rsidRPr="008A4DB2" w:rsidRDefault="00A726B0" w:rsidP="00955B34">
            <w:pPr>
              <w:jc w:val="left"/>
              <w:rPr>
                <w:szCs w:val="24"/>
              </w:rPr>
            </w:pPr>
          </w:p>
        </w:tc>
      </w:tr>
    </w:tbl>
    <w:p w:rsidR="00A726B0" w:rsidRPr="008A4DB2" w:rsidRDefault="00A726B0" w:rsidP="00A726B0">
      <w:pPr>
        <w:jc w:val="center"/>
        <w:rPr>
          <w:b/>
          <w:szCs w:val="24"/>
        </w:rPr>
      </w:pPr>
    </w:p>
    <w:p w:rsidR="00A726B0" w:rsidRPr="008A4DB2" w:rsidRDefault="00A726B0" w:rsidP="00A726B0">
      <w:pPr>
        <w:jc w:val="center"/>
        <w:rPr>
          <w:b/>
          <w:szCs w:val="24"/>
        </w:rPr>
      </w:pPr>
    </w:p>
    <w:p w:rsidR="00A726B0" w:rsidRPr="008A4DB2" w:rsidRDefault="00A726B0" w:rsidP="00A726B0">
      <w:pPr>
        <w:rPr>
          <w:szCs w:val="24"/>
        </w:rPr>
      </w:pPr>
    </w:p>
    <w:tbl>
      <w:tblPr>
        <w:tblW w:w="5449" w:type="dxa"/>
        <w:jc w:val="right"/>
        <w:tblLook w:val="01E0"/>
      </w:tblPr>
      <w:tblGrid>
        <w:gridCol w:w="2131"/>
        <w:gridCol w:w="3318"/>
      </w:tblGrid>
      <w:tr w:rsidR="00A726B0" w:rsidRPr="008A4DB2" w:rsidTr="00955B34">
        <w:trPr>
          <w:jc w:val="right"/>
        </w:trPr>
        <w:tc>
          <w:tcPr>
            <w:tcW w:w="2131" w:type="dxa"/>
          </w:tcPr>
          <w:p w:rsidR="00A726B0" w:rsidRPr="008A4DB2" w:rsidRDefault="00A726B0" w:rsidP="00955B34">
            <w:pPr>
              <w:jc w:val="center"/>
              <w:rPr>
                <w:b/>
                <w:szCs w:val="24"/>
              </w:rPr>
            </w:pPr>
          </w:p>
        </w:tc>
        <w:tc>
          <w:tcPr>
            <w:tcW w:w="3318" w:type="dxa"/>
            <w:hideMark/>
          </w:tcPr>
          <w:p w:rsidR="00A726B0" w:rsidRPr="008A4DB2" w:rsidRDefault="00A726B0" w:rsidP="00955B34">
            <w:pPr>
              <w:jc w:val="center"/>
              <w:rPr>
                <w:b/>
                <w:szCs w:val="24"/>
              </w:rPr>
            </w:pPr>
            <w:r w:rsidRPr="008A4DB2">
              <w:rPr>
                <w:b/>
                <w:szCs w:val="24"/>
              </w:rPr>
              <w:t>Потпис овлашћеног лица</w:t>
            </w:r>
          </w:p>
        </w:tc>
      </w:tr>
      <w:tr w:rsidR="00A726B0" w:rsidRPr="008A4DB2" w:rsidTr="00955B34">
        <w:trPr>
          <w:jc w:val="right"/>
        </w:trPr>
        <w:tc>
          <w:tcPr>
            <w:tcW w:w="2131" w:type="dxa"/>
            <w:hideMark/>
          </w:tcPr>
          <w:p w:rsidR="00A726B0" w:rsidRPr="008A4DB2" w:rsidRDefault="00A726B0" w:rsidP="00955B34">
            <w:pPr>
              <w:jc w:val="center"/>
              <w:rPr>
                <w:b/>
                <w:szCs w:val="24"/>
              </w:rPr>
            </w:pPr>
            <w:r w:rsidRPr="008A4DB2">
              <w:rPr>
                <w:b/>
                <w:szCs w:val="24"/>
              </w:rPr>
              <w:t>М.П.</w:t>
            </w:r>
          </w:p>
        </w:tc>
        <w:tc>
          <w:tcPr>
            <w:tcW w:w="3318" w:type="dxa"/>
          </w:tcPr>
          <w:p w:rsidR="00A726B0" w:rsidRPr="008A4DB2" w:rsidRDefault="00A726B0" w:rsidP="00955B34">
            <w:pPr>
              <w:jc w:val="center"/>
              <w:rPr>
                <w:b/>
                <w:szCs w:val="24"/>
              </w:rPr>
            </w:pPr>
          </w:p>
        </w:tc>
      </w:tr>
      <w:tr w:rsidR="00A726B0" w:rsidTr="00955B34">
        <w:trPr>
          <w:trHeight w:val="531"/>
          <w:jc w:val="right"/>
        </w:trPr>
        <w:tc>
          <w:tcPr>
            <w:tcW w:w="2131" w:type="dxa"/>
          </w:tcPr>
          <w:p w:rsidR="00A726B0" w:rsidRDefault="00A726B0" w:rsidP="00955B34">
            <w:pPr>
              <w:jc w:val="center"/>
              <w:rPr>
                <w:szCs w:val="22"/>
              </w:rPr>
            </w:pPr>
          </w:p>
        </w:tc>
        <w:tc>
          <w:tcPr>
            <w:tcW w:w="3318" w:type="dxa"/>
            <w:tcBorders>
              <w:top w:val="nil"/>
              <w:left w:val="nil"/>
              <w:bottom w:val="single" w:sz="4" w:space="0" w:color="auto"/>
              <w:right w:val="nil"/>
            </w:tcBorders>
          </w:tcPr>
          <w:p w:rsidR="00A726B0" w:rsidRDefault="00A726B0" w:rsidP="00955B34">
            <w:pPr>
              <w:jc w:val="center"/>
              <w:rPr>
                <w:szCs w:val="22"/>
              </w:rPr>
            </w:pPr>
          </w:p>
        </w:tc>
      </w:tr>
    </w:tbl>
    <w:p w:rsidR="00A726B0" w:rsidRDefault="00A726B0" w:rsidP="00A726B0">
      <w:pPr>
        <w:jc w:val="center"/>
        <w:rPr>
          <w:b/>
          <w:sz w:val="26"/>
          <w:szCs w:val="26"/>
        </w:rPr>
      </w:pPr>
      <w:r>
        <w:rPr>
          <w:b/>
          <w:sz w:val="26"/>
          <w:szCs w:val="26"/>
        </w:rPr>
        <w:br w:type="page"/>
      </w:r>
    </w:p>
    <w:p w:rsidR="00A726B0" w:rsidRDefault="00A726B0" w:rsidP="00A726B0">
      <w:pPr>
        <w:jc w:val="center"/>
        <w:outlineLvl w:val="0"/>
        <w:rPr>
          <w:b/>
        </w:rPr>
      </w:pPr>
    </w:p>
    <w:p w:rsidR="00A726B0" w:rsidRDefault="00A726B0" w:rsidP="00A726B0">
      <w:pPr>
        <w:jc w:val="center"/>
        <w:outlineLvl w:val="0"/>
        <w:rPr>
          <w:sz w:val="16"/>
          <w:szCs w:val="16"/>
        </w:rPr>
      </w:pPr>
      <w:r>
        <w:rPr>
          <w:b/>
        </w:rPr>
        <w:t xml:space="preserve">ПОДАЦИ О ЧЛАНУ ГРУПЕ </w:t>
      </w:r>
    </w:p>
    <w:p w:rsidR="00A726B0" w:rsidRDefault="00A726B0" w:rsidP="00A726B0">
      <w:pPr>
        <w:rPr>
          <w:szCs w:val="24"/>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A726B0" w:rsidRPr="008A4DB2" w:rsidTr="00955B34">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A726B0" w:rsidRPr="008A4DB2" w:rsidRDefault="00A726B0" w:rsidP="00955B34">
            <w:pPr>
              <w:spacing w:line="360" w:lineRule="auto"/>
              <w:jc w:val="left"/>
              <w:rPr>
                <w:b/>
                <w:szCs w:val="24"/>
              </w:rPr>
            </w:pPr>
            <w:r w:rsidRPr="008A4DB2">
              <w:rPr>
                <w:b/>
                <w:szCs w:val="24"/>
              </w:rPr>
              <w:t>Пословно име</w:t>
            </w:r>
          </w:p>
          <w:p w:rsidR="00A726B0" w:rsidRPr="008A4DB2" w:rsidRDefault="00A726B0" w:rsidP="00955B34">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A726B0" w:rsidRPr="008A4DB2" w:rsidRDefault="00A726B0" w:rsidP="00955B34">
            <w:pPr>
              <w:jc w:val="left"/>
              <w:rPr>
                <w:szCs w:val="24"/>
              </w:rPr>
            </w:pPr>
          </w:p>
        </w:tc>
      </w:tr>
    </w:tbl>
    <w:p w:rsidR="00A726B0" w:rsidRPr="008A4DB2" w:rsidRDefault="00A726B0" w:rsidP="00A726B0">
      <w:pPr>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A726B0" w:rsidRPr="008A4DB2" w:rsidTr="00955B34">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A726B0" w:rsidRPr="008A4DB2" w:rsidRDefault="00A726B0" w:rsidP="00955B34">
            <w:pPr>
              <w:spacing w:line="360" w:lineRule="auto"/>
              <w:ind w:right="125"/>
              <w:jc w:val="center"/>
              <w:rPr>
                <w:b/>
                <w:szCs w:val="24"/>
              </w:rPr>
            </w:pPr>
            <w:r w:rsidRPr="008A4DB2">
              <w:rPr>
                <w:b/>
                <w:szCs w:val="24"/>
              </w:rPr>
              <w:t xml:space="preserve">Адреса </w:t>
            </w:r>
          </w:p>
          <w:p w:rsidR="00A726B0" w:rsidRPr="008A4DB2" w:rsidRDefault="00A726B0" w:rsidP="00955B34">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A726B0" w:rsidRPr="008A4DB2" w:rsidRDefault="00A726B0" w:rsidP="00955B34">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A726B0" w:rsidRPr="008A4DB2" w:rsidRDefault="00A726B0" w:rsidP="00955B34">
            <w:pPr>
              <w:jc w:val="left"/>
              <w:rPr>
                <w:szCs w:val="24"/>
              </w:rPr>
            </w:pPr>
          </w:p>
        </w:tc>
      </w:tr>
      <w:tr w:rsidR="00A726B0" w:rsidRPr="008A4DB2" w:rsidTr="00955B34">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A726B0" w:rsidRPr="008A4DB2" w:rsidRDefault="00A726B0" w:rsidP="00955B34">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A726B0" w:rsidRPr="008A4DB2" w:rsidRDefault="00A726B0" w:rsidP="00955B34">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A726B0" w:rsidRPr="008A4DB2" w:rsidRDefault="00A726B0" w:rsidP="00955B34">
            <w:pPr>
              <w:jc w:val="left"/>
              <w:rPr>
                <w:szCs w:val="24"/>
              </w:rPr>
            </w:pPr>
          </w:p>
        </w:tc>
      </w:tr>
      <w:tr w:rsidR="00A726B0" w:rsidRPr="008A4DB2" w:rsidTr="00955B34">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A726B0" w:rsidRPr="008A4DB2" w:rsidRDefault="00A726B0" w:rsidP="00955B34">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A726B0" w:rsidRPr="008A4DB2" w:rsidRDefault="00A726B0" w:rsidP="00955B34">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A726B0" w:rsidRPr="008A4DB2" w:rsidRDefault="00A726B0" w:rsidP="00955B34">
            <w:pPr>
              <w:jc w:val="left"/>
              <w:rPr>
                <w:szCs w:val="24"/>
              </w:rPr>
            </w:pPr>
          </w:p>
        </w:tc>
      </w:tr>
      <w:tr w:rsidR="00A726B0" w:rsidRPr="008A4DB2" w:rsidTr="00955B34">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726B0" w:rsidRPr="008A4DB2" w:rsidRDefault="00A726B0" w:rsidP="00955B34">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A726B0" w:rsidRPr="008A4DB2" w:rsidRDefault="00A726B0" w:rsidP="00955B34">
            <w:pPr>
              <w:jc w:val="left"/>
              <w:rPr>
                <w:szCs w:val="24"/>
              </w:rPr>
            </w:pPr>
          </w:p>
        </w:tc>
      </w:tr>
      <w:tr w:rsidR="00A726B0" w:rsidRPr="008A4DB2" w:rsidTr="00955B3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726B0" w:rsidRPr="008A4DB2" w:rsidRDefault="00A726B0" w:rsidP="00955B34">
            <w:pPr>
              <w:jc w:val="left"/>
              <w:rPr>
                <w:b/>
                <w:szCs w:val="24"/>
              </w:rPr>
            </w:pPr>
            <w:r w:rsidRPr="008A4DB2">
              <w:rPr>
                <w:b/>
                <w:szCs w:val="24"/>
              </w:rPr>
              <w:t xml:space="preserve">Порески </w:t>
            </w:r>
          </w:p>
          <w:p w:rsidR="00A726B0" w:rsidRPr="008A4DB2" w:rsidRDefault="00A726B0" w:rsidP="00955B34">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A726B0" w:rsidRPr="008A4DB2" w:rsidRDefault="00A726B0" w:rsidP="00955B34">
            <w:pPr>
              <w:jc w:val="left"/>
              <w:rPr>
                <w:szCs w:val="24"/>
              </w:rPr>
            </w:pPr>
          </w:p>
        </w:tc>
      </w:tr>
      <w:tr w:rsidR="00A726B0" w:rsidRPr="008A4DB2" w:rsidTr="00955B3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726B0" w:rsidRPr="008A4DB2" w:rsidRDefault="00A726B0" w:rsidP="00955B34">
            <w:pPr>
              <w:jc w:val="left"/>
              <w:rPr>
                <w:b/>
                <w:szCs w:val="24"/>
              </w:rPr>
            </w:pPr>
            <w:r>
              <w:rPr>
                <w:b/>
                <w:szCs w:val="24"/>
              </w:rPr>
              <w:t>Величина привредног друштва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A726B0" w:rsidRPr="008A4DB2" w:rsidRDefault="00A726B0" w:rsidP="00955B34">
            <w:pPr>
              <w:jc w:val="left"/>
              <w:rPr>
                <w:szCs w:val="24"/>
              </w:rPr>
            </w:pPr>
          </w:p>
        </w:tc>
      </w:tr>
      <w:tr w:rsidR="00A726B0" w:rsidRPr="008A4DB2" w:rsidTr="00955B34">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726B0" w:rsidRPr="008A4DB2" w:rsidRDefault="00A726B0" w:rsidP="00955B34">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A726B0" w:rsidRPr="008A4DB2" w:rsidRDefault="00A726B0" w:rsidP="00955B34">
            <w:pPr>
              <w:jc w:val="left"/>
              <w:rPr>
                <w:szCs w:val="24"/>
              </w:rPr>
            </w:pPr>
          </w:p>
        </w:tc>
      </w:tr>
      <w:tr w:rsidR="00A726B0" w:rsidRPr="008A4DB2" w:rsidTr="00955B34">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726B0" w:rsidRPr="008A4DB2" w:rsidRDefault="00A726B0" w:rsidP="00955B34">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A726B0" w:rsidRPr="008A4DB2" w:rsidRDefault="00A726B0" w:rsidP="00955B34">
            <w:pPr>
              <w:jc w:val="left"/>
              <w:rPr>
                <w:szCs w:val="24"/>
              </w:rPr>
            </w:pPr>
          </w:p>
        </w:tc>
      </w:tr>
      <w:tr w:rsidR="00A726B0" w:rsidRPr="008A4DB2" w:rsidTr="00955B3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726B0" w:rsidRPr="008A4DB2" w:rsidRDefault="00A726B0" w:rsidP="00955B34">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A726B0" w:rsidRPr="008A4DB2" w:rsidRDefault="00A726B0" w:rsidP="00955B34">
            <w:pPr>
              <w:jc w:val="left"/>
              <w:rPr>
                <w:szCs w:val="24"/>
              </w:rPr>
            </w:pPr>
          </w:p>
        </w:tc>
      </w:tr>
      <w:tr w:rsidR="00A726B0" w:rsidRPr="008A4DB2" w:rsidTr="00955B34">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726B0" w:rsidRPr="008A4DB2" w:rsidRDefault="00A726B0" w:rsidP="00955B34">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A726B0" w:rsidRPr="008A4DB2" w:rsidRDefault="00A726B0" w:rsidP="00955B34">
            <w:pPr>
              <w:jc w:val="left"/>
              <w:rPr>
                <w:szCs w:val="24"/>
              </w:rPr>
            </w:pPr>
          </w:p>
        </w:tc>
      </w:tr>
      <w:tr w:rsidR="00A726B0" w:rsidRPr="008A4DB2" w:rsidTr="00955B3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726B0" w:rsidRPr="008A4DB2" w:rsidRDefault="00A726B0" w:rsidP="00955B34">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A726B0" w:rsidRPr="008A4DB2" w:rsidRDefault="00A726B0" w:rsidP="00955B34">
            <w:pPr>
              <w:jc w:val="left"/>
              <w:rPr>
                <w:szCs w:val="24"/>
              </w:rPr>
            </w:pPr>
          </w:p>
        </w:tc>
      </w:tr>
      <w:tr w:rsidR="00A726B0" w:rsidRPr="008A4DB2" w:rsidTr="00955B3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726B0" w:rsidRPr="008A4DB2" w:rsidRDefault="00A726B0" w:rsidP="00955B34">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A726B0" w:rsidRPr="008A4DB2" w:rsidRDefault="00A726B0" w:rsidP="00955B34">
            <w:pPr>
              <w:jc w:val="left"/>
              <w:rPr>
                <w:szCs w:val="24"/>
              </w:rPr>
            </w:pPr>
          </w:p>
        </w:tc>
      </w:tr>
    </w:tbl>
    <w:p w:rsidR="00A726B0" w:rsidRPr="008A4DB2" w:rsidRDefault="00A726B0" w:rsidP="00A726B0">
      <w:pPr>
        <w:rPr>
          <w:szCs w:val="24"/>
        </w:rPr>
      </w:pPr>
    </w:p>
    <w:p w:rsidR="00A726B0" w:rsidRPr="008A4DB2" w:rsidRDefault="00A726B0" w:rsidP="00A726B0">
      <w:pPr>
        <w:rPr>
          <w:b/>
          <w:szCs w:val="24"/>
        </w:rPr>
      </w:pPr>
    </w:p>
    <w:p w:rsidR="00A726B0" w:rsidRPr="008A4DB2" w:rsidRDefault="00A726B0" w:rsidP="00A726B0">
      <w:pPr>
        <w:outlineLvl w:val="0"/>
        <w:rPr>
          <w:szCs w:val="24"/>
        </w:rPr>
      </w:pPr>
      <w:r w:rsidRPr="008A4DB2">
        <w:rPr>
          <w:b/>
          <w:szCs w:val="24"/>
        </w:rPr>
        <w:t xml:space="preserve">НАПОМЕНА: </w:t>
      </w:r>
      <w:r w:rsidRPr="008A4DB2">
        <w:rPr>
          <w:szCs w:val="24"/>
        </w:rPr>
        <w:t>Образац копирати уколико понуду доставља већи број чланова групе</w:t>
      </w:r>
    </w:p>
    <w:p w:rsidR="00A726B0" w:rsidRPr="008A4DB2" w:rsidRDefault="00A726B0" w:rsidP="00A726B0">
      <w:pPr>
        <w:rPr>
          <w:szCs w:val="24"/>
        </w:rPr>
      </w:pPr>
    </w:p>
    <w:tbl>
      <w:tblPr>
        <w:tblW w:w="5449" w:type="dxa"/>
        <w:jc w:val="right"/>
        <w:tblLook w:val="01E0"/>
      </w:tblPr>
      <w:tblGrid>
        <w:gridCol w:w="2131"/>
        <w:gridCol w:w="3318"/>
      </w:tblGrid>
      <w:tr w:rsidR="00A726B0" w:rsidRPr="008A4DB2" w:rsidTr="00955B34">
        <w:trPr>
          <w:jc w:val="right"/>
        </w:trPr>
        <w:tc>
          <w:tcPr>
            <w:tcW w:w="2131" w:type="dxa"/>
          </w:tcPr>
          <w:p w:rsidR="00A726B0" w:rsidRPr="008A4DB2" w:rsidRDefault="00A726B0" w:rsidP="00955B34">
            <w:pPr>
              <w:jc w:val="center"/>
              <w:rPr>
                <w:b/>
                <w:szCs w:val="24"/>
              </w:rPr>
            </w:pPr>
          </w:p>
        </w:tc>
        <w:tc>
          <w:tcPr>
            <w:tcW w:w="3318" w:type="dxa"/>
            <w:hideMark/>
          </w:tcPr>
          <w:p w:rsidR="00A726B0" w:rsidRPr="008A4DB2" w:rsidRDefault="00A726B0" w:rsidP="00955B34">
            <w:pPr>
              <w:jc w:val="center"/>
              <w:rPr>
                <w:b/>
                <w:szCs w:val="24"/>
              </w:rPr>
            </w:pPr>
            <w:r w:rsidRPr="008A4DB2">
              <w:rPr>
                <w:b/>
                <w:szCs w:val="24"/>
              </w:rPr>
              <w:t>Потпис овлашћеног лица</w:t>
            </w:r>
          </w:p>
        </w:tc>
      </w:tr>
      <w:tr w:rsidR="00A726B0" w:rsidRPr="008A4DB2" w:rsidTr="00955B34">
        <w:trPr>
          <w:jc w:val="right"/>
        </w:trPr>
        <w:tc>
          <w:tcPr>
            <w:tcW w:w="2131" w:type="dxa"/>
            <w:hideMark/>
          </w:tcPr>
          <w:p w:rsidR="00A726B0" w:rsidRPr="008A4DB2" w:rsidRDefault="00A726B0" w:rsidP="00955B34">
            <w:pPr>
              <w:jc w:val="center"/>
              <w:rPr>
                <w:b/>
                <w:szCs w:val="24"/>
              </w:rPr>
            </w:pPr>
            <w:r w:rsidRPr="008A4DB2">
              <w:rPr>
                <w:b/>
                <w:szCs w:val="24"/>
              </w:rPr>
              <w:t>М.П.</w:t>
            </w:r>
          </w:p>
        </w:tc>
        <w:tc>
          <w:tcPr>
            <w:tcW w:w="3318" w:type="dxa"/>
          </w:tcPr>
          <w:p w:rsidR="00A726B0" w:rsidRPr="008A4DB2" w:rsidRDefault="00A726B0" w:rsidP="00955B34">
            <w:pPr>
              <w:jc w:val="center"/>
              <w:rPr>
                <w:b/>
                <w:szCs w:val="24"/>
              </w:rPr>
            </w:pPr>
          </w:p>
        </w:tc>
      </w:tr>
      <w:tr w:rsidR="00A726B0" w:rsidTr="00955B34">
        <w:trPr>
          <w:trHeight w:val="681"/>
          <w:jc w:val="right"/>
        </w:trPr>
        <w:tc>
          <w:tcPr>
            <w:tcW w:w="2131" w:type="dxa"/>
          </w:tcPr>
          <w:p w:rsidR="00A726B0" w:rsidRDefault="00A726B0" w:rsidP="00955B34">
            <w:pPr>
              <w:jc w:val="center"/>
              <w:rPr>
                <w:b/>
                <w:szCs w:val="22"/>
              </w:rPr>
            </w:pPr>
          </w:p>
        </w:tc>
        <w:tc>
          <w:tcPr>
            <w:tcW w:w="3318" w:type="dxa"/>
            <w:tcBorders>
              <w:top w:val="nil"/>
              <w:left w:val="nil"/>
              <w:bottom w:val="single" w:sz="4" w:space="0" w:color="auto"/>
              <w:right w:val="nil"/>
            </w:tcBorders>
          </w:tcPr>
          <w:p w:rsidR="00A726B0" w:rsidRDefault="00A726B0" w:rsidP="00955B34">
            <w:pPr>
              <w:jc w:val="center"/>
              <w:rPr>
                <w:b/>
                <w:szCs w:val="22"/>
              </w:rPr>
            </w:pPr>
          </w:p>
        </w:tc>
      </w:tr>
    </w:tbl>
    <w:p w:rsidR="00A726B0" w:rsidRDefault="00A726B0" w:rsidP="00A726B0">
      <w:pPr>
        <w:jc w:val="center"/>
        <w:rPr>
          <w:b/>
          <w:szCs w:val="24"/>
        </w:rPr>
      </w:pPr>
    </w:p>
    <w:p w:rsidR="00A726B0" w:rsidRDefault="00A726B0" w:rsidP="00A726B0">
      <w:pPr>
        <w:pStyle w:val="Standard"/>
        <w:jc w:val="center"/>
        <w:rPr>
          <w:b/>
          <w:sz w:val="22"/>
          <w:szCs w:val="22"/>
        </w:rPr>
      </w:pPr>
    </w:p>
    <w:p w:rsidR="008708C3" w:rsidRDefault="008708C3" w:rsidP="008708C3">
      <w:pPr>
        <w:jc w:val="center"/>
        <w:rPr>
          <w:b/>
          <w:sz w:val="22"/>
          <w:szCs w:val="22"/>
        </w:rPr>
      </w:pPr>
    </w:p>
    <w:p w:rsidR="008708C3" w:rsidRPr="0072039B" w:rsidRDefault="008708C3" w:rsidP="008708C3">
      <w:pPr>
        <w:jc w:val="center"/>
        <w:rPr>
          <w:b/>
          <w:sz w:val="22"/>
          <w:szCs w:val="22"/>
        </w:rPr>
      </w:pPr>
    </w:p>
    <w:p w:rsidR="008708C3" w:rsidRPr="0072039B" w:rsidRDefault="008708C3" w:rsidP="008708C3">
      <w:pPr>
        <w:jc w:val="center"/>
        <w:rPr>
          <w:b/>
          <w:sz w:val="22"/>
          <w:szCs w:val="22"/>
        </w:rPr>
      </w:pPr>
    </w:p>
    <w:p w:rsidR="008708C3" w:rsidRPr="00C40D91" w:rsidRDefault="008708C3" w:rsidP="00880057">
      <w:pPr>
        <w:rPr>
          <w:b/>
          <w:sz w:val="22"/>
          <w:szCs w:val="22"/>
        </w:rPr>
      </w:pPr>
    </w:p>
    <w:p w:rsidR="008708C3" w:rsidRPr="0072039B" w:rsidRDefault="008708C3" w:rsidP="008708C3">
      <w:pPr>
        <w:jc w:val="center"/>
        <w:rPr>
          <w:b/>
          <w:sz w:val="22"/>
          <w:szCs w:val="22"/>
        </w:rPr>
      </w:pPr>
    </w:p>
    <w:p w:rsidR="008708C3" w:rsidRPr="009619E9" w:rsidRDefault="008708C3" w:rsidP="008708C3">
      <w:pPr>
        <w:jc w:val="center"/>
        <w:rPr>
          <w:b/>
          <w:szCs w:val="24"/>
        </w:rPr>
      </w:pPr>
      <w:r w:rsidRPr="009619E9">
        <w:rPr>
          <w:b/>
          <w:szCs w:val="24"/>
        </w:rPr>
        <w:t>Р О К</w:t>
      </w:r>
    </w:p>
    <w:p w:rsidR="008708C3" w:rsidRPr="009619E9" w:rsidRDefault="008708C3" w:rsidP="008708C3">
      <w:pPr>
        <w:jc w:val="center"/>
        <w:rPr>
          <w:b/>
          <w:szCs w:val="24"/>
          <w:lang w:val="ru-RU"/>
        </w:rPr>
      </w:pPr>
      <w:r w:rsidRPr="009619E9">
        <w:rPr>
          <w:b/>
          <w:szCs w:val="24"/>
        </w:rPr>
        <w:t>ВАЖЕЊА ПОНУДЕ</w:t>
      </w:r>
    </w:p>
    <w:p w:rsidR="008708C3" w:rsidRPr="009619E9" w:rsidRDefault="008708C3" w:rsidP="008708C3">
      <w:pPr>
        <w:jc w:val="center"/>
        <w:rPr>
          <w:b/>
          <w:szCs w:val="24"/>
          <w:lang w:val="ru-RU"/>
        </w:rPr>
      </w:pPr>
    </w:p>
    <w:p w:rsidR="008708C3" w:rsidRPr="009619E9" w:rsidRDefault="008708C3" w:rsidP="008708C3">
      <w:pPr>
        <w:jc w:val="center"/>
        <w:rPr>
          <w:b/>
          <w:szCs w:val="24"/>
        </w:rPr>
      </w:pPr>
    </w:p>
    <w:p w:rsidR="008708C3" w:rsidRPr="009619E9" w:rsidRDefault="008708C3" w:rsidP="008708C3">
      <w:pPr>
        <w:rPr>
          <w:b/>
          <w:szCs w:val="24"/>
        </w:rPr>
      </w:pPr>
    </w:p>
    <w:p w:rsidR="008708C3" w:rsidRPr="009619E9" w:rsidRDefault="008708C3" w:rsidP="008708C3">
      <w:pPr>
        <w:spacing w:line="480" w:lineRule="auto"/>
        <w:rPr>
          <w:b/>
          <w:szCs w:val="24"/>
        </w:rPr>
      </w:pPr>
      <w:r w:rsidRPr="009619E9">
        <w:rPr>
          <w:b/>
          <w:szCs w:val="24"/>
        </w:rPr>
        <w:tab/>
        <w:t>Рок важења понуде не може бити краћи од 60 дана од дана отварања понуда.</w:t>
      </w:r>
    </w:p>
    <w:p w:rsidR="008708C3" w:rsidRPr="009619E9" w:rsidRDefault="008708C3" w:rsidP="008708C3">
      <w:pPr>
        <w:tabs>
          <w:tab w:val="clear" w:pos="1440"/>
          <w:tab w:val="left" w:pos="0"/>
        </w:tabs>
        <w:spacing w:line="480" w:lineRule="auto"/>
        <w:jc w:val="center"/>
        <w:rPr>
          <w:b/>
          <w:szCs w:val="24"/>
        </w:rPr>
      </w:pPr>
      <w:r w:rsidRPr="009619E9">
        <w:rPr>
          <w:b/>
          <w:szCs w:val="24"/>
        </w:rPr>
        <w:t>Понуда коју подносим у предметној јавној набавци важи</w:t>
      </w:r>
    </w:p>
    <w:p w:rsidR="008708C3" w:rsidRPr="009619E9" w:rsidRDefault="008708C3" w:rsidP="008708C3">
      <w:pPr>
        <w:spacing w:line="480" w:lineRule="auto"/>
        <w:jc w:val="center"/>
        <w:rPr>
          <w:b/>
          <w:szCs w:val="24"/>
        </w:rPr>
      </w:pPr>
      <w:r w:rsidRPr="009619E9">
        <w:rPr>
          <w:b/>
          <w:szCs w:val="24"/>
        </w:rPr>
        <w:t>_________</w:t>
      </w:r>
      <w:r>
        <w:rPr>
          <w:b/>
          <w:szCs w:val="24"/>
        </w:rPr>
        <w:t>____</w:t>
      </w:r>
      <w:r w:rsidRPr="009619E9">
        <w:rPr>
          <w:b/>
          <w:szCs w:val="24"/>
        </w:rPr>
        <w:t>_______________  дана од дана отварања понуда.</w:t>
      </w:r>
    </w:p>
    <w:p w:rsidR="008708C3" w:rsidRPr="00FD3CB1" w:rsidRDefault="008708C3" w:rsidP="008708C3">
      <w:pPr>
        <w:spacing w:line="480" w:lineRule="auto"/>
        <w:rPr>
          <w:sz w:val="20"/>
        </w:rPr>
      </w:pPr>
      <w:r w:rsidRPr="009619E9">
        <w:rPr>
          <w:szCs w:val="24"/>
        </w:rPr>
        <w:t xml:space="preserve">    </w:t>
      </w:r>
      <w:r>
        <w:rPr>
          <w:szCs w:val="24"/>
        </w:rPr>
        <w:t xml:space="preserve">           </w:t>
      </w:r>
      <w:r w:rsidRPr="00FD3CB1">
        <w:rPr>
          <w:sz w:val="20"/>
        </w:rPr>
        <w:t>(уписати број дана важења понуде)</w:t>
      </w:r>
    </w:p>
    <w:p w:rsidR="008708C3" w:rsidRPr="009619E9" w:rsidRDefault="008708C3" w:rsidP="008708C3">
      <w:pPr>
        <w:rPr>
          <w:b/>
          <w:szCs w:val="24"/>
        </w:rPr>
      </w:pPr>
    </w:p>
    <w:p w:rsidR="008708C3" w:rsidRPr="009619E9" w:rsidRDefault="008708C3" w:rsidP="008708C3">
      <w:pPr>
        <w:jc w:val="center"/>
        <w:rPr>
          <w:b/>
          <w:szCs w:val="24"/>
        </w:rPr>
      </w:pPr>
    </w:p>
    <w:p w:rsidR="008708C3" w:rsidRPr="009619E9" w:rsidRDefault="008708C3" w:rsidP="008708C3">
      <w:pPr>
        <w:jc w:val="center"/>
        <w:rPr>
          <w:b/>
          <w:szCs w:val="24"/>
        </w:rPr>
      </w:pPr>
    </w:p>
    <w:p w:rsidR="008708C3" w:rsidRPr="009619E9" w:rsidRDefault="008708C3" w:rsidP="008708C3">
      <w:pPr>
        <w:jc w:val="center"/>
        <w:rPr>
          <w:b/>
          <w:szCs w:val="24"/>
        </w:rPr>
      </w:pPr>
    </w:p>
    <w:p w:rsidR="008708C3" w:rsidRPr="009619E9" w:rsidRDefault="008708C3" w:rsidP="008708C3">
      <w:pPr>
        <w:rPr>
          <w:b/>
          <w:szCs w:val="24"/>
        </w:rPr>
      </w:pPr>
    </w:p>
    <w:tbl>
      <w:tblPr>
        <w:tblW w:w="8077" w:type="dxa"/>
        <w:jc w:val="center"/>
        <w:tblLook w:val="01E0"/>
      </w:tblPr>
      <w:tblGrid>
        <w:gridCol w:w="2628"/>
        <w:gridCol w:w="2131"/>
        <w:gridCol w:w="3318"/>
      </w:tblGrid>
      <w:tr w:rsidR="008708C3" w:rsidRPr="009619E9" w:rsidTr="00FA10B3">
        <w:trPr>
          <w:jc w:val="center"/>
        </w:trPr>
        <w:tc>
          <w:tcPr>
            <w:tcW w:w="2628" w:type="dxa"/>
          </w:tcPr>
          <w:p w:rsidR="008708C3" w:rsidRPr="009619E9" w:rsidRDefault="008708C3" w:rsidP="00FA10B3">
            <w:pPr>
              <w:jc w:val="center"/>
              <w:rPr>
                <w:b/>
                <w:szCs w:val="24"/>
              </w:rPr>
            </w:pPr>
          </w:p>
        </w:tc>
        <w:tc>
          <w:tcPr>
            <w:tcW w:w="2131" w:type="dxa"/>
          </w:tcPr>
          <w:p w:rsidR="008708C3" w:rsidRPr="009619E9" w:rsidRDefault="008708C3" w:rsidP="00FA10B3">
            <w:pPr>
              <w:jc w:val="center"/>
              <w:rPr>
                <w:b/>
                <w:szCs w:val="24"/>
              </w:rPr>
            </w:pPr>
          </w:p>
        </w:tc>
        <w:tc>
          <w:tcPr>
            <w:tcW w:w="3318" w:type="dxa"/>
          </w:tcPr>
          <w:p w:rsidR="008708C3" w:rsidRPr="009619E9" w:rsidRDefault="008708C3" w:rsidP="00FA10B3">
            <w:pPr>
              <w:jc w:val="center"/>
              <w:rPr>
                <w:b/>
                <w:szCs w:val="24"/>
              </w:rPr>
            </w:pPr>
            <w:r w:rsidRPr="009619E9">
              <w:rPr>
                <w:b/>
                <w:szCs w:val="24"/>
              </w:rPr>
              <w:t>Потпис овлашћеног лица</w:t>
            </w:r>
          </w:p>
        </w:tc>
      </w:tr>
      <w:tr w:rsidR="008708C3" w:rsidRPr="009619E9" w:rsidTr="00FA10B3">
        <w:trPr>
          <w:jc w:val="center"/>
        </w:trPr>
        <w:tc>
          <w:tcPr>
            <w:tcW w:w="2628" w:type="dxa"/>
          </w:tcPr>
          <w:p w:rsidR="008708C3" w:rsidRPr="009619E9" w:rsidRDefault="008708C3" w:rsidP="00FA10B3">
            <w:pPr>
              <w:rPr>
                <w:b/>
                <w:szCs w:val="24"/>
              </w:rPr>
            </w:pPr>
          </w:p>
        </w:tc>
        <w:tc>
          <w:tcPr>
            <w:tcW w:w="2131" w:type="dxa"/>
          </w:tcPr>
          <w:p w:rsidR="008708C3" w:rsidRPr="009619E9" w:rsidRDefault="008708C3" w:rsidP="00FA10B3">
            <w:pPr>
              <w:jc w:val="center"/>
              <w:rPr>
                <w:b/>
                <w:szCs w:val="24"/>
              </w:rPr>
            </w:pPr>
            <w:r w:rsidRPr="009619E9">
              <w:rPr>
                <w:b/>
                <w:szCs w:val="24"/>
              </w:rPr>
              <w:t>М.П.</w:t>
            </w:r>
          </w:p>
        </w:tc>
        <w:tc>
          <w:tcPr>
            <w:tcW w:w="3318" w:type="dxa"/>
          </w:tcPr>
          <w:p w:rsidR="008708C3" w:rsidRPr="009619E9" w:rsidRDefault="008708C3" w:rsidP="00FA10B3">
            <w:pPr>
              <w:jc w:val="center"/>
              <w:rPr>
                <w:b/>
                <w:szCs w:val="24"/>
              </w:rPr>
            </w:pPr>
          </w:p>
        </w:tc>
      </w:tr>
      <w:tr w:rsidR="008708C3" w:rsidRPr="009619E9" w:rsidTr="00FA10B3">
        <w:trPr>
          <w:trHeight w:val="885"/>
          <w:jc w:val="center"/>
        </w:trPr>
        <w:tc>
          <w:tcPr>
            <w:tcW w:w="2628" w:type="dxa"/>
          </w:tcPr>
          <w:p w:rsidR="008708C3" w:rsidRPr="009619E9" w:rsidRDefault="008708C3" w:rsidP="00FA10B3">
            <w:pPr>
              <w:rPr>
                <w:szCs w:val="24"/>
              </w:rPr>
            </w:pPr>
          </w:p>
        </w:tc>
        <w:tc>
          <w:tcPr>
            <w:tcW w:w="2131" w:type="dxa"/>
          </w:tcPr>
          <w:p w:rsidR="008708C3" w:rsidRPr="009619E9" w:rsidRDefault="008708C3" w:rsidP="00FA10B3">
            <w:pPr>
              <w:jc w:val="center"/>
              <w:rPr>
                <w:szCs w:val="24"/>
              </w:rPr>
            </w:pPr>
          </w:p>
        </w:tc>
        <w:tc>
          <w:tcPr>
            <w:tcW w:w="3318" w:type="dxa"/>
            <w:tcBorders>
              <w:bottom w:val="single" w:sz="4" w:space="0" w:color="auto"/>
            </w:tcBorders>
          </w:tcPr>
          <w:p w:rsidR="008708C3" w:rsidRPr="009619E9" w:rsidRDefault="008708C3" w:rsidP="00FA10B3">
            <w:pPr>
              <w:jc w:val="center"/>
              <w:rPr>
                <w:szCs w:val="24"/>
              </w:rPr>
            </w:pPr>
          </w:p>
        </w:tc>
      </w:tr>
    </w:tbl>
    <w:p w:rsidR="008708C3" w:rsidRPr="009619E9" w:rsidRDefault="008708C3" w:rsidP="008708C3">
      <w:pPr>
        <w:rPr>
          <w:b/>
          <w:szCs w:val="24"/>
          <w:lang w:val="en-US"/>
        </w:rPr>
      </w:pPr>
    </w:p>
    <w:p w:rsidR="008708C3" w:rsidRPr="008E678C" w:rsidRDefault="008708C3" w:rsidP="008708C3">
      <w:pPr>
        <w:tabs>
          <w:tab w:val="right" w:leader="dot" w:pos="6960"/>
        </w:tabs>
        <w:rPr>
          <w:b/>
          <w:sz w:val="22"/>
          <w:szCs w:val="22"/>
          <w:lang w:val="ru-RU"/>
        </w:rPr>
      </w:pPr>
      <w:r w:rsidRPr="0072039B">
        <w:rPr>
          <w:b/>
          <w:sz w:val="22"/>
          <w:szCs w:val="22"/>
          <w:lang w:val="ru-RU"/>
        </w:rPr>
        <w:br w:type="page"/>
      </w:r>
    </w:p>
    <w:p w:rsidR="008708C3" w:rsidRPr="00CE2993" w:rsidRDefault="008708C3" w:rsidP="008708C3">
      <w:pPr>
        <w:jc w:val="center"/>
        <w:outlineLvl w:val="0"/>
        <w:rPr>
          <w:b/>
          <w:szCs w:val="24"/>
        </w:rPr>
      </w:pPr>
      <w:r w:rsidRPr="00975861">
        <w:rPr>
          <w:b/>
          <w:szCs w:val="24"/>
        </w:rPr>
        <w:lastRenderedPageBreak/>
        <w:t>СПЕЦИФИКАЦИЈА УСЛУГА</w:t>
      </w:r>
    </w:p>
    <w:p w:rsidR="008708C3" w:rsidRDefault="008708C3" w:rsidP="008708C3">
      <w:pPr>
        <w:widowControl/>
        <w:tabs>
          <w:tab w:val="clear" w:pos="1440"/>
        </w:tabs>
        <w:autoSpaceDE w:val="0"/>
        <w:autoSpaceDN w:val="0"/>
        <w:adjustRightInd w:val="0"/>
        <w:jc w:val="center"/>
        <w:rPr>
          <w:rFonts w:eastAsiaTheme="minorHAnsi"/>
          <w:b/>
          <w:bCs/>
          <w:color w:val="000000"/>
          <w:szCs w:val="24"/>
        </w:rPr>
      </w:pPr>
      <w:r w:rsidRPr="00CE2993">
        <w:rPr>
          <w:rFonts w:eastAsiaTheme="minorHAnsi"/>
          <w:b/>
          <w:bCs/>
          <w:color w:val="000000"/>
          <w:szCs w:val="24"/>
          <w:lang w:val="en-US"/>
        </w:rPr>
        <w:t xml:space="preserve">ЈН број </w:t>
      </w:r>
      <w:r w:rsidR="00365504">
        <w:rPr>
          <w:rFonts w:eastAsiaTheme="minorHAnsi"/>
          <w:b/>
          <w:bCs/>
          <w:color w:val="000000"/>
          <w:szCs w:val="24"/>
        </w:rPr>
        <w:t>68</w:t>
      </w:r>
      <w:r w:rsidRPr="00CE2993">
        <w:rPr>
          <w:rFonts w:eastAsiaTheme="minorHAnsi"/>
          <w:b/>
          <w:bCs/>
          <w:color w:val="000000"/>
          <w:szCs w:val="24"/>
        </w:rPr>
        <w:t>/201</w:t>
      </w:r>
      <w:r>
        <w:rPr>
          <w:rFonts w:eastAsiaTheme="minorHAnsi"/>
          <w:b/>
          <w:bCs/>
          <w:color w:val="000000"/>
          <w:szCs w:val="24"/>
        </w:rPr>
        <w:t>5</w:t>
      </w:r>
    </w:p>
    <w:p w:rsidR="008708C3" w:rsidRPr="00CE2993" w:rsidRDefault="008708C3" w:rsidP="008708C3">
      <w:pPr>
        <w:widowControl/>
        <w:tabs>
          <w:tab w:val="clear" w:pos="1440"/>
        </w:tabs>
        <w:autoSpaceDE w:val="0"/>
        <w:autoSpaceDN w:val="0"/>
        <w:adjustRightInd w:val="0"/>
        <w:jc w:val="center"/>
        <w:rPr>
          <w:rFonts w:eastAsiaTheme="minorHAnsi"/>
          <w:b/>
          <w:bCs/>
          <w:color w:val="000000"/>
          <w:szCs w:val="24"/>
        </w:rPr>
      </w:pPr>
    </w:p>
    <w:p w:rsidR="008708C3" w:rsidRDefault="008708C3" w:rsidP="005D0D14">
      <w:pPr>
        <w:tabs>
          <w:tab w:val="clear" w:pos="1440"/>
          <w:tab w:val="left" w:pos="0"/>
        </w:tabs>
        <w:ind w:firstLine="1440"/>
        <w:rPr>
          <w:bCs/>
          <w:szCs w:val="24"/>
        </w:rPr>
      </w:pPr>
      <w:r w:rsidRPr="00BD474E">
        <w:rPr>
          <w:szCs w:val="24"/>
        </w:rPr>
        <w:t xml:space="preserve">Предмет набавке је пружање услуга </w:t>
      </w:r>
      <w:r w:rsidR="00365504">
        <w:rPr>
          <w:szCs w:val="24"/>
        </w:rPr>
        <w:t>пресељења робе, документације и покретних ствари за потребе Управе царина</w:t>
      </w:r>
      <w:r w:rsidRPr="00BD474E">
        <w:t>.</w:t>
      </w:r>
      <w:r>
        <w:t xml:space="preserve"> </w:t>
      </w:r>
      <w:r w:rsidRPr="00BD474E">
        <w:rPr>
          <w:szCs w:val="24"/>
          <w:lang w:val="ru-RU"/>
        </w:rPr>
        <w:t xml:space="preserve">Понуђач је дужан да </w:t>
      </w:r>
      <w:r w:rsidR="005D0D14" w:rsidRPr="005D0D14">
        <w:rPr>
          <w:bCs/>
          <w:szCs w:val="24"/>
        </w:rPr>
        <w:t>попуни јединичне цене без ПДВ</w:t>
      </w:r>
      <w:r w:rsidR="005D0D14">
        <w:rPr>
          <w:bCs/>
          <w:szCs w:val="24"/>
        </w:rPr>
        <w:t>:</w:t>
      </w:r>
    </w:p>
    <w:p w:rsidR="00967AC2" w:rsidRDefault="00967AC2" w:rsidP="005D0D14">
      <w:pPr>
        <w:tabs>
          <w:tab w:val="clear" w:pos="1440"/>
          <w:tab w:val="left" w:pos="0"/>
        </w:tabs>
        <w:ind w:firstLine="1440"/>
        <w:rPr>
          <w:bCs/>
          <w:szCs w:val="24"/>
        </w:rPr>
      </w:pPr>
    </w:p>
    <w:p w:rsidR="00505204" w:rsidRPr="00967AC2" w:rsidRDefault="00967AC2" w:rsidP="00967AC2">
      <w:pPr>
        <w:tabs>
          <w:tab w:val="clear" w:pos="1440"/>
          <w:tab w:val="left" w:pos="0"/>
        </w:tabs>
        <w:rPr>
          <w:szCs w:val="24"/>
        </w:rPr>
      </w:pPr>
      <w:r>
        <w:rPr>
          <w:rFonts w:ascii="Franklin Gothic Medium" w:hAnsi="Franklin Gothic Medium"/>
          <w:szCs w:val="24"/>
        </w:rPr>
        <w:tab/>
      </w:r>
      <w:r w:rsidRPr="00967AC2">
        <w:rPr>
          <w:szCs w:val="24"/>
        </w:rPr>
        <w:t>Табела 1.</w:t>
      </w:r>
    </w:p>
    <w:tbl>
      <w:tblPr>
        <w:tblStyle w:val="TableGrid"/>
        <w:tblW w:w="9270" w:type="dxa"/>
        <w:tblInd w:w="-162" w:type="dxa"/>
        <w:tblLook w:val="04A0"/>
      </w:tblPr>
      <w:tblGrid>
        <w:gridCol w:w="900"/>
        <w:gridCol w:w="5130"/>
        <w:gridCol w:w="1350"/>
        <w:gridCol w:w="1890"/>
      </w:tblGrid>
      <w:tr w:rsidR="005D0D14" w:rsidRPr="006B413A" w:rsidTr="005D0D14">
        <w:trPr>
          <w:trHeight w:val="687"/>
        </w:trPr>
        <w:tc>
          <w:tcPr>
            <w:tcW w:w="900" w:type="dxa"/>
            <w:vAlign w:val="center"/>
          </w:tcPr>
          <w:p w:rsidR="005D0D14" w:rsidRPr="006B413A" w:rsidRDefault="005D0D14" w:rsidP="00F25232">
            <w:pPr>
              <w:jc w:val="center"/>
              <w:rPr>
                <w:b/>
              </w:rPr>
            </w:pPr>
            <w:r w:rsidRPr="006B413A">
              <w:rPr>
                <w:b/>
              </w:rPr>
              <w:t>Редни број</w:t>
            </w:r>
          </w:p>
        </w:tc>
        <w:tc>
          <w:tcPr>
            <w:tcW w:w="5130" w:type="dxa"/>
            <w:vAlign w:val="center"/>
          </w:tcPr>
          <w:p w:rsidR="005D0D14" w:rsidRPr="006B413A" w:rsidRDefault="00A333D4" w:rsidP="00F25232">
            <w:pPr>
              <w:jc w:val="center"/>
              <w:rPr>
                <w:b/>
              </w:rPr>
            </w:pPr>
            <w:r>
              <w:rPr>
                <w:b/>
              </w:rPr>
              <w:t>ВРСТА</w:t>
            </w:r>
            <w:r w:rsidRPr="006B413A">
              <w:rPr>
                <w:b/>
              </w:rPr>
              <w:t xml:space="preserve"> УСЛУГЕ</w:t>
            </w:r>
          </w:p>
        </w:tc>
        <w:tc>
          <w:tcPr>
            <w:tcW w:w="1350" w:type="dxa"/>
            <w:vAlign w:val="center"/>
          </w:tcPr>
          <w:p w:rsidR="005D0D14" w:rsidRPr="006B413A" w:rsidRDefault="005D0D14" w:rsidP="00F25232">
            <w:pPr>
              <w:jc w:val="center"/>
              <w:rPr>
                <w:b/>
              </w:rPr>
            </w:pPr>
            <w:r w:rsidRPr="006B413A">
              <w:rPr>
                <w:b/>
              </w:rPr>
              <w:t>Јединица мере</w:t>
            </w:r>
          </w:p>
        </w:tc>
        <w:tc>
          <w:tcPr>
            <w:tcW w:w="1890" w:type="dxa"/>
            <w:vAlign w:val="center"/>
          </w:tcPr>
          <w:p w:rsidR="005D0D14" w:rsidRPr="006B413A" w:rsidRDefault="005D0D14" w:rsidP="005D0D14">
            <w:pPr>
              <w:pStyle w:val="Default"/>
              <w:jc w:val="center"/>
              <w:rPr>
                <w:b/>
              </w:rPr>
            </w:pPr>
            <w:r w:rsidRPr="005D0D14">
              <w:rPr>
                <w:b/>
              </w:rPr>
              <w:t>Цена по јединици мере</w:t>
            </w:r>
          </w:p>
        </w:tc>
      </w:tr>
      <w:tr w:rsidR="005D0D14" w:rsidRPr="006B413A" w:rsidTr="005D0D14">
        <w:tc>
          <w:tcPr>
            <w:tcW w:w="900" w:type="dxa"/>
            <w:vAlign w:val="center"/>
          </w:tcPr>
          <w:p w:rsidR="005D0D14" w:rsidRPr="006B413A" w:rsidRDefault="005D0D14" w:rsidP="00F25232">
            <w:pPr>
              <w:jc w:val="center"/>
              <w:rPr>
                <w:sz w:val="20"/>
              </w:rPr>
            </w:pPr>
            <w:r w:rsidRPr="006B413A">
              <w:rPr>
                <w:sz w:val="20"/>
              </w:rPr>
              <w:t>1</w:t>
            </w:r>
          </w:p>
        </w:tc>
        <w:tc>
          <w:tcPr>
            <w:tcW w:w="5130" w:type="dxa"/>
            <w:vAlign w:val="center"/>
          </w:tcPr>
          <w:p w:rsidR="005D0D14" w:rsidRPr="006B413A" w:rsidRDefault="005D0D14" w:rsidP="00F25232">
            <w:pPr>
              <w:jc w:val="center"/>
              <w:rPr>
                <w:sz w:val="20"/>
              </w:rPr>
            </w:pPr>
            <w:r w:rsidRPr="006B413A">
              <w:rPr>
                <w:sz w:val="20"/>
              </w:rPr>
              <w:t>2</w:t>
            </w:r>
          </w:p>
        </w:tc>
        <w:tc>
          <w:tcPr>
            <w:tcW w:w="1350" w:type="dxa"/>
            <w:vAlign w:val="center"/>
          </w:tcPr>
          <w:p w:rsidR="005D0D14" w:rsidRPr="006B413A" w:rsidRDefault="005D0D14" w:rsidP="00F25232">
            <w:pPr>
              <w:jc w:val="center"/>
              <w:rPr>
                <w:sz w:val="20"/>
              </w:rPr>
            </w:pPr>
            <w:r w:rsidRPr="006B413A">
              <w:rPr>
                <w:sz w:val="20"/>
              </w:rPr>
              <w:t>3</w:t>
            </w:r>
          </w:p>
        </w:tc>
        <w:tc>
          <w:tcPr>
            <w:tcW w:w="1890" w:type="dxa"/>
            <w:vAlign w:val="center"/>
          </w:tcPr>
          <w:p w:rsidR="005D0D14" w:rsidRPr="006B413A" w:rsidRDefault="005D0D14" w:rsidP="005D0D14">
            <w:pPr>
              <w:jc w:val="center"/>
              <w:rPr>
                <w:sz w:val="20"/>
              </w:rPr>
            </w:pPr>
            <w:r>
              <w:rPr>
                <w:sz w:val="20"/>
              </w:rPr>
              <w:t>4</w:t>
            </w:r>
          </w:p>
        </w:tc>
      </w:tr>
      <w:tr w:rsidR="005D0D14" w:rsidTr="005D0D14">
        <w:tc>
          <w:tcPr>
            <w:tcW w:w="900" w:type="dxa"/>
            <w:vAlign w:val="center"/>
          </w:tcPr>
          <w:p w:rsidR="005D0D14" w:rsidRPr="006B413A" w:rsidRDefault="005D0D14" w:rsidP="00F25232">
            <w:pPr>
              <w:jc w:val="center"/>
              <w:rPr>
                <w:b/>
              </w:rPr>
            </w:pPr>
            <w:r w:rsidRPr="006B413A">
              <w:rPr>
                <w:b/>
              </w:rPr>
              <w:t>1.</w:t>
            </w:r>
          </w:p>
        </w:tc>
        <w:tc>
          <w:tcPr>
            <w:tcW w:w="5130" w:type="dxa"/>
          </w:tcPr>
          <w:p w:rsidR="005D0D14" w:rsidRPr="00A41A0D" w:rsidRDefault="005D0D14" w:rsidP="00896AC9">
            <w:pPr>
              <w:pStyle w:val="Default"/>
              <w:jc w:val="left"/>
              <w:rPr>
                <w:lang w:val="sr-Cyrl-CS"/>
              </w:rPr>
            </w:pPr>
            <w:r w:rsidRPr="00052325">
              <w:rPr>
                <w:lang w:val="ru-RU"/>
              </w:rPr>
              <w:t xml:space="preserve">Ангажовање транспортног возила </w:t>
            </w:r>
            <w:r w:rsidRPr="00A41A0D">
              <w:rPr>
                <w:lang w:val="sr-Cyrl-CS"/>
              </w:rPr>
              <w:t>носивости</w:t>
            </w:r>
            <w:r w:rsidRPr="00052325">
              <w:rPr>
                <w:lang w:val="ru-RU"/>
              </w:rPr>
              <w:t xml:space="preserve"> до 800 кг</w:t>
            </w:r>
            <w:r w:rsidRPr="00A41A0D">
              <w:rPr>
                <w:lang w:val="sr-Cyrl-CS"/>
              </w:rPr>
              <w:t xml:space="preserve"> </w:t>
            </w:r>
            <w:r w:rsidRPr="00052325">
              <w:rPr>
                <w:lang w:val="ru-RU"/>
              </w:rPr>
              <w:t xml:space="preserve">за превоз </w:t>
            </w:r>
            <w:r w:rsidRPr="00A41A0D">
              <w:rPr>
                <w:lang w:val="sr-Cyrl-CS"/>
              </w:rPr>
              <w:t>заплењене царинске робе</w:t>
            </w:r>
          </w:p>
        </w:tc>
        <w:tc>
          <w:tcPr>
            <w:tcW w:w="1350" w:type="dxa"/>
            <w:vAlign w:val="center"/>
          </w:tcPr>
          <w:p w:rsidR="005D0D14" w:rsidRDefault="005D0D14" w:rsidP="00F25232">
            <w:pPr>
              <w:jc w:val="center"/>
            </w:pPr>
            <w:r>
              <w:t>дин/час</w:t>
            </w:r>
          </w:p>
        </w:tc>
        <w:tc>
          <w:tcPr>
            <w:tcW w:w="1890" w:type="dxa"/>
            <w:vAlign w:val="center"/>
          </w:tcPr>
          <w:p w:rsidR="005D0D14" w:rsidRDefault="005D0D14" w:rsidP="005D0D14">
            <w:pPr>
              <w:jc w:val="center"/>
            </w:pPr>
          </w:p>
        </w:tc>
      </w:tr>
      <w:tr w:rsidR="005D0D14" w:rsidTr="005D0D14">
        <w:tc>
          <w:tcPr>
            <w:tcW w:w="900" w:type="dxa"/>
            <w:vAlign w:val="center"/>
          </w:tcPr>
          <w:p w:rsidR="005D0D14" w:rsidRPr="006B413A" w:rsidRDefault="005D0D14" w:rsidP="00F25232">
            <w:pPr>
              <w:jc w:val="center"/>
              <w:rPr>
                <w:b/>
              </w:rPr>
            </w:pPr>
            <w:r w:rsidRPr="006B413A">
              <w:rPr>
                <w:b/>
              </w:rPr>
              <w:t>2.</w:t>
            </w:r>
          </w:p>
        </w:tc>
        <w:tc>
          <w:tcPr>
            <w:tcW w:w="5130" w:type="dxa"/>
          </w:tcPr>
          <w:p w:rsidR="005D0D14" w:rsidRPr="00A41A0D" w:rsidRDefault="005D0D14" w:rsidP="00A41A0D">
            <w:pPr>
              <w:jc w:val="left"/>
              <w:rPr>
                <w:szCs w:val="24"/>
              </w:rPr>
            </w:pPr>
            <w:r w:rsidRPr="00A41A0D">
              <w:rPr>
                <w:szCs w:val="24"/>
              </w:rPr>
              <w:t xml:space="preserve">Ангажовање транспортног возила носивости </w:t>
            </w:r>
            <w:r w:rsidR="00A41A0D" w:rsidRPr="00A41A0D">
              <w:rPr>
                <w:szCs w:val="24"/>
              </w:rPr>
              <w:t>од 800 кг до</w:t>
            </w:r>
            <w:r w:rsidRPr="00A41A0D">
              <w:rPr>
                <w:szCs w:val="24"/>
              </w:rPr>
              <w:t xml:space="preserve"> 2.000 кг за превоз заплењене царинске робе</w:t>
            </w:r>
          </w:p>
        </w:tc>
        <w:tc>
          <w:tcPr>
            <w:tcW w:w="1350" w:type="dxa"/>
            <w:vAlign w:val="center"/>
          </w:tcPr>
          <w:p w:rsidR="005D0D14" w:rsidRDefault="005D0D14" w:rsidP="00F25232">
            <w:pPr>
              <w:jc w:val="center"/>
            </w:pPr>
            <w:r>
              <w:t>дин/час</w:t>
            </w:r>
          </w:p>
        </w:tc>
        <w:tc>
          <w:tcPr>
            <w:tcW w:w="1890" w:type="dxa"/>
            <w:vAlign w:val="center"/>
          </w:tcPr>
          <w:p w:rsidR="005D0D14" w:rsidRDefault="005D0D14" w:rsidP="005D0D14">
            <w:pPr>
              <w:jc w:val="center"/>
            </w:pPr>
          </w:p>
        </w:tc>
      </w:tr>
      <w:tr w:rsidR="005D0D14" w:rsidTr="005D0D14">
        <w:tc>
          <w:tcPr>
            <w:tcW w:w="900" w:type="dxa"/>
            <w:vAlign w:val="center"/>
          </w:tcPr>
          <w:p w:rsidR="005D0D14" w:rsidRPr="006B413A" w:rsidRDefault="005D0D14" w:rsidP="00F25232">
            <w:pPr>
              <w:jc w:val="center"/>
              <w:rPr>
                <w:b/>
              </w:rPr>
            </w:pPr>
            <w:r w:rsidRPr="006B413A">
              <w:rPr>
                <w:b/>
              </w:rPr>
              <w:t>3.</w:t>
            </w:r>
            <w:r w:rsidR="00A41A0D">
              <w:rPr>
                <w:b/>
              </w:rPr>
              <w:t>*</w:t>
            </w:r>
          </w:p>
        </w:tc>
        <w:tc>
          <w:tcPr>
            <w:tcW w:w="5130" w:type="dxa"/>
          </w:tcPr>
          <w:p w:rsidR="005D0D14" w:rsidRPr="00A41A0D" w:rsidRDefault="005D0D14" w:rsidP="00A41A0D">
            <w:pPr>
              <w:jc w:val="left"/>
              <w:rPr>
                <w:szCs w:val="24"/>
              </w:rPr>
            </w:pPr>
            <w:r w:rsidRPr="00A41A0D">
              <w:rPr>
                <w:szCs w:val="24"/>
              </w:rPr>
              <w:t xml:space="preserve">Ангажовање транспортног возила носивости </w:t>
            </w:r>
            <w:r w:rsidR="00A41A0D" w:rsidRPr="00A41A0D">
              <w:rPr>
                <w:szCs w:val="24"/>
              </w:rPr>
              <w:t>преко</w:t>
            </w:r>
            <w:r w:rsidRPr="00A41A0D">
              <w:rPr>
                <w:szCs w:val="24"/>
              </w:rPr>
              <w:t xml:space="preserve"> </w:t>
            </w:r>
            <w:r w:rsidR="00A41A0D" w:rsidRPr="00A41A0D">
              <w:rPr>
                <w:szCs w:val="24"/>
              </w:rPr>
              <w:t>2.000</w:t>
            </w:r>
            <w:r w:rsidRPr="00A41A0D">
              <w:rPr>
                <w:szCs w:val="24"/>
              </w:rPr>
              <w:t xml:space="preserve"> кг за превоз заплењене царинске робе</w:t>
            </w:r>
          </w:p>
        </w:tc>
        <w:tc>
          <w:tcPr>
            <w:tcW w:w="1350" w:type="dxa"/>
            <w:vAlign w:val="center"/>
          </w:tcPr>
          <w:p w:rsidR="005D0D14" w:rsidRDefault="005D0D14" w:rsidP="00F25232">
            <w:pPr>
              <w:jc w:val="center"/>
            </w:pPr>
            <w:r>
              <w:t>дин/час</w:t>
            </w:r>
          </w:p>
        </w:tc>
        <w:tc>
          <w:tcPr>
            <w:tcW w:w="1890" w:type="dxa"/>
            <w:vAlign w:val="center"/>
          </w:tcPr>
          <w:p w:rsidR="005D0D14" w:rsidRDefault="005D0D14" w:rsidP="005D0D14">
            <w:pPr>
              <w:jc w:val="center"/>
            </w:pPr>
          </w:p>
        </w:tc>
      </w:tr>
      <w:tr w:rsidR="005D0D14" w:rsidTr="005D0D14">
        <w:tc>
          <w:tcPr>
            <w:tcW w:w="900" w:type="dxa"/>
            <w:vAlign w:val="center"/>
          </w:tcPr>
          <w:p w:rsidR="005D0D14" w:rsidRPr="006B413A" w:rsidRDefault="00A41A0D" w:rsidP="00F25232">
            <w:pPr>
              <w:jc w:val="center"/>
              <w:rPr>
                <w:b/>
              </w:rPr>
            </w:pPr>
            <w:r>
              <w:rPr>
                <w:b/>
              </w:rPr>
              <w:t>4</w:t>
            </w:r>
            <w:r w:rsidR="005D0D14" w:rsidRPr="006B413A">
              <w:rPr>
                <w:b/>
              </w:rPr>
              <w:t>.</w:t>
            </w:r>
          </w:p>
        </w:tc>
        <w:tc>
          <w:tcPr>
            <w:tcW w:w="5130" w:type="dxa"/>
          </w:tcPr>
          <w:p w:rsidR="005D0D14" w:rsidRPr="00A41A0D" w:rsidRDefault="005D0D14" w:rsidP="00A41A0D">
            <w:pPr>
              <w:pStyle w:val="Default"/>
              <w:jc w:val="left"/>
              <w:rPr>
                <w:lang w:val="sr-Cyrl-CS"/>
              </w:rPr>
            </w:pPr>
            <w:r w:rsidRPr="00052325">
              <w:rPr>
                <w:lang w:val="ru-RU"/>
              </w:rPr>
              <w:t xml:space="preserve">Ангажовање транспортних радника на селидбама (манипулација </w:t>
            </w:r>
            <w:r w:rsidRPr="00A41A0D">
              <w:rPr>
                <w:lang w:val="sr-Cyrl-CS"/>
              </w:rPr>
              <w:t>робом</w:t>
            </w:r>
            <w:r w:rsidRPr="00052325">
              <w:rPr>
                <w:lang w:val="ru-RU"/>
              </w:rPr>
              <w:t xml:space="preserve">, опремом и уређајима унутар објеката, утовар у транспортно возило и истовар уз помоћ транспортних елемената (гуртне, транспортна колица са два точка, ручни виљушкар и сл.) које је </w:t>
            </w:r>
            <w:r w:rsidRPr="00A41A0D">
              <w:rPr>
                <w:lang w:val="sr-Cyrl-CS"/>
              </w:rPr>
              <w:t>п</w:t>
            </w:r>
            <w:r w:rsidRPr="00052325">
              <w:rPr>
                <w:lang w:val="ru-RU"/>
              </w:rPr>
              <w:t>онуђач обавезан да поседује</w:t>
            </w:r>
            <w:r w:rsidR="00A41A0D" w:rsidRPr="00A41A0D">
              <w:rPr>
                <w:lang w:val="sr-Cyrl-CS"/>
              </w:rPr>
              <w:t>.</w:t>
            </w:r>
          </w:p>
        </w:tc>
        <w:tc>
          <w:tcPr>
            <w:tcW w:w="1350" w:type="dxa"/>
            <w:vAlign w:val="center"/>
          </w:tcPr>
          <w:p w:rsidR="005D0D14" w:rsidRDefault="005D0D14" w:rsidP="00F25232">
            <w:pPr>
              <w:jc w:val="center"/>
            </w:pPr>
            <w:r>
              <w:t>дин/час</w:t>
            </w:r>
          </w:p>
        </w:tc>
        <w:tc>
          <w:tcPr>
            <w:tcW w:w="1890" w:type="dxa"/>
            <w:vAlign w:val="center"/>
          </w:tcPr>
          <w:p w:rsidR="005D0D14" w:rsidRDefault="005D0D14" w:rsidP="005D0D14">
            <w:pPr>
              <w:jc w:val="center"/>
            </w:pPr>
          </w:p>
        </w:tc>
      </w:tr>
      <w:tr w:rsidR="005D0D14" w:rsidTr="005D0D14">
        <w:tc>
          <w:tcPr>
            <w:tcW w:w="900" w:type="dxa"/>
            <w:vAlign w:val="center"/>
          </w:tcPr>
          <w:p w:rsidR="005D0D14" w:rsidRPr="006B413A" w:rsidRDefault="00A41A0D" w:rsidP="00F25232">
            <w:pPr>
              <w:jc w:val="center"/>
              <w:rPr>
                <w:b/>
              </w:rPr>
            </w:pPr>
            <w:r>
              <w:rPr>
                <w:b/>
              </w:rPr>
              <w:t>5</w:t>
            </w:r>
            <w:r w:rsidR="005D0D14" w:rsidRPr="006B413A">
              <w:rPr>
                <w:b/>
              </w:rPr>
              <w:t>.</w:t>
            </w:r>
          </w:p>
        </w:tc>
        <w:tc>
          <w:tcPr>
            <w:tcW w:w="5130" w:type="dxa"/>
          </w:tcPr>
          <w:p w:rsidR="005D0D14" w:rsidRPr="00A41A0D" w:rsidRDefault="005D0D14" w:rsidP="00896AC9">
            <w:pPr>
              <w:pStyle w:val="Default"/>
              <w:jc w:val="left"/>
              <w:rPr>
                <w:lang w:val="sr-Cyrl-CS"/>
              </w:rPr>
            </w:pPr>
            <w:r w:rsidRPr="00052325">
              <w:rPr>
                <w:lang w:val="ru-RU"/>
              </w:rPr>
              <w:t xml:space="preserve">Ангажовање транспортних радника на манипулацији тешким теретом унутар објеката, утовар у транспортно возило и истовар уз помоћ транспортних елемената (гуртне, транспортна колица са два точка, ручни виљушкар, виљушкар и сл.) које је </w:t>
            </w:r>
            <w:r w:rsidRPr="00A41A0D">
              <w:rPr>
                <w:lang w:val="sr-Cyrl-CS"/>
              </w:rPr>
              <w:t>п</w:t>
            </w:r>
            <w:r w:rsidRPr="00052325">
              <w:rPr>
                <w:lang w:val="ru-RU"/>
              </w:rPr>
              <w:t>онуђач обавезан да поседује</w:t>
            </w:r>
            <w:r w:rsidRPr="00A41A0D">
              <w:rPr>
                <w:lang w:val="sr-Cyrl-CS"/>
              </w:rPr>
              <w:t>.</w:t>
            </w:r>
          </w:p>
        </w:tc>
        <w:tc>
          <w:tcPr>
            <w:tcW w:w="1350" w:type="dxa"/>
            <w:vAlign w:val="center"/>
          </w:tcPr>
          <w:p w:rsidR="005D0D14" w:rsidRDefault="005D0D14" w:rsidP="00F25232">
            <w:pPr>
              <w:jc w:val="center"/>
            </w:pPr>
            <w:r>
              <w:t>дин/час</w:t>
            </w:r>
          </w:p>
        </w:tc>
        <w:tc>
          <w:tcPr>
            <w:tcW w:w="1890" w:type="dxa"/>
            <w:vAlign w:val="center"/>
          </w:tcPr>
          <w:p w:rsidR="005D0D14" w:rsidRDefault="005D0D14" w:rsidP="005D0D14">
            <w:pPr>
              <w:jc w:val="center"/>
            </w:pPr>
          </w:p>
        </w:tc>
      </w:tr>
    </w:tbl>
    <w:p w:rsidR="005D0D14" w:rsidRDefault="005D0D14" w:rsidP="008708C3">
      <w:pPr>
        <w:ind w:left="720"/>
        <w:rPr>
          <w:rFonts w:ascii="Franklin Gothic Medium" w:hAnsi="Franklin Gothic Medium"/>
          <w:szCs w:val="24"/>
        </w:rPr>
      </w:pPr>
    </w:p>
    <w:p w:rsidR="00A41A0D" w:rsidRDefault="00A41A0D" w:rsidP="008708C3">
      <w:pPr>
        <w:ind w:left="720"/>
        <w:rPr>
          <w:rFonts w:ascii="Franklin Gothic Medium" w:hAnsi="Franklin Gothic Medium"/>
          <w:szCs w:val="24"/>
        </w:rPr>
      </w:pPr>
    </w:p>
    <w:p w:rsidR="005D0D14" w:rsidRPr="005D0D14" w:rsidRDefault="00A41A0D" w:rsidP="008708C3">
      <w:pPr>
        <w:ind w:left="720"/>
        <w:rPr>
          <w:rFonts w:ascii="Franklin Gothic Medium" w:hAnsi="Franklin Gothic Medium"/>
          <w:szCs w:val="24"/>
        </w:rPr>
      </w:pPr>
      <w:r>
        <w:rPr>
          <w:b/>
          <w:bCs/>
          <w:szCs w:val="24"/>
        </w:rPr>
        <w:t>*</w:t>
      </w:r>
      <w:r w:rsidR="005D0D14" w:rsidRPr="005D0D14">
        <w:rPr>
          <w:b/>
          <w:bCs/>
          <w:szCs w:val="24"/>
        </w:rPr>
        <w:t>Напомена</w:t>
      </w:r>
      <w:r w:rsidR="005D0D14" w:rsidRPr="005D0D14">
        <w:rPr>
          <w:szCs w:val="24"/>
        </w:rPr>
        <w:t xml:space="preserve">: Сва возила </w:t>
      </w:r>
      <w:r w:rsidR="005D0D14">
        <w:rPr>
          <w:szCs w:val="24"/>
        </w:rPr>
        <w:t xml:space="preserve">носивости </w:t>
      </w:r>
      <w:r w:rsidR="005D0D14" w:rsidRPr="005D0D14">
        <w:rPr>
          <w:szCs w:val="24"/>
        </w:rPr>
        <w:t>преко 3</w:t>
      </w:r>
      <w:r w:rsidR="00043633">
        <w:rPr>
          <w:szCs w:val="24"/>
        </w:rPr>
        <w:t>.</w:t>
      </w:r>
      <w:r w:rsidR="005D0D14" w:rsidRPr="005D0D14">
        <w:rPr>
          <w:szCs w:val="24"/>
        </w:rPr>
        <w:t xml:space="preserve">500 кг морају да имају дозволе за кретање кроз град током целог дана </w:t>
      </w:r>
      <w:r w:rsidR="005D0D14">
        <w:rPr>
          <w:szCs w:val="24"/>
        </w:rPr>
        <w:t xml:space="preserve">за транспорт </w:t>
      </w:r>
      <w:r w:rsidR="005D0D14" w:rsidRPr="005D0D14">
        <w:rPr>
          <w:szCs w:val="24"/>
        </w:rPr>
        <w:t>на територији града Београда, које издаје Градски секретаријат за саобраћај.</w:t>
      </w:r>
    </w:p>
    <w:p w:rsidR="005D0D14" w:rsidRDefault="005D0D14" w:rsidP="008708C3">
      <w:pPr>
        <w:ind w:left="720"/>
        <w:rPr>
          <w:rFonts w:ascii="Franklin Gothic Medium" w:hAnsi="Franklin Gothic Medium"/>
          <w:szCs w:val="24"/>
        </w:rPr>
      </w:pPr>
    </w:p>
    <w:p w:rsidR="008708C3" w:rsidRPr="009619E9" w:rsidRDefault="008708C3" w:rsidP="008708C3">
      <w:pPr>
        <w:rPr>
          <w:b/>
          <w:szCs w:val="24"/>
        </w:rPr>
      </w:pPr>
    </w:p>
    <w:tbl>
      <w:tblPr>
        <w:tblW w:w="8077" w:type="dxa"/>
        <w:jc w:val="center"/>
        <w:tblLook w:val="01E0"/>
      </w:tblPr>
      <w:tblGrid>
        <w:gridCol w:w="2628"/>
        <w:gridCol w:w="2131"/>
        <w:gridCol w:w="3318"/>
      </w:tblGrid>
      <w:tr w:rsidR="008708C3" w:rsidRPr="009619E9" w:rsidTr="00FA10B3">
        <w:trPr>
          <w:jc w:val="center"/>
        </w:trPr>
        <w:tc>
          <w:tcPr>
            <w:tcW w:w="2628" w:type="dxa"/>
          </w:tcPr>
          <w:p w:rsidR="008708C3" w:rsidRPr="009619E9" w:rsidRDefault="008708C3" w:rsidP="00FA10B3">
            <w:pPr>
              <w:jc w:val="center"/>
              <w:rPr>
                <w:b/>
                <w:szCs w:val="24"/>
              </w:rPr>
            </w:pPr>
          </w:p>
        </w:tc>
        <w:tc>
          <w:tcPr>
            <w:tcW w:w="2131" w:type="dxa"/>
          </w:tcPr>
          <w:p w:rsidR="008708C3" w:rsidRPr="009619E9" w:rsidRDefault="008708C3" w:rsidP="00FA10B3">
            <w:pPr>
              <w:jc w:val="center"/>
              <w:rPr>
                <w:b/>
                <w:szCs w:val="24"/>
              </w:rPr>
            </w:pPr>
          </w:p>
        </w:tc>
        <w:tc>
          <w:tcPr>
            <w:tcW w:w="3318" w:type="dxa"/>
          </w:tcPr>
          <w:p w:rsidR="008708C3" w:rsidRPr="009619E9" w:rsidRDefault="008708C3" w:rsidP="00FA10B3">
            <w:pPr>
              <w:jc w:val="center"/>
              <w:rPr>
                <w:b/>
                <w:szCs w:val="24"/>
              </w:rPr>
            </w:pPr>
            <w:r w:rsidRPr="009619E9">
              <w:rPr>
                <w:b/>
                <w:szCs w:val="24"/>
              </w:rPr>
              <w:t>Потпис овлашћеног лица</w:t>
            </w:r>
          </w:p>
        </w:tc>
      </w:tr>
      <w:tr w:rsidR="008708C3" w:rsidRPr="009619E9" w:rsidTr="00FA10B3">
        <w:trPr>
          <w:jc w:val="center"/>
        </w:trPr>
        <w:tc>
          <w:tcPr>
            <w:tcW w:w="2628" w:type="dxa"/>
          </w:tcPr>
          <w:p w:rsidR="008708C3" w:rsidRPr="009619E9" w:rsidRDefault="008708C3" w:rsidP="00FA10B3">
            <w:pPr>
              <w:rPr>
                <w:b/>
                <w:szCs w:val="24"/>
              </w:rPr>
            </w:pPr>
          </w:p>
        </w:tc>
        <w:tc>
          <w:tcPr>
            <w:tcW w:w="2131" w:type="dxa"/>
          </w:tcPr>
          <w:p w:rsidR="008708C3" w:rsidRPr="009619E9" w:rsidRDefault="008708C3" w:rsidP="00FA10B3">
            <w:pPr>
              <w:jc w:val="center"/>
              <w:rPr>
                <w:b/>
                <w:szCs w:val="24"/>
              </w:rPr>
            </w:pPr>
            <w:r w:rsidRPr="009619E9">
              <w:rPr>
                <w:b/>
                <w:szCs w:val="24"/>
              </w:rPr>
              <w:t>М.П.</w:t>
            </w:r>
          </w:p>
        </w:tc>
        <w:tc>
          <w:tcPr>
            <w:tcW w:w="3318" w:type="dxa"/>
          </w:tcPr>
          <w:p w:rsidR="008708C3" w:rsidRPr="009619E9" w:rsidRDefault="008708C3" w:rsidP="00FA10B3">
            <w:pPr>
              <w:jc w:val="center"/>
              <w:rPr>
                <w:b/>
                <w:szCs w:val="24"/>
              </w:rPr>
            </w:pPr>
          </w:p>
        </w:tc>
      </w:tr>
      <w:tr w:rsidR="008708C3" w:rsidRPr="009619E9" w:rsidTr="00FA10B3">
        <w:trPr>
          <w:trHeight w:val="885"/>
          <w:jc w:val="center"/>
        </w:trPr>
        <w:tc>
          <w:tcPr>
            <w:tcW w:w="2628" w:type="dxa"/>
          </w:tcPr>
          <w:p w:rsidR="008708C3" w:rsidRPr="009619E9" w:rsidRDefault="008708C3" w:rsidP="00FA10B3">
            <w:pPr>
              <w:rPr>
                <w:szCs w:val="24"/>
              </w:rPr>
            </w:pPr>
          </w:p>
        </w:tc>
        <w:tc>
          <w:tcPr>
            <w:tcW w:w="2131" w:type="dxa"/>
          </w:tcPr>
          <w:p w:rsidR="008708C3" w:rsidRPr="009619E9" w:rsidRDefault="008708C3" w:rsidP="00FA10B3">
            <w:pPr>
              <w:jc w:val="center"/>
              <w:rPr>
                <w:szCs w:val="24"/>
              </w:rPr>
            </w:pPr>
          </w:p>
        </w:tc>
        <w:tc>
          <w:tcPr>
            <w:tcW w:w="3318" w:type="dxa"/>
            <w:tcBorders>
              <w:bottom w:val="single" w:sz="4" w:space="0" w:color="auto"/>
            </w:tcBorders>
          </w:tcPr>
          <w:p w:rsidR="008708C3" w:rsidRPr="009619E9" w:rsidRDefault="008708C3" w:rsidP="00FA10B3">
            <w:pPr>
              <w:jc w:val="center"/>
              <w:rPr>
                <w:szCs w:val="24"/>
              </w:rPr>
            </w:pPr>
          </w:p>
        </w:tc>
      </w:tr>
    </w:tbl>
    <w:p w:rsidR="008708C3" w:rsidRDefault="008708C3" w:rsidP="008708C3">
      <w:pPr>
        <w:tabs>
          <w:tab w:val="right" w:leader="dot" w:pos="6960"/>
        </w:tabs>
        <w:rPr>
          <w:b/>
          <w:szCs w:val="24"/>
        </w:rPr>
      </w:pPr>
    </w:p>
    <w:p w:rsidR="008708C3" w:rsidRDefault="008708C3" w:rsidP="008708C3">
      <w:pPr>
        <w:tabs>
          <w:tab w:val="right" w:leader="dot" w:pos="6960"/>
        </w:tabs>
        <w:rPr>
          <w:b/>
          <w:szCs w:val="24"/>
        </w:rPr>
      </w:pPr>
    </w:p>
    <w:p w:rsidR="008708C3" w:rsidRDefault="008708C3" w:rsidP="008708C3">
      <w:pPr>
        <w:tabs>
          <w:tab w:val="right" w:leader="dot" w:pos="6960"/>
        </w:tabs>
        <w:rPr>
          <w:b/>
          <w:szCs w:val="24"/>
        </w:rPr>
      </w:pPr>
    </w:p>
    <w:p w:rsidR="008708C3" w:rsidRDefault="008708C3" w:rsidP="008708C3">
      <w:pPr>
        <w:tabs>
          <w:tab w:val="right" w:leader="dot" w:pos="6960"/>
        </w:tabs>
        <w:rPr>
          <w:b/>
          <w:szCs w:val="24"/>
        </w:rPr>
      </w:pPr>
    </w:p>
    <w:p w:rsidR="008708C3" w:rsidRDefault="008708C3" w:rsidP="008708C3">
      <w:pPr>
        <w:tabs>
          <w:tab w:val="right" w:leader="dot" w:pos="6960"/>
        </w:tabs>
        <w:rPr>
          <w:b/>
          <w:szCs w:val="24"/>
        </w:rPr>
      </w:pPr>
    </w:p>
    <w:p w:rsidR="00B028CE" w:rsidRDefault="00B028CE" w:rsidP="008708C3">
      <w:pPr>
        <w:tabs>
          <w:tab w:val="right" w:leader="dot" w:pos="6960"/>
        </w:tabs>
        <w:jc w:val="center"/>
        <w:rPr>
          <w:b/>
          <w:szCs w:val="24"/>
        </w:rPr>
      </w:pPr>
    </w:p>
    <w:p w:rsidR="00B028CE" w:rsidRDefault="00B028CE" w:rsidP="008708C3">
      <w:pPr>
        <w:tabs>
          <w:tab w:val="right" w:leader="dot" w:pos="6960"/>
        </w:tabs>
        <w:jc w:val="center"/>
        <w:rPr>
          <w:b/>
          <w:szCs w:val="24"/>
        </w:rPr>
      </w:pPr>
    </w:p>
    <w:p w:rsidR="00A41A0D" w:rsidRDefault="00A41A0D" w:rsidP="008708C3">
      <w:pPr>
        <w:tabs>
          <w:tab w:val="right" w:leader="dot" w:pos="6960"/>
        </w:tabs>
        <w:jc w:val="center"/>
        <w:rPr>
          <w:b/>
          <w:szCs w:val="24"/>
        </w:rPr>
      </w:pPr>
    </w:p>
    <w:p w:rsidR="00A41A0D" w:rsidRDefault="00A41A0D" w:rsidP="008708C3">
      <w:pPr>
        <w:tabs>
          <w:tab w:val="right" w:leader="dot" w:pos="6960"/>
        </w:tabs>
        <w:jc w:val="center"/>
        <w:rPr>
          <w:b/>
          <w:szCs w:val="24"/>
        </w:rPr>
      </w:pPr>
    </w:p>
    <w:p w:rsidR="00A41A0D" w:rsidRDefault="00A41A0D" w:rsidP="008708C3">
      <w:pPr>
        <w:tabs>
          <w:tab w:val="right" w:leader="dot" w:pos="6960"/>
        </w:tabs>
        <w:jc w:val="center"/>
        <w:rPr>
          <w:b/>
          <w:szCs w:val="24"/>
        </w:rPr>
      </w:pPr>
    </w:p>
    <w:p w:rsidR="00B028CE" w:rsidRDefault="00B028CE" w:rsidP="008708C3">
      <w:pPr>
        <w:tabs>
          <w:tab w:val="right" w:leader="dot" w:pos="6960"/>
        </w:tabs>
        <w:jc w:val="center"/>
        <w:rPr>
          <w:b/>
          <w:szCs w:val="24"/>
        </w:rPr>
      </w:pPr>
    </w:p>
    <w:p w:rsidR="008708C3" w:rsidRPr="006C2053" w:rsidRDefault="008708C3" w:rsidP="008708C3">
      <w:pPr>
        <w:tabs>
          <w:tab w:val="right" w:leader="dot" w:pos="6960"/>
        </w:tabs>
        <w:jc w:val="center"/>
        <w:rPr>
          <w:b/>
          <w:szCs w:val="24"/>
        </w:rPr>
      </w:pPr>
      <w:r w:rsidRPr="006C2053">
        <w:rPr>
          <w:b/>
          <w:szCs w:val="24"/>
        </w:rPr>
        <w:t>И З Ј А В А</w:t>
      </w:r>
    </w:p>
    <w:p w:rsidR="008708C3" w:rsidRPr="006C2053" w:rsidRDefault="008708C3" w:rsidP="008708C3">
      <w:pPr>
        <w:rPr>
          <w:szCs w:val="24"/>
        </w:rPr>
      </w:pPr>
    </w:p>
    <w:p w:rsidR="008708C3" w:rsidRPr="006C2053" w:rsidRDefault="008708C3" w:rsidP="008708C3">
      <w:pPr>
        <w:rPr>
          <w:szCs w:val="24"/>
        </w:rPr>
      </w:pPr>
    </w:p>
    <w:p w:rsidR="008708C3" w:rsidRPr="006C2053" w:rsidRDefault="008708C3" w:rsidP="008708C3">
      <w:pPr>
        <w:rPr>
          <w:szCs w:val="24"/>
        </w:rPr>
      </w:pPr>
      <w:r w:rsidRPr="006C2053">
        <w:rPr>
          <w:b/>
          <w:szCs w:val="24"/>
        </w:rPr>
        <w:tab/>
      </w:r>
    </w:p>
    <w:p w:rsidR="008708C3" w:rsidRPr="006C2053" w:rsidRDefault="008708C3" w:rsidP="008708C3">
      <w:pPr>
        <w:spacing w:line="480" w:lineRule="auto"/>
        <w:rPr>
          <w:szCs w:val="24"/>
        </w:rPr>
      </w:pPr>
      <w:r w:rsidRPr="006C2053">
        <w:rPr>
          <w:szCs w:val="24"/>
        </w:rPr>
        <w:tab/>
        <w:t>У предметној јавној набавци делимично поверавам подизвођачу __</w:t>
      </w:r>
      <w:r>
        <w:rPr>
          <w:szCs w:val="24"/>
        </w:rPr>
        <w:t xml:space="preserve"> </w:t>
      </w:r>
      <w:r w:rsidRPr="006C2053">
        <w:rPr>
          <w:szCs w:val="24"/>
        </w:rPr>
        <w:t>%</w:t>
      </w:r>
    </w:p>
    <w:p w:rsidR="008708C3" w:rsidRPr="006C2053" w:rsidRDefault="008708C3" w:rsidP="008708C3">
      <w:pPr>
        <w:spacing w:line="480" w:lineRule="auto"/>
        <w:rPr>
          <w:szCs w:val="24"/>
        </w:rPr>
      </w:pPr>
      <w:r w:rsidRPr="006C2053">
        <w:rPr>
          <w:szCs w:val="24"/>
        </w:rPr>
        <w:t>укупне вредности набавке, а што се односи на: _________________________</w:t>
      </w:r>
      <w:r>
        <w:rPr>
          <w:szCs w:val="24"/>
        </w:rPr>
        <w:t>_</w:t>
      </w:r>
      <w:r w:rsidRPr="006C2053">
        <w:rPr>
          <w:szCs w:val="24"/>
        </w:rPr>
        <w:t>_____</w:t>
      </w:r>
    </w:p>
    <w:p w:rsidR="008708C3" w:rsidRPr="006C2053" w:rsidRDefault="008708C3" w:rsidP="008708C3">
      <w:pPr>
        <w:spacing w:line="480" w:lineRule="auto"/>
        <w:rPr>
          <w:szCs w:val="24"/>
        </w:rPr>
      </w:pPr>
      <w:r w:rsidRPr="006C2053">
        <w:rPr>
          <w:szCs w:val="24"/>
        </w:rPr>
        <w:t>________________________________________________________________________</w:t>
      </w:r>
    </w:p>
    <w:p w:rsidR="008708C3" w:rsidRPr="006C2053" w:rsidRDefault="008708C3" w:rsidP="008708C3">
      <w:pPr>
        <w:spacing w:line="480" w:lineRule="auto"/>
        <w:rPr>
          <w:szCs w:val="24"/>
        </w:rPr>
      </w:pPr>
      <w:r w:rsidRPr="006C2053">
        <w:rPr>
          <w:szCs w:val="24"/>
        </w:rPr>
        <w:t>________________________________________________________________________</w:t>
      </w:r>
    </w:p>
    <w:p w:rsidR="008708C3" w:rsidRPr="006C2053" w:rsidRDefault="008708C3" w:rsidP="008708C3">
      <w:pPr>
        <w:spacing w:line="480" w:lineRule="auto"/>
        <w:rPr>
          <w:szCs w:val="24"/>
        </w:rPr>
      </w:pPr>
      <w:r w:rsidRPr="006C2053">
        <w:rPr>
          <w:szCs w:val="24"/>
        </w:rPr>
        <w:t>________________________________________________________________________</w:t>
      </w:r>
    </w:p>
    <w:p w:rsidR="008708C3" w:rsidRPr="006C2053" w:rsidRDefault="008708C3" w:rsidP="008708C3">
      <w:pPr>
        <w:spacing w:line="480" w:lineRule="auto"/>
        <w:rPr>
          <w:szCs w:val="24"/>
        </w:rPr>
      </w:pPr>
      <w:r w:rsidRPr="006C2053">
        <w:rPr>
          <w:szCs w:val="24"/>
        </w:rPr>
        <w:t>________________________________________________________________________</w:t>
      </w:r>
    </w:p>
    <w:p w:rsidR="008708C3" w:rsidRPr="006C2053" w:rsidRDefault="008708C3" w:rsidP="008708C3">
      <w:pPr>
        <w:rPr>
          <w:szCs w:val="24"/>
        </w:rPr>
      </w:pPr>
    </w:p>
    <w:p w:rsidR="008708C3" w:rsidRPr="006C2053" w:rsidRDefault="008708C3" w:rsidP="008708C3">
      <w:pPr>
        <w:rPr>
          <w:szCs w:val="24"/>
        </w:rPr>
      </w:pPr>
      <w:r w:rsidRPr="006C2053">
        <w:rPr>
          <w:b/>
          <w:szCs w:val="24"/>
        </w:rPr>
        <w:t xml:space="preserve">Напомена: </w:t>
      </w:r>
      <w:r w:rsidRPr="006C2053">
        <w:rPr>
          <w:szCs w:val="24"/>
        </w:rPr>
        <w:t>Проценат укупне вредности набавке који се поверава подизвођачу не може бити већи од 50 %</w:t>
      </w:r>
      <w:r w:rsidRPr="00052325">
        <w:rPr>
          <w:szCs w:val="24"/>
          <w:lang w:val="ru-RU"/>
        </w:rPr>
        <w:t>.</w:t>
      </w:r>
      <w:r w:rsidRPr="006C2053">
        <w:rPr>
          <w:szCs w:val="24"/>
        </w:rPr>
        <w:t xml:space="preserve">  Понуђач је дужан да наведе део предмет</w:t>
      </w:r>
      <w:r>
        <w:rPr>
          <w:szCs w:val="24"/>
        </w:rPr>
        <w:t>а</w:t>
      </w:r>
      <w:r w:rsidRPr="006C2053">
        <w:rPr>
          <w:szCs w:val="24"/>
        </w:rPr>
        <w:t xml:space="preserve">  набавке који ће се извршити преко подизвођача.</w:t>
      </w:r>
    </w:p>
    <w:p w:rsidR="008708C3" w:rsidRDefault="008708C3" w:rsidP="008708C3">
      <w:pPr>
        <w:spacing w:before="100" w:beforeAutospacing="1" w:line="210" w:lineRule="atLeast"/>
        <w:ind w:firstLine="480"/>
        <w:rPr>
          <w:b/>
          <w:szCs w:val="24"/>
        </w:rPr>
      </w:pPr>
    </w:p>
    <w:p w:rsidR="008708C3" w:rsidRPr="006C2053" w:rsidRDefault="008708C3" w:rsidP="008708C3">
      <w:pPr>
        <w:spacing w:before="100" w:beforeAutospacing="1" w:line="210" w:lineRule="atLeast"/>
        <w:ind w:firstLine="480"/>
        <w:rPr>
          <w:b/>
          <w:szCs w:val="24"/>
        </w:rPr>
      </w:pPr>
    </w:p>
    <w:tbl>
      <w:tblPr>
        <w:tblW w:w="5838" w:type="dxa"/>
        <w:jc w:val="right"/>
        <w:tblLook w:val="01E0"/>
      </w:tblPr>
      <w:tblGrid>
        <w:gridCol w:w="2520"/>
        <w:gridCol w:w="3318"/>
      </w:tblGrid>
      <w:tr w:rsidR="008708C3" w:rsidRPr="006C2053" w:rsidTr="00FA10B3">
        <w:trPr>
          <w:jc w:val="right"/>
        </w:trPr>
        <w:tc>
          <w:tcPr>
            <w:tcW w:w="2520" w:type="dxa"/>
          </w:tcPr>
          <w:p w:rsidR="008708C3" w:rsidRPr="006C2053" w:rsidRDefault="008708C3" w:rsidP="00FA10B3">
            <w:pPr>
              <w:jc w:val="center"/>
              <w:rPr>
                <w:b/>
                <w:szCs w:val="24"/>
              </w:rPr>
            </w:pPr>
          </w:p>
        </w:tc>
        <w:tc>
          <w:tcPr>
            <w:tcW w:w="3318" w:type="dxa"/>
          </w:tcPr>
          <w:p w:rsidR="008708C3" w:rsidRPr="006C2053" w:rsidRDefault="008708C3" w:rsidP="00FA10B3">
            <w:pPr>
              <w:jc w:val="center"/>
              <w:rPr>
                <w:b/>
                <w:szCs w:val="24"/>
              </w:rPr>
            </w:pPr>
            <w:r w:rsidRPr="006C2053">
              <w:rPr>
                <w:b/>
                <w:szCs w:val="24"/>
              </w:rPr>
              <w:t>Потпис овлашћеног лица</w:t>
            </w:r>
          </w:p>
        </w:tc>
      </w:tr>
      <w:tr w:rsidR="008708C3" w:rsidRPr="006C2053" w:rsidTr="00FA10B3">
        <w:trPr>
          <w:jc w:val="right"/>
        </w:trPr>
        <w:tc>
          <w:tcPr>
            <w:tcW w:w="2520" w:type="dxa"/>
          </w:tcPr>
          <w:p w:rsidR="008708C3" w:rsidRPr="006C2053" w:rsidRDefault="008708C3" w:rsidP="00FA10B3">
            <w:pPr>
              <w:jc w:val="center"/>
              <w:rPr>
                <w:b/>
                <w:szCs w:val="24"/>
              </w:rPr>
            </w:pPr>
            <w:r w:rsidRPr="006C2053">
              <w:rPr>
                <w:b/>
                <w:szCs w:val="24"/>
              </w:rPr>
              <w:t>М.П.</w:t>
            </w:r>
          </w:p>
        </w:tc>
        <w:tc>
          <w:tcPr>
            <w:tcW w:w="3318" w:type="dxa"/>
          </w:tcPr>
          <w:p w:rsidR="008708C3" w:rsidRPr="006C2053" w:rsidRDefault="008708C3" w:rsidP="00FA10B3">
            <w:pPr>
              <w:jc w:val="center"/>
              <w:rPr>
                <w:b/>
                <w:szCs w:val="24"/>
              </w:rPr>
            </w:pPr>
          </w:p>
        </w:tc>
      </w:tr>
      <w:tr w:rsidR="008708C3" w:rsidRPr="006C2053" w:rsidTr="00FA10B3">
        <w:trPr>
          <w:trHeight w:val="567"/>
          <w:jc w:val="right"/>
        </w:trPr>
        <w:tc>
          <w:tcPr>
            <w:tcW w:w="2520" w:type="dxa"/>
          </w:tcPr>
          <w:p w:rsidR="008708C3" w:rsidRPr="006C2053" w:rsidRDefault="008708C3" w:rsidP="00FA10B3">
            <w:pPr>
              <w:jc w:val="center"/>
              <w:rPr>
                <w:szCs w:val="24"/>
              </w:rPr>
            </w:pPr>
          </w:p>
        </w:tc>
        <w:tc>
          <w:tcPr>
            <w:tcW w:w="3318" w:type="dxa"/>
            <w:tcBorders>
              <w:bottom w:val="single" w:sz="4" w:space="0" w:color="auto"/>
            </w:tcBorders>
          </w:tcPr>
          <w:p w:rsidR="008708C3" w:rsidRPr="006C2053" w:rsidRDefault="008708C3" w:rsidP="00FA10B3">
            <w:pPr>
              <w:jc w:val="center"/>
              <w:rPr>
                <w:szCs w:val="24"/>
              </w:rPr>
            </w:pPr>
          </w:p>
        </w:tc>
      </w:tr>
    </w:tbl>
    <w:p w:rsidR="008708C3" w:rsidRDefault="008708C3" w:rsidP="008708C3">
      <w:pPr>
        <w:spacing w:before="100" w:beforeAutospacing="1" w:line="210" w:lineRule="atLeast"/>
        <w:jc w:val="center"/>
        <w:rPr>
          <w:b/>
          <w:sz w:val="22"/>
          <w:szCs w:val="22"/>
        </w:rPr>
      </w:pPr>
      <w:r w:rsidRPr="0072039B">
        <w:rPr>
          <w:b/>
          <w:sz w:val="22"/>
          <w:szCs w:val="22"/>
        </w:rPr>
        <w:br w:type="page"/>
      </w:r>
    </w:p>
    <w:p w:rsidR="008708C3" w:rsidRPr="00CE2993" w:rsidRDefault="008708C3" w:rsidP="008708C3">
      <w:pPr>
        <w:spacing w:line="360" w:lineRule="auto"/>
        <w:jc w:val="center"/>
        <w:rPr>
          <w:b/>
        </w:rPr>
      </w:pPr>
    </w:p>
    <w:p w:rsidR="008708C3" w:rsidRDefault="008708C3" w:rsidP="008708C3">
      <w:pPr>
        <w:rPr>
          <w:b/>
          <w:sz w:val="22"/>
          <w:szCs w:val="22"/>
        </w:rPr>
      </w:pPr>
    </w:p>
    <w:p w:rsidR="008708C3" w:rsidRDefault="008708C3" w:rsidP="008708C3">
      <w:pPr>
        <w:rPr>
          <w:b/>
          <w:sz w:val="22"/>
          <w:szCs w:val="22"/>
        </w:rPr>
      </w:pPr>
    </w:p>
    <w:p w:rsidR="008708C3" w:rsidRDefault="008708C3" w:rsidP="008708C3">
      <w:pPr>
        <w:jc w:val="center"/>
        <w:rPr>
          <w:b/>
          <w:color w:val="000000"/>
          <w:sz w:val="32"/>
          <w:szCs w:val="32"/>
        </w:rPr>
      </w:pPr>
    </w:p>
    <w:p w:rsidR="008708C3" w:rsidRDefault="008708C3" w:rsidP="008708C3">
      <w:pPr>
        <w:jc w:val="center"/>
        <w:rPr>
          <w:b/>
          <w:color w:val="000000"/>
          <w:sz w:val="32"/>
          <w:szCs w:val="32"/>
        </w:rPr>
      </w:pPr>
    </w:p>
    <w:p w:rsidR="008708C3" w:rsidRDefault="008708C3" w:rsidP="008708C3">
      <w:pPr>
        <w:jc w:val="center"/>
        <w:rPr>
          <w:b/>
          <w:color w:val="000000"/>
          <w:sz w:val="32"/>
          <w:szCs w:val="32"/>
        </w:rPr>
      </w:pPr>
    </w:p>
    <w:p w:rsidR="008708C3" w:rsidRPr="00515AF1" w:rsidRDefault="008708C3" w:rsidP="008708C3">
      <w:pPr>
        <w:jc w:val="center"/>
        <w:rPr>
          <w:b/>
          <w:color w:val="000000"/>
          <w:sz w:val="32"/>
          <w:szCs w:val="32"/>
        </w:rPr>
      </w:pPr>
      <w:r w:rsidRPr="00515AF1">
        <w:rPr>
          <w:b/>
          <w:color w:val="000000"/>
          <w:sz w:val="32"/>
          <w:szCs w:val="32"/>
        </w:rPr>
        <w:t>VII</w:t>
      </w:r>
    </w:p>
    <w:p w:rsidR="008708C3" w:rsidRDefault="008708C3" w:rsidP="008708C3">
      <w:pPr>
        <w:jc w:val="center"/>
        <w:rPr>
          <w:b/>
          <w:color w:val="000000"/>
          <w:sz w:val="28"/>
          <w:szCs w:val="28"/>
        </w:rPr>
      </w:pPr>
    </w:p>
    <w:p w:rsidR="008708C3" w:rsidRPr="00D712A6" w:rsidRDefault="008708C3" w:rsidP="008708C3">
      <w:pPr>
        <w:jc w:val="center"/>
        <w:rPr>
          <w:b/>
          <w:color w:val="000000"/>
          <w:sz w:val="28"/>
          <w:szCs w:val="28"/>
        </w:rPr>
      </w:pPr>
    </w:p>
    <w:p w:rsidR="008708C3" w:rsidRPr="00D712A6" w:rsidRDefault="008708C3" w:rsidP="008708C3">
      <w:pPr>
        <w:jc w:val="center"/>
        <w:rPr>
          <w:b/>
          <w:color w:val="000000"/>
          <w:sz w:val="28"/>
          <w:szCs w:val="28"/>
        </w:rPr>
      </w:pPr>
      <w:r w:rsidRPr="00D712A6">
        <w:rPr>
          <w:b/>
          <w:color w:val="000000"/>
          <w:sz w:val="28"/>
          <w:szCs w:val="28"/>
        </w:rPr>
        <w:t>МОДЕЛ УГОВОРА</w:t>
      </w:r>
    </w:p>
    <w:p w:rsidR="008708C3" w:rsidRDefault="008708C3" w:rsidP="008708C3">
      <w:pPr>
        <w:jc w:val="center"/>
        <w:rPr>
          <w:b/>
          <w:color w:val="000000"/>
          <w:sz w:val="28"/>
          <w:szCs w:val="28"/>
        </w:rPr>
      </w:pPr>
    </w:p>
    <w:p w:rsidR="008708C3" w:rsidRPr="00CE2993" w:rsidRDefault="008708C3" w:rsidP="008708C3">
      <w:pPr>
        <w:spacing w:line="360" w:lineRule="auto"/>
        <w:jc w:val="center"/>
        <w:outlineLvl w:val="0"/>
        <w:rPr>
          <w:b/>
        </w:rPr>
      </w:pPr>
      <w:r w:rsidRPr="00CE2993">
        <w:rPr>
          <w:b/>
        </w:rPr>
        <w:t xml:space="preserve">Модел уговора понуђач мора да попуни, потпише и овери печатом, </w:t>
      </w:r>
    </w:p>
    <w:p w:rsidR="008708C3" w:rsidRPr="00CE2993" w:rsidRDefault="008708C3" w:rsidP="008708C3">
      <w:pPr>
        <w:spacing w:line="360" w:lineRule="auto"/>
        <w:jc w:val="center"/>
        <w:rPr>
          <w:b/>
        </w:rPr>
      </w:pPr>
      <w:r w:rsidRPr="00CE2993">
        <w:rPr>
          <w:b/>
        </w:rPr>
        <w:t>чиме потврђује да прихвата елементе модела уговора</w:t>
      </w:r>
    </w:p>
    <w:p w:rsidR="008708C3" w:rsidRPr="00D712A6" w:rsidRDefault="008708C3" w:rsidP="008708C3">
      <w:pPr>
        <w:jc w:val="center"/>
        <w:rPr>
          <w:b/>
          <w:color w:val="000000"/>
          <w:sz w:val="28"/>
          <w:szCs w:val="28"/>
        </w:rPr>
      </w:pPr>
    </w:p>
    <w:p w:rsidR="008708C3" w:rsidRPr="00D712A6" w:rsidRDefault="008708C3" w:rsidP="008708C3">
      <w:pPr>
        <w:jc w:val="center"/>
        <w:rPr>
          <w:b/>
          <w:color w:val="000000"/>
          <w:sz w:val="28"/>
          <w:szCs w:val="28"/>
        </w:rPr>
      </w:pPr>
      <w:r w:rsidRPr="00D712A6">
        <w:rPr>
          <w:b/>
          <w:color w:val="000000"/>
          <w:sz w:val="28"/>
          <w:szCs w:val="28"/>
        </w:rPr>
        <w:br w:type="page"/>
      </w:r>
    </w:p>
    <w:tbl>
      <w:tblPr>
        <w:tblW w:w="0" w:type="auto"/>
        <w:jc w:val="center"/>
        <w:tblLayout w:type="fixed"/>
        <w:tblLook w:val="0000"/>
      </w:tblPr>
      <w:tblGrid>
        <w:gridCol w:w="4786"/>
        <w:gridCol w:w="1559"/>
        <w:gridCol w:w="2127"/>
      </w:tblGrid>
      <w:tr w:rsidR="008708C3" w:rsidRPr="00515AF1" w:rsidTr="00FA10B3">
        <w:trPr>
          <w:jc w:val="center"/>
        </w:trPr>
        <w:tc>
          <w:tcPr>
            <w:tcW w:w="4786" w:type="dxa"/>
          </w:tcPr>
          <w:p w:rsidR="008708C3" w:rsidRPr="00515AF1" w:rsidRDefault="008708C3" w:rsidP="00FA10B3">
            <w:pPr>
              <w:jc w:val="center"/>
              <w:rPr>
                <w:b/>
                <w:szCs w:val="24"/>
              </w:rPr>
            </w:pPr>
            <w:r w:rsidRPr="00515AF1">
              <w:rPr>
                <w:b/>
                <w:szCs w:val="24"/>
              </w:rPr>
              <w:lastRenderedPageBreak/>
              <w:br w:type="page"/>
            </w:r>
            <w:r w:rsidRPr="00515AF1">
              <w:rPr>
                <w:noProof/>
                <w:szCs w:val="24"/>
                <w:lang w:val="en-US"/>
              </w:rPr>
              <w:drawing>
                <wp:inline distT="0" distB="0" distL="0" distR="0">
                  <wp:extent cx="576172" cy="834830"/>
                  <wp:effectExtent l="19050" t="0" r="0" b="0"/>
                  <wp:docPr id="3" name="Picture 1"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li grb kolorni"/>
                          <pic:cNvPicPr>
                            <a:picLocks noChangeAspect="1" noChangeArrowheads="1"/>
                          </pic:cNvPicPr>
                        </pic:nvPicPr>
                        <pic:blipFill>
                          <a:blip r:embed="rId7" cstate="print"/>
                          <a:srcRect/>
                          <a:stretch>
                            <a:fillRect/>
                          </a:stretch>
                        </pic:blipFill>
                        <pic:spPr bwMode="auto">
                          <a:xfrm>
                            <a:off x="0" y="0"/>
                            <a:ext cx="577431" cy="836654"/>
                          </a:xfrm>
                          <a:prstGeom prst="rect">
                            <a:avLst/>
                          </a:prstGeom>
                          <a:noFill/>
                          <a:ln w="9525">
                            <a:noFill/>
                            <a:miter lim="800000"/>
                            <a:headEnd/>
                            <a:tailEnd/>
                          </a:ln>
                        </pic:spPr>
                      </pic:pic>
                    </a:graphicData>
                  </a:graphic>
                </wp:inline>
              </w:drawing>
            </w:r>
          </w:p>
          <w:p w:rsidR="008708C3" w:rsidRPr="00515AF1" w:rsidRDefault="008708C3" w:rsidP="00FA10B3">
            <w:pPr>
              <w:jc w:val="center"/>
              <w:rPr>
                <w:b/>
                <w:szCs w:val="24"/>
              </w:rPr>
            </w:pPr>
            <w:r w:rsidRPr="00515AF1">
              <w:rPr>
                <w:b/>
                <w:szCs w:val="24"/>
              </w:rPr>
              <w:t>Република Србија</w:t>
            </w:r>
          </w:p>
          <w:p w:rsidR="008708C3" w:rsidRPr="00515AF1" w:rsidRDefault="008708C3" w:rsidP="00FA10B3">
            <w:pPr>
              <w:jc w:val="center"/>
              <w:rPr>
                <w:b/>
                <w:szCs w:val="24"/>
              </w:rPr>
            </w:pPr>
            <w:r w:rsidRPr="00515AF1">
              <w:rPr>
                <w:b/>
                <w:szCs w:val="24"/>
              </w:rPr>
              <w:t xml:space="preserve">МИНИСТАРСТВО ФИНАНСИЈА </w:t>
            </w:r>
          </w:p>
          <w:p w:rsidR="008708C3" w:rsidRPr="00515AF1" w:rsidRDefault="008708C3" w:rsidP="00FA10B3">
            <w:pPr>
              <w:pStyle w:val="BodyText"/>
              <w:spacing w:after="0"/>
              <w:jc w:val="center"/>
              <w:rPr>
                <w:rFonts w:ascii="Times New Roman" w:hAnsi="Times New Roman"/>
                <w:b/>
                <w:szCs w:val="24"/>
              </w:rPr>
            </w:pPr>
            <w:r w:rsidRPr="00515AF1">
              <w:rPr>
                <w:rFonts w:ascii="Times New Roman" w:hAnsi="Times New Roman"/>
                <w:b/>
                <w:szCs w:val="24"/>
              </w:rPr>
              <w:t xml:space="preserve">Управа царина </w:t>
            </w:r>
          </w:p>
          <w:p w:rsidR="008708C3" w:rsidRPr="00500A6F" w:rsidRDefault="008708C3" w:rsidP="00FA10B3">
            <w:pPr>
              <w:jc w:val="center"/>
              <w:rPr>
                <w:szCs w:val="24"/>
              </w:rPr>
            </w:pPr>
            <w:r w:rsidRPr="00500A6F">
              <w:rPr>
                <w:szCs w:val="24"/>
              </w:rPr>
              <w:t>Број:</w:t>
            </w:r>
            <w:r>
              <w:rPr>
                <w:szCs w:val="24"/>
              </w:rPr>
              <w:t xml:space="preserve"> </w:t>
            </w:r>
            <w:r w:rsidRPr="00500A6F">
              <w:rPr>
                <w:szCs w:val="24"/>
              </w:rPr>
              <w:t>____________________</w:t>
            </w:r>
          </w:p>
          <w:p w:rsidR="008708C3" w:rsidRPr="00500A6F" w:rsidRDefault="008708C3" w:rsidP="00FA10B3">
            <w:pPr>
              <w:jc w:val="center"/>
              <w:rPr>
                <w:szCs w:val="24"/>
              </w:rPr>
            </w:pPr>
            <w:r w:rsidRPr="00500A6F">
              <w:rPr>
                <w:szCs w:val="24"/>
              </w:rPr>
              <w:t>Датум: _____________________</w:t>
            </w:r>
          </w:p>
          <w:p w:rsidR="008708C3" w:rsidRPr="00500A6F" w:rsidRDefault="008708C3" w:rsidP="00FA10B3">
            <w:pPr>
              <w:jc w:val="center"/>
              <w:rPr>
                <w:szCs w:val="24"/>
              </w:rPr>
            </w:pPr>
            <w:r w:rsidRPr="00500A6F">
              <w:rPr>
                <w:szCs w:val="24"/>
              </w:rPr>
              <w:t xml:space="preserve"> Булевар Зорана Ђинђића 155а</w:t>
            </w:r>
          </w:p>
          <w:p w:rsidR="008708C3" w:rsidRPr="00515AF1" w:rsidRDefault="008708C3" w:rsidP="00FA10B3">
            <w:pPr>
              <w:jc w:val="center"/>
              <w:rPr>
                <w:b/>
                <w:szCs w:val="24"/>
              </w:rPr>
            </w:pPr>
            <w:r w:rsidRPr="00500A6F">
              <w:rPr>
                <w:szCs w:val="24"/>
              </w:rPr>
              <w:t>Б е о г р а д</w:t>
            </w:r>
            <w:r w:rsidRPr="00515AF1">
              <w:rPr>
                <w:b/>
                <w:szCs w:val="24"/>
              </w:rPr>
              <w:t xml:space="preserve"> </w:t>
            </w:r>
          </w:p>
        </w:tc>
        <w:tc>
          <w:tcPr>
            <w:tcW w:w="1559" w:type="dxa"/>
          </w:tcPr>
          <w:p w:rsidR="008708C3" w:rsidRPr="00515AF1" w:rsidRDefault="008708C3" w:rsidP="00FA10B3">
            <w:pPr>
              <w:rPr>
                <w:b/>
                <w:szCs w:val="24"/>
              </w:rPr>
            </w:pPr>
          </w:p>
        </w:tc>
        <w:tc>
          <w:tcPr>
            <w:tcW w:w="2127" w:type="dxa"/>
          </w:tcPr>
          <w:p w:rsidR="008708C3" w:rsidRPr="00515AF1" w:rsidRDefault="008708C3" w:rsidP="00FA10B3">
            <w:pPr>
              <w:rPr>
                <w:b/>
                <w:szCs w:val="24"/>
              </w:rPr>
            </w:pPr>
          </w:p>
        </w:tc>
      </w:tr>
    </w:tbl>
    <w:p w:rsidR="008708C3" w:rsidRPr="00515AF1" w:rsidRDefault="008708C3" w:rsidP="008708C3">
      <w:pPr>
        <w:rPr>
          <w:szCs w:val="24"/>
        </w:rPr>
      </w:pPr>
    </w:p>
    <w:p w:rsidR="008708C3" w:rsidRPr="00E012C9" w:rsidRDefault="008708C3" w:rsidP="008708C3">
      <w:pPr>
        <w:jc w:val="center"/>
        <w:rPr>
          <w:b/>
          <w:sz w:val="22"/>
          <w:szCs w:val="22"/>
        </w:rPr>
      </w:pPr>
      <w:r>
        <w:rPr>
          <w:b/>
          <w:sz w:val="22"/>
          <w:szCs w:val="22"/>
        </w:rPr>
        <w:t xml:space="preserve">  </w:t>
      </w:r>
    </w:p>
    <w:p w:rsidR="008708C3" w:rsidRPr="00515AF1" w:rsidRDefault="008708C3" w:rsidP="008708C3">
      <w:pPr>
        <w:jc w:val="center"/>
        <w:rPr>
          <w:b/>
          <w:szCs w:val="24"/>
          <w:lang w:val="en-US"/>
        </w:rPr>
      </w:pPr>
      <w:r w:rsidRPr="00515AF1">
        <w:rPr>
          <w:b/>
          <w:szCs w:val="24"/>
        </w:rPr>
        <w:t>МОДЕЛ УГОВОРА</w:t>
      </w:r>
    </w:p>
    <w:p w:rsidR="008708C3" w:rsidRDefault="008708C3" w:rsidP="008708C3">
      <w:pPr>
        <w:jc w:val="center"/>
        <w:rPr>
          <w:b/>
          <w:szCs w:val="24"/>
        </w:rPr>
      </w:pPr>
    </w:p>
    <w:p w:rsidR="008708C3" w:rsidRPr="00515AF1" w:rsidRDefault="008708C3" w:rsidP="008708C3">
      <w:pPr>
        <w:jc w:val="center"/>
        <w:rPr>
          <w:b/>
          <w:szCs w:val="24"/>
        </w:rPr>
      </w:pPr>
      <w:r w:rsidRPr="00515AF1">
        <w:rPr>
          <w:b/>
          <w:szCs w:val="24"/>
        </w:rPr>
        <w:t>Закључен у Београду дана (</w:t>
      </w:r>
      <w:r w:rsidRPr="00515AF1">
        <w:rPr>
          <w:b/>
          <w:szCs w:val="24"/>
          <w:u w:val="single"/>
        </w:rPr>
        <w:t>попуњава Наручилац</w:t>
      </w:r>
      <w:r w:rsidRPr="00515AF1">
        <w:rPr>
          <w:b/>
          <w:szCs w:val="24"/>
        </w:rPr>
        <w:t>) године:</w:t>
      </w:r>
    </w:p>
    <w:p w:rsidR="008708C3" w:rsidRPr="00515AF1" w:rsidRDefault="008708C3" w:rsidP="008708C3">
      <w:pPr>
        <w:rPr>
          <w:b/>
          <w:szCs w:val="24"/>
          <w:lang w:val="ru-RU"/>
        </w:rPr>
      </w:pPr>
    </w:p>
    <w:p w:rsidR="008708C3" w:rsidRPr="00515AF1" w:rsidRDefault="008708C3" w:rsidP="008708C3">
      <w:pPr>
        <w:rPr>
          <w:b/>
          <w:szCs w:val="24"/>
        </w:rPr>
      </w:pPr>
    </w:p>
    <w:p w:rsidR="008708C3" w:rsidRPr="00515AF1" w:rsidRDefault="008708C3" w:rsidP="008708C3">
      <w:pPr>
        <w:rPr>
          <w:b/>
          <w:szCs w:val="24"/>
          <w:lang w:val="ru-RU"/>
        </w:rPr>
      </w:pPr>
      <w:r w:rsidRPr="00515AF1">
        <w:rPr>
          <w:b/>
          <w:szCs w:val="24"/>
          <w:lang w:val="ru-RU"/>
        </w:rPr>
        <w:t>УГОВОРНЕ СТРАНЕ:</w:t>
      </w:r>
    </w:p>
    <w:p w:rsidR="008708C3" w:rsidRPr="00515AF1" w:rsidRDefault="008708C3" w:rsidP="008708C3">
      <w:pPr>
        <w:rPr>
          <w:szCs w:val="24"/>
        </w:rPr>
      </w:pPr>
    </w:p>
    <w:tbl>
      <w:tblPr>
        <w:tblW w:w="7585" w:type="dxa"/>
        <w:jc w:val="right"/>
        <w:tblInd w:w="1101" w:type="dxa"/>
        <w:tblLook w:val="0000"/>
      </w:tblPr>
      <w:tblGrid>
        <w:gridCol w:w="1160"/>
        <w:gridCol w:w="6425"/>
      </w:tblGrid>
      <w:tr w:rsidR="008708C3" w:rsidRPr="00515AF1" w:rsidTr="00FA10B3">
        <w:trPr>
          <w:jc w:val="right"/>
        </w:trPr>
        <w:tc>
          <w:tcPr>
            <w:tcW w:w="1160" w:type="dxa"/>
          </w:tcPr>
          <w:p w:rsidR="008708C3" w:rsidRPr="00515AF1" w:rsidRDefault="008708C3" w:rsidP="00FA10B3">
            <w:pPr>
              <w:jc w:val="center"/>
              <w:rPr>
                <w:b/>
                <w:szCs w:val="24"/>
              </w:rPr>
            </w:pPr>
            <w:r w:rsidRPr="00515AF1">
              <w:rPr>
                <w:b/>
                <w:szCs w:val="24"/>
              </w:rPr>
              <w:t>1.</w:t>
            </w:r>
          </w:p>
        </w:tc>
        <w:tc>
          <w:tcPr>
            <w:tcW w:w="6425" w:type="dxa"/>
          </w:tcPr>
          <w:p w:rsidR="008708C3" w:rsidRPr="00515AF1" w:rsidRDefault="008708C3" w:rsidP="0027486D">
            <w:pPr>
              <w:rPr>
                <w:b/>
                <w:spacing w:val="-6"/>
                <w:szCs w:val="24"/>
              </w:rPr>
            </w:pPr>
            <w:r w:rsidRPr="00515AF1">
              <w:rPr>
                <w:b/>
                <w:spacing w:val="-6"/>
                <w:szCs w:val="24"/>
              </w:rPr>
              <w:t xml:space="preserve">МИНИСТАРСТВО  ФИНАНСИЈА - </w:t>
            </w:r>
            <w:r>
              <w:rPr>
                <w:b/>
                <w:spacing w:val="-6"/>
                <w:szCs w:val="24"/>
              </w:rPr>
              <w:t>У</w:t>
            </w:r>
            <w:r w:rsidRPr="00515AF1">
              <w:rPr>
                <w:b/>
                <w:spacing w:val="-6"/>
                <w:szCs w:val="24"/>
              </w:rPr>
              <w:t>права царина,  Београд, Булевар Зорана Ђинђића 155а, ПИБ 101685102, матични број  17862146</w:t>
            </w:r>
            <w:r>
              <w:rPr>
                <w:b/>
                <w:spacing w:val="-6"/>
                <w:szCs w:val="24"/>
              </w:rPr>
              <w:t>,</w:t>
            </w:r>
            <w:r w:rsidRPr="00DF7643">
              <w:rPr>
                <w:b/>
                <w:spacing w:val="-6"/>
                <w:szCs w:val="24"/>
              </w:rPr>
              <w:t xml:space="preserve"> коју заступа </w:t>
            </w:r>
            <w:r>
              <w:rPr>
                <w:b/>
                <w:spacing w:val="-6"/>
                <w:szCs w:val="24"/>
              </w:rPr>
              <w:t>по решењу директора о преносу овлашћења број: 148-</w:t>
            </w:r>
            <w:r w:rsidR="0027486D">
              <w:rPr>
                <w:b/>
                <w:spacing w:val="-6"/>
                <w:szCs w:val="24"/>
              </w:rPr>
              <w:t>1</w:t>
            </w:r>
            <w:r>
              <w:rPr>
                <w:b/>
                <w:spacing w:val="-6"/>
                <w:szCs w:val="24"/>
              </w:rPr>
              <w:t>1-110-01-131/4/2013 од 11.06.2014. године, др Софија Радуловић</w:t>
            </w:r>
            <w:r w:rsidRPr="00DF7643">
              <w:rPr>
                <w:b/>
                <w:spacing w:val="-6"/>
                <w:szCs w:val="24"/>
              </w:rPr>
              <w:t xml:space="preserve">, </w:t>
            </w:r>
            <w:r w:rsidR="00EC3929">
              <w:rPr>
                <w:b/>
                <w:spacing w:val="-6"/>
                <w:szCs w:val="24"/>
              </w:rPr>
              <w:t xml:space="preserve">в.д. </w:t>
            </w:r>
            <w:r>
              <w:rPr>
                <w:b/>
                <w:spacing w:val="-6"/>
                <w:szCs w:val="24"/>
              </w:rPr>
              <w:t>помоћник</w:t>
            </w:r>
            <w:r w:rsidR="00EC3929">
              <w:rPr>
                <w:b/>
                <w:spacing w:val="-6"/>
                <w:szCs w:val="24"/>
              </w:rPr>
              <w:t>а</w:t>
            </w:r>
            <w:r>
              <w:rPr>
                <w:b/>
                <w:spacing w:val="-6"/>
                <w:szCs w:val="24"/>
              </w:rPr>
              <w:t xml:space="preserve"> директора </w:t>
            </w:r>
            <w:r w:rsidRPr="00DF7643">
              <w:rPr>
                <w:b/>
                <w:spacing w:val="-6"/>
                <w:szCs w:val="24"/>
              </w:rPr>
              <w:t>(у даљем тексту: Наручилац) и</w:t>
            </w:r>
          </w:p>
        </w:tc>
      </w:tr>
      <w:tr w:rsidR="008708C3" w:rsidRPr="00515AF1" w:rsidTr="00FA10B3">
        <w:trPr>
          <w:trHeight w:val="235"/>
          <w:jc w:val="right"/>
        </w:trPr>
        <w:tc>
          <w:tcPr>
            <w:tcW w:w="1160" w:type="dxa"/>
          </w:tcPr>
          <w:p w:rsidR="008708C3" w:rsidRPr="00515AF1" w:rsidRDefault="008708C3" w:rsidP="00FA10B3">
            <w:pPr>
              <w:rPr>
                <w:b/>
                <w:szCs w:val="24"/>
              </w:rPr>
            </w:pPr>
          </w:p>
        </w:tc>
        <w:tc>
          <w:tcPr>
            <w:tcW w:w="6425" w:type="dxa"/>
          </w:tcPr>
          <w:p w:rsidR="008708C3" w:rsidRPr="00515AF1" w:rsidRDefault="008708C3" w:rsidP="00FA10B3">
            <w:pPr>
              <w:rPr>
                <w:b/>
                <w:szCs w:val="24"/>
              </w:rPr>
            </w:pPr>
          </w:p>
        </w:tc>
      </w:tr>
      <w:tr w:rsidR="008708C3" w:rsidRPr="00515AF1" w:rsidTr="00FA10B3">
        <w:trPr>
          <w:jc w:val="right"/>
        </w:trPr>
        <w:tc>
          <w:tcPr>
            <w:tcW w:w="1160" w:type="dxa"/>
          </w:tcPr>
          <w:p w:rsidR="008708C3" w:rsidRPr="00515AF1" w:rsidRDefault="008708C3" w:rsidP="00FA10B3">
            <w:pPr>
              <w:jc w:val="center"/>
              <w:rPr>
                <w:b/>
                <w:szCs w:val="24"/>
              </w:rPr>
            </w:pPr>
            <w:r w:rsidRPr="00515AF1">
              <w:rPr>
                <w:b/>
                <w:szCs w:val="24"/>
              </w:rPr>
              <w:t>2.</w:t>
            </w:r>
          </w:p>
        </w:tc>
        <w:tc>
          <w:tcPr>
            <w:tcW w:w="6425" w:type="dxa"/>
          </w:tcPr>
          <w:p w:rsidR="008708C3" w:rsidRPr="00515AF1" w:rsidRDefault="008708C3" w:rsidP="00FA10B3">
            <w:pPr>
              <w:spacing w:line="360" w:lineRule="auto"/>
              <w:rPr>
                <w:b/>
                <w:szCs w:val="24"/>
              </w:rPr>
            </w:pPr>
            <w:r w:rsidRPr="00515AF1">
              <w:rPr>
                <w:b/>
                <w:szCs w:val="24"/>
              </w:rPr>
              <w:t>_______________________________________ са седиштем у ______________, улица _______________________, ПИБ __________________, матични број ________________ кога заступа _______________________________________, директор  (у даљем тексту: Давалац услуг</w:t>
            </w:r>
            <w:r>
              <w:rPr>
                <w:b/>
                <w:szCs w:val="24"/>
              </w:rPr>
              <w:t>а</w:t>
            </w:r>
            <w:r w:rsidRPr="00515AF1">
              <w:rPr>
                <w:b/>
                <w:szCs w:val="24"/>
              </w:rPr>
              <w:t>)</w:t>
            </w:r>
          </w:p>
        </w:tc>
      </w:tr>
    </w:tbl>
    <w:p w:rsidR="008708C3" w:rsidRPr="00515AF1" w:rsidRDefault="008708C3" w:rsidP="008708C3">
      <w:pPr>
        <w:tabs>
          <w:tab w:val="clear" w:pos="1440"/>
        </w:tabs>
        <w:ind w:left="1920"/>
        <w:rPr>
          <w:b/>
          <w:szCs w:val="24"/>
        </w:rPr>
      </w:pPr>
    </w:p>
    <w:tbl>
      <w:tblPr>
        <w:tblW w:w="8388" w:type="dxa"/>
        <w:jc w:val="center"/>
        <w:tblLook w:val="0000"/>
      </w:tblPr>
      <w:tblGrid>
        <w:gridCol w:w="1292"/>
        <w:gridCol w:w="7096"/>
      </w:tblGrid>
      <w:tr w:rsidR="008708C3" w:rsidRPr="0072039B" w:rsidTr="00FA10B3">
        <w:trPr>
          <w:trHeight w:val="392"/>
          <w:jc w:val="center"/>
        </w:trPr>
        <w:tc>
          <w:tcPr>
            <w:tcW w:w="1292" w:type="dxa"/>
          </w:tcPr>
          <w:p w:rsidR="008708C3" w:rsidRPr="0072039B" w:rsidRDefault="008708C3" w:rsidP="00FA10B3">
            <w:pPr>
              <w:rPr>
                <w:b/>
                <w:szCs w:val="22"/>
              </w:rPr>
            </w:pPr>
            <w:r w:rsidRPr="0072039B">
              <w:rPr>
                <w:b/>
                <w:sz w:val="22"/>
                <w:szCs w:val="22"/>
              </w:rPr>
              <w:t>Напомена:</w:t>
            </w:r>
          </w:p>
        </w:tc>
        <w:tc>
          <w:tcPr>
            <w:tcW w:w="7096" w:type="dxa"/>
          </w:tcPr>
          <w:p w:rsidR="008708C3" w:rsidRPr="0072039B" w:rsidRDefault="008708C3" w:rsidP="00FA10B3">
            <w:pPr>
              <w:tabs>
                <w:tab w:val="clear" w:pos="1440"/>
              </w:tabs>
              <w:rPr>
                <w:b/>
                <w:szCs w:val="22"/>
              </w:rPr>
            </w:pPr>
            <w:r w:rsidRPr="0072039B">
              <w:rPr>
                <w:sz w:val="22"/>
                <w:szCs w:val="22"/>
              </w:rPr>
              <w:t>Уговорну страну</w:t>
            </w:r>
            <w:r w:rsidRPr="0072039B">
              <w:rPr>
                <w:b/>
                <w:sz w:val="22"/>
                <w:szCs w:val="22"/>
              </w:rPr>
              <w:t xml:space="preserve"> </w:t>
            </w:r>
            <w:r w:rsidRPr="0072039B">
              <w:rPr>
                <w:sz w:val="22"/>
                <w:szCs w:val="22"/>
              </w:rPr>
              <w:t>попуњава понуђач који подноси самосталну понуду, понуду са подизвођачем и члан групе који ће бити носилац посла или понуђач који ће у име групе понуђача потписати уговор</w:t>
            </w:r>
          </w:p>
        </w:tc>
      </w:tr>
    </w:tbl>
    <w:p w:rsidR="008708C3" w:rsidRPr="0072039B" w:rsidRDefault="008708C3" w:rsidP="008708C3">
      <w:pPr>
        <w:tabs>
          <w:tab w:val="clear" w:pos="1440"/>
        </w:tabs>
        <w:rPr>
          <w:b/>
          <w:sz w:val="22"/>
          <w:szCs w:val="22"/>
        </w:rPr>
      </w:pPr>
    </w:p>
    <w:p w:rsidR="008708C3" w:rsidRPr="0072039B" w:rsidRDefault="008708C3" w:rsidP="008708C3">
      <w:pPr>
        <w:tabs>
          <w:tab w:val="clear" w:pos="1440"/>
        </w:tabs>
        <w:rPr>
          <w:b/>
          <w:sz w:val="22"/>
          <w:szCs w:val="22"/>
        </w:rPr>
      </w:pPr>
    </w:p>
    <w:p w:rsidR="008708C3" w:rsidRPr="00207901" w:rsidRDefault="008708C3" w:rsidP="008708C3">
      <w:pPr>
        <w:tabs>
          <w:tab w:val="clear" w:pos="1440"/>
          <w:tab w:val="left" w:pos="1418"/>
        </w:tabs>
        <w:rPr>
          <w:b/>
          <w:szCs w:val="24"/>
        </w:rPr>
      </w:pPr>
      <w:r w:rsidRPr="00647BF6">
        <w:rPr>
          <w:b/>
          <w:szCs w:val="24"/>
        </w:rPr>
        <w:t>УГОВОРНЕ СТРАНЕ КОНСТАТУЈУ:</w:t>
      </w:r>
    </w:p>
    <w:p w:rsidR="00084FF5" w:rsidRDefault="008708C3" w:rsidP="00084FF5">
      <w:pPr>
        <w:rPr>
          <w:szCs w:val="24"/>
        </w:rPr>
      </w:pPr>
      <w:r w:rsidRPr="00207901">
        <w:rPr>
          <w:szCs w:val="24"/>
        </w:rPr>
        <w:tab/>
        <w:t>- да је Наручилац, на осн</w:t>
      </w:r>
      <w:r>
        <w:rPr>
          <w:szCs w:val="24"/>
        </w:rPr>
        <w:t>ову Закона о јавним набавкама („</w:t>
      </w:r>
      <w:r w:rsidRPr="00207901">
        <w:rPr>
          <w:szCs w:val="24"/>
        </w:rPr>
        <w:t>Службени гласник РС</w:t>
      </w:r>
      <w:r>
        <w:rPr>
          <w:szCs w:val="24"/>
        </w:rPr>
        <w:t>”</w:t>
      </w:r>
      <w:r w:rsidRPr="00207901">
        <w:rPr>
          <w:szCs w:val="24"/>
        </w:rPr>
        <w:t>, бр</w:t>
      </w:r>
      <w:r>
        <w:rPr>
          <w:szCs w:val="24"/>
        </w:rPr>
        <w:t>ој</w:t>
      </w:r>
      <w:r w:rsidRPr="00207901">
        <w:rPr>
          <w:szCs w:val="24"/>
        </w:rPr>
        <w:t xml:space="preserve"> 1</w:t>
      </w:r>
      <w:r w:rsidRPr="00052325">
        <w:rPr>
          <w:szCs w:val="24"/>
          <w:lang w:val="ru-RU"/>
        </w:rPr>
        <w:t>24</w:t>
      </w:r>
      <w:r w:rsidRPr="00207901">
        <w:rPr>
          <w:szCs w:val="24"/>
        </w:rPr>
        <w:t>/</w:t>
      </w:r>
      <w:r w:rsidRPr="00052325">
        <w:rPr>
          <w:szCs w:val="24"/>
          <w:lang w:val="ru-RU"/>
        </w:rPr>
        <w:t>12</w:t>
      </w:r>
      <w:r w:rsidR="00A553A4">
        <w:rPr>
          <w:szCs w:val="24"/>
          <w:lang w:val="ru-RU"/>
        </w:rPr>
        <w:t>, 14/15 и 68/15</w:t>
      </w:r>
      <w:r w:rsidRPr="00207901">
        <w:rPr>
          <w:szCs w:val="24"/>
        </w:rPr>
        <w:t>) спровео  поступак јавне набавке мале вредности чији је предмет набавка услуга</w:t>
      </w:r>
      <w:r w:rsidR="00365504">
        <w:rPr>
          <w:szCs w:val="24"/>
        </w:rPr>
        <w:t xml:space="preserve"> пресељења робе, документације и покретних ствари за потребе Управе царина</w:t>
      </w:r>
      <w:r>
        <w:rPr>
          <w:szCs w:val="24"/>
        </w:rPr>
        <w:t xml:space="preserve">, </w:t>
      </w:r>
      <w:r w:rsidRPr="00207901">
        <w:rPr>
          <w:b/>
          <w:szCs w:val="24"/>
        </w:rPr>
        <w:t xml:space="preserve">број </w:t>
      </w:r>
      <w:r w:rsidR="00365504">
        <w:rPr>
          <w:b/>
          <w:szCs w:val="24"/>
        </w:rPr>
        <w:t>68</w:t>
      </w:r>
      <w:r w:rsidRPr="00207901">
        <w:rPr>
          <w:b/>
          <w:szCs w:val="24"/>
          <w:lang w:val="ru-RU"/>
        </w:rPr>
        <w:t>/201</w:t>
      </w:r>
      <w:r>
        <w:rPr>
          <w:b/>
          <w:szCs w:val="24"/>
          <w:lang w:val="ru-RU"/>
        </w:rPr>
        <w:t>5,</w:t>
      </w:r>
      <w:r w:rsidRPr="00207901">
        <w:rPr>
          <w:szCs w:val="24"/>
        </w:rPr>
        <w:t xml:space="preserve"> на основу позива објављеног на Порталу јавних набавки и на интернет страници Наручиоца;</w:t>
      </w:r>
    </w:p>
    <w:p w:rsidR="008708C3" w:rsidRPr="00207901" w:rsidRDefault="008708C3" w:rsidP="00084FF5">
      <w:r w:rsidRPr="00207901">
        <w:tab/>
        <w:t>- да је Давалац услуг</w:t>
      </w:r>
      <w:r>
        <w:t>а</w:t>
      </w:r>
      <w:r w:rsidRPr="00207901">
        <w:t xml:space="preserve"> доставио (заједничку/са подизвођачем) понуду број </w:t>
      </w:r>
      <w:r w:rsidRPr="00B028CE">
        <w:rPr>
          <w:b/>
          <w:i/>
        </w:rPr>
        <w:t>(</w:t>
      </w:r>
      <w:r w:rsidRPr="00B028CE">
        <w:rPr>
          <w:b/>
          <w:i/>
          <w:u w:val="single"/>
        </w:rPr>
        <w:t>биће преузето из понуде</w:t>
      </w:r>
      <w:r w:rsidRPr="00B028CE">
        <w:rPr>
          <w:b/>
          <w:i/>
        </w:rPr>
        <w:t>)</w:t>
      </w:r>
      <w:r w:rsidRPr="00B028CE">
        <w:rPr>
          <w:i/>
        </w:rPr>
        <w:t>,</w:t>
      </w:r>
      <w:r w:rsidRPr="00207901">
        <w:t xml:space="preserve"> која у потпуности одговара спецификацијама из конкурсне документације, налази се у прилогу Уговора и саставни је део Уговора;</w:t>
      </w:r>
    </w:p>
    <w:p w:rsidR="008708C3" w:rsidRPr="00207901" w:rsidRDefault="008708C3" w:rsidP="008708C3">
      <w:pPr>
        <w:tabs>
          <w:tab w:val="left" w:pos="4200"/>
        </w:tabs>
        <w:rPr>
          <w:szCs w:val="24"/>
        </w:rPr>
      </w:pPr>
      <w:r w:rsidRPr="00207901">
        <w:rPr>
          <w:szCs w:val="24"/>
        </w:rPr>
        <w:lastRenderedPageBreak/>
        <w:tab/>
        <w:t xml:space="preserve">- да је Наручилац Одлуком о додели уговора број </w:t>
      </w:r>
      <w:r w:rsidRPr="00B028CE">
        <w:rPr>
          <w:b/>
          <w:i/>
          <w:szCs w:val="24"/>
        </w:rPr>
        <w:t>(</w:t>
      </w:r>
      <w:r w:rsidRPr="00B028CE">
        <w:rPr>
          <w:b/>
          <w:i/>
          <w:szCs w:val="24"/>
          <w:u w:val="single"/>
        </w:rPr>
        <w:t>попуњава Наручилац</w:t>
      </w:r>
      <w:r w:rsidRPr="00B028CE">
        <w:rPr>
          <w:b/>
          <w:i/>
          <w:szCs w:val="24"/>
        </w:rPr>
        <w:t>)</w:t>
      </w:r>
      <w:r w:rsidRPr="00207901">
        <w:rPr>
          <w:szCs w:val="24"/>
        </w:rPr>
        <w:t>, доделио уговор о пружању услуг</w:t>
      </w:r>
      <w:r>
        <w:rPr>
          <w:szCs w:val="24"/>
        </w:rPr>
        <w:t>а</w:t>
      </w:r>
      <w:r w:rsidR="00B028CE">
        <w:rPr>
          <w:szCs w:val="24"/>
        </w:rPr>
        <w:t xml:space="preserve"> </w:t>
      </w:r>
      <w:r w:rsidR="00600272">
        <w:rPr>
          <w:szCs w:val="24"/>
        </w:rPr>
        <w:t>пресељења робе, документације и покретних ствари за потребе Управе царина</w:t>
      </w:r>
      <w:r>
        <w:rPr>
          <w:szCs w:val="24"/>
        </w:rPr>
        <w:t>;</w:t>
      </w:r>
    </w:p>
    <w:p w:rsidR="008708C3" w:rsidRPr="00207901" w:rsidRDefault="008708C3" w:rsidP="008708C3">
      <w:pPr>
        <w:rPr>
          <w:szCs w:val="24"/>
        </w:rPr>
      </w:pPr>
      <w:r w:rsidRPr="00207901">
        <w:rPr>
          <w:szCs w:val="24"/>
        </w:rPr>
        <w:tab/>
        <w:t xml:space="preserve"> - да Наручилац овај уговор закључује на основу члана 113. Закона о јавним набавкама</w:t>
      </w:r>
      <w:r>
        <w:rPr>
          <w:szCs w:val="24"/>
        </w:rPr>
        <w:t>;</w:t>
      </w:r>
    </w:p>
    <w:p w:rsidR="008708C3" w:rsidRDefault="008708C3" w:rsidP="008708C3">
      <w:pPr>
        <w:ind w:firstLine="1440"/>
        <w:rPr>
          <w:b/>
          <w:i/>
          <w:szCs w:val="24"/>
        </w:rPr>
      </w:pPr>
      <w:r w:rsidRPr="00207901">
        <w:rPr>
          <w:szCs w:val="24"/>
        </w:rPr>
        <w:t>- да ће Давалац услуг</w:t>
      </w:r>
      <w:r>
        <w:rPr>
          <w:szCs w:val="24"/>
        </w:rPr>
        <w:t>а</w:t>
      </w:r>
      <w:r w:rsidRPr="00207901">
        <w:rPr>
          <w:szCs w:val="24"/>
        </w:rPr>
        <w:t xml:space="preserve"> извршење уговорених обавеза по овом Уговору делимично поверити Подизвођачу </w:t>
      </w:r>
      <w:r w:rsidRPr="00B028CE">
        <w:rPr>
          <w:b/>
          <w:i/>
          <w:szCs w:val="24"/>
        </w:rPr>
        <w:t>(</w:t>
      </w:r>
      <w:r w:rsidRPr="00B028CE">
        <w:rPr>
          <w:b/>
          <w:i/>
          <w:szCs w:val="24"/>
          <w:u w:val="single"/>
        </w:rPr>
        <w:t>попуњава Наручилац</w:t>
      </w:r>
      <w:r w:rsidRPr="00B028CE">
        <w:rPr>
          <w:b/>
          <w:i/>
          <w:szCs w:val="24"/>
        </w:rPr>
        <w:t>).</w:t>
      </w:r>
    </w:p>
    <w:p w:rsidR="00880057" w:rsidRPr="00207901" w:rsidRDefault="00880057" w:rsidP="008708C3">
      <w:pPr>
        <w:ind w:firstLine="1440"/>
        <w:rPr>
          <w:b/>
          <w:szCs w:val="24"/>
        </w:rPr>
      </w:pPr>
    </w:p>
    <w:p w:rsidR="006C180E" w:rsidRPr="00207901" w:rsidRDefault="006C180E" w:rsidP="004A423B">
      <w:pPr>
        <w:rPr>
          <w:b/>
          <w:szCs w:val="24"/>
          <w:u w:val="single"/>
        </w:rPr>
      </w:pPr>
    </w:p>
    <w:p w:rsidR="008708C3" w:rsidRPr="00647BF6" w:rsidRDefault="008708C3" w:rsidP="008708C3">
      <w:pPr>
        <w:rPr>
          <w:b/>
          <w:bCs/>
          <w:szCs w:val="24"/>
        </w:rPr>
      </w:pPr>
      <w:r w:rsidRPr="00647BF6">
        <w:rPr>
          <w:b/>
          <w:szCs w:val="24"/>
        </w:rPr>
        <w:t>ПРЕДМЕТ УГОВОРА,</w:t>
      </w:r>
      <w:r w:rsidRPr="00647BF6">
        <w:rPr>
          <w:b/>
          <w:bCs/>
          <w:szCs w:val="24"/>
        </w:rPr>
        <w:t xml:space="preserve"> ЦЕНА И НАЧИН ПЛАЋАЊА</w:t>
      </w:r>
    </w:p>
    <w:p w:rsidR="008708C3" w:rsidRPr="00647BF6" w:rsidRDefault="008708C3" w:rsidP="008708C3">
      <w:pPr>
        <w:rPr>
          <w:b/>
          <w:szCs w:val="24"/>
        </w:rPr>
      </w:pPr>
    </w:p>
    <w:p w:rsidR="008708C3" w:rsidRPr="00647BF6" w:rsidRDefault="008708C3" w:rsidP="008708C3">
      <w:pPr>
        <w:jc w:val="center"/>
        <w:rPr>
          <w:b/>
          <w:color w:val="000000"/>
          <w:szCs w:val="24"/>
        </w:rPr>
      </w:pPr>
      <w:r w:rsidRPr="00647BF6">
        <w:rPr>
          <w:b/>
          <w:color w:val="000000"/>
          <w:szCs w:val="24"/>
        </w:rPr>
        <w:t>Члан 1.</w:t>
      </w:r>
    </w:p>
    <w:p w:rsidR="008708C3" w:rsidRPr="00647BF6" w:rsidRDefault="008708C3" w:rsidP="008708C3">
      <w:pPr>
        <w:rPr>
          <w:color w:val="000000"/>
          <w:szCs w:val="24"/>
        </w:rPr>
      </w:pPr>
    </w:p>
    <w:p w:rsidR="008708C3" w:rsidRDefault="008708C3" w:rsidP="008708C3">
      <w:pPr>
        <w:rPr>
          <w:b/>
          <w:i/>
        </w:rPr>
      </w:pPr>
      <w:r w:rsidRPr="00647BF6">
        <w:rPr>
          <w:color w:val="000000"/>
          <w:szCs w:val="24"/>
        </w:rPr>
        <w:tab/>
      </w:r>
      <w:r w:rsidRPr="0093196C">
        <w:rPr>
          <w:szCs w:val="24"/>
        </w:rPr>
        <w:t xml:space="preserve">Предмет овог уговора </w:t>
      </w:r>
      <w:r w:rsidR="00B028CE">
        <w:rPr>
          <w:szCs w:val="24"/>
        </w:rPr>
        <w:t>ј</w:t>
      </w:r>
      <w:r w:rsidR="004A423B">
        <w:rPr>
          <w:szCs w:val="24"/>
        </w:rPr>
        <w:t>е пружање услуга пресељења робе, документације и покретних ствари за потребе Управе царина</w:t>
      </w:r>
      <w:r>
        <w:rPr>
          <w:szCs w:val="24"/>
        </w:rPr>
        <w:t>, и то:</w:t>
      </w:r>
      <w:r w:rsidRPr="0093196C">
        <w:rPr>
          <w:szCs w:val="24"/>
        </w:rPr>
        <w:t xml:space="preserve"> </w:t>
      </w:r>
      <w:r w:rsidR="00B028CE" w:rsidRPr="00B028CE">
        <w:rPr>
          <w:b/>
          <w:i/>
        </w:rPr>
        <w:t>(</w:t>
      </w:r>
      <w:r w:rsidR="00B028CE" w:rsidRPr="00B028CE">
        <w:rPr>
          <w:b/>
          <w:i/>
          <w:u w:val="single"/>
        </w:rPr>
        <w:t>биће преузето из понуде</w:t>
      </w:r>
      <w:r w:rsidR="00B028CE">
        <w:rPr>
          <w:b/>
          <w:i/>
        </w:rPr>
        <w:t>)</w:t>
      </w:r>
      <w:r w:rsidR="00880057">
        <w:rPr>
          <w:b/>
          <w:i/>
        </w:rPr>
        <w:t>.</w:t>
      </w:r>
    </w:p>
    <w:p w:rsidR="00880057" w:rsidRDefault="00880057" w:rsidP="008708C3">
      <w:pPr>
        <w:rPr>
          <w:b/>
          <w:szCs w:val="24"/>
        </w:rPr>
      </w:pPr>
    </w:p>
    <w:p w:rsidR="008708C3" w:rsidRDefault="008708C3" w:rsidP="008708C3">
      <w:pPr>
        <w:rPr>
          <w:rFonts w:eastAsiaTheme="minorHAnsi"/>
          <w:szCs w:val="24"/>
        </w:rPr>
      </w:pPr>
    </w:p>
    <w:p w:rsidR="008708C3" w:rsidRDefault="008708C3" w:rsidP="008708C3">
      <w:pPr>
        <w:jc w:val="center"/>
        <w:rPr>
          <w:rFonts w:eastAsiaTheme="minorHAnsi"/>
          <w:b/>
          <w:szCs w:val="24"/>
        </w:rPr>
      </w:pPr>
      <w:r w:rsidRPr="00B12A3D">
        <w:rPr>
          <w:rFonts w:eastAsiaTheme="minorHAnsi"/>
          <w:b/>
          <w:szCs w:val="24"/>
        </w:rPr>
        <w:t xml:space="preserve">Члан 2. </w:t>
      </w:r>
    </w:p>
    <w:p w:rsidR="008708C3" w:rsidRPr="00B12A3D" w:rsidRDefault="008708C3" w:rsidP="008708C3">
      <w:pPr>
        <w:jc w:val="center"/>
        <w:rPr>
          <w:rFonts w:eastAsiaTheme="minorHAnsi"/>
          <w:b/>
          <w:szCs w:val="24"/>
        </w:rPr>
      </w:pPr>
    </w:p>
    <w:p w:rsidR="00764B23" w:rsidRPr="0091130B" w:rsidRDefault="008708C3" w:rsidP="00764B23">
      <w:pPr>
        <w:rPr>
          <w:szCs w:val="24"/>
        </w:rPr>
      </w:pPr>
      <w:r>
        <w:rPr>
          <w:rFonts w:eastAsiaTheme="minorHAnsi"/>
          <w:szCs w:val="24"/>
        </w:rPr>
        <w:tab/>
      </w:r>
      <w:r w:rsidRPr="00CE2993">
        <w:rPr>
          <w:rFonts w:eastAsiaTheme="minorHAnsi"/>
          <w:szCs w:val="24"/>
        </w:rPr>
        <w:t xml:space="preserve">Укупна </w:t>
      </w:r>
      <w:r w:rsidRPr="00052325">
        <w:rPr>
          <w:rFonts w:eastAsiaTheme="minorHAnsi"/>
          <w:szCs w:val="24"/>
          <w:lang w:val="ru-RU"/>
        </w:rPr>
        <w:t xml:space="preserve">вредност </w:t>
      </w:r>
      <w:r w:rsidRPr="00CE2993">
        <w:rPr>
          <w:rFonts w:eastAsiaTheme="minorHAnsi"/>
          <w:szCs w:val="24"/>
        </w:rPr>
        <w:t>у</w:t>
      </w:r>
      <w:r w:rsidRPr="00052325">
        <w:rPr>
          <w:rFonts w:eastAsiaTheme="minorHAnsi"/>
          <w:szCs w:val="24"/>
          <w:lang w:val="ru-RU"/>
        </w:rPr>
        <w:t xml:space="preserve">говора износи </w:t>
      </w:r>
      <w:r w:rsidRPr="00C509C4">
        <w:rPr>
          <w:b/>
          <w:i/>
          <w:szCs w:val="24"/>
        </w:rPr>
        <w:t>(</w:t>
      </w:r>
      <w:r w:rsidRPr="00C509C4">
        <w:rPr>
          <w:b/>
          <w:i/>
          <w:szCs w:val="24"/>
          <w:u w:val="single"/>
        </w:rPr>
        <w:t>попуњава Наручилац</w:t>
      </w:r>
      <w:r w:rsidRPr="00C509C4">
        <w:rPr>
          <w:b/>
          <w:i/>
          <w:szCs w:val="24"/>
        </w:rPr>
        <w:t>)</w:t>
      </w:r>
      <w:r w:rsidRPr="00052325">
        <w:rPr>
          <w:rFonts w:eastAsiaTheme="minorHAnsi"/>
          <w:szCs w:val="24"/>
          <w:lang w:val="ru-RU"/>
        </w:rPr>
        <w:t xml:space="preserve"> </w:t>
      </w:r>
      <w:r w:rsidR="00C509C4" w:rsidRPr="00052325">
        <w:rPr>
          <w:rFonts w:eastAsiaTheme="minorHAnsi"/>
          <w:szCs w:val="24"/>
          <w:lang w:val="ru-RU"/>
        </w:rPr>
        <w:t>динара</w:t>
      </w:r>
      <w:r w:rsidR="00C509C4">
        <w:rPr>
          <w:rFonts w:eastAsiaTheme="minorHAnsi"/>
          <w:szCs w:val="24"/>
        </w:rPr>
        <w:t xml:space="preserve"> и словима: </w:t>
      </w:r>
      <w:r w:rsidR="00C509C4" w:rsidRPr="006B1C30">
        <w:rPr>
          <w:b/>
          <w:i/>
          <w:szCs w:val="24"/>
        </w:rPr>
        <w:t>(</w:t>
      </w:r>
      <w:r w:rsidR="00C509C4" w:rsidRPr="006B1C30">
        <w:rPr>
          <w:b/>
          <w:i/>
          <w:szCs w:val="24"/>
          <w:u w:val="single"/>
        </w:rPr>
        <w:t>попуњава Наручилац</w:t>
      </w:r>
      <w:r w:rsidR="00C509C4" w:rsidRPr="006B1C30">
        <w:rPr>
          <w:b/>
          <w:i/>
          <w:szCs w:val="24"/>
        </w:rPr>
        <w:t>)</w:t>
      </w:r>
      <w:r w:rsidR="00C509C4" w:rsidRPr="00052325">
        <w:rPr>
          <w:rFonts w:eastAsiaTheme="minorHAnsi"/>
          <w:szCs w:val="24"/>
          <w:lang w:val="ru-RU"/>
        </w:rPr>
        <w:t xml:space="preserve"> без ПДВ</w:t>
      </w:r>
      <w:r w:rsidR="00C509C4">
        <w:rPr>
          <w:rFonts w:eastAsiaTheme="minorHAnsi"/>
          <w:szCs w:val="24"/>
        </w:rPr>
        <w:t xml:space="preserve"> </w:t>
      </w:r>
      <w:r w:rsidRPr="00647BF6">
        <w:rPr>
          <w:szCs w:val="24"/>
        </w:rPr>
        <w:t xml:space="preserve">и обухвата </w:t>
      </w:r>
      <w:r>
        <w:rPr>
          <w:szCs w:val="24"/>
        </w:rPr>
        <w:t xml:space="preserve">пружање </w:t>
      </w:r>
      <w:r w:rsidRPr="00647BF6">
        <w:rPr>
          <w:szCs w:val="24"/>
        </w:rPr>
        <w:t>услуг</w:t>
      </w:r>
      <w:r>
        <w:rPr>
          <w:szCs w:val="24"/>
        </w:rPr>
        <w:t>а</w:t>
      </w:r>
      <w:r w:rsidR="004A423B">
        <w:rPr>
          <w:szCs w:val="24"/>
        </w:rPr>
        <w:t xml:space="preserve"> пресељења робе, документације и покретних ствари за потребе Управе царина</w:t>
      </w:r>
      <w:r w:rsidRPr="00647BF6">
        <w:rPr>
          <w:szCs w:val="24"/>
        </w:rPr>
        <w:t>,</w:t>
      </w:r>
      <w:r>
        <w:rPr>
          <w:szCs w:val="24"/>
        </w:rPr>
        <w:t xml:space="preserve"> </w:t>
      </w:r>
      <w:r w:rsidRPr="002E7823">
        <w:rPr>
          <w:szCs w:val="24"/>
          <w:lang w:val="ru-RU"/>
        </w:rPr>
        <w:t xml:space="preserve">са урачунатим </w:t>
      </w:r>
      <w:r w:rsidR="00455995" w:rsidRPr="0091130B">
        <w:rPr>
          <w:szCs w:val="24"/>
        </w:rPr>
        <w:t>трошков</w:t>
      </w:r>
      <w:r w:rsidR="00455995">
        <w:rPr>
          <w:szCs w:val="24"/>
        </w:rPr>
        <w:t>има</w:t>
      </w:r>
      <w:r w:rsidR="00455995" w:rsidRPr="0091130B">
        <w:rPr>
          <w:szCs w:val="24"/>
        </w:rPr>
        <w:t xml:space="preserve"> транспорта алата, људи, опреме за заштиту на раду, односно свега што обухвата припремно и завршно време пружања услуг</w:t>
      </w:r>
      <w:r w:rsidR="00EC3929">
        <w:rPr>
          <w:szCs w:val="24"/>
        </w:rPr>
        <w:t>а</w:t>
      </w:r>
      <w:r w:rsidR="00764B23">
        <w:rPr>
          <w:szCs w:val="24"/>
        </w:rPr>
        <w:t xml:space="preserve"> кој</w:t>
      </w:r>
      <w:r w:rsidR="00EC3929">
        <w:rPr>
          <w:szCs w:val="24"/>
        </w:rPr>
        <w:t>е</w:t>
      </w:r>
      <w:r w:rsidR="00764B23">
        <w:rPr>
          <w:szCs w:val="24"/>
        </w:rPr>
        <w:t xml:space="preserve"> се не</w:t>
      </w:r>
      <w:r w:rsidR="00764B23" w:rsidRPr="0091130B">
        <w:rPr>
          <w:szCs w:val="24"/>
        </w:rPr>
        <w:t xml:space="preserve"> могу самостално исказивати у фактури.</w:t>
      </w:r>
    </w:p>
    <w:p w:rsidR="00764B23" w:rsidRPr="0091130B" w:rsidRDefault="00764B23" w:rsidP="00764B23">
      <w:pPr>
        <w:tabs>
          <w:tab w:val="left" w:pos="990"/>
        </w:tabs>
        <w:rPr>
          <w:szCs w:val="24"/>
        </w:rPr>
      </w:pPr>
      <w:r>
        <w:rPr>
          <w:szCs w:val="24"/>
        </w:rPr>
        <w:tab/>
      </w:r>
      <w:r>
        <w:rPr>
          <w:szCs w:val="24"/>
        </w:rPr>
        <w:tab/>
      </w:r>
      <w:r w:rsidRPr="0091130B">
        <w:rPr>
          <w:szCs w:val="24"/>
        </w:rPr>
        <w:t>Уколико је потребно извршити услуг</w:t>
      </w:r>
      <w:r>
        <w:rPr>
          <w:szCs w:val="24"/>
        </w:rPr>
        <w:t>е</w:t>
      </w:r>
      <w:r w:rsidRPr="0091130B">
        <w:rPr>
          <w:szCs w:val="24"/>
        </w:rPr>
        <w:t xml:space="preserve"> кој</w:t>
      </w:r>
      <w:r>
        <w:rPr>
          <w:szCs w:val="24"/>
        </w:rPr>
        <w:t>е</w:t>
      </w:r>
      <w:r w:rsidRPr="0091130B">
        <w:rPr>
          <w:szCs w:val="24"/>
        </w:rPr>
        <w:t xml:space="preserve"> нису предвиђен</w:t>
      </w:r>
      <w:r>
        <w:rPr>
          <w:szCs w:val="24"/>
        </w:rPr>
        <w:t>е</w:t>
      </w:r>
      <w:r w:rsidRPr="0091130B">
        <w:rPr>
          <w:szCs w:val="24"/>
        </w:rPr>
        <w:t xml:space="preserve"> </w:t>
      </w:r>
      <w:r>
        <w:rPr>
          <w:szCs w:val="24"/>
        </w:rPr>
        <w:t>у члану 1. овог уговора</w:t>
      </w:r>
      <w:r w:rsidRPr="0091130B">
        <w:rPr>
          <w:szCs w:val="24"/>
        </w:rPr>
        <w:t xml:space="preserve">, </w:t>
      </w:r>
      <w:r>
        <w:rPr>
          <w:szCs w:val="24"/>
        </w:rPr>
        <w:t>Давалац услуга</w:t>
      </w:r>
      <w:r w:rsidRPr="0091130B">
        <w:rPr>
          <w:szCs w:val="24"/>
        </w:rPr>
        <w:t xml:space="preserve"> је дужан да у року од 24 часа прибави сагласност </w:t>
      </w:r>
      <w:r>
        <w:rPr>
          <w:szCs w:val="24"/>
        </w:rPr>
        <w:t>Н</w:t>
      </w:r>
      <w:r w:rsidRPr="0091130B">
        <w:rPr>
          <w:szCs w:val="24"/>
        </w:rPr>
        <w:t>аручиоца за извршење предметне услуге и да достави важећи ценовник</w:t>
      </w:r>
      <w:r>
        <w:rPr>
          <w:szCs w:val="24"/>
        </w:rPr>
        <w:t xml:space="preserve"> услуге.</w:t>
      </w:r>
    </w:p>
    <w:p w:rsidR="00190CBC" w:rsidRDefault="00190CBC" w:rsidP="00190CBC">
      <w:pPr>
        <w:tabs>
          <w:tab w:val="left" w:pos="990"/>
        </w:tabs>
        <w:rPr>
          <w:szCs w:val="24"/>
        </w:rPr>
      </w:pPr>
      <w:r>
        <w:rPr>
          <w:szCs w:val="24"/>
        </w:rPr>
        <w:tab/>
      </w:r>
      <w:r>
        <w:rPr>
          <w:szCs w:val="24"/>
        </w:rPr>
        <w:tab/>
        <w:t>Ц</w:t>
      </w:r>
      <w:r w:rsidRPr="00A53B8E">
        <w:rPr>
          <w:szCs w:val="24"/>
        </w:rPr>
        <w:t>ен</w:t>
      </w:r>
      <w:r>
        <w:rPr>
          <w:szCs w:val="24"/>
        </w:rPr>
        <w:t>а</w:t>
      </w:r>
      <w:r w:rsidRPr="00A53B8E">
        <w:rPr>
          <w:szCs w:val="24"/>
        </w:rPr>
        <w:t xml:space="preserve"> предметних услуга </w:t>
      </w:r>
      <w:r w:rsidRPr="001A766A">
        <w:rPr>
          <w:szCs w:val="24"/>
        </w:rPr>
        <w:t>не мо</w:t>
      </w:r>
      <w:r>
        <w:rPr>
          <w:szCs w:val="24"/>
        </w:rPr>
        <w:t>же</w:t>
      </w:r>
      <w:r w:rsidRPr="001A766A">
        <w:rPr>
          <w:szCs w:val="24"/>
        </w:rPr>
        <w:t xml:space="preserve"> се мењати 6 (шест) месеци од датума закључења уговора, а након истека овог периода мо</w:t>
      </w:r>
      <w:r>
        <w:rPr>
          <w:szCs w:val="24"/>
        </w:rPr>
        <w:t>же</w:t>
      </w:r>
      <w:r w:rsidRPr="001A766A">
        <w:rPr>
          <w:szCs w:val="24"/>
        </w:rPr>
        <w:t xml:space="preserve"> се мењати, писаном сагласношћу уговорних страна, а на основу месечног индекса потрошачких цена према </w:t>
      </w:r>
      <w:r w:rsidR="00192F18">
        <w:rPr>
          <w:szCs w:val="24"/>
        </w:rPr>
        <w:t xml:space="preserve">званично објављеним </w:t>
      </w:r>
      <w:r w:rsidRPr="001A766A">
        <w:rPr>
          <w:szCs w:val="24"/>
        </w:rPr>
        <w:t xml:space="preserve">подацима Републичког завода за статистику. </w:t>
      </w:r>
    </w:p>
    <w:p w:rsidR="00880057" w:rsidRPr="00E31383" w:rsidRDefault="00880057" w:rsidP="00190CBC">
      <w:pPr>
        <w:tabs>
          <w:tab w:val="left" w:pos="990"/>
        </w:tabs>
        <w:rPr>
          <w:szCs w:val="24"/>
          <w:lang w:val="ru-RU"/>
        </w:rPr>
      </w:pPr>
    </w:p>
    <w:p w:rsidR="00764B23" w:rsidRDefault="00764B23" w:rsidP="00764B23">
      <w:pPr>
        <w:rPr>
          <w:b/>
          <w:noProof/>
        </w:rPr>
      </w:pPr>
    </w:p>
    <w:p w:rsidR="008708C3" w:rsidRDefault="008708C3" w:rsidP="00764B23">
      <w:pPr>
        <w:jc w:val="center"/>
        <w:rPr>
          <w:b/>
          <w:noProof/>
        </w:rPr>
      </w:pPr>
      <w:r w:rsidRPr="00355975">
        <w:rPr>
          <w:b/>
          <w:noProof/>
        </w:rPr>
        <w:t xml:space="preserve">Члан </w:t>
      </w:r>
      <w:r>
        <w:rPr>
          <w:b/>
          <w:noProof/>
        </w:rPr>
        <w:t>3</w:t>
      </w:r>
      <w:r w:rsidRPr="00355975">
        <w:rPr>
          <w:b/>
          <w:noProof/>
        </w:rPr>
        <w:t>.</w:t>
      </w:r>
    </w:p>
    <w:p w:rsidR="008708C3" w:rsidRPr="00355975" w:rsidRDefault="008708C3" w:rsidP="008708C3">
      <w:pPr>
        <w:jc w:val="center"/>
        <w:rPr>
          <w:b/>
          <w:noProof/>
        </w:rPr>
      </w:pPr>
    </w:p>
    <w:p w:rsidR="00CD4F4E" w:rsidRDefault="00CD4F4E" w:rsidP="00CD4F4E">
      <w:pPr>
        <w:widowControl/>
        <w:tabs>
          <w:tab w:val="clear" w:pos="1440"/>
        </w:tabs>
        <w:autoSpaceDE w:val="0"/>
        <w:autoSpaceDN w:val="0"/>
        <w:adjustRightInd w:val="0"/>
        <w:ind w:firstLine="1440"/>
        <w:rPr>
          <w:rFonts w:eastAsiaTheme="minorHAnsi"/>
          <w:szCs w:val="24"/>
          <w:lang w:val="ru-RU"/>
        </w:rPr>
      </w:pPr>
      <w:r>
        <w:rPr>
          <w:rFonts w:eastAsiaTheme="minorHAnsi"/>
          <w:szCs w:val="24"/>
          <w:lang w:val="ru-RU"/>
        </w:rPr>
        <w:t xml:space="preserve">Плаћање услуга које су предмет овог уговора извршиће се авансно у износу од 100% од укупне вредности уговора. На основу извршене авансне уплате, Наручиоцу се издаје авансни рачун. </w:t>
      </w:r>
    </w:p>
    <w:p w:rsidR="00CD4F4E" w:rsidRDefault="00CD4F4E" w:rsidP="00CD4F4E">
      <w:pPr>
        <w:widowControl/>
        <w:tabs>
          <w:tab w:val="clear" w:pos="1440"/>
        </w:tabs>
        <w:autoSpaceDE w:val="0"/>
        <w:autoSpaceDN w:val="0"/>
        <w:adjustRightInd w:val="0"/>
        <w:ind w:firstLine="1440"/>
        <w:rPr>
          <w:rFonts w:eastAsiaTheme="minorHAnsi"/>
          <w:szCs w:val="24"/>
          <w:lang w:val="ru-RU"/>
        </w:rPr>
      </w:pPr>
      <w:r>
        <w:rPr>
          <w:rFonts w:eastAsiaTheme="minorHAnsi"/>
          <w:szCs w:val="24"/>
          <w:lang w:val="ru-RU"/>
        </w:rPr>
        <w:t xml:space="preserve">Давалац услуге је дужан да након извршених услуга достави коначну фактуру која служи за </w:t>
      </w:r>
      <w:r w:rsidRPr="00F07FD1">
        <w:rPr>
          <w:rFonts w:eastAsiaTheme="minorHAnsi"/>
          <w:szCs w:val="24"/>
          <w:lang w:val="ru-RU"/>
        </w:rPr>
        <w:t>„затварање”</w:t>
      </w:r>
      <w:r>
        <w:rPr>
          <w:rFonts w:eastAsiaTheme="minorHAnsi"/>
          <w:szCs w:val="24"/>
          <w:lang w:val="ru-RU"/>
        </w:rPr>
        <w:t xml:space="preserve"> аванса. Уз коначну фактуру Давалац услуге је дужан да достави и Извештај о извршеним предметним услугама.</w:t>
      </w:r>
      <w:r w:rsidRPr="0029181C">
        <w:rPr>
          <w:rFonts w:eastAsiaTheme="minorHAnsi"/>
          <w:szCs w:val="24"/>
          <w:lang w:val="ru-RU"/>
        </w:rPr>
        <w:t xml:space="preserve"> </w:t>
      </w:r>
    </w:p>
    <w:p w:rsidR="00CD4F4E" w:rsidRDefault="00CD4F4E" w:rsidP="00CD4F4E">
      <w:pPr>
        <w:widowControl/>
        <w:tabs>
          <w:tab w:val="clear" w:pos="1440"/>
        </w:tabs>
        <w:autoSpaceDE w:val="0"/>
        <w:autoSpaceDN w:val="0"/>
        <w:adjustRightInd w:val="0"/>
        <w:ind w:firstLine="1440"/>
        <w:rPr>
          <w:iCs/>
          <w:szCs w:val="24"/>
        </w:rPr>
      </w:pPr>
      <w:r w:rsidRPr="00BB4FB0">
        <w:rPr>
          <w:iCs/>
          <w:szCs w:val="24"/>
        </w:rPr>
        <w:t>Плаћање с</w:t>
      </w:r>
      <w:r>
        <w:rPr>
          <w:iCs/>
          <w:szCs w:val="24"/>
        </w:rPr>
        <w:t>е врши уплатом на рачун Даваоца услуга</w:t>
      </w:r>
      <w:r w:rsidRPr="00BB4FB0">
        <w:rPr>
          <w:iCs/>
          <w:szCs w:val="24"/>
        </w:rPr>
        <w:t>.</w:t>
      </w:r>
      <w:r>
        <w:rPr>
          <w:iCs/>
          <w:szCs w:val="24"/>
        </w:rPr>
        <w:t xml:space="preserve"> </w:t>
      </w:r>
    </w:p>
    <w:p w:rsidR="00880057" w:rsidRDefault="00880057" w:rsidP="00A726B0">
      <w:pPr>
        <w:widowControl/>
        <w:tabs>
          <w:tab w:val="clear" w:pos="1440"/>
        </w:tabs>
        <w:autoSpaceDE w:val="0"/>
        <w:autoSpaceDN w:val="0"/>
        <w:adjustRightInd w:val="0"/>
        <w:ind w:firstLine="1440"/>
        <w:rPr>
          <w:iCs/>
          <w:szCs w:val="24"/>
        </w:rPr>
      </w:pPr>
    </w:p>
    <w:p w:rsidR="008708C3" w:rsidRDefault="008708C3" w:rsidP="004A423B">
      <w:pPr>
        <w:widowControl/>
        <w:tabs>
          <w:tab w:val="clear" w:pos="1440"/>
        </w:tabs>
        <w:autoSpaceDE w:val="0"/>
        <w:autoSpaceDN w:val="0"/>
        <w:adjustRightInd w:val="0"/>
        <w:rPr>
          <w:iCs/>
          <w:szCs w:val="24"/>
          <w:lang w:val="en-US"/>
        </w:rPr>
      </w:pPr>
    </w:p>
    <w:p w:rsidR="00CD4F4E" w:rsidRDefault="00CD4F4E" w:rsidP="004A423B">
      <w:pPr>
        <w:widowControl/>
        <w:tabs>
          <w:tab w:val="clear" w:pos="1440"/>
        </w:tabs>
        <w:autoSpaceDE w:val="0"/>
        <w:autoSpaceDN w:val="0"/>
        <w:adjustRightInd w:val="0"/>
        <w:rPr>
          <w:iCs/>
          <w:szCs w:val="24"/>
          <w:lang w:val="en-US"/>
        </w:rPr>
      </w:pPr>
    </w:p>
    <w:p w:rsidR="00CD4F4E" w:rsidRDefault="00CD4F4E" w:rsidP="004A423B">
      <w:pPr>
        <w:widowControl/>
        <w:tabs>
          <w:tab w:val="clear" w:pos="1440"/>
        </w:tabs>
        <w:autoSpaceDE w:val="0"/>
        <w:autoSpaceDN w:val="0"/>
        <w:adjustRightInd w:val="0"/>
        <w:rPr>
          <w:iCs/>
          <w:szCs w:val="24"/>
          <w:lang w:val="en-US"/>
        </w:rPr>
      </w:pPr>
    </w:p>
    <w:p w:rsidR="00CD4F4E" w:rsidRDefault="00CD4F4E" w:rsidP="004A423B">
      <w:pPr>
        <w:widowControl/>
        <w:tabs>
          <w:tab w:val="clear" w:pos="1440"/>
        </w:tabs>
        <w:autoSpaceDE w:val="0"/>
        <w:autoSpaceDN w:val="0"/>
        <w:adjustRightInd w:val="0"/>
        <w:rPr>
          <w:iCs/>
          <w:szCs w:val="24"/>
          <w:lang w:val="en-US"/>
        </w:rPr>
      </w:pPr>
    </w:p>
    <w:p w:rsidR="00CD4F4E" w:rsidRPr="00CD4F4E" w:rsidRDefault="00CD4F4E" w:rsidP="004A423B">
      <w:pPr>
        <w:widowControl/>
        <w:tabs>
          <w:tab w:val="clear" w:pos="1440"/>
        </w:tabs>
        <w:autoSpaceDE w:val="0"/>
        <w:autoSpaceDN w:val="0"/>
        <w:adjustRightInd w:val="0"/>
        <w:rPr>
          <w:rFonts w:eastAsiaTheme="minorHAnsi"/>
          <w:szCs w:val="24"/>
          <w:lang w:val="en-US"/>
        </w:rPr>
      </w:pPr>
    </w:p>
    <w:p w:rsidR="008708C3" w:rsidRPr="00647BF6" w:rsidRDefault="00880057" w:rsidP="008708C3">
      <w:pPr>
        <w:rPr>
          <w:b/>
          <w:szCs w:val="24"/>
        </w:rPr>
      </w:pPr>
      <w:r>
        <w:rPr>
          <w:b/>
          <w:szCs w:val="24"/>
        </w:rPr>
        <w:lastRenderedPageBreak/>
        <w:t>СРЕДСТВА</w:t>
      </w:r>
      <w:r w:rsidR="008708C3" w:rsidRPr="00647BF6">
        <w:rPr>
          <w:b/>
          <w:szCs w:val="24"/>
        </w:rPr>
        <w:t xml:space="preserve"> ФИНАНСИЈСКОГ ОБЕЗБЕЂЕЊА</w:t>
      </w:r>
    </w:p>
    <w:p w:rsidR="008708C3" w:rsidRPr="00647BF6" w:rsidRDefault="008708C3" w:rsidP="008708C3">
      <w:pPr>
        <w:rPr>
          <w:szCs w:val="24"/>
        </w:rPr>
      </w:pPr>
    </w:p>
    <w:p w:rsidR="008708C3" w:rsidRDefault="008708C3" w:rsidP="008708C3">
      <w:pPr>
        <w:jc w:val="center"/>
        <w:rPr>
          <w:b/>
          <w:szCs w:val="24"/>
        </w:rPr>
      </w:pPr>
      <w:r w:rsidRPr="00647BF6">
        <w:rPr>
          <w:b/>
          <w:szCs w:val="24"/>
        </w:rPr>
        <w:t xml:space="preserve">Члан </w:t>
      </w:r>
      <w:r>
        <w:rPr>
          <w:b/>
          <w:szCs w:val="24"/>
        </w:rPr>
        <w:t>4</w:t>
      </w:r>
      <w:r w:rsidRPr="00647BF6">
        <w:rPr>
          <w:b/>
          <w:szCs w:val="24"/>
        </w:rPr>
        <w:t>.</w:t>
      </w:r>
    </w:p>
    <w:p w:rsidR="00880057" w:rsidRPr="00647BF6" w:rsidRDefault="00880057" w:rsidP="008708C3">
      <w:pPr>
        <w:jc w:val="center"/>
        <w:rPr>
          <w:b/>
          <w:szCs w:val="24"/>
        </w:rPr>
      </w:pPr>
    </w:p>
    <w:p w:rsidR="00880057" w:rsidRPr="00374E6F" w:rsidRDefault="00880057" w:rsidP="00880057">
      <w:pPr>
        <w:widowControl/>
        <w:tabs>
          <w:tab w:val="clear" w:pos="1440"/>
        </w:tabs>
        <w:autoSpaceDE w:val="0"/>
        <w:autoSpaceDN w:val="0"/>
        <w:adjustRightInd w:val="0"/>
        <w:ind w:firstLine="1440"/>
        <w:rPr>
          <w:szCs w:val="24"/>
          <w:lang w:val="ru-RU"/>
        </w:rPr>
      </w:pPr>
      <w:r>
        <w:rPr>
          <w:rFonts w:eastAsia="Calibri"/>
          <w:szCs w:val="24"/>
        </w:rPr>
        <w:t xml:space="preserve">Давалац услуга </w:t>
      </w:r>
      <w:r w:rsidRPr="00374E6F">
        <w:rPr>
          <w:rFonts w:eastAsia="Calibri"/>
          <w:szCs w:val="24"/>
          <w:lang w:val="ru-RU"/>
        </w:rPr>
        <w:t xml:space="preserve"> </w:t>
      </w:r>
      <w:r>
        <w:rPr>
          <w:rFonts w:eastAsia="Calibri"/>
          <w:szCs w:val="24"/>
          <w:lang w:val="ru-RU"/>
        </w:rPr>
        <w:t xml:space="preserve">се обавезује </w:t>
      </w:r>
      <w:r w:rsidRPr="00374E6F">
        <w:rPr>
          <w:rFonts w:eastAsia="Calibri"/>
          <w:szCs w:val="24"/>
          <w:lang w:val="ru-RU"/>
        </w:rPr>
        <w:t xml:space="preserve">да </w:t>
      </w:r>
      <w:r w:rsidRPr="00E53083">
        <w:rPr>
          <w:rFonts w:eastAsia="Calibri"/>
          <w:szCs w:val="24"/>
          <w:lang w:val="ru-RU"/>
        </w:rPr>
        <w:t xml:space="preserve">у </w:t>
      </w:r>
      <w:r w:rsidRPr="00E53083">
        <w:rPr>
          <w:rFonts w:eastAsia="Calibri"/>
          <w:lang w:val="ru-RU"/>
        </w:rPr>
        <w:t>року од 15 дана од дана закључења уговора</w:t>
      </w:r>
      <w:r w:rsidRPr="00E53083">
        <w:rPr>
          <w:rFonts w:eastAsia="Calibri"/>
          <w:szCs w:val="24"/>
          <w:lang w:val="ru-RU"/>
        </w:rPr>
        <w:t xml:space="preserve"> д</w:t>
      </w:r>
      <w:r w:rsidRPr="00374E6F">
        <w:rPr>
          <w:rFonts w:eastAsia="Calibri"/>
          <w:szCs w:val="24"/>
          <w:lang w:val="ru-RU"/>
        </w:rPr>
        <w:t>остави</w:t>
      </w:r>
      <w:r w:rsidRPr="00374E6F">
        <w:rPr>
          <w:b/>
          <w:szCs w:val="24"/>
        </w:rPr>
        <w:t xml:space="preserve"> меницу за повраћај авансног плаћања</w:t>
      </w:r>
      <w:r w:rsidRPr="00BC066B">
        <w:rPr>
          <w:szCs w:val="24"/>
          <w:lang w:val="ru-RU"/>
        </w:rPr>
        <w:t xml:space="preserve"> </w:t>
      </w:r>
      <w:r w:rsidRPr="00E53083">
        <w:rPr>
          <w:szCs w:val="24"/>
          <w:lang w:val="ru-RU"/>
        </w:rPr>
        <w:t xml:space="preserve">на износ од 100% </w:t>
      </w:r>
      <w:r w:rsidRPr="00E53083">
        <w:rPr>
          <w:lang w:val="ru-RU"/>
        </w:rPr>
        <w:t>вредности Уговора</w:t>
      </w:r>
      <w:r w:rsidRPr="00E53083">
        <w:rPr>
          <w:szCs w:val="24"/>
          <w:lang w:val="ru-RU"/>
        </w:rPr>
        <w:t>, која мора бити евидентирана у</w:t>
      </w:r>
      <w:r w:rsidRPr="00374E6F">
        <w:rPr>
          <w:szCs w:val="24"/>
          <w:lang w:val="ru-RU"/>
        </w:rPr>
        <w:t xml:space="preserve"> Регистру меница и овлашћења Народне банке Србије. Меница за повраћај авансног плаћања издаје се у висини аванса са ПДВ и мора да траје 5 (пет) дана дуже од истека рока важности уговора. Меница за повраћај авансног плаћања мора бити оверена печатом и потписана од стране лица овлашћеног за заступање, а уз исту мора бити достављено попуњено и оверено менично овлашћење – писмо. Уз меницу мора бити достављена копија депонованих потписа који је издат од стране пословне банке коју понуђач наводи у меничном овлашћењу – писму.</w:t>
      </w:r>
    </w:p>
    <w:p w:rsidR="00880057" w:rsidRPr="00374E6F" w:rsidRDefault="00880057" w:rsidP="00880057">
      <w:pPr>
        <w:pStyle w:val="NoSpacing"/>
        <w:ind w:firstLine="1440"/>
        <w:rPr>
          <w:lang w:val="ru-RU"/>
        </w:rPr>
      </w:pPr>
      <w:r w:rsidRPr="00374E6F">
        <w:rPr>
          <w:lang w:val="ru-RU"/>
        </w:rPr>
        <w:t>Наручилац неће уплатити ниједан износ пре него што прими тражено средство обезбеђења за повраћај авансног плаћања.</w:t>
      </w:r>
    </w:p>
    <w:p w:rsidR="00880057" w:rsidRDefault="00880057" w:rsidP="00880057">
      <w:pPr>
        <w:pStyle w:val="NoSpacing"/>
        <w:ind w:firstLine="1440"/>
        <w:rPr>
          <w:lang w:val="ru-RU"/>
        </w:rPr>
      </w:pPr>
      <w:r w:rsidRPr="00374E6F">
        <w:rPr>
          <w:lang w:val="ru-RU"/>
        </w:rPr>
        <w:t>Предата меница не може да садржи додатне услове за исплату, краће рокове од оних које одреди Наручилац, мањи износ од оног који одреди Наручилац или промењену месну надлежност за решавање спорова.</w:t>
      </w:r>
    </w:p>
    <w:p w:rsidR="00880057" w:rsidRDefault="00880057" w:rsidP="00880057">
      <w:pPr>
        <w:pStyle w:val="NoSpacing"/>
        <w:ind w:firstLine="1440"/>
        <w:rPr>
          <w:lang w:val="ru-RU"/>
        </w:rPr>
      </w:pPr>
    </w:p>
    <w:p w:rsidR="00880057" w:rsidRDefault="00880057" w:rsidP="00880057">
      <w:pPr>
        <w:pStyle w:val="NoSpacing"/>
        <w:ind w:firstLine="1440"/>
        <w:rPr>
          <w:lang w:val="ru-RU"/>
        </w:rPr>
      </w:pPr>
    </w:p>
    <w:p w:rsidR="00880057" w:rsidRPr="00647BF6" w:rsidRDefault="00880057" w:rsidP="00880057">
      <w:pPr>
        <w:jc w:val="center"/>
        <w:rPr>
          <w:b/>
          <w:szCs w:val="24"/>
        </w:rPr>
      </w:pPr>
      <w:r w:rsidRPr="00647BF6">
        <w:rPr>
          <w:b/>
          <w:szCs w:val="24"/>
        </w:rPr>
        <w:t xml:space="preserve">Члан </w:t>
      </w:r>
      <w:r>
        <w:rPr>
          <w:b/>
          <w:szCs w:val="24"/>
        </w:rPr>
        <w:t>5</w:t>
      </w:r>
      <w:r w:rsidRPr="00647BF6">
        <w:rPr>
          <w:b/>
          <w:szCs w:val="24"/>
        </w:rPr>
        <w:t>.</w:t>
      </w:r>
    </w:p>
    <w:p w:rsidR="008708C3" w:rsidRPr="00880057" w:rsidRDefault="008708C3" w:rsidP="008708C3">
      <w:pPr>
        <w:rPr>
          <w:b/>
          <w:szCs w:val="24"/>
          <w:lang w:val="ru-RU"/>
        </w:rPr>
      </w:pPr>
    </w:p>
    <w:p w:rsidR="008708C3" w:rsidRPr="00647BF6" w:rsidRDefault="008708C3" w:rsidP="008708C3">
      <w:pPr>
        <w:tabs>
          <w:tab w:val="left" w:pos="9356"/>
        </w:tabs>
        <w:ind w:right="4" w:firstLine="720"/>
        <w:rPr>
          <w:szCs w:val="24"/>
        </w:rPr>
      </w:pPr>
      <w:r w:rsidRPr="00647BF6">
        <w:rPr>
          <w:szCs w:val="24"/>
          <w:lang w:val="ru-RU"/>
        </w:rPr>
        <w:tab/>
      </w:r>
      <w:r w:rsidRPr="00647BF6">
        <w:rPr>
          <w:szCs w:val="24"/>
        </w:rPr>
        <w:t>Давалац услуг</w:t>
      </w:r>
      <w:r>
        <w:rPr>
          <w:szCs w:val="24"/>
        </w:rPr>
        <w:t>а</w:t>
      </w:r>
      <w:r w:rsidRPr="00647BF6">
        <w:rPr>
          <w:szCs w:val="24"/>
        </w:rPr>
        <w:t xml:space="preserve"> </w:t>
      </w:r>
      <w:r>
        <w:rPr>
          <w:bCs/>
        </w:rPr>
        <w:t xml:space="preserve">се обавезује да </w:t>
      </w:r>
      <w:r>
        <w:t>у року од 15 дана од дана</w:t>
      </w:r>
      <w:r w:rsidRPr="00647BF6">
        <w:rPr>
          <w:szCs w:val="24"/>
        </w:rPr>
        <w:t xml:space="preserve"> закључења </w:t>
      </w:r>
      <w:r>
        <w:rPr>
          <w:szCs w:val="24"/>
        </w:rPr>
        <w:t xml:space="preserve">овог </w:t>
      </w:r>
      <w:r w:rsidRPr="00647BF6">
        <w:rPr>
          <w:szCs w:val="24"/>
        </w:rPr>
        <w:t>уговора, као средство финансијског обезбеђења достави</w:t>
      </w:r>
      <w:r>
        <w:rPr>
          <w:szCs w:val="24"/>
        </w:rPr>
        <w:t xml:space="preserve"> Наручиоцу</w:t>
      </w:r>
      <w:r w:rsidRPr="00647BF6">
        <w:rPr>
          <w:szCs w:val="24"/>
        </w:rPr>
        <w:t>:</w:t>
      </w:r>
      <w:r w:rsidRPr="00C647F5">
        <w:t xml:space="preserve"> </w:t>
      </w:r>
    </w:p>
    <w:p w:rsidR="008708C3" w:rsidRPr="00647BF6" w:rsidRDefault="008708C3" w:rsidP="008708C3">
      <w:pPr>
        <w:rPr>
          <w:szCs w:val="24"/>
        </w:rPr>
      </w:pPr>
      <w:r w:rsidRPr="00647BF6">
        <w:rPr>
          <w:szCs w:val="24"/>
        </w:rPr>
        <w:tab/>
        <w:t xml:space="preserve">-  </w:t>
      </w:r>
      <w:r w:rsidRPr="00647BF6">
        <w:rPr>
          <w:b/>
          <w:szCs w:val="24"/>
        </w:rPr>
        <w:t>меницу за добро извршење посла</w:t>
      </w:r>
      <w:r w:rsidRPr="00647BF6">
        <w:rPr>
          <w:szCs w:val="24"/>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w:t>
      </w:r>
      <w:r>
        <w:rPr>
          <w:szCs w:val="24"/>
        </w:rPr>
        <w:t>”</w:t>
      </w:r>
      <w:r w:rsidRPr="00647BF6">
        <w:rPr>
          <w:szCs w:val="24"/>
        </w:rPr>
        <w:t xml:space="preserve"> бр</w:t>
      </w:r>
      <w:r>
        <w:rPr>
          <w:szCs w:val="24"/>
        </w:rPr>
        <w:t xml:space="preserve">. </w:t>
      </w:r>
      <w:r w:rsidRPr="00647BF6">
        <w:rPr>
          <w:szCs w:val="24"/>
        </w:rPr>
        <w:t>3/2002 и 5/2003 и „Сл</w:t>
      </w:r>
      <w:r>
        <w:rPr>
          <w:szCs w:val="24"/>
        </w:rPr>
        <w:t>ужбени</w:t>
      </w:r>
      <w:r w:rsidRPr="00647BF6">
        <w:rPr>
          <w:szCs w:val="24"/>
        </w:rPr>
        <w:t xml:space="preserve"> гласник РС</w:t>
      </w:r>
      <w:r>
        <w:rPr>
          <w:szCs w:val="24"/>
        </w:rPr>
        <w:t xml:space="preserve">”, </w:t>
      </w:r>
      <w:r w:rsidRPr="00647BF6">
        <w:rPr>
          <w:szCs w:val="24"/>
        </w:rPr>
        <w:t>бр</w:t>
      </w:r>
      <w:r>
        <w:rPr>
          <w:szCs w:val="24"/>
        </w:rPr>
        <w:t>.</w:t>
      </w:r>
      <w:r w:rsidRPr="00647BF6">
        <w:rPr>
          <w:szCs w:val="24"/>
        </w:rPr>
        <w:t xml:space="preserve"> 43/2004, 62/2006 и 31/2011) и Одлуком НБС о ближим условима, садржини и начину вођења Регистра меница и овлашћења („Службени гласник РС</w:t>
      </w:r>
      <w:r>
        <w:rPr>
          <w:szCs w:val="24"/>
        </w:rPr>
        <w:t>”,</w:t>
      </w:r>
      <w:r w:rsidRPr="00647BF6">
        <w:rPr>
          <w:szCs w:val="24"/>
        </w:rPr>
        <w:t xml:space="preserve"> бр</w:t>
      </w:r>
      <w:r>
        <w:rPr>
          <w:szCs w:val="24"/>
        </w:rPr>
        <w:t>ој</w:t>
      </w:r>
      <w:r w:rsidRPr="00647BF6">
        <w:rPr>
          <w:szCs w:val="24"/>
        </w:rPr>
        <w:t xml:space="preserve"> 56/20</w:t>
      </w:r>
      <w:r w:rsidRPr="00052325">
        <w:rPr>
          <w:szCs w:val="24"/>
          <w:lang w:val="ru-RU"/>
        </w:rPr>
        <w:t>1</w:t>
      </w:r>
      <w:r w:rsidRPr="00647BF6">
        <w:rPr>
          <w:szCs w:val="24"/>
        </w:rPr>
        <w:t>1), са роком важења који је најмање 30 дана дужи од истека рока важности уговора</w:t>
      </w:r>
      <w:r>
        <w:rPr>
          <w:szCs w:val="24"/>
        </w:rPr>
        <w:t>;</w:t>
      </w:r>
    </w:p>
    <w:p w:rsidR="008708C3" w:rsidRDefault="008708C3" w:rsidP="008708C3">
      <w:pPr>
        <w:rPr>
          <w:szCs w:val="24"/>
        </w:rPr>
      </w:pPr>
      <w:r w:rsidRPr="00647BF6">
        <w:rPr>
          <w:szCs w:val="24"/>
        </w:rPr>
        <w:tab/>
        <w:t>- менично овлашћење да се мениц</w:t>
      </w:r>
      <w:r w:rsidRPr="00647BF6">
        <w:rPr>
          <w:szCs w:val="24"/>
          <w:lang w:val="en-US"/>
        </w:rPr>
        <w:t>a</w:t>
      </w:r>
      <w:r w:rsidRPr="00647BF6">
        <w:rPr>
          <w:szCs w:val="24"/>
        </w:rPr>
        <w:t xml:space="preserve"> у износу од 10% од вредности уговора без ПДВ, без сагласности Даваоца услуг</w:t>
      </w:r>
      <w:r>
        <w:rPr>
          <w:szCs w:val="24"/>
        </w:rPr>
        <w:t>а</w:t>
      </w:r>
      <w:r w:rsidRPr="00647BF6">
        <w:rPr>
          <w:szCs w:val="24"/>
        </w:rPr>
        <w:t xml:space="preserve"> може поднети на наплату у случају неизвршења уговорних обавеза по закљученом уговору;</w:t>
      </w:r>
    </w:p>
    <w:p w:rsidR="004A423B" w:rsidRPr="00647BF6" w:rsidRDefault="00600272" w:rsidP="00B86D2E">
      <w:pPr>
        <w:ind w:firstLine="1260"/>
        <w:rPr>
          <w:szCs w:val="24"/>
        </w:rPr>
      </w:pPr>
      <w:r>
        <w:rPr>
          <w:szCs w:val="24"/>
        </w:rPr>
        <w:t xml:space="preserve">   </w:t>
      </w:r>
      <w:r w:rsidR="004A423B">
        <w:rPr>
          <w:szCs w:val="24"/>
        </w:rPr>
        <w:t xml:space="preserve">- </w:t>
      </w:r>
      <w:r>
        <w:rPr>
          <w:szCs w:val="24"/>
        </w:rPr>
        <w:t>т</w:t>
      </w:r>
      <w:r w:rsidR="004A423B">
        <w:rPr>
          <w:szCs w:val="24"/>
        </w:rPr>
        <w:t>екст меничног овлашћења је потребно урадити у складу са издатом меницом;</w:t>
      </w:r>
    </w:p>
    <w:p w:rsidR="008708C3" w:rsidRPr="00647BF6" w:rsidRDefault="008708C3" w:rsidP="008708C3">
      <w:pPr>
        <w:rPr>
          <w:szCs w:val="24"/>
        </w:rPr>
      </w:pPr>
      <w:r w:rsidRPr="00647BF6">
        <w:rPr>
          <w:szCs w:val="24"/>
        </w:rPr>
        <w:tab/>
        <w:t>- потврду о регистрацији менице</w:t>
      </w:r>
      <w:r>
        <w:rPr>
          <w:szCs w:val="24"/>
        </w:rPr>
        <w:t>;</w:t>
      </w:r>
      <w:r w:rsidRPr="00647BF6">
        <w:rPr>
          <w:szCs w:val="24"/>
        </w:rPr>
        <w:t xml:space="preserve"> </w:t>
      </w:r>
    </w:p>
    <w:p w:rsidR="008708C3" w:rsidRPr="00647BF6" w:rsidRDefault="008708C3" w:rsidP="008708C3">
      <w:pPr>
        <w:rPr>
          <w:szCs w:val="24"/>
        </w:rPr>
      </w:pPr>
      <w:r w:rsidRPr="00647BF6">
        <w:rPr>
          <w:szCs w:val="24"/>
        </w:rPr>
        <w:tab/>
        <w:t>- копију картона депонованих потписа код банке на којем се јасно виде депоновани потпис и печат Даваоца  услуг</w:t>
      </w:r>
      <w:r>
        <w:rPr>
          <w:szCs w:val="24"/>
        </w:rPr>
        <w:t>а</w:t>
      </w:r>
      <w:r w:rsidRPr="00647BF6">
        <w:rPr>
          <w:szCs w:val="24"/>
        </w:rPr>
        <w:t>, оверен печатом банке са датумом овере (овера не старија од 30 дана, од дана закључења уговора).</w:t>
      </w:r>
    </w:p>
    <w:p w:rsidR="008708C3" w:rsidRPr="00052325" w:rsidRDefault="008708C3" w:rsidP="008708C3">
      <w:pPr>
        <w:tabs>
          <w:tab w:val="clear" w:pos="1440"/>
        </w:tabs>
        <w:autoSpaceDE w:val="0"/>
        <w:autoSpaceDN w:val="0"/>
        <w:adjustRightInd w:val="0"/>
        <w:ind w:firstLine="1440"/>
        <w:rPr>
          <w:color w:val="000000"/>
          <w:szCs w:val="24"/>
          <w:lang w:val="ru-RU"/>
        </w:rPr>
      </w:pPr>
      <w:r w:rsidRPr="00052325">
        <w:rPr>
          <w:color w:val="000000"/>
          <w:szCs w:val="24"/>
          <w:lang w:val="ru-RU"/>
        </w:rPr>
        <w:t>У</w:t>
      </w:r>
      <w:r>
        <w:rPr>
          <w:color w:val="000000"/>
          <w:szCs w:val="24"/>
        </w:rPr>
        <w:t xml:space="preserve"> </w:t>
      </w:r>
      <w:r w:rsidRPr="00052325">
        <w:rPr>
          <w:color w:val="000000"/>
          <w:szCs w:val="24"/>
          <w:lang w:val="ru-RU"/>
        </w:rPr>
        <w:t xml:space="preserve">случају промене лица овлашћеног за заступање, менично овлашћење остаје на снази. </w:t>
      </w:r>
    </w:p>
    <w:p w:rsidR="008708C3" w:rsidRDefault="008708C3" w:rsidP="008708C3">
      <w:pPr>
        <w:rPr>
          <w:color w:val="000000"/>
          <w:szCs w:val="24"/>
        </w:rPr>
      </w:pPr>
      <w:r w:rsidRPr="00647BF6">
        <w:rPr>
          <w:color w:val="000000"/>
          <w:szCs w:val="24"/>
        </w:rPr>
        <w:tab/>
      </w:r>
      <w:r w:rsidRPr="00052325">
        <w:rPr>
          <w:color w:val="000000"/>
          <w:szCs w:val="24"/>
          <w:lang w:val="ru-RU"/>
        </w:rPr>
        <w:t>По завршеном послу Наручилац ће предметне менице вратити, на</w:t>
      </w:r>
      <w:r w:rsidRPr="00647BF6">
        <w:rPr>
          <w:color w:val="000000"/>
          <w:szCs w:val="24"/>
        </w:rPr>
        <w:t xml:space="preserve"> писани захтев Даваоца услуг</w:t>
      </w:r>
      <w:r>
        <w:rPr>
          <w:color w:val="000000"/>
          <w:szCs w:val="24"/>
        </w:rPr>
        <w:t>а</w:t>
      </w:r>
      <w:r w:rsidRPr="00647BF6">
        <w:rPr>
          <w:color w:val="000000"/>
          <w:szCs w:val="24"/>
        </w:rPr>
        <w:t>.</w:t>
      </w:r>
    </w:p>
    <w:p w:rsidR="00880057" w:rsidRDefault="00880057" w:rsidP="008708C3">
      <w:pPr>
        <w:rPr>
          <w:color w:val="000000"/>
          <w:szCs w:val="24"/>
        </w:rPr>
      </w:pPr>
    </w:p>
    <w:p w:rsidR="00880057" w:rsidRDefault="00880057" w:rsidP="008708C3">
      <w:pPr>
        <w:rPr>
          <w:color w:val="000000"/>
          <w:szCs w:val="24"/>
        </w:rPr>
      </w:pPr>
    </w:p>
    <w:p w:rsidR="00880057" w:rsidRPr="00647BF6" w:rsidRDefault="00880057" w:rsidP="008708C3">
      <w:pPr>
        <w:rPr>
          <w:color w:val="000000"/>
          <w:szCs w:val="24"/>
        </w:rPr>
      </w:pPr>
    </w:p>
    <w:p w:rsidR="008708C3" w:rsidRDefault="008708C3" w:rsidP="008708C3">
      <w:pPr>
        <w:rPr>
          <w:szCs w:val="24"/>
        </w:rPr>
      </w:pPr>
      <w:r w:rsidRPr="00647BF6">
        <w:rPr>
          <w:szCs w:val="24"/>
        </w:rPr>
        <w:tab/>
      </w:r>
    </w:p>
    <w:p w:rsidR="008708C3" w:rsidRPr="00CE2993" w:rsidRDefault="008708C3" w:rsidP="008708C3">
      <w:pPr>
        <w:rPr>
          <w:b/>
          <w:szCs w:val="24"/>
        </w:rPr>
      </w:pPr>
      <w:r w:rsidRPr="00CE2993">
        <w:rPr>
          <w:b/>
          <w:szCs w:val="24"/>
        </w:rPr>
        <w:lastRenderedPageBreak/>
        <w:t>РЕАЛИЗАЦИЈА СРЕДСТАВА ФИНАНСИЈСКОГ ОБЕЗБЕЂЕЊА</w:t>
      </w:r>
    </w:p>
    <w:p w:rsidR="008708C3" w:rsidRPr="00CE2993" w:rsidRDefault="008708C3" w:rsidP="008708C3">
      <w:pPr>
        <w:widowControl/>
        <w:tabs>
          <w:tab w:val="clear" w:pos="1440"/>
        </w:tabs>
        <w:autoSpaceDE w:val="0"/>
        <w:autoSpaceDN w:val="0"/>
        <w:adjustRightInd w:val="0"/>
        <w:ind w:firstLine="1440"/>
        <w:rPr>
          <w:rFonts w:eastAsiaTheme="minorHAnsi"/>
          <w:szCs w:val="24"/>
        </w:rPr>
      </w:pPr>
    </w:p>
    <w:p w:rsidR="008708C3" w:rsidRPr="00CE2993" w:rsidRDefault="008708C3" w:rsidP="008708C3">
      <w:pPr>
        <w:widowControl/>
        <w:tabs>
          <w:tab w:val="clear" w:pos="1440"/>
        </w:tabs>
        <w:autoSpaceDE w:val="0"/>
        <w:autoSpaceDN w:val="0"/>
        <w:adjustRightInd w:val="0"/>
        <w:jc w:val="center"/>
        <w:rPr>
          <w:rFonts w:eastAsiaTheme="minorHAnsi"/>
          <w:b/>
          <w:szCs w:val="24"/>
        </w:rPr>
      </w:pPr>
      <w:r w:rsidRPr="00CE2993">
        <w:rPr>
          <w:rFonts w:eastAsiaTheme="minorHAnsi"/>
          <w:b/>
          <w:szCs w:val="24"/>
        </w:rPr>
        <w:t xml:space="preserve">Члан </w:t>
      </w:r>
      <w:r w:rsidR="00880057">
        <w:rPr>
          <w:rFonts w:eastAsiaTheme="minorHAnsi"/>
          <w:b/>
          <w:szCs w:val="24"/>
        </w:rPr>
        <w:t>6</w:t>
      </w:r>
      <w:r w:rsidRPr="00CE2993">
        <w:rPr>
          <w:rFonts w:eastAsiaTheme="minorHAnsi"/>
          <w:b/>
          <w:szCs w:val="24"/>
        </w:rPr>
        <w:t>.</w:t>
      </w:r>
    </w:p>
    <w:p w:rsidR="008708C3" w:rsidRPr="00CE2993" w:rsidRDefault="008708C3" w:rsidP="008708C3">
      <w:pPr>
        <w:widowControl/>
        <w:tabs>
          <w:tab w:val="clear" w:pos="1440"/>
        </w:tabs>
        <w:autoSpaceDE w:val="0"/>
        <w:autoSpaceDN w:val="0"/>
        <w:adjustRightInd w:val="0"/>
        <w:ind w:firstLine="1440"/>
        <w:rPr>
          <w:rFonts w:eastAsiaTheme="minorHAnsi"/>
          <w:szCs w:val="24"/>
        </w:rPr>
      </w:pPr>
    </w:p>
    <w:p w:rsidR="008708C3" w:rsidRDefault="008708C3" w:rsidP="008708C3">
      <w:pPr>
        <w:shd w:val="clear" w:color="auto" w:fill="FFFFFF"/>
        <w:rPr>
          <w:szCs w:val="24"/>
        </w:rPr>
      </w:pPr>
      <w:r>
        <w:rPr>
          <w:szCs w:val="24"/>
        </w:rPr>
        <w:tab/>
      </w:r>
      <w:r w:rsidRPr="002E7823">
        <w:rPr>
          <w:szCs w:val="24"/>
        </w:rPr>
        <w:t xml:space="preserve">Наручилац </w:t>
      </w:r>
      <w:r>
        <w:rPr>
          <w:szCs w:val="24"/>
        </w:rPr>
        <w:t>може</w:t>
      </w:r>
      <w:r w:rsidRPr="002E7823">
        <w:rPr>
          <w:szCs w:val="24"/>
        </w:rPr>
        <w:t xml:space="preserve"> да реализује средство финансијског обезбеђења уколико </w:t>
      </w:r>
      <w:r>
        <w:rPr>
          <w:szCs w:val="24"/>
        </w:rPr>
        <w:t xml:space="preserve">Давалац услуга </w:t>
      </w:r>
      <w:r w:rsidRPr="002E7823">
        <w:rPr>
          <w:szCs w:val="24"/>
        </w:rPr>
        <w:t>не извршава своје уговорне обавезе.</w:t>
      </w:r>
    </w:p>
    <w:p w:rsidR="00880057" w:rsidRPr="002E7823" w:rsidRDefault="00880057" w:rsidP="008708C3">
      <w:pPr>
        <w:shd w:val="clear" w:color="auto" w:fill="FFFFFF"/>
        <w:rPr>
          <w:szCs w:val="24"/>
        </w:rPr>
      </w:pPr>
    </w:p>
    <w:p w:rsidR="008708C3" w:rsidRDefault="008708C3" w:rsidP="008708C3">
      <w:pPr>
        <w:rPr>
          <w:b/>
          <w:szCs w:val="24"/>
          <w:highlight w:val="red"/>
        </w:rPr>
      </w:pPr>
    </w:p>
    <w:p w:rsidR="00F8739C" w:rsidRDefault="00F8739C" w:rsidP="00F8739C">
      <w:pPr>
        <w:tabs>
          <w:tab w:val="left" w:pos="0"/>
        </w:tabs>
        <w:outlineLvl w:val="0"/>
        <w:rPr>
          <w:b/>
          <w:szCs w:val="24"/>
        </w:rPr>
      </w:pPr>
      <w:r w:rsidRPr="00B7437D">
        <w:rPr>
          <w:b/>
          <w:szCs w:val="24"/>
        </w:rPr>
        <w:t>НАЧИН, РОК И МЕСТО ИЗВРШЕЊА УСЛУГА</w:t>
      </w:r>
    </w:p>
    <w:p w:rsidR="00F8739C" w:rsidRDefault="00F8739C" w:rsidP="008708C3">
      <w:pPr>
        <w:rPr>
          <w:b/>
          <w:szCs w:val="24"/>
          <w:highlight w:val="red"/>
        </w:rPr>
      </w:pPr>
    </w:p>
    <w:p w:rsidR="00F8739C" w:rsidRPr="00F8739C" w:rsidRDefault="00880057" w:rsidP="00F8739C">
      <w:pPr>
        <w:jc w:val="center"/>
        <w:rPr>
          <w:b/>
          <w:szCs w:val="24"/>
        </w:rPr>
      </w:pPr>
      <w:r>
        <w:rPr>
          <w:b/>
          <w:szCs w:val="24"/>
        </w:rPr>
        <w:t>Члан 7</w:t>
      </w:r>
      <w:r w:rsidR="00F8739C" w:rsidRPr="00F8739C">
        <w:rPr>
          <w:b/>
          <w:szCs w:val="24"/>
        </w:rPr>
        <w:t>.</w:t>
      </w:r>
    </w:p>
    <w:p w:rsidR="00F8739C" w:rsidRDefault="00F8739C" w:rsidP="008708C3">
      <w:pPr>
        <w:rPr>
          <w:b/>
          <w:szCs w:val="24"/>
          <w:highlight w:val="red"/>
        </w:rPr>
      </w:pPr>
    </w:p>
    <w:p w:rsidR="00F8739C" w:rsidRPr="000B4F9C" w:rsidRDefault="00F8739C" w:rsidP="00F8739C">
      <w:pPr>
        <w:pStyle w:val="NoSpacing"/>
        <w:rPr>
          <w:lang w:val="sr-Cyrl-CS"/>
        </w:rPr>
      </w:pPr>
      <w:r>
        <w:rPr>
          <w:lang w:val="sr-Cyrl-CS"/>
        </w:rPr>
        <w:tab/>
      </w:r>
      <w:r w:rsidR="001F2EBF">
        <w:rPr>
          <w:lang w:val="sr-Cyrl-CS"/>
        </w:rPr>
        <w:t>У</w:t>
      </w:r>
      <w:r w:rsidRPr="000B4F9C">
        <w:t xml:space="preserve">слуге </w:t>
      </w:r>
      <w:r w:rsidR="001F2EBF">
        <w:rPr>
          <w:lang w:val="sr-Cyrl-CS"/>
        </w:rPr>
        <w:t xml:space="preserve">из члана 1. овог уговора </w:t>
      </w:r>
      <w:r w:rsidRPr="000B4F9C">
        <w:t xml:space="preserve">вршиће се сукцесивно према динамици коју утврди Наручилац, на локацијама </w:t>
      </w:r>
      <w:r>
        <w:rPr>
          <w:lang w:val="sr-Cyrl-CS"/>
        </w:rPr>
        <w:t>које утврди Наручилац, а за потребе Управе царина</w:t>
      </w:r>
      <w:r w:rsidRPr="000B4F9C">
        <w:t xml:space="preserve">. </w:t>
      </w:r>
      <w:r>
        <w:rPr>
          <w:lang w:val="sr-Cyrl-CS"/>
        </w:rPr>
        <w:tab/>
      </w:r>
    </w:p>
    <w:p w:rsidR="00F8739C" w:rsidRPr="000B4F9C" w:rsidRDefault="00F8739C" w:rsidP="00F8739C">
      <w:pPr>
        <w:pStyle w:val="NoSpacing"/>
      </w:pPr>
      <w:r>
        <w:rPr>
          <w:lang w:val="sr-Cyrl-CS"/>
        </w:rPr>
        <w:tab/>
      </w:r>
      <w:r w:rsidRPr="000B4F9C">
        <w:t xml:space="preserve">Наручилац има право првенства у пружању предметних услуга. </w:t>
      </w:r>
    </w:p>
    <w:p w:rsidR="00F8739C" w:rsidRDefault="00F8739C" w:rsidP="00F8739C">
      <w:pPr>
        <w:pStyle w:val="NoSpacing"/>
        <w:rPr>
          <w:lang w:val="sr-Cyrl-CS"/>
        </w:rPr>
      </w:pPr>
      <w:r>
        <w:rPr>
          <w:lang w:val="sr-Cyrl-CS"/>
        </w:rPr>
        <w:tab/>
      </w:r>
      <w:r w:rsidR="001F2EBF">
        <w:rPr>
          <w:lang w:val="sr-Cyrl-CS"/>
        </w:rPr>
        <w:t>Давалац услуга</w:t>
      </w:r>
      <w:r w:rsidRPr="000B4F9C">
        <w:t xml:space="preserve"> је дужан да започне вршење услуга одмах, по усменом или пис</w:t>
      </w:r>
      <w:r>
        <w:rPr>
          <w:lang w:val="sr-Cyrl-CS"/>
        </w:rPr>
        <w:t>а</w:t>
      </w:r>
      <w:r w:rsidRPr="000B4F9C">
        <w:t>но</w:t>
      </w:r>
      <w:r>
        <w:rPr>
          <w:lang w:val="sr-Cyrl-CS"/>
        </w:rPr>
        <w:t>м</w:t>
      </w:r>
      <w:r w:rsidRPr="000B4F9C">
        <w:t xml:space="preserve"> позиву овлашћеног лица Наручиоца и да услуге изврши у року не дужем од једног дана од позива Наручиоца. </w:t>
      </w:r>
    </w:p>
    <w:p w:rsidR="00880057" w:rsidRPr="00880057" w:rsidRDefault="00880057" w:rsidP="00F8739C">
      <w:pPr>
        <w:pStyle w:val="NoSpacing"/>
        <w:rPr>
          <w:lang w:val="sr-Cyrl-CS"/>
        </w:rPr>
      </w:pPr>
    </w:p>
    <w:p w:rsidR="00F8739C" w:rsidRDefault="00F8739C" w:rsidP="00F8739C">
      <w:pPr>
        <w:pStyle w:val="NoSpacing"/>
        <w:rPr>
          <w:lang w:val="sr-Cyrl-CS"/>
        </w:rPr>
      </w:pPr>
      <w:r>
        <w:rPr>
          <w:lang w:val="sr-Cyrl-CS"/>
        </w:rPr>
        <w:tab/>
      </w:r>
    </w:p>
    <w:p w:rsidR="001F2EBF" w:rsidRDefault="001F2EBF" w:rsidP="00F8739C">
      <w:pPr>
        <w:pStyle w:val="NoSpacing"/>
        <w:rPr>
          <w:b/>
          <w:lang w:val="sr-Cyrl-CS"/>
        </w:rPr>
      </w:pPr>
      <w:r w:rsidRPr="000B4F9C">
        <w:rPr>
          <w:b/>
        </w:rPr>
        <w:t xml:space="preserve">КВАЛИТЕТ </w:t>
      </w:r>
    </w:p>
    <w:p w:rsidR="001F2EBF" w:rsidRDefault="00880057" w:rsidP="001F2EBF">
      <w:pPr>
        <w:pStyle w:val="NoSpacing"/>
        <w:jc w:val="center"/>
        <w:rPr>
          <w:b/>
          <w:lang w:val="sr-Cyrl-CS"/>
        </w:rPr>
      </w:pPr>
      <w:r>
        <w:rPr>
          <w:b/>
          <w:lang w:val="sr-Cyrl-CS"/>
        </w:rPr>
        <w:t>Члан 8</w:t>
      </w:r>
      <w:r w:rsidR="001F2EBF">
        <w:rPr>
          <w:b/>
          <w:lang w:val="sr-Cyrl-CS"/>
        </w:rPr>
        <w:t>.</w:t>
      </w:r>
    </w:p>
    <w:p w:rsidR="001F2EBF" w:rsidRPr="001F2EBF" w:rsidRDefault="001F2EBF" w:rsidP="00F8739C">
      <w:pPr>
        <w:pStyle w:val="NoSpacing"/>
        <w:rPr>
          <w:b/>
          <w:lang w:val="sr-Cyrl-CS"/>
        </w:rPr>
      </w:pPr>
    </w:p>
    <w:p w:rsidR="00F8739C" w:rsidRDefault="00F8739C" w:rsidP="00F8739C">
      <w:pPr>
        <w:pStyle w:val="NoSpacing"/>
        <w:rPr>
          <w:lang w:val="sr-Cyrl-CS"/>
        </w:rPr>
      </w:pPr>
      <w:r>
        <w:rPr>
          <w:lang w:val="sr-Cyrl-CS"/>
        </w:rPr>
        <w:tab/>
      </w:r>
      <w:r w:rsidR="001F2EBF">
        <w:rPr>
          <w:lang w:val="sr-Cyrl-CS"/>
        </w:rPr>
        <w:t>Давалац услуга</w:t>
      </w:r>
      <w:r w:rsidRPr="000B4F9C">
        <w:t xml:space="preserve"> је дужан да приликом пружања услуга</w:t>
      </w:r>
      <w:r w:rsidR="0013360A">
        <w:rPr>
          <w:lang w:val="sr-Cyrl-CS"/>
        </w:rPr>
        <w:t xml:space="preserve"> из члана 1. овог уговора</w:t>
      </w:r>
      <w:r w:rsidRPr="000B4F9C">
        <w:t>, примењује све потребне мере заштите у складу са одредбама Закона о безбедности и здравља на раду („Службени гласник РС</w:t>
      </w:r>
      <w:r w:rsidR="00A44031">
        <w:rPr>
          <w:rFonts w:cs="Times New Roman"/>
        </w:rPr>
        <w:t>”</w:t>
      </w:r>
      <w:r w:rsidR="00A44031">
        <w:rPr>
          <w:lang w:val="sr-Cyrl-CS"/>
        </w:rPr>
        <w:t>,</w:t>
      </w:r>
      <w:r w:rsidRPr="000B4F9C">
        <w:t xml:space="preserve"> број 101/2005) и важећим подзаконским актима. </w:t>
      </w:r>
    </w:p>
    <w:p w:rsidR="00B55437" w:rsidRDefault="00F8739C" w:rsidP="00B86D2E">
      <w:pPr>
        <w:pStyle w:val="ListParagraph"/>
        <w:tabs>
          <w:tab w:val="left" w:pos="0"/>
        </w:tabs>
        <w:spacing w:line="240" w:lineRule="auto"/>
        <w:ind w:left="0"/>
        <w:jc w:val="both"/>
        <w:outlineLvl w:val="0"/>
        <w:rPr>
          <w:rFonts w:ascii="Times New Roman" w:hAnsi="Times New Roman"/>
          <w:sz w:val="24"/>
          <w:szCs w:val="24"/>
          <w:lang w:val="sr-Cyrl-CS"/>
        </w:rPr>
      </w:pPr>
      <w:r>
        <w:rPr>
          <w:rFonts w:ascii="Times New Roman" w:hAnsi="Times New Roman"/>
          <w:sz w:val="24"/>
          <w:szCs w:val="24"/>
          <w:lang w:val="sr-Cyrl-CS"/>
        </w:rPr>
        <w:tab/>
      </w:r>
      <w:r>
        <w:rPr>
          <w:rFonts w:ascii="Times New Roman" w:hAnsi="Times New Roman"/>
          <w:sz w:val="24"/>
          <w:szCs w:val="24"/>
          <w:lang w:val="sr-Cyrl-CS"/>
        </w:rPr>
        <w:tab/>
      </w:r>
      <w:r w:rsidR="001F2EBF" w:rsidRPr="001F2EBF">
        <w:rPr>
          <w:rFonts w:ascii="Times New Roman" w:hAnsi="Times New Roman"/>
          <w:sz w:val="24"/>
          <w:szCs w:val="24"/>
          <w:lang w:val="sr-Cyrl-CS"/>
        </w:rPr>
        <w:t>Давалац услуга</w:t>
      </w:r>
      <w:r w:rsidRPr="00052325">
        <w:rPr>
          <w:rFonts w:ascii="Times New Roman" w:hAnsi="Times New Roman"/>
          <w:sz w:val="24"/>
          <w:szCs w:val="24"/>
          <w:lang w:val="ru-RU"/>
        </w:rPr>
        <w:t xml:space="preserve"> је дужан да предметне услуге врши </w:t>
      </w:r>
      <w:r>
        <w:rPr>
          <w:rFonts w:ascii="Times New Roman" w:hAnsi="Times New Roman"/>
          <w:sz w:val="24"/>
          <w:szCs w:val="24"/>
          <w:lang w:val="sr-Cyrl-CS"/>
        </w:rPr>
        <w:t xml:space="preserve">квалитетно, </w:t>
      </w:r>
      <w:r w:rsidRPr="00052325">
        <w:rPr>
          <w:rFonts w:ascii="Times New Roman" w:hAnsi="Times New Roman"/>
          <w:sz w:val="24"/>
          <w:szCs w:val="24"/>
          <w:lang w:val="ru-RU"/>
        </w:rPr>
        <w:t>професионално и у уговореним роковима.</w:t>
      </w:r>
      <w:r>
        <w:rPr>
          <w:rFonts w:ascii="Times New Roman" w:hAnsi="Times New Roman"/>
          <w:sz w:val="24"/>
          <w:szCs w:val="24"/>
          <w:lang w:val="sr-Cyrl-CS"/>
        </w:rPr>
        <w:t xml:space="preserve"> </w:t>
      </w:r>
    </w:p>
    <w:p w:rsidR="00880057" w:rsidRPr="00B86D2E" w:rsidRDefault="00880057" w:rsidP="00B86D2E">
      <w:pPr>
        <w:pStyle w:val="ListParagraph"/>
        <w:tabs>
          <w:tab w:val="left" w:pos="0"/>
        </w:tabs>
        <w:spacing w:line="240" w:lineRule="auto"/>
        <w:ind w:left="0"/>
        <w:jc w:val="both"/>
        <w:outlineLvl w:val="0"/>
        <w:rPr>
          <w:rFonts w:ascii="Times New Roman" w:hAnsi="Times New Roman"/>
          <w:sz w:val="24"/>
          <w:szCs w:val="24"/>
          <w:lang w:val="sr-Cyrl-CS"/>
        </w:rPr>
      </w:pPr>
    </w:p>
    <w:p w:rsidR="00F8739C" w:rsidRDefault="001F2EBF" w:rsidP="00F8739C">
      <w:pPr>
        <w:pStyle w:val="NoSpacing"/>
        <w:rPr>
          <w:b/>
          <w:lang w:val="sr-Cyrl-CS"/>
        </w:rPr>
      </w:pPr>
      <w:r w:rsidRPr="000B4F9C">
        <w:rPr>
          <w:b/>
        </w:rPr>
        <w:t xml:space="preserve">НАЧИН СПРОВОЂЕЊА КОНТРОЛЕ И ОБЕЗБЕЂИВАЊА ГАРАНЦИЈЕ КВАЛИТЕТА </w:t>
      </w:r>
    </w:p>
    <w:p w:rsidR="001F2EBF" w:rsidRDefault="001F2EBF" w:rsidP="00F8739C">
      <w:pPr>
        <w:pStyle w:val="NoSpacing"/>
        <w:rPr>
          <w:b/>
          <w:lang w:val="sr-Cyrl-CS"/>
        </w:rPr>
      </w:pPr>
    </w:p>
    <w:p w:rsidR="006552D9" w:rsidRDefault="00880057" w:rsidP="006552D9">
      <w:pPr>
        <w:pStyle w:val="NoSpacing"/>
        <w:jc w:val="center"/>
        <w:rPr>
          <w:b/>
          <w:lang w:val="sr-Cyrl-CS"/>
        </w:rPr>
      </w:pPr>
      <w:r>
        <w:rPr>
          <w:b/>
          <w:lang w:val="sr-Cyrl-CS"/>
        </w:rPr>
        <w:t>Члан 9</w:t>
      </w:r>
      <w:r w:rsidR="006552D9">
        <w:rPr>
          <w:b/>
          <w:lang w:val="sr-Cyrl-CS"/>
        </w:rPr>
        <w:t>.</w:t>
      </w:r>
    </w:p>
    <w:p w:rsidR="001F2EBF" w:rsidRPr="001F2EBF" w:rsidRDefault="001F2EBF" w:rsidP="00F8739C">
      <w:pPr>
        <w:pStyle w:val="NoSpacing"/>
        <w:rPr>
          <w:b/>
          <w:lang w:val="sr-Cyrl-CS"/>
        </w:rPr>
      </w:pPr>
    </w:p>
    <w:p w:rsidR="00F8739C" w:rsidRDefault="00F8739C" w:rsidP="00F8739C">
      <w:pPr>
        <w:pStyle w:val="NoSpacing"/>
        <w:rPr>
          <w:lang w:val="sr-Cyrl-CS"/>
        </w:rPr>
      </w:pPr>
      <w:r>
        <w:rPr>
          <w:lang w:val="sr-Cyrl-CS"/>
        </w:rPr>
        <w:tab/>
      </w:r>
      <w:r w:rsidRPr="000B4F9C">
        <w:t xml:space="preserve">Наручилац и </w:t>
      </w:r>
      <w:r w:rsidR="006552D9">
        <w:rPr>
          <w:lang w:val="sr-Cyrl-CS"/>
        </w:rPr>
        <w:t>Давалац услуга</w:t>
      </w:r>
      <w:r w:rsidRPr="000B4F9C">
        <w:t xml:space="preserve"> ће записнички констатовати обим и квалитет извршених услуга. У случају записнички утврђених недостатака у квалитету и обиму извршених услуга, </w:t>
      </w:r>
      <w:r w:rsidR="001C01FE">
        <w:rPr>
          <w:lang w:val="sr-Cyrl-CS"/>
        </w:rPr>
        <w:t>Давалац услуга</w:t>
      </w:r>
      <w:r w:rsidRPr="000B4F9C">
        <w:t xml:space="preserve"> мора исте отклонити, најкасније у року од 3 </w:t>
      </w:r>
      <w:r>
        <w:rPr>
          <w:lang w:val="sr-Cyrl-CS"/>
        </w:rPr>
        <w:t xml:space="preserve">(три) </w:t>
      </w:r>
      <w:r w:rsidRPr="000B4F9C">
        <w:t xml:space="preserve">дана од дана сачињавања записника о рекламацији, у противном Наручилац задржава право да раскине Уговор. </w:t>
      </w:r>
    </w:p>
    <w:p w:rsidR="00880057" w:rsidRPr="00880057" w:rsidRDefault="00880057" w:rsidP="00F8739C">
      <w:pPr>
        <w:pStyle w:val="NoSpacing"/>
        <w:rPr>
          <w:lang w:val="sr-Cyrl-CS"/>
        </w:rPr>
      </w:pPr>
    </w:p>
    <w:p w:rsidR="00F8739C" w:rsidRPr="00CE2993" w:rsidRDefault="00F8739C" w:rsidP="00F8739C">
      <w:pPr>
        <w:pStyle w:val="NoSpacing"/>
        <w:rPr>
          <w:bCs/>
        </w:rPr>
      </w:pPr>
      <w:r>
        <w:rPr>
          <w:bCs/>
          <w:lang w:val="sr-Cyrl-CS"/>
        </w:rPr>
        <w:tab/>
      </w:r>
      <w:r>
        <w:rPr>
          <w:bCs/>
          <w:lang w:val="sr-Cyrl-CS"/>
        </w:rPr>
        <w:tab/>
      </w:r>
      <w:r>
        <w:rPr>
          <w:bCs/>
        </w:rPr>
        <w:tab/>
      </w:r>
    </w:p>
    <w:p w:rsidR="00F8739C" w:rsidRDefault="006552D9" w:rsidP="00F8739C">
      <w:pPr>
        <w:tabs>
          <w:tab w:val="clear" w:pos="1440"/>
          <w:tab w:val="left" w:pos="0"/>
        </w:tabs>
        <w:outlineLvl w:val="0"/>
        <w:rPr>
          <w:b/>
          <w:bCs/>
        </w:rPr>
      </w:pPr>
      <w:r w:rsidRPr="00CE2993">
        <w:rPr>
          <w:b/>
          <w:bCs/>
        </w:rPr>
        <w:t>ГАРАНЦИЈА</w:t>
      </w:r>
    </w:p>
    <w:p w:rsidR="006552D9" w:rsidRDefault="006552D9" w:rsidP="00F8739C">
      <w:pPr>
        <w:tabs>
          <w:tab w:val="clear" w:pos="1440"/>
          <w:tab w:val="left" w:pos="0"/>
        </w:tabs>
        <w:outlineLvl w:val="0"/>
        <w:rPr>
          <w:b/>
          <w:bCs/>
        </w:rPr>
      </w:pPr>
    </w:p>
    <w:p w:rsidR="006552D9" w:rsidRDefault="00880057" w:rsidP="006552D9">
      <w:pPr>
        <w:tabs>
          <w:tab w:val="clear" w:pos="1440"/>
          <w:tab w:val="left" w:pos="0"/>
        </w:tabs>
        <w:jc w:val="center"/>
        <w:outlineLvl w:val="0"/>
        <w:rPr>
          <w:b/>
          <w:bCs/>
        </w:rPr>
      </w:pPr>
      <w:r>
        <w:rPr>
          <w:b/>
          <w:bCs/>
        </w:rPr>
        <w:t>Члан 10</w:t>
      </w:r>
      <w:r w:rsidR="006552D9">
        <w:rPr>
          <w:b/>
          <w:bCs/>
        </w:rPr>
        <w:t>.</w:t>
      </w:r>
    </w:p>
    <w:p w:rsidR="006552D9" w:rsidRPr="00CE2993" w:rsidRDefault="006552D9" w:rsidP="006552D9">
      <w:pPr>
        <w:tabs>
          <w:tab w:val="clear" w:pos="1440"/>
          <w:tab w:val="left" w:pos="0"/>
        </w:tabs>
        <w:jc w:val="center"/>
        <w:outlineLvl w:val="0"/>
        <w:rPr>
          <w:bCs/>
        </w:rPr>
      </w:pPr>
    </w:p>
    <w:p w:rsidR="00F8739C" w:rsidRPr="00CE2993" w:rsidRDefault="00F8739C" w:rsidP="00F8739C">
      <w:pPr>
        <w:tabs>
          <w:tab w:val="clear" w:pos="1440"/>
          <w:tab w:val="left" w:pos="0"/>
        </w:tabs>
        <w:outlineLvl w:val="0"/>
        <w:rPr>
          <w:bCs/>
        </w:rPr>
      </w:pPr>
      <w:r w:rsidRPr="00CE2993">
        <w:rPr>
          <w:bCs/>
        </w:rPr>
        <w:tab/>
      </w:r>
      <w:r w:rsidRPr="00CE2993">
        <w:rPr>
          <w:bCs/>
        </w:rPr>
        <w:tab/>
      </w:r>
      <w:r w:rsidR="006552D9">
        <w:t>Давалац услуга</w:t>
      </w:r>
      <w:r w:rsidRPr="00CE2993">
        <w:rPr>
          <w:bCs/>
        </w:rPr>
        <w:t xml:space="preserve"> гарантује </w:t>
      </w:r>
      <w:r>
        <w:rPr>
          <w:bCs/>
        </w:rPr>
        <w:t>Н</w:t>
      </w:r>
      <w:r w:rsidRPr="00CE2993">
        <w:rPr>
          <w:bCs/>
        </w:rPr>
        <w:t xml:space="preserve">аручиоцу континуирано и несметано пружање услуга </w:t>
      </w:r>
      <w:r w:rsidR="001C01FE">
        <w:t>из члана 1. овог уговора</w:t>
      </w:r>
      <w:r w:rsidR="001C01FE" w:rsidRPr="00CE2993">
        <w:rPr>
          <w:bCs/>
        </w:rPr>
        <w:t xml:space="preserve"> </w:t>
      </w:r>
      <w:r w:rsidRPr="00CE2993">
        <w:rPr>
          <w:bCs/>
        </w:rPr>
        <w:t xml:space="preserve">у року трајања </w:t>
      </w:r>
      <w:r w:rsidR="00A41A0D">
        <w:rPr>
          <w:bCs/>
        </w:rPr>
        <w:t>У</w:t>
      </w:r>
      <w:r w:rsidRPr="00CE2993">
        <w:rPr>
          <w:bCs/>
        </w:rPr>
        <w:t xml:space="preserve">говора, а за потребе </w:t>
      </w:r>
      <w:r>
        <w:rPr>
          <w:bCs/>
        </w:rPr>
        <w:t>Н</w:t>
      </w:r>
      <w:r w:rsidRPr="00CE2993">
        <w:rPr>
          <w:bCs/>
        </w:rPr>
        <w:t>аручиоца.</w:t>
      </w:r>
    </w:p>
    <w:p w:rsidR="008708C3" w:rsidRPr="006552D9" w:rsidRDefault="006552D9" w:rsidP="008708C3">
      <w:pPr>
        <w:rPr>
          <w:b/>
          <w:szCs w:val="24"/>
        </w:rPr>
      </w:pPr>
      <w:r w:rsidRPr="006552D9">
        <w:rPr>
          <w:b/>
          <w:szCs w:val="24"/>
        </w:rPr>
        <w:lastRenderedPageBreak/>
        <w:t>ДОЗВОЛА</w:t>
      </w:r>
    </w:p>
    <w:p w:rsidR="006552D9" w:rsidRDefault="006552D9" w:rsidP="008708C3">
      <w:pPr>
        <w:rPr>
          <w:b/>
          <w:szCs w:val="24"/>
          <w:highlight w:val="red"/>
        </w:rPr>
      </w:pPr>
    </w:p>
    <w:p w:rsidR="006552D9" w:rsidRDefault="00880057" w:rsidP="006552D9">
      <w:pPr>
        <w:jc w:val="center"/>
        <w:rPr>
          <w:b/>
          <w:szCs w:val="24"/>
        </w:rPr>
      </w:pPr>
      <w:r>
        <w:rPr>
          <w:b/>
          <w:szCs w:val="24"/>
        </w:rPr>
        <w:t>Члан 11</w:t>
      </w:r>
      <w:r w:rsidR="006552D9" w:rsidRPr="006552D9">
        <w:rPr>
          <w:b/>
          <w:szCs w:val="24"/>
        </w:rPr>
        <w:t>.</w:t>
      </w:r>
    </w:p>
    <w:p w:rsidR="006552D9" w:rsidRDefault="006552D9" w:rsidP="008708C3">
      <w:pPr>
        <w:rPr>
          <w:b/>
          <w:szCs w:val="24"/>
        </w:rPr>
      </w:pPr>
    </w:p>
    <w:p w:rsidR="00D75B3C" w:rsidRDefault="00801A82" w:rsidP="00801A82">
      <w:pPr>
        <w:ind w:firstLine="720"/>
        <w:rPr>
          <w:szCs w:val="24"/>
        </w:rPr>
      </w:pPr>
      <w:r>
        <w:rPr>
          <w:szCs w:val="24"/>
        </w:rPr>
        <w:tab/>
      </w:r>
      <w:r w:rsidR="00D75B3C">
        <w:rPr>
          <w:szCs w:val="24"/>
        </w:rPr>
        <w:t xml:space="preserve">За возило носивости преко 3.500 кг, Давалац услуга мора поседовати </w:t>
      </w:r>
      <w:r w:rsidR="00D75B3C" w:rsidRPr="005D0D14">
        <w:rPr>
          <w:szCs w:val="24"/>
        </w:rPr>
        <w:t xml:space="preserve"> дозвол</w:t>
      </w:r>
      <w:r w:rsidR="00D75B3C">
        <w:rPr>
          <w:szCs w:val="24"/>
        </w:rPr>
        <w:t>у</w:t>
      </w:r>
      <w:r w:rsidR="00D75B3C" w:rsidRPr="005D0D14">
        <w:rPr>
          <w:szCs w:val="24"/>
        </w:rPr>
        <w:t xml:space="preserve"> за кретање кроз град током целог дана </w:t>
      </w:r>
      <w:r w:rsidR="00D75B3C">
        <w:rPr>
          <w:szCs w:val="24"/>
        </w:rPr>
        <w:t xml:space="preserve">за транспорт </w:t>
      </w:r>
      <w:r w:rsidR="00D75B3C" w:rsidRPr="005D0D14">
        <w:rPr>
          <w:szCs w:val="24"/>
        </w:rPr>
        <w:t>на територији града Београда, које издаје Градски секретаријат за саобраћај</w:t>
      </w:r>
      <w:r w:rsidR="00B55437">
        <w:rPr>
          <w:szCs w:val="24"/>
        </w:rPr>
        <w:t xml:space="preserve"> и која ће трајати до истека важности овог уговора.</w:t>
      </w:r>
    </w:p>
    <w:p w:rsidR="00880057" w:rsidRPr="005D0D14" w:rsidRDefault="00880057" w:rsidP="00801A82">
      <w:pPr>
        <w:ind w:firstLine="720"/>
        <w:rPr>
          <w:rFonts w:ascii="Franklin Gothic Medium" w:hAnsi="Franklin Gothic Medium"/>
          <w:szCs w:val="24"/>
        </w:rPr>
      </w:pPr>
    </w:p>
    <w:p w:rsidR="006552D9" w:rsidRPr="006552D9" w:rsidRDefault="006552D9" w:rsidP="008708C3">
      <w:pPr>
        <w:rPr>
          <w:b/>
          <w:szCs w:val="24"/>
        </w:rPr>
      </w:pPr>
    </w:p>
    <w:p w:rsidR="008708C3" w:rsidRPr="00CE2993" w:rsidRDefault="008708C3" w:rsidP="008708C3">
      <w:pPr>
        <w:rPr>
          <w:b/>
          <w:smallCaps/>
          <w:kern w:val="24"/>
          <w:szCs w:val="24"/>
        </w:rPr>
      </w:pPr>
      <w:r w:rsidRPr="00CE2993">
        <w:rPr>
          <w:b/>
          <w:smallCaps/>
          <w:kern w:val="24"/>
          <w:szCs w:val="24"/>
        </w:rPr>
        <w:t xml:space="preserve">ЗАШТИТА ПОДАТАКА </w:t>
      </w:r>
      <w:r>
        <w:rPr>
          <w:b/>
          <w:smallCaps/>
          <w:kern w:val="24"/>
          <w:szCs w:val="24"/>
        </w:rPr>
        <w:t>НАРУЧИОЦА</w:t>
      </w:r>
    </w:p>
    <w:p w:rsidR="008708C3" w:rsidRPr="00CE2993" w:rsidRDefault="008708C3" w:rsidP="008708C3">
      <w:pPr>
        <w:jc w:val="center"/>
        <w:rPr>
          <w:b/>
          <w:szCs w:val="24"/>
        </w:rPr>
      </w:pPr>
    </w:p>
    <w:p w:rsidR="008708C3" w:rsidRPr="00CE2993" w:rsidRDefault="008708C3" w:rsidP="008708C3">
      <w:pPr>
        <w:jc w:val="center"/>
        <w:outlineLvl w:val="0"/>
        <w:rPr>
          <w:b/>
          <w:szCs w:val="24"/>
        </w:rPr>
      </w:pPr>
      <w:r w:rsidRPr="00CE2993">
        <w:rPr>
          <w:b/>
          <w:szCs w:val="24"/>
        </w:rPr>
        <w:t xml:space="preserve">Члан </w:t>
      </w:r>
      <w:r w:rsidR="00880057">
        <w:rPr>
          <w:b/>
          <w:szCs w:val="24"/>
        </w:rPr>
        <w:t>12</w:t>
      </w:r>
      <w:r w:rsidRPr="00CE2993">
        <w:rPr>
          <w:b/>
          <w:szCs w:val="24"/>
        </w:rPr>
        <w:t>.</w:t>
      </w:r>
    </w:p>
    <w:p w:rsidR="008708C3" w:rsidRPr="00CE2993" w:rsidRDefault="008708C3" w:rsidP="008708C3">
      <w:pPr>
        <w:rPr>
          <w:szCs w:val="24"/>
        </w:rPr>
      </w:pPr>
    </w:p>
    <w:p w:rsidR="008708C3" w:rsidRDefault="008708C3" w:rsidP="008708C3">
      <w:pPr>
        <w:rPr>
          <w:szCs w:val="24"/>
        </w:rPr>
      </w:pPr>
      <w:r w:rsidRPr="00CE2993">
        <w:rPr>
          <w:szCs w:val="24"/>
        </w:rPr>
        <w:tab/>
        <w:t>Давалац услуге је дужан да приликом реализације Уговора, чува као поверљиве све информације од неовлашћеног коришћења и откривања као пословну тајну, који могу бити злоупотребљени у безбедносном смислу. Изјава о чувању поверљивих података Наручиоца је саставни део Уговора.</w:t>
      </w:r>
    </w:p>
    <w:p w:rsidR="00880057" w:rsidRPr="00CE2993" w:rsidRDefault="00880057" w:rsidP="008708C3">
      <w:pPr>
        <w:rPr>
          <w:szCs w:val="24"/>
        </w:rPr>
      </w:pPr>
    </w:p>
    <w:p w:rsidR="008708C3" w:rsidRDefault="008708C3" w:rsidP="008708C3">
      <w:pPr>
        <w:rPr>
          <w:b/>
          <w:smallCaps/>
          <w:kern w:val="24"/>
          <w:szCs w:val="24"/>
        </w:rPr>
      </w:pPr>
    </w:p>
    <w:p w:rsidR="008708C3" w:rsidRPr="00CE2993" w:rsidRDefault="008708C3" w:rsidP="008708C3">
      <w:pPr>
        <w:rPr>
          <w:b/>
          <w:smallCaps/>
          <w:kern w:val="24"/>
          <w:szCs w:val="24"/>
        </w:rPr>
      </w:pPr>
      <w:r w:rsidRPr="00CE2993">
        <w:rPr>
          <w:b/>
          <w:smallCaps/>
          <w:kern w:val="24"/>
          <w:szCs w:val="24"/>
        </w:rPr>
        <w:t>ПРОМЕНА ПОДАТАКА</w:t>
      </w:r>
    </w:p>
    <w:p w:rsidR="008708C3" w:rsidRPr="00CE2993" w:rsidRDefault="008708C3" w:rsidP="008708C3">
      <w:pPr>
        <w:outlineLvl w:val="0"/>
        <w:rPr>
          <w:b/>
          <w:szCs w:val="24"/>
        </w:rPr>
      </w:pPr>
    </w:p>
    <w:p w:rsidR="008708C3" w:rsidRPr="00CE2993" w:rsidRDefault="008708C3" w:rsidP="008708C3">
      <w:pPr>
        <w:jc w:val="center"/>
        <w:outlineLvl w:val="0"/>
        <w:rPr>
          <w:b/>
          <w:szCs w:val="24"/>
        </w:rPr>
      </w:pPr>
      <w:r w:rsidRPr="00CE2993">
        <w:rPr>
          <w:b/>
          <w:szCs w:val="24"/>
        </w:rPr>
        <w:t>Члан 1</w:t>
      </w:r>
      <w:r w:rsidR="00880057">
        <w:rPr>
          <w:b/>
          <w:szCs w:val="24"/>
        </w:rPr>
        <w:t>3</w:t>
      </w:r>
      <w:r w:rsidRPr="00CE2993">
        <w:rPr>
          <w:b/>
          <w:szCs w:val="24"/>
        </w:rPr>
        <w:t xml:space="preserve">. </w:t>
      </w:r>
    </w:p>
    <w:p w:rsidR="008708C3" w:rsidRPr="00CE2993" w:rsidRDefault="008708C3" w:rsidP="008708C3">
      <w:pPr>
        <w:jc w:val="center"/>
        <w:rPr>
          <w:szCs w:val="24"/>
        </w:rPr>
      </w:pPr>
    </w:p>
    <w:p w:rsidR="008708C3" w:rsidRPr="00CE2993" w:rsidRDefault="008708C3" w:rsidP="008708C3">
      <w:pPr>
        <w:rPr>
          <w:szCs w:val="24"/>
        </w:rPr>
      </w:pPr>
      <w:r w:rsidRPr="00CE2993">
        <w:rPr>
          <w:szCs w:val="24"/>
        </w:rPr>
        <w:tab/>
        <w:t>Давалац услуге је дужан да у складу са одредбом члана 77. Закона о јавним набавкама („Службени гласник РС”, бр</w:t>
      </w:r>
      <w:r>
        <w:rPr>
          <w:szCs w:val="24"/>
        </w:rPr>
        <w:t>ој</w:t>
      </w:r>
      <w:r w:rsidRPr="00CE2993">
        <w:rPr>
          <w:szCs w:val="24"/>
        </w:rPr>
        <w:t xml:space="preserve"> 124/12</w:t>
      </w:r>
      <w:r w:rsidR="00C90958">
        <w:rPr>
          <w:szCs w:val="24"/>
        </w:rPr>
        <w:t>, 14/15 и 68/15</w:t>
      </w:r>
      <w:r w:rsidRPr="00CE2993">
        <w:rPr>
          <w:szCs w:val="24"/>
        </w:rPr>
        <w:t xml:space="preserve">),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w:t>
      </w:r>
      <w:r>
        <w:rPr>
          <w:szCs w:val="24"/>
        </w:rPr>
        <w:t>У</w:t>
      </w:r>
      <w:r w:rsidRPr="00CE2993">
        <w:rPr>
          <w:szCs w:val="24"/>
        </w:rPr>
        <w:t xml:space="preserve">говора о </w:t>
      </w:r>
      <w:r>
        <w:rPr>
          <w:szCs w:val="24"/>
        </w:rPr>
        <w:t>пружању предметних услуга</w:t>
      </w:r>
      <w:r w:rsidRPr="00CE2993">
        <w:rPr>
          <w:szCs w:val="24"/>
        </w:rPr>
        <w:t xml:space="preserve"> и да је документује на прописани начин.</w:t>
      </w:r>
    </w:p>
    <w:p w:rsidR="008708C3" w:rsidRDefault="008708C3" w:rsidP="008708C3">
      <w:pPr>
        <w:outlineLvl w:val="0"/>
        <w:rPr>
          <w:szCs w:val="24"/>
        </w:rPr>
      </w:pPr>
    </w:p>
    <w:p w:rsidR="00084FF5" w:rsidRDefault="00084FF5" w:rsidP="008708C3">
      <w:pPr>
        <w:outlineLvl w:val="0"/>
        <w:rPr>
          <w:szCs w:val="24"/>
        </w:rPr>
      </w:pPr>
    </w:p>
    <w:p w:rsidR="008708C3" w:rsidRPr="00CE2993" w:rsidRDefault="008708C3" w:rsidP="008708C3">
      <w:pPr>
        <w:rPr>
          <w:b/>
          <w:smallCaps/>
          <w:kern w:val="24"/>
          <w:szCs w:val="24"/>
        </w:rPr>
      </w:pPr>
      <w:r w:rsidRPr="00CE2993">
        <w:rPr>
          <w:b/>
          <w:smallCaps/>
          <w:kern w:val="24"/>
          <w:szCs w:val="24"/>
        </w:rPr>
        <w:t>ПРЕЛАЗНЕ И ЗАВРШНЕ ОДРЕДБЕ</w:t>
      </w:r>
    </w:p>
    <w:p w:rsidR="008708C3" w:rsidRPr="00CE2993" w:rsidRDefault="008708C3" w:rsidP="008708C3">
      <w:pPr>
        <w:rPr>
          <w:b/>
          <w:szCs w:val="24"/>
        </w:rPr>
      </w:pPr>
    </w:p>
    <w:p w:rsidR="008708C3" w:rsidRPr="00CE2993" w:rsidRDefault="008708C3" w:rsidP="008708C3">
      <w:pPr>
        <w:ind w:left="1"/>
        <w:jc w:val="center"/>
        <w:outlineLvl w:val="0"/>
        <w:rPr>
          <w:b/>
          <w:szCs w:val="24"/>
        </w:rPr>
      </w:pPr>
      <w:r w:rsidRPr="00CE2993">
        <w:rPr>
          <w:b/>
          <w:szCs w:val="24"/>
        </w:rPr>
        <w:t>Члан 1</w:t>
      </w:r>
      <w:r w:rsidR="00880057">
        <w:rPr>
          <w:b/>
          <w:szCs w:val="24"/>
        </w:rPr>
        <w:t>4</w:t>
      </w:r>
      <w:r w:rsidRPr="00CE2993">
        <w:rPr>
          <w:b/>
          <w:szCs w:val="24"/>
        </w:rPr>
        <w:t>.</w:t>
      </w:r>
    </w:p>
    <w:p w:rsidR="008708C3" w:rsidRPr="00CE2993" w:rsidRDefault="008708C3" w:rsidP="008708C3">
      <w:pPr>
        <w:ind w:left="1"/>
        <w:rPr>
          <w:b/>
          <w:szCs w:val="24"/>
        </w:rPr>
      </w:pPr>
    </w:p>
    <w:p w:rsidR="008708C3" w:rsidRDefault="008708C3" w:rsidP="008708C3">
      <w:pPr>
        <w:ind w:left="1"/>
        <w:rPr>
          <w:szCs w:val="24"/>
        </w:rPr>
      </w:pPr>
      <w:r w:rsidRPr="00CE2993">
        <w:rPr>
          <w:szCs w:val="24"/>
        </w:rPr>
        <w:tab/>
        <w:t>За све што није предвиђено овим уговором, примењиваће се одредбе Закона о облигационим односима.</w:t>
      </w:r>
    </w:p>
    <w:p w:rsidR="00880057" w:rsidRPr="00CE2993" w:rsidRDefault="00880057" w:rsidP="008708C3">
      <w:pPr>
        <w:ind w:left="1"/>
        <w:rPr>
          <w:szCs w:val="24"/>
        </w:rPr>
      </w:pPr>
    </w:p>
    <w:p w:rsidR="008708C3" w:rsidRDefault="008708C3" w:rsidP="008708C3">
      <w:pPr>
        <w:ind w:left="1"/>
        <w:jc w:val="center"/>
        <w:outlineLvl w:val="0"/>
        <w:rPr>
          <w:b/>
          <w:szCs w:val="24"/>
        </w:rPr>
      </w:pPr>
    </w:p>
    <w:p w:rsidR="008708C3" w:rsidRPr="00CE2993" w:rsidRDefault="008708C3" w:rsidP="008708C3">
      <w:pPr>
        <w:ind w:left="1"/>
        <w:jc w:val="center"/>
        <w:outlineLvl w:val="0"/>
        <w:rPr>
          <w:b/>
          <w:szCs w:val="24"/>
        </w:rPr>
      </w:pPr>
      <w:r w:rsidRPr="00CE2993">
        <w:rPr>
          <w:b/>
          <w:szCs w:val="24"/>
        </w:rPr>
        <w:t>Члан 1</w:t>
      </w:r>
      <w:r w:rsidR="00880057">
        <w:rPr>
          <w:b/>
          <w:szCs w:val="24"/>
        </w:rPr>
        <w:t>5</w:t>
      </w:r>
      <w:r w:rsidRPr="00CE2993">
        <w:rPr>
          <w:b/>
          <w:szCs w:val="24"/>
        </w:rPr>
        <w:t xml:space="preserve">. </w:t>
      </w:r>
    </w:p>
    <w:p w:rsidR="008708C3" w:rsidRPr="00CE2993" w:rsidRDefault="008708C3" w:rsidP="008708C3">
      <w:pPr>
        <w:ind w:left="1"/>
        <w:jc w:val="center"/>
        <w:rPr>
          <w:szCs w:val="24"/>
        </w:rPr>
      </w:pPr>
    </w:p>
    <w:p w:rsidR="008708C3" w:rsidRDefault="008708C3" w:rsidP="008708C3">
      <w:pPr>
        <w:ind w:left="1"/>
        <w:rPr>
          <w:szCs w:val="24"/>
        </w:rPr>
      </w:pPr>
      <w:r w:rsidRPr="00CE2993">
        <w:rPr>
          <w:spacing w:val="-4"/>
          <w:szCs w:val="24"/>
        </w:rPr>
        <w:tab/>
        <w:t>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w:t>
      </w:r>
      <w:r w:rsidRPr="00CE2993">
        <w:rPr>
          <w:szCs w:val="24"/>
        </w:rPr>
        <w:t xml:space="preserve"> лицима.</w:t>
      </w:r>
    </w:p>
    <w:p w:rsidR="00880057" w:rsidRDefault="00880057" w:rsidP="008708C3">
      <w:pPr>
        <w:ind w:left="1"/>
        <w:rPr>
          <w:szCs w:val="24"/>
        </w:rPr>
      </w:pPr>
    </w:p>
    <w:p w:rsidR="00880057" w:rsidRDefault="00880057" w:rsidP="008708C3">
      <w:pPr>
        <w:ind w:left="1"/>
        <w:rPr>
          <w:szCs w:val="24"/>
        </w:rPr>
      </w:pPr>
    </w:p>
    <w:p w:rsidR="00880057" w:rsidRPr="00CE2993" w:rsidRDefault="00880057" w:rsidP="008708C3">
      <w:pPr>
        <w:ind w:left="1"/>
        <w:rPr>
          <w:szCs w:val="24"/>
        </w:rPr>
      </w:pPr>
    </w:p>
    <w:p w:rsidR="008708C3" w:rsidRDefault="008708C3" w:rsidP="008708C3">
      <w:pPr>
        <w:ind w:left="1"/>
        <w:jc w:val="center"/>
        <w:outlineLvl w:val="0"/>
        <w:rPr>
          <w:b/>
          <w:szCs w:val="24"/>
        </w:rPr>
      </w:pPr>
    </w:p>
    <w:p w:rsidR="008708C3" w:rsidRPr="00CE2993" w:rsidRDefault="008708C3" w:rsidP="008708C3">
      <w:pPr>
        <w:ind w:left="1"/>
        <w:jc w:val="center"/>
        <w:outlineLvl w:val="0"/>
        <w:rPr>
          <w:b/>
          <w:szCs w:val="24"/>
        </w:rPr>
      </w:pPr>
      <w:r w:rsidRPr="00CE2993">
        <w:rPr>
          <w:b/>
          <w:szCs w:val="24"/>
        </w:rPr>
        <w:lastRenderedPageBreak/>
        <w:t>Члан 1</w:t>
      </w:r>
      <w:r w:rsidR="00880057">
        <w:rPr>
          <w:b/>
          <w:szCs w:val="24"/>
        </w:rPr>
        <w:t>6</w:t>
      </w:r>
      <w:r w:rsidRPr="00CE2993">
        <w:rPr>
          <w:b/>
          <w:szCs w:val="24"/>
        </w:rPr>
        <w:t>.</w:t>
      </w:r>
    </w:p>
    <w:p w:rsidR="008708C3" w:rsidRPr="00CE2993" w:rsidRDefault="008708C3" w:rsidP="008708C3">
      <w:pPr>
        <w:ind w:left="1"/>
        <w:jc w:val="center"/>
        <w:rPr>
          <w:szCs w:val="24"/>
        </w:rPr>
      </w:pPr>
    </w:p>
    <w:p w:rsidR="008708C3" w:rsidRDefault="008708C3" w:rsidP="008708C3">
      <w:pPr>
        <w:rPr>
          <w:szCs w:val="24"/>
        </w:rPr>
      </w:pPr>
      <w:r w:rsidRPr="00CE2993">
        <w:rPr>
          <w:szCs w:val="24"/>
        </w:rPr>
        <w:tab/>
        <w:t>Измене и допуне овог уговора могу се вршити само у пис</w:t>
      </w:r>
      <w:r>
        <w:rPr>
          <w:szCs w:val="24"/>
        </w:rPr>
        <w:t>а</w:t>
      </w:r>
      <w:r w:rsidRPr="00CE2993">
        <w:rPr>
          <w:szCs w:val="24"/>
        </w:rPr>
        <w:t>ној форми и уз обострану сагласност уговорних страна.</w:t>
      </w:r>
    </w:p>
    <w:p w:rsidR="00880057" w:rsidRPr="00CE2993" w:rsidRDefault="00880057" w:rsidP="008708C3">
      <w:pPr>
        <w:rPr>
          <w:szCs w:val="24"/>
        </w:rPr>
      </w:pPr>
    </w:p>
    <w:p w:rsidR="008708C3" w:rsidRPr="00CE2993" w:rsidRDefault="008708C3" w:rsidP="008708C3">
      <w:pPr>
        <w:jc w:val="center"/>
        <w:outlineLvl w:val="0"/>
        <w:rPr>
          <w:b/>
          <w:szCs w:val="24"/>
        </w:rPr>
      </w:pPr>
    </w:p>
    <w:p w:rsidR="008708C3" w:rsidRPr="00CE2993" w:rsidRDefault="008708C3" w:rsidP="008708C3">
      <w:pPr>
        <w:jc w:val="center"/>
        <w:outlineLvl w:val="0"/>
        <w:rPr>
          <w:b/>
          <w:szCs w:val="24"/>
        </w:rPr>
      </w:pPr>
      <w:r w:rsidRPr="00CE2993">
        <w:rPr>
          <w:b/>
          <w:szCs w:val="24"/>
        </w:rPr>
        <w:t>Члан 1</w:t>
      </w:r>
      <w:r w:rsidR="00880057">
        <w:rPr>
          <w:b/>
          <w:szCs w:val="24"/>
        </w:rPr>
        <w:t>7</w:t>
      </w:r>
      <w:r w:rsidRPr="00CE2993">
        <w:rPr>
          <w:b/>
          <w:szCs w:val="24"/>
        </w:rPr>
        <w:t>.</w:t>
      </w:r>
    </w:p>
    <w:p w:rsidR="008708C3" w:rsidRPr="00CE2993" w:rsidRDefault="008708C3" w:rsidP="008708C3">
      <w:pPr>
        <w:jc w:val="center"/>
        <w:rPr>
          <w:szCs w:val="24"/>
        </w:rPr>
      </w:pPr>
    </w:p>
    <w:p w:rsidR="008708C3" w:rsidRPr="00CE2993" w:rsidRDefault="008708C3" w:rsidP="008708C3">
      <w:pPr>
        <w:rPr>
          <w:szCs w:val="24"/>
        </w:rPr>
      </w:pPr>
      <w:r w:rsidRPr="00CE2993">
        <w:rPr>
          <w:szCs w:val="24"/>
        </w:rPr>
        <w:tab/>
        <w:t>Уговор се закључује даном потписивања обе уговорне стране.</w:t>
      </w:r>
    </w:p>
    <w:p w:rsidR="008708C3" w:rsidRPr="00CE2993" w:rsidRDefault="008708C3" w:rsidP="008708C3">
      <w:pPr>
        <w:rPr>
          <w:szCs w:val="24"/>
        </w:rPr>
      </w:pPr>
      <w:r w:rsidRPr="00CE2993">
        <w:rPr>
          <w:szCs w:val="24"/>
        </w:rPr>
        <w:tab/>
        <w:t xml:space="preserve">Уговор се закључује на период </w:t>
      </w:r>
      <w:r>
        <w:rPr>
          <w:szCs w:val="24"/>
        </w:rPr>
        <w:t>до</w:t>
      </w:r>
      <w:r w:rsidR="00B86D2E">
        <w:rPr>
          <w:szCs w:val="24"/>
        </w:rPr>
        <w:t xml:space="preserve"> једне</w:t>
      </w:r>
      <w:r w:rsidR="00142DD5">
        <w:rPr>
          <w:szCs w:val="24"/>
        </w:rPr>
        <w:t xml:space="preserve"> године</w:t>
      </w:r>
      <w:r w:rsidRPr="00CE2993">
        <w:rPr>
          <w:szCs w:val="24"/>
        </w:rPr>
        <w:t>.</w:t>
      </w:r>
    </w:p>
    <w:p w:rsidR="008708C3" w:rsidRPr="00CE2993" w:rsidRDefault="008708C3" w:rsidP="008708C3">
      <w:pPr>
        <w:ind w:firstLine="720"/>
        <w:rPr>
          <w:szCs w:val="24"/>
        </w:rPr>
      </w:pPr>
      <w:r w:rsidRPr="00CE2993">
        <w:rPr>
          <w:szCs w:val="24"/>
        </w:rPr>
        <w:tab/>
        <w:t xml:space="preserve">Свака од уговорних страна може једнострано раскинути </w:t>
      </w:r>
      <w:r>
        <w:rPr>
          <w:szCs w:val="24"/>
        </w:rPr>
        <w:t>У</w:t>
      </w:r>
      <w:r w:rsidRPr="00CE2993">
        <w:rPr>
          <w:szCs w:val="24"/>
        </w:rPr>
        <w:t xml:space="preserve">говор у случају када друга страна не испуњава или неблаговремено испуњава своје уговором преузете обавезе. </w:t>
      </w:r>
    </w:p>
    <w:p w:rsidR="008708C3" w:rsidRPr="00CE2993" w:rsidRDefault="008708C3" w:rsidP="008708C3">
      <w:pPr>
        <w:rPr>
          <w:szCs w:val="24"/>
        </w:rPr>
      </w:pPr>
      <w:r w:rsidRPr="00CE2993">
        <w:rPr>
          <w:szCs w:val="24"/>
        </w:rPr>
        <w:tab/>
        <w:t>О раскиду Уговора, уговорна страна је дужна да пис</w:t>
      </w:r>
      <w:r>
        <w:rPr>
          <w:szCs w:val="24"/>
        </w:rPr>
        <w:t>а</w:t>
      </w:r>
      <w:r w:rsidRPr="00CE2993">
        <w:rPr>
          <w:szCs w:val="24"/>
        </w:rPr>
        <w:t>ним путем обавести другу уговорну страну.</w:t>
      </w:r>
    </w:p>
    <w:p w:rsidR="008708C3" w:rsidRDefault="008708C3" w:rsidP="008708C3">
      <w:pPr>
        <w:rPr>
          <w:szCs w:val="24"/>
        </w:rPr>
      </w:pPr>
      <w:r w:rsidRPr="00CE2993">
        <w:rPr>
          <w:szCs w:val="24"/>
        </w:rPr>
        <w:tab/>
        <w:t>Уговор ће се сматрати раскинутим по протеку рока од 15 дана од дана пријема пис</w:t>
      </w:r>
      <w:r>
        <w:rPr>
          <w:szCs w:val="24"/>
        </w:rPr>
        <w:t>а</w:t>
      </w:r>
      <w:r w:rsidRPr="00CE2993">
        <w:rPr>
          <w:szCs w:val="24"/>
        </w:rPr>
        <w:t>ног обавештења о раскиду Уговора.</w:t>
      </w:r>
    </w:p>
    <w:p w:rsidR="00880057" w:rsidRPr="00CE2993" w:rsidRDefault="00880057" w:rsidP="008708C3">
      <w:pPr>
        <w:rPr>
          <w:szCs w:val="24"/>
        </w:rPr>
      </w:pPr>
    </w:p>
    <w:p w:rsidR="008708C3" w:rsidRPr="00CE2993" w:rsidRDefault="008708C3" w:rsidP="008708C3">
      <w:pPr>
        <w:ind w:left="1"/>
        <w:jc w:val="center"/>
        <w:outlineLvl w:val="0"/>
        <w:rPr>
          <w:b/>
          <w:szCs w:val="24"/>
        </w:rPr>
      </w:pPr>
    </w:p>
    <w:p w:rsidR="008708C3" w:rsidRPr="00CE2993" w:rsidRDefault="008708C3" w:rsidP="008708C3">
      <w:pPr>
        <w:ind w:left="1"/>
        <w:jc w:val="center"/>
        <w:outlineLvl w:val="0"/>
        <w:rPr>
          <w:b/>
          <w:szCs w:val="24"/>
        </w:rPr>
      </w:pPr>
      <w:r w:rsidRPr="00CE2993">
        <w:rPr>
          <w:b/>
          <w:szCs w:val="24"/>
        </w:rPr>
        <w:t>Члан 1</w:t>
      </w:r>
      <w:r w:rsidR="00880057">
        <w:rPr>
          <w:b/>
          <w:szCs w:val="24"/>
        </w:rPr>
        <w:t>8</w:t>
      </w:r>
      <w:r w:rsidRPr="00CE2993">
        <w:rPr>
          <w:b/>
          <w:szCs w:val="24"/>
        </w:rPr>
        <w:t>.</w:t>
      </w:r>
    </w:p>
    <w:p w:rsidR="008708C3" w:rsidRPr="00CE2993" w:rsidRDefault="008708C3" w:rsidP="008708C3">
      <w:pPr>
        <w:ind w:left="1"/>
        <w:jc w:val="center"/>
        <w:rPr>
          <w:szCs w:val="24"/>
        </w:rPr>
      </w:pPr>
    </w:p>
    <w:p w:rsidR="008708C3" w:rsidRDefault="008708C3" w:rsidP="008708C3">
      <w:pPr>
        <w:ind w:left="1"/>
        <w:rPr>
          <w:szCs w:val="24"/>
        </w:rPr>
      </w:pPr>
      <w:r w:rsidRPr="00CE2993">
        <w:rPr>
          <w:szCs w:val="24"/>
        </w:rPr>
        <w:tab/>
        <w:t xml:space="preserve">Све евентуалне спорове уговорне стране ће решавати споразумно, у супротном уговарају надлежност Привредног суда у Београду. </w:t>
      </w:r>
    </w:p>
    <w:p w:rsidR="00880057" w:rsidRPr="00CE2993" w:rsidRDefault="00880057" w:rsidP="008708C3">
      <w:pPr>
        <w:ind w:left="1"/>
        <w:rPr>
          <w:szCs w:val="24"/>
        </w:rPr>
      </w:pPr>
    </w:p>
    <w:p w:rsidR="008708C3" w:rsidRPr="00CE2993" w:rsidRDefault="008708C3" w:rsidP="008708C3">
      <w:pPr>
        <w:jc w:val="center"/>
        <w:outlineLvl w:val="0"/>
        <w:rPr>
          <w:b/>
          <w:szCs w:val="24"/>
        </w:rPr>
      </w:pPr>
    </w:p>
    <w:p w:rsidR="008708C3" w:rsidRPr="00CE2993" w:rsidRDefault="008708C3" w:rsidP="008708C3">
      <w:pPr>
        <w:jc w:val="center"/>
        <w:outlineLvl w:val="0"/>
        <w:rPr>
          <w:b/>
          <w:szCs w:val="24"/>
        </w:rPr>
      </w:pPr>
      <w:r w:rsidRPr="00CE2993">
        <w:rPr>
          <w:b/>
          <w:szCs w:val="24"/>
        </w:rPr>
        <w:t>Члан 1</w:t>
      </w:r>
      <w:r w:rsidR="00880057">
        <w:rPr>
          <w:b/>
          <w:szCs w:val="24"/>
        </w:rPr>
        <w:t>9</w:t>
      </w:r>
      <w:r w:rsidRPr="00CE2993">
        <w:rPr>
          <w:b/>
          <w:szCs w:val="24"/>
        </w:rPr>
        <w:t>.</w:t>
      </w:r>
    </w:p>
    <w:p w:rsidR="008708C3" w:rsidRPr="00CE2993" w:rsidRDefault="008708C3" w:rsidP="008708C3">
      <w:pPr>
        <w:jc w:val="center"/>
        <w:rPr>
          <w:szCs w:val="24"/>
        </w:rPr>
      </w:pPr>
    </w:p>
    <w:p w:rsidR="008708C3" w:rsidRDefault="008708C3" w:rsidP="008708C3">
      <w:pPr>
        <w:keepNext/>
        <w:keepLines/>
        <w:ind w:firstLine="720"/>
      </w:pPr>
      <w:r w:rsidRPr="00CE2993">
        <w:rPr>
          <w:szCs w:val="24"/>
        </w:rPr>
        <w:tab/>
      </w:r>
      <w:r w:rsidRPr="00CE2993">
        <w:t>Овај Уговор је сачињен у 6 (шест) истоветних примерака од којих 4 (четири) примерка задржава Наручилац, а 2 (два) примерка Давалац услуг</w:t>
      </w:r>
      <w:r>
        <w:t>а</w:t>
      </w:r>
      <w:r w:rsidRPr="00CE2993">
        <w:t>.</w:t>
      </w:r>
    </w:p>
    <w:p w:rsidR="008708C3" w:rsidRDefault="008708C3" w:rsidP="008708C3">
      <w:pPr>
        <w:keepNext/>
        <w:keepLines/>
        <w:ind w:firstLine="720"/>
      </w:pPr>
    </w:p>
    <w:p w:rsidR="008708C3" w:rsidRDefault="008708C3" w:rsidP="008708C3">
      <w:pPr>
        <w:keepNext/>
        <w:rPr>
          <w:szCs w:val="24"/>
        </w:rPr>
      </w:pPr>
    </w:p>
    <w:tbl>
      <w:tblPr>
        <w:tblW w:w="8495" w:type="dxa"/>
        <w:jc w:val="center"/>
        <w:tblLook w:val="01E0"/>
      </w:tblPr>
      <w:tblGrid>
        <w:gridCol w:w="3673"/>
        <w:gridCol w:w="1377"/>
        <w:gridCol w:w="3445"/>
      </w:tblGrid>
      <w:tr w:rsidR="008708C3" w:rsidRPr="00CE2993" w:rsidTr="00FA10B3">
        <w:trPr>
          <w:trHeight w:val="307"/>
          <w:jc w:val="center"/>
        </w:trPr>
        <w:tc>
          <w:tcPr>
            <w:tcW w:w="3673" w:type="dxa"/>
            <w:hideMark/>
          </w:tcPr>
          <w:p w:rsidR="008708C3" w:rsidRPr="009D7691" w:rsidRDefault="008708C3" w:rsidP="00FA10B3">
            <w:pPr>
              <w:jc w:val="center"/>
              <w:rPr>
                <w:b/>
                <w:szCs w:val="24"/>
              </w:rPr>
            </w:pPr>
            <w:r w:rsidRPr="009D7691">
              <w:rPr>
                <w:b/>
                <w:szCs w:val="24"/>
              </w:rPr>
              <w:t>НАРУЧИЛАЦ</w:t>
            </w:r>
          </w:p>
        </w:tc>
        <w:tc>
          <w:tcPr>
            <w:tcW w:w="1377" w:type="dxa"/>
          </w:tcPr>
          <w:p w:rsidR="008708C3" w:rsidRPr="00CE2993" w:rsidRDefault="008708C3" w:rsidP="00FA10B3">
            <w:pPr>
              <w:jc w:val="center"/>
              <w:rPr>
                <w:szCs w:val="24"/>
              </w:rPr>
            </w:pPr>
          </w:p>
        </w:tc>
        <w:tc>
          <w:tcPr>
            <w:tcW w:w="3445" w:type="dxa"/>
            <w:hideMark/>
          </w:tcPr>
          <w:p w:rsidR="008708C3" w:rsidRPr="009D7691" w:rsidRDefault="008708C3" w:rsidP="00FA10B3">
            <w:pPr>
              <w:jc w:val="center"/>
              <w:rPr>
                <w:b/>
                <w:szCs w:val="24"/>
              </w:rPr>
            </w:pPr>
            <w:r w:rsidRPr="009D7691">
              <w:rPr>
                <w:b/>
                <w:szCs w:val="24"/>
              </w:rPr>
              <w:t>ДАВАЛАЦ УСЛУГ</w:t>
            </w:r>
            <w:r>
              <w:rPr>
                <w:b/>
                <w:szCs w:val="24"/>
              </w:rPr>
              <w:t>А</w:t>
            </w:r>
          </w:p>
        </w:tc>
      </w:tr>
      <w:tr w:rsidR="008708C3" w:rsidRPr="00CE2993" w:rsidTr="00FA10B3">
        <w:trPr>
          <w:trHeight w:val="964"/>
          <w:jc w:val="center"/>
        </w:trPr>
        <w:tc>
          <w:tcPr>
            <w:tcW w:w="3673" w:type="dxa"/>
            <w:tcBorders>
              <w:top w:val="nil"/>
              <w:left w:val="nil"/>
              <w:bottom w:val="single" w:sz="4" w:space="0" w:color="auto"/>
              <w:right w:val="nil"/>
            </w:tcBorders>
          </w:tcPr>
          <w:p w:rsidR="008708C3" w:rsidRPr="00CE2993" w:rsidRDefault="008708C3" w:rsidP="00FA10B3">
            <w:pPr>
              <w:jc w:val="center"/>
              <w:rPr>
                <w:szCs w:val="24"/>
              </w:rPr>
            </w:pPr>
            <w:r w:rsidRPr="00CE2993">
              <w:rPr>
                <w:szCs w:val="24"/>
              </w:rPr>
              <w:t>- потпис -</w:t>
            </w:r>
          </w:p>
        </w:tc>
        <w:tc>
          <w:tcPr>
            <w:tcW w:w="1377" w:type="dxa"/>
            <w:hideMark/>
          </w:tcPr>
          <w:p w:rsidR="008708C3" w:rsidRDefault="008708C3" w:rsidP="00FA10B3">
            <w:pPr>
              <w:jc w:val="center"/>
              <w:rPr>
                <w:szCs w:val="24"/>
              </w:rPr>
            </w:pPr>
          </w:p>
          <w:p w:rsidR="008708C3" w:rsidRPr="00F4258E" w:rsidRDefault="008708C3" w:rsidP="00FA10B3">
            <w:pPr>
              <w:jc w:val="center"/>
              <w:rPr>
                <w:b/>
                <w:szCs w:val="24"/>
              </w:rPr>
            </w:pPr>
            <w:r w:rsidRPr="00F4258E">
              <w:rPr>
                <w:b/>
                <w:szCs w:val="24"/>
              </w:rPr>
              <w:t>М.П.</w:t>
            </w:r>
          </w:p>
        </w:tc>
        <w:tc>
          <w:tcPr>
            <w:tcW w:w="3445" w:type="dxa"/>
            <w:tcBorders>
              <w:top w:val="nil"/>
              <w:left w:val="nil"/>
              <w:bottom w:val="single" w:sz="4" w:space="0" w:color="auto"/>
              <w:right w:val="nil"/>
            </w:tcBorders>
            <w:hideMark/>
          </w:tcPr>
          <w:p w:rsidR="008708C3" w:rsidRPr="00CE2993" w:rsidRDefault="008708C3" w:rsidP="00FA10B3">
            <w:pPr>
              <w:jc w:val="center"/>
              <w:rPr>
                <w:szCs w:val="24"/>
              </w:rPr>
            </w:pPr>
            <w:r w:rsidRPr="00CE2993">
              <w:rPr>
                <w:szCs w:val="24"/>
              </w:rPr>
              <w:t>- потпис -</w:t>
            </w:r>
          </w:p>
        </w:tc>
      </w:tr>
      <w:tr w:rsidR="008708C3" w:rsidRPr="00CE2993" w:rsidTr="00FA10B3">
        <w:trPr>
          <w:trHeight w:val="307"/>
          <w:jc w:val="center"/>
        </w:trPr>
        <w:tc>
          <w:tcPr>
            <w:tcW w:w="3673" w:type="dxa"/>
            <w:tcBorders>
              <w:top w:val="single" w:sz="4" w:space="0" w:color="auto"/>
              <w:left w:val="nil"/>
              <w:bottom w:val="nil"/>
              <w:right w:val="nil"/>
            </w:tcBorders>
            <w:hideMark/>
          </w:tcPr>
          <w:p w:rsidR="00AB0C83" w:rsidRDefault="008708C3" w:rsidP="00FA10B3">
            <w:pPr>
              <w:jc w:val="center"/>
              <w:rPr>
                <w:b/>
                <w:spacing w:val="-6"/>
                <w:szCs w:val="24"/>
              </w:rPr>
            </w:pPr>
            <w:r>
              <w:rPr>
                <w:b/>
                <w:szCs w:val="24"/>
              </w:rPr>
              <w:t>Др Софија Радуловић</w:t>
            </w:r>
            <w:r w:rsidRPr="00515AF1">
              <w:rPr>
                <w:b/>
                <w:spacing w:val="-6"/>
                <w:szCs w:val="24"/>
              </w:rPr>
              <w:t xml:space="preserve">, </w:t>
            </w:r>
          </w:p>
          <w:p w:rsidR="008708C3" w:rsidRPr="00CE2993" w:rsidRDefault="00AB0C83" w:rsidP="00FA10B3">
            <w:pPr>
              <w:jc w:val="center"/>
              <w:rPr>
                <w:b/>
                <w:szCs w:val="24"/>
              </w:rPr>
            </w:pPr>
            <w:r>
              <w:rPr>
                <w:b/>
                <w:spacing w:val="-6"/>
                <w:szCs w:val="24"/>
              </w:rPr>
              <w:t xml:space="preserve">в.д. </w:t>
            </w:r>
            <w:r w:rsidR="008708C3" w:rsidRPr="00515AF1">
              <w:rPr>
                <w:b/>
                <w:spacing w:val="-6"/>
                <w:szCs w:val="24"/>
              </w:rPr>
              <w:t>помоћник</w:t>
            </w:r>
            <w:r>
              <w:rPr>
                <w:b/>
                <w:spacing w:val="-6"/>
                <w:szCs w:val="24"/>
              </w:rPr>
              <w:t>а</w:t>
            </w:r>
            <w:r w:rsidR="008708C3" w:rsidRPr="00515AF1">
              <w:rPr>
                <w:b/>
                <w:spacing w:val="-6"/>
                <w:szCs w:val="24"/>
              </w:rPr>
              <w:t xml:space="preserve"> директора</w:t>
            </w:r>
            <w:r w:rsidR="008708C3" w:rsidRPr="00CE2993">
              <w:rPr>
                <w:b/>
                <w:szCs w:val="24"/>
              </w:rPr>
              <w:t xml:space="preserve"> </w:t>
            </w:r>
          </w:p>
        </w:tc>
        <w:tc>
          <w:tcPr>
            <w:tcW w:w="1377" w:type="dxa"/>
          </w:tcPr>
          <w:p w:rsidR="008708C3" w:rsidRPr="00CE2993" w:rsidRDefault="008708C3" w:rsidP="00FA10B3">
            <w:pPr>
              <w:jc w:val="center"/>
              <w:rPr>
                <w:b/>
                <w:szCs w:val="24"/>
              </w:rPr>
            </w:pPr>
          </w:p>
        </w:tc>
        <w:tc>
          <w:tcPr>
            <w:tcW w:w="3445" w:type="dxa"/>
            <w:tcBorders>
              <w:top w:val="single" w:sz="4" w:space="0" w:color="auto"/>
              <w:left w:val="nil"/>
              <w:bottom w:val="nil"/>
              <w:right w:val="nil"/>
            </w:tcBorders>
            <w:hideMark/>
          </w:tcPr>
          <w:p w:rsidR="008708C3" w:rsidRPr="00CE2993" w:rsidRDefault="008708C3" w:rsidP="00FA10B3">
            <w:pPr>
              <w:jc w:val="center"/>
              <w:rPr>
                <w:b/>
                <w:szCs w:val="24"/>
              </w:rPr>
            </w:pPr>
            <w:r>
              <w:rPr>
                <w:b/>
                <w:szCs w:val="24"/>
              </w:rPr>
              <w:t>_________________, директор</w:t>
            </w:r>
            <w:r w:rsidRPr="00CE2993">
              <w:rPr>
                <w:b/>
                <w:szCs w:val="24"/>
              </w:rPr>
              <w:t xml:space="preserve">                                     </w:t>
            </w:r>
          </w:p>
        </w:tc>
      </w:tr>
    </w:tbl>
    <w:p w:rsidR="008708C3" w:rsidRPr="00647BF6" w:rsidRDefault="008708C3" w:rsidP="008708C3">
      <w:pPr>
        <w:tabs>
          <w:tab w:val="clear" w:pos="1440"/>
          <w:tab w:val="left" w:pos="0"/>
        </w:tabs>
        <w:outlineLvl w:val="0"/>
        <w:rPr>
          <w:b/>
          <w:bCs/>
          <w:szCs w:val="24"/>
        </w:rPr>
      </w:pPr>
      <w:r>
        <w:rPr>
          <w:b/>
        </w:rPr>
        <w:tab/>
      </w:r>
      <w:r>
        <w:rPr>
          <w:b/>
        </w:rPr>
        <w:tab/>
      </w:r>
      <w:r w:rsidRPr="00647BF6">
        <w:rPr>
          <w:b/>
          <w:bCs/>
          <w:szCs w:val="24"/>
        </w:rPr>
        <w:tab/>
      </w:r>
    </w:p>
    <w:p w:rsidR="008708C3" w:rsidRDefault="008708C3" w:rsidP="008708C3">
      <w:pPr>
        <w:jc w:val="left"/>
        <w:rPr>
          <w:b/>
          <w:color w:val="000000"/>
          <w:sz w:val="20"/>
        </w:rPr>
      </w:pPr>
    </w:p>
    <w:p w:rsidR="00C27F61" w:rsidRDefault="00C27F61" w:rsidP="008708C3">
      <w:pPr>
        <w:jc w:val="center"/>
        <w:rPr>
          <w:b/>
          <w:color w:val="000000"/>
          <w:sz w:val="32"/>
          <w:szCs w:val="32"/>
        </w:rPr>
      </w:pPr>
    </w:p>
    <w:p w:rsidR="00880057" w:rsidRDefault="00880057" w:rsidP="008708C3">
      <w:pPr>
        <w:jc w:val="center"/>
        <w:rPr>
          <w:b/>
          <w:color w:val="000000"/>
          <w:sz w:val="32"/>
          <w:szCs w:val="32"/>
        </w:rPr>
      </w:pPr>
    </w:p>
    <w:p w:rsidR="00880057" w:rsidRDefault="00880057" w:rsidP="008708C3">
      <w:pPr>
        <w:jc w:val="center"/>
        <w:rPr>
          <w:b/>
          <w:color w:val="000000"/>
          <w:sz w:val="32"/>
          <w:szCs w:val="32"/>
        </w:rPr>
      </w:pPr>
    </w:p>
    <w:p w:rsidR="00880057" w:rsidRDefault="00880057" w:rsidP="008708C3">
      <w:pPr>
        <w:jc w:val="center"/>
        <w:rPr>
          <w:b/>
          <w:color w:val="000000"/>
          <w:sz w:val="32"/>
          <w:szCs w:val="32"/>
        </w:rPr>
      </w:pPr>
    </w:p>
    <w:p w:rsidR="00880057" w:rsidRDefault="00880057" w:rsidP="008708C3">
      <w:pPr>
        <w:jc w:val="center"/>
        <w:rPr>
          <w:b/>
          <w:color w:val="000000"/>
          <w:sz w:val="32"/>
          <w:szCs w:val="32"/>
        </w:rPr>
      </w:pPr>
    </w:p>
    <w:p w:rsidR="00880057" w:rsidRDefault="00880057" w:rsidP="008708C3">
      <w:pPr>
        <w:jc w:val="center"/>
        <w:rPr>
          <w:b/>
          <w:color w:val="000000"/>
          <w:sz w:val="32"/>
          <w:szCs w:val="32"/>
        </w:rPr>
      </w:pPr>
    </w:p>
    <w:p w:rsidR="00880057" w:rsidRDefault="00880057" w:rsidP="008708C3">
      <w:pPr>
        <w:jc w:val="center"/>
        <w:rPr>
          <w:b/>
          <w:color w:val="000000"/>
          <w:sz w:val="32"/>
          <w:szCs w:val="32"/>
        </w:rPr>
      </w:pPr>
    </w:p>
    <w:p w:rsidR="00880057" w:rsidRDefault="00880057" w:rsidP="008708C3">
      <w:pPr>
        <w:jc w:val="center"/>
        <w:rPr>
          <w:b/>
          <w:color w:val="000000"/>
          <w:sz w:val="32"/>
          <w:szCs w:val="32"/>
        </w:rPr>
      </w:pPr>
    </w:p>
    <w:p w:rsidR="008708C3" w:rsidRDefault="008708C3" w:rsidP="008708C3">
      <w:pPr>
        <w:jc w:val="center"/>
        <w:rPr>
          <w:b/>
          <w:color w:val="000000"/>
          <w:sz w:val="32"/>
          <w:szCs w:val="32"/>
        </w:rPr>
      </w:pPr>
      <w:r w:rsidRPr="00515AF1">
        <w:rPr>
          <w:b/>
          <w:color w:val="000000"/>
          <w:sz w:val="32"/>
          <w:szCs w:val="32"/>
        </w:rPr>
        <w:lastRenderedPageBreak/>
        <w:t>VII</w:t>
      </w:r>
      <w:r>
        <w:rPr>
          <w:b/>
          <w:color w:val="000000"/>
          <w:sz w:val="32"/>
          <w:szCs w:val="32"/>
        </w:rPr>
        <w:t>I</w:t>
      </w:r>
    </w:p>
    <w:p w:rsidR="00B86D2E" w:rsidRPr="0055225D" w:rsidRDefault="00B86D2E" w:rsidP="008708C3">
      <w:pPr>
        <w:jc w:val="center"/>
        <w:rPr>
          <w:b/>
          <w:color w:val="000000"/>
          <w:sz w:val="32"/>
          <w:szCs w:val="32"/>
        </w:rPr>
      </w:pPr>
    </w:p>
    <w:p w:rsidR="00B86D2E" w:rsidRDefault="00B86D2E" w:rsidP="00B86D2E">
      <w:pPr>
        <w:pStyle w:val="Clan"/>
        <w:outlineLvl w:val="0"/>
        <w:rPr>
          <w:rFonts w:ascii="Times New Roman" w:hAnsi="Times New Roman" w:cs="Times New Roman"/>
          <w:sz w:val="24"/>
          <w:szCs w:val="24"/>
        </w:rPr>
      </w:pPr>
      <w:r>
        <w:rPr>
          <w:rFonts w:ascii="Times New Roman" w:hAnsi="Times New Roman" w:cs="Times New Roman"/>
          <w:sz w:val="24"/>
          <w:szCs w:val="24"/>
        </w:rPr>
        <w:t>И З Ј А В А</w:t>
      </w:r>
    </w:p>
    <w:p w:rsidR="00B86D2E" w:rsidRDefault="00B86D2E" w:rsidP="00B86D2E">
      <w:pPr>
        <w:pStyle w:val="Clan"/>
        <w:rPr>
          <w:rFonts w:ascii="Times New Roman" w:hAnsi="Times New Roman" w:cs="Times New Roman"/>
          <w:sz w:val="24"/>
          <w:szCs w:val="24"/>
        </w:rPr>
      </w:pPr>
      <w:r>
        <w:rPr>
          <w:rFonts w:ascii="Times New Roman" w:hAnsi="Times New Roman" w:cs="Times New Roman"/>
          <w:sz w:val="24"/>
          <w:szCs w:val="24"/>
        </w:rPr>
        <w:t xml:space="preserve"> О НЕЗАВИСНОЈ ПОНУДИ</w:t>
      </w:r>
    </w:p>
    <w:p w:rsidR="00B86D2E" w:rsidRDefault="00B86D2E" w:rsidP="00B86D2E">
      <w:pPr>
        <w:pStyle w:val="Clan"/>
        <w:rPr>
          <w:rFonts w:ascii="Times New Roman" w:hAnsi="Times New Roman" w:cs="Times New Roman"/>
          <w:sz w:val="24"/>
          <w:szCs w:val="24"/>
        </w:rPr>
      </w:pPr>
    </w:p>
    <w:p w:rsidR="00B86D2E" w:rsidRDefault="00B86D2E" w:rsidP="00B86D2E">
      <w:pPr>
        <w:pStyle w:val="Clan"/>
        <w:rPr>
          <w:rFonts w:ascii="Times New Roman" w:hAnsi="Times New Roman" w:cs="Times New Roman"/>
          <w:sz w:val="24"/>
          <w:szCs w:val="24"/>
        </w:rPr>
      </w:pPr>
    </w:p>
    <w:p w:rsidR="00B86D2E" w:rsidRDefault="00B86D2E" w:rsidP="00B86D2E">
      <w:pPr>
        <w:pStyle w:val="Clan"/>
        <w:rPr>
          <w:rFonts w:ascii="Times New Roman" w:hAnsi="Times New Roman" w:cs="Times New Roman"/>
          <w:sz w:val="24"/>
          <w:szCs w:val="24"/>
        </w:rPr>
      </w:pPr>
    </w:p>
    <w:p w:rsidR="00B86D2E" w:rsidRPr="00B86D2E" w:rsidRDefault="00B86D2E" w:rsidP="00B86D2E">
      <w:pPr>
        <w:pStyle w:val="Standard"/>
        <w:spacing w:line="360" w:lineRule="auto"/>
        <w:jc w:val="center"/>
        <w:rPr>
          <w:b/>
          <w:lang w:val="ru-RU"/>
        </w:rPr>
      </w:pPr>
      <w:r w:rsidRPr="00B86D2E">
        <w:rPr>
          <w:b/>
          <w:lang w:val="ru-RU"/>
        </w:rPr>
        <w:t>__________________________________________________________</w:t>
      </w:r>
    </w:p>
    <w:p w:rsidR="00B86D2E" w:rsidRPr="00E54709" w:rsidRDefault="00B86D2E" w:rsidP="00B86D2E">
      <w:pPr>
        <w:pStyle w:val="Standard"/>
        <w:spacing w:line="360" w:lineRule="auto"/>
        <w:jc w:val="center"/>
        <w:rPr>
          <w:sz w:val="22"/>
          <w:szCs w:val="22"/>
          <w:lang w:val="ru-RU"/>
        </w:rPr>
      </w:pPr>
      <w:r w:rsidRPr="00E54709">
        <w:rPr>
          <w:sz w:val="22"/>
          <w:szCs w:val="22"/>
          <w:lang w:val="ru-RU"/>
        </w:rPr>
        <w:t>(пословно име или скраћени назив)</w:t>
      </w:r>
    </w:p>
    <w:p w:rsidR="00B86D2E" w:rsidRPr="00E54709" w:rsidRDefault="00B86D2E" w:rsidP="00B86D2E">
      <w:pPr>
        <w:pStyle w:val="Standard"/>
        <w:spacing w:line="360" w:lineRule="auto"/>
        <w:rPr>
          <w:lang w:val="ru-RU"/>
        </w:rPr>
      </w:pPr>
    </w:p>
    <w:p w:rsidR="00B86D2E" w:rsidRPr="00E54709" w:rsidRDefault="00B86D2E" w:rsidP="00B86D2E">
      <w:pPr>
        <w:pStyle w:val="Standard"/>
        <w:spacing w:line="480" w:lineRule="auto"/>
        <w:rPr>
          <w:lang w:val="ru-RU"/>
        </w:rPr>
      </w:pPr>
      <w:r w:rsidRPr="00E54709">
        <w:rPr>
          <w:lang w:val="ru-RU"/>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B86D2E" w:rsidRPr="00E54709" w:rsidRDefault="00B86D2E" w:rsidP="00B86D2E">
      <w:pPr>
        <w:pStyle w:val="Standard"/>
        <w:spacing w:line="360" w:lineRule="auto"/>
        <w:rPr>
          <w:lang w:val="ru-RU"/>
        </w:rPr>
      </w:pPr>
    </w:p>
    <w:p w:rsidR="00B86D2E" w:rsidRPr="00E54709" w:rsidRDefault="00B86D2E" w:rsidP="00B86D2E">
      <w:pPr>
        <w:pStyle w:val="Standard"/>
        <w:tabs>
          <w:tab w:val="clear" w:pos="1440"/>
          <w:tab w:val="left" w:pos="1080"/>
        </w:tabs>
        <w:rPr>
          <w:lang w:val="ru-RU"/>
        </w:rPr>
      </w:pPr>
    </w:p>
    <w:tbl>
      <w:tblPr>
        <w:tblW w:w="5838" w:type="dxa"/>
        <w:jc w:val="right"/>
        <w:tblLayout w:type="fixed"/>
        <w:tblCellMar>
          <w:left w:w="10" w:type="dxa"/>
          <w:right w:w="10" w:type="dxa"/>
        </w:tblCellMar>
        <w:tblLook w:val="0000"/>
      </w:tblPr>
      <w:tblGrid>
        <w:gridCol w:w="2519"/>
        <w:gridCol w:w="3319"/>
      </w:tblGrid>
      <w:tr w:rsidR="00B86D2E" w:rsidTr="00D4495C">
        <w:trPr>
          <w:cantSplit/>
          <w:trHeight w:val="786"/>
          <w:jc w:val="right"/>
        </w:trPr>
        <w:tc>
          <w:tcPr>
            <w:tcW w:w="2519" w:type="dxa"/>
            <w:tcMar>
              <w:top w:w="0" w:type="dxa"/>
              <w:left w:w="108" w:type="dxa"/>
              <w:bottom w:w="0" w:type="dxa"/>
              <w:right w:w="108" w:type="dxa"/>
            </w:tcMar>
          </w:tcPr>
          <w:p w:rsidR="00B86D2E" w:rsidRPr="00E54709" w:rsidRDefault="00B86D2E" w:rsidP="00D4495C">
            <w:pPr>
              <w:pStyle w:val="Standard"/>
              <w:spacing w:line="276" w:lineRule="auto"/>
              <w:jc w:val="center"/>
              <w:rPr>
                <w:b/>
                <w:lang w:val="ru-RU"/>
              </w:rPr>
            </w:pPr>
          </w:p>
        </w:tc>
        <w:tc>
          <w:tcPr>
            <w:tcW w:w="3319" w:type="dxa"/>
            <w:tcMar>
              <w:top w:w="0" w:type="dxa"/>
              <w:left w:w="108" w:type="dxa"/>
              <w:bottom w:w="0" w:type="dxa"/>
              <w:right w:w="108" w:type="dxa"/>
            </w:tcMar>
          </w:tcPr>
          <w:p w:rsidR="00B86D2E" w:rsidRDefault="00B86D2E" w:rsidP="00D4495C">
            <w:pPr>
              <w:pStyle w:val="Standard"/>
              <w:spacing w:line="276" w:lineRule="auto"/>
              <w:jc w:val="center"/>
              <w:rPr>
                <w:b/>
              </w:rPr>
            </w:pPr>
            <w:r>
              <w:rPr>
                <w:b/>
              </w:rPr>
              <w:t>Потпис овлашћеног лица</w:t>
            </w:r>
          </w:p>
        </w:tc>
      </w:tr>
      <w:tr w:rsidR="00B86D2E" w:rsidTr="00D4495C">
        <w:trPr>
          <w:cantSplit/>
          <w:trHeight w:val="786"/>
          <w:jc w:val="right"/>
        </w:trPr>
        <w:tc>
          <w:tcPr>
            <w:tcW w:w="2519" w:type="dxa"/>
            <w:tcMar>
              <w:top w:w="0" w:type="dxa"/>
              <w:left w:w="108" w:type="dxa"/>
              <w:bottom w:w="0" w:type="dxa"/>
              <w:right w:w="108" w:type="dxa"/>
            </w:tcMar>
          </w:tcPr>
          <w:p w:rsidR="00B86D2E" w:rsidRDefault="00B86D2E" w:rsidP="00D4495C">
            <w:pPr>
              <w:pStyle w:val="Standard"/>
              <w:spacing w:line="276" w:lineRule="auto"/>
              <w:jc w:val="center"/>
              <w:rPr>
                <w:b/>
              </w:rPr>
            </w:pPr>
            <w:r>
              <w:rPr>
                <w:b/>
              </w:rPr>
              <w:t>М.П.</w:t>
            </w:r>
          </w:p>
        </w:tc>
        <w:tc>
          <w:tcPr>
            <w:tcW w:w="3319" w:type="dxa"/>
            <w:tcMar>
              <w:top w:w="0" w:type="dxa"/>
              <w:left w:w="108" w:type="dxa"/>
              <w:bottom w:w="0" w:type="dxa"/>
              <w:right w:w="108" w:type="dxa"/>
            </w:tcMar>
          </w:tcPr>
          <w:p w:rsidR="00B86D2E" w:rsidRDefault="00B86D2E" w:rsidP="00D4495C">
            <w:pPr>
              <w:pStyle w:val="Standard"/>
              <w:spacing w:line="276" w:lineRule="auto"/>
              <w:jc w:val="center"/>
              <w:rPr>
                <w:b/>
              </w:rPr>
            </w:pPr>
          </w:p>
        </w:tc>
      </w:tr>
      <w:tr w:rsidR="00B86D2E" w:rsidTr="00D4495C">
        <w:trPr>
          <w:cantSplit/>
          <w:trHeight w:val="786"/>
          <w:jc w:val="right"/>
        </w:trPr>
        <w:tc>
          <w:tcPr>
            <w:tcW w:w="2519" w:type="dxa"/>
            <w:tcMar>
              <w:top w:w="0" w:type="dxa"/>
              <w:left w:w="108" w:type="dxa"/>
              <w:bottom w:w="0" w:type="dxa"/>
              <w:right w:w="108" w:type="dxa"/>
            </w:tcMar>
          </w:tcPr>
          <w:p w:rsidR="00B86D2E" w:rsidRDefault="00B86D2E" w:rsidP="00D4495C">
            <w:pPr>
              <w:pStyle w:val="Standard"/>
              <w:spacing w:line="276" w:lineRule="auto"/>
              <w:jc w:val="center"/>
              <w:rPr>
                <w:b/>
                <w:szCs w:val="22"/>
              </w:rPr>
            </w:pPr>
          </w:p>
        </w:tc>
        <w:tc>
          <w:tcPr>
            <w:tcW w:w="3319" w:type="dxa"/>
            <w:tcBorders>
              <w:bottom w:val="single" w:sz="4" w:space="0" w:color="00000A"/>
            </w:tcBorders>
            <w:tcMar>
              <w:top w:w="0" w:type="dxa"/>
              <w:left w:w="108" w:type="dxa"/>
              <w:bottom w:w="0" w:type="dxa"/>
              <w:right w:w="108" w:type="dxa"/>
            </w:tcMar>
          </w:tcPr>
          <w:p w:rsidR="00B86D2E" w:rsidRDefault="00B86D2E" w:rsidP="00D4495C">
            <w:pPr>
              <w:pStyle w:val="Standard"/>
              <w:spacing w:line="276" w:lineRule="auto"/>
              <w:jc w:val="center"/>
              <w:rPr>
                <w:b/>
                <w:szCs w:val="22"/>
              </w:rPr>
            </w:pPr>
          </w:p>
        </w:tc>
      </w:tr>
    </w:tbl>
    <w:p w:rsidR="00B86D2E" w:rsidRDefault="00B86D2E" w:rsidP="00B86D2E">
      <w:pPr>
        <w:pStyle w:val="Standard"/>
        <w:spacing w:line="360" w:lineRule="auto"/>
      </w:pPr>
    </w:p>
    <w:p w:rsidR="00B86D2E" w:rsidRDefault="00B86D2E" w:rsidP="00B86D2E">
      <w:pPr>
        <w:pStyle w:val="Standard"/>
        <w:spacing w:line="360" w:lineRule="auto"/>
      </w:pPr>
    </w:p>
    <w:p w:rsidR="00B86D2E" w:rsidRDefault="00B86D2E" w:rsidP="00B86D2E">
      <w:pPr>
        <w:pStyle w:val="Standard"/>
        <w:jc w:val="center"/>
        <w:rPr>
          <w:b/>
          <w:sz w:val="22"/>
          <w:szCs w:val="22"/>
        </w:rPr>
      </w:pPr>
    </w:p>
    <w:p w:rsidR="00B86D2E" w:rsidRDefault="00B86D2E" w:rsidP="00B86D2E">
      <w:pPr>
        <w:pStyle w:val="Standard"/>
        <w:jc w:val="center"/>
        <w:rPr>
          <w:b/>
          <w:sz w:val="22"/>
          <w:szCs w:val="22"/>
        </w:rPr>
      </w:pPr>
    </w:p>
    <w:p w:rsidR="00B86D2E" w:rsidRDefault="00B86D2E" w:rsidP="00B86D2E">
      <w:pPr>
        <w:pStyle w:val="Standard"/>
        <w:jc w:val="center"/>
        <w:rPr>
          <w:b/>
          <w:sz w:val="22"/>
          <w:szCs w:val="22"/>
        </w:rPr>
      </w:pPr>
    </w:p>
    <w:p w:rsidR="00B86D2E" w:rsidRDefault="00B86D2E" w:rsidP="00B86D2E">
      <w:pPr>
        <w:pStyle w:val="Standard"/>
        <w:jc w:val="center"/>
        <w:rPr>
          <w:b/>
          <w:sz w:val="22"/>
          <w:szCs w:val="22"/>
        </w:rPr>
      </w:pPr>
    </w:p>
    <w:p w:rsidR="00B86D2E" w:rsidRDefault="00B86D2E" w:rsidP="00B86D2E">
      <w:pPr>
        <w:pStyle w:val="Standard"/>
        <w:jc w:val="center"/>
        <w:rPr>
          <w:b/>
          <w:sz w:val="22"/>
          <w:szCs w:val="22"/>
        </w:rPr>
      </w:pPr>
    </w:p>
    <w:p w:rsidR="00B86D2E" w:rsidRDefault="00B86D2E" w:rsidP="00B86D2E">
      <w:pPr>
        <w:pStyle w:val="Standard"/>
        <w:jc w:val="center"/>
        <w:rPr>
          <w:b/>
          <w:sz w:val="22"/>
          <w:szCs w:val="22"/>
        </w:rPr>
      </w:pPr>
    </w:p>
    <w:p w:rsidR="00B86D2E" w:rsidRDefault="00B86D2E" w:rsidP="00B86D2E">
      <w:pPr>
        <w:pStyle w:val="Standard"/>
      </w:pPr>
    </w:p>
    <w:p w:rsidR="00B86D2E" w:rsidRDefault="00B86D2E" w:rsidP="00B86D2E">
      <w:pPr>
        <w:pStyle w:val="Standard"/>
      </w:pPr>
    </w:p>
    <w:p w:rsidR="00B86D2E" w:rsidRDefault="00B86D2E" w:rsidP="00B86D2E">
      <w:pPr>
        <w:pStyle w:val="Standard"/>
      </w:pPr>
    </w:p>
    <w:p w:rsidR="00B86D2E" w:rsidRDefault="00B86D2E" w:rsidP="00B86D2E">
      <w:pPr>
        <w:pStyle w:val="Standard"/>
      </w:pPr>
    </w:p>
    <w:p w:rsidR="00B86D2E" w:rsidRDefault="00B86D2E" w:rsidP="00B86D2E">
      <w:pPr>
        <w:pStyle w:val="Standard"/>
      </w:pPr>
    </w:p>
    <w:p w:rsidR="00B86D2E" w:rsidRDefault="00B86D2E" w:rsidP="00B86D2E">
      <w:pPr>
        <w:pStyle w:val="Standard"/>
      </w:pPr>
    </w:p>
    <w:p w:rsidR="00B86D2E" w:rsidRDefault="00B86D2E" w:rsidP="00B86D2E">
      <w:pPr>
        <w:pStyle w:val="Standard"/>
      </w:pPr>
    </w:p>
    <w:p w:rsidR="00B86D2E" w:rsidRDefault="00B86D2E" w:rsidP="00B86D2E">
      <w:pPr>
        <w:pStyle w:val="Standard"/>
      </w:pPr>
    </w:p>
    <w:p w:rsidR="00B86D2E" w:rsidRDefault="00B86D2E" w:rsidP="00B86D2E">
      <w:pPr>
        <w:pStyle w:val="Standard"/>
      </w:pPr>
    </w:p>
    <w:p w:rsidR="00C27F61" w:rsidRDefault="00C27F61" w:rsidP="00B86D2E">
      <w:pPr>
        <w:pStyle w:val="Standard"/>
        <w:spacing w:line="360" w:lineRule="auto"/>
        <w:jc w:val="center"/>
        <w:outlineLvl w:val="0"/>
        <w:rPr>
          <w:b/>
          <w:lang w:val="sr-Cyrl-CS"/>
        </w:rPr>
      </w:pPr>
    </w:p>
    <w:p w:rsidR="00B86D2E" w:rsidRDefault="00B86D2E" w:rsidP="00B86D2E">
      <w:pPr>
        <w:pStyle w:val="Standard"/>
        <w:spacing w:line="360" w:lineRule="auto"/>
        <w:jc w:val="center"/>
        <w:outlineLvl w:val="0"/>
        <w:rPr>
          <w:b/>
        </w:rPr>
      </w:pPr>
      <w:r>
        <w:rPr>
          <w:b/>
        </w:rPr>
        <w:lastRenderedPageBreak/>
        <w:t>ОБРАЗАЦ</w:t>
      </w:r>
    </w:p>
    <w:p w:rsidR="00B86D2E" w:rsidRDefault="00B86D2E" w:rsidP="00B86D2E">
      <w:pPr>
        <w:pStyle w:val="Standard"/>
        <w:spacing w:line="360" w:lineRule="auto"/>
        <w:jc w:val="center"/>
        <w:rPr>
          <w:b/>
        </w:rPr>
      </w:pPr>
      <w:r>
        <w:rPr>
          <w:b/>
        </w:rPr>
        <w:t>ТРОШКОВА ПРИПРЕМЕ ПОНУДЕ</w:t>
      </w:r>
    </w:p>
    <w:p w:rsidR="00B86D2E" w:rsidRDefault="00B86D2E" w:rsidP="00B86D2E">
      <w:pPr>
        <w:pStyle w:val="Standard"/>
        <w:jc w:val="center"/>
        <w:rPr>
          <w:b/>
        </w:rPr>
      </w:pPr>
    </w:p>
    <w:p w:rsidR="00B86D2E" w:rsidRDefault="00B86D2E" w:rsidP="00B86D2E">
      <w:pPr>
        <w:pStyle w:val="Standard"/>
        <w:jc w:val="center"/>
        <w:rPr>
          <w:b/>
        </w:rPr>
      </w:pPr>
    </w:p>
    <w:p w:rsidR="00B86D2E" w:rsidRPr="00E54709" w:rsidRDefault="00B86D2E" w:rsidP="00B86D2E">
      <w:pPr>
        <w:pStyle w:val="Standard"/>
        <w:rPr>
          <w:lang w:val="ru-RU"/>
        </w:rPr>
      </w:pPr>
      <w:r w:rsidRPr="00B86D2E">
        <w:rPr>
          <w:lang w:val="ru-RU"/>
        </w:rPr>
        <w:tab/>
      </w:r>
      <w:r w:rsidRPr="00E54709">
        <w:rPr>
          <w:lang w:val="ru-RU"/>
        </w:rPr>
        <w:t>Понуђач може да у оквиру понуде достави укупан износ и структуру трошкова припремања понуде.</w:t>
      </w:r>
    </w:p>
    <w:p w:rsidR="00B86D2E" w:rsidRPr="00E54709" w:rsidRDefault="00B86D2E" w:rsidP="00B86D2E">
      <w:pPr>
        <w:pStyle w:val="Standard"/>
        <w:rPr>
          <w:lang w:val="ru-RU"/>
        </w:rPr>
      </w:pPr>
      <w:r w:rsidRPr="00E54709">
        <w:rPr>
          <w:lang w:val="ru-RU"/>
        </w:rPr>
        <w:tab/>
        <w:t>Трошкове припреме и подношења понуде сноси искључиво понуђач и не може тражити од Наручиоца накнаду трошкова.</w:t>
      </w:r>
    </w:p>
    <w:p w:rsidR="00B86D2E" w:rsidRPr="00E54709" w:rsidRDefault="00B86D2E" w:rsidP="00B86D2E">
      <w:pPr>
        <w:pStyle w:val="Standard"/>
        <w:rPr>
          <w:lang w:val="ru-RU"/>
        </w:rPr>
      </w:pPr>
      <w:r w:rsidRPr="00E54709">
        <w:rPr>
          <w:lang w:val="ru-RU"/>
        </w:rPr>
        <w:tab/>
        <w:t>Ако је поступак јавне набавке обустављен из разлога који су на страни Наручиоца, Наручилац је дужан да понуђачу надокнади трошкове израде узорка или модела, ако су израђени у складу са техничким спецификацијама Наручиоца и трошкове прибављања средства обезбеђења.</w:t>
      </w:r>
    </w:p>
    <w:p w:rsidR="00B86D2E" w:rsidRPr="00E54709" w:rsidRDefault="00B86D2E" w:rsidP="00B86D2E">
      <w:pPr>
        <w:pStyle w:val="Standard"/>
        <w:jc w:val="center"/>
        <w:rPr>
          <w:b/>
          <w:sz w:val="22"/>
          <w:szCs w:val="22"/>
          <w:lang w:val="ru-RU"/>
        </w:rPr>
      </w:pPr>
    </w:p>
    <w:tbl>
      <w:tblPr>
        <w:tblW w:w="8041" w:type="dxa"/>
        <w:jc w:val="center"/>
        <w:tblLayout w:type="fixed"/>
        <w:tblCellMar>
          <w:left w:w="10" w:type="dxa"/>
          <w:right w:w="10" w:type="dxa"/>
        </w:tblCellMar>
        <w:tblLook w:val="0000"/>
      </w:tblPr>
      <w:tblGrid>
        <w:gridCol w:w="8041"/>
      </w:tblGrid>
      <w:tr w:rsidR="00B86D2E" w:rsidTr="00D4495C">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B86D2E" w:rsidRPr="00E54709" w:rsidRDefault="00B86D2E" w:rsidP="00D4495C">
            <w:pPr>
              <w:pStyle w:val="Standard"/>
              <w:spacing w:line="276" w:lineRule="auto"/>
              <w:jc w:val="center"/>
              <w:rPr>
                <w:b/>
                <w:szCs w:val="22"/>
                <w:lang w:val="ru-RU"/>
              </w:rPr>
            </w:pPr>
          </w:p>
        </w:tc>
      </w:tr>
      <w:tr w:rsidR="00B86D2E" w:rsidTr="00D4495C">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B86D2E" w:rsidRPr="00E54709" w:rsidRDefault="00B86D2E" w:rsidP="00D4495C">
            <w:pPr>
              <w:pStyle w:val="Standard"/>
              <w:spacing w:line="276" w:lineRule="auto"/>
              <w:jc w:val="center"/>
              <w:rPr>
                <w:b/>
                <w:szCs w:val="22"/>
                <w:lang w:val="ru-RU"/>
              </w:rPr>
            </w:pPr>
          </w:p>
        </w:tc>
      </w:tr>
      <w:tr w:rsidR="00B86D2E" w:rsidTr="00D4495C">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B86D2E" w:rsidRPr="00E54709" w:rsidRDefault="00B86D2E" w:rsidP="00D4495C">
            <w:pPr>
              <w:pStyle w:val="Standard"/>
              <w:spacing w:line="276" w:lineRule="auto"/>
              <w:jc w:val="center"/>
              <w:rPr>
                <w:b/>
                <w:szCs w:val="22"/>
                <w:lang w:val="ru-RU"/>
              </w:rPr>
            </w:pPr>
          </w:p>
        </w:tc>
      </w:tr>
      <w:tr w:rsidR="00B86D2E" w:rsidTr="00D4495C">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B86D2E" w:rsidRPr="00E54709" w:rsidRDefault="00B86D2E" w:rsidP="00D4495C">
            <w:pPr>
              <w:pStyle w:val="Standard"/>
              <w:spacing w:line="276" w:lineRule="auto"/>
              <w:jc w:val="center"/>
              <w:rPr>
                <w:b/>
                <w:szCs w:val="22"/>
                <w:lang w:val="ru-RU"/>
              </w:rPr>
            </w:pPr>
          </w:p>
        </w:tc>
      </w:tr>
    </w:tbl>
    <w:p w:rsidR="00B86D2E" w:rsidRPr="00E54709" w:rsidRDefault="00B86D2E" w:rsidP="00B86D2E">
      <w:pPr>
        <w:pStyle w:val="Standard"/>
        <w:rPr>
          <w:lang w:val="ru-RU"/>
        </w:rPr>
      </w:pPr>
    </w:p>
    <w:p w:rsidR="00B86D2E" w:rsidRPr="00E54709" w:rsidRDefault="00B86D2E" w:rsidP="00B86D2E">
      <w:pPr>
        <w:pStyle w:val="Standard"/>
        <w:rPr>
          <w:lang w:val="ru-RU"/>
        </w:rPr>
      </w:pPr>
    </w:p>
    <w:tbl>
      <w:tblPr>
        <w:tblW w:w="7306" w:type="dxa"/>
        <w:jc w:val="center"/>
        <w:tblLayout w:type="fixed"/>
        <w:tblCellMar>
          <w:left w:w="10" w:type="dxa"/>
          <w:right w:w="10" w:type="dxa"/>
        </w:tblCellMar>
        <w:tblLook w:val="0000"/>
      </w:tblPr>
      <w:tblGrid>
        <w:gridCol w:w="4778"/>
        <w:gridCol w:w="2528"/>
      </w:tblGrid>
      <w:tr w:rsidR="00B86D2E" w:rsidTr="00D4495C">
        <w:trPr>
          <w:cantSplit/>
          <w:trHeight w:val="780"/>
          <w:jc w:val="center"/>
        </w:trPr>
        <w:tc>
          <w:tcPr>
            <w:tcW w:w="4778"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B86D2E" w:rsidRDefault="00B86D2E" w:rsidP="00D4495C">
            <w:pPr>
              <w:pStyle w:val="Standard"/>
              <w:spacing w:line="276" w:lineRule="auto"/>
              <w:jc w:val="right"/>
              <w:rPr>
                <w:b/>
                <w:sz w:val="22"/>
                <w:szCs w:val="22"/>
              </w:rPr>
            </w:pPr>
            <w:r>
              <w:rPr>
                <w:b/>
                <w:sz w:val="22"/>
                <w:szCs w:val="22"/>
              </w:rPr>
              <w:t>Укупан износ трошкова:</w:t>
            </w:r>
          </w:p>
        </w:tc>
        <w:tc>
          <w:tcPr>
            <w:tcW w:w="2528" w:type="dxa"/>
            <w:tcBorders>
              <w:top w:val="single" w:sz="4" w:space="0" w:color="00000A"/>
              <w:left w:val="single" w:sz="4" w:space="0" w:color="00000A"/>
              <w:bottom w:val="single" w:sz="4" w:space="0" w:color="00000A"/>
              <w:right w:val="single" w:sz="4" w:space="0" w:color="00000A"/>
            </w:tcBorders>
            <w:shd w:val="clear" w:color="auto" w:fill="E0E0E0"/>
            <w:tcMar>
              <w:top w:w="0" w:type="dxa"/>
              <w:left w:w="108" w:type="dxa"/>
              <w:bottom w:w="0" w:type="dxa"/>
              <w:right w:w="108" w:type="dxa"/>
            </w:tcMar>
          </w:tcPr>
          <w:p w:rsidR="00B86D2E" w:rsidRDefault="00B86D2E" w:rsidP="00D4495C">
            <w:pPr>
              <w:pStyle w:val="Standard"/>
              <w:spacing w:line="276" w:lineRule="auto"/>
              <w:jc w:val="center"/>
              <w:rPr>
                <w:b/>
                <w:szCs w:val="22"/>
              </w:rPr>
            </w:pPr>
          </w:p>
        </w:tc>
      </w:tr>
    </w:tbl>
    <w:p w:rsidR="00B86D2E" w:rsidRDefault="00B86D2E" w:rsidP="00B86D2E">
      <w:pPr>
        <w:pStyle w:val="Standard"/>
        <w:rPr>
          <w:b/>
          <w:sz w:val="22"/>
          <w:szCs w:val="22"/>
        </w:rPr>
      </w:pPr>
    </w:p>
    <w:p w:rsidR="00B86D2E" w:rsidRDefault="00B86D2E" w:rsidP="00B86D2E">
      <w:pPr>
        <w:pStyle w:val="Standard"/>
        <w:rPr>
          <w:b/>
          <w:sz w:val="20"/>
        </w:rPr>
      </w:pPr>
    </w:p>
    <w:p w:rsidR="00B86D2E" w:rsidRDefault="00B86D2E" w:rsidP="00B86D2E">
      <w:pPr>
        <w:pStyle w:val="Standard"/>
        <w:rPr>
          <w:b/>
          <w:sz w:val="20"/>
        </w:rPr>
      </w:pPr>
    </w:p>
    <w:p w:rsidR="00B86D2E" w:rsidRDefault="00B86D2E" w:rsidP="00B86D2E">
      <w:pPr>
        <w:pStyle w:val="Standard"/>
        <w:rPr>
          <w:b/>
          <w:sz w:val="22"/>
          <w:szCs w:val="22"/>
        </w:rPr>
      </w:pPr>
    </w:p>
    <w:p w:rsidR="00B86D2E" w:rsidRPr="00E54709" w:rsidRDefault="00B86D2E" w:rsidP="00B86D2E">
      <w:pPr>
        <w:pStyle w:val="Standard"/>
        <w:outlineLvl w:val="0"/>
        <w:rPr>
          <w:lang w:val="ru-RU"/>
        </w:rPr>
      </w:pPr>
      <w:r w:rsidRPr="00E54709">
        <w:rPr>
          <w:b/>
          <w:sz w:val="22"/>
          <w:szCs w:val="22"/>
          <w:lang w:val="ru-RU"/>
        </w:rPr>
        <w:t>Напомена:</w:t>
      </w:r>
      <w:r w:rsidRPr="00E54709">
        <w:rPr>
          <w:b/>
          <w:sz w:val="20"/>
          <w:lang w:val="ru-RU"/>
        </w:rPr>
        <w:t xml:space="preserve"> </w:t>
      </w:r>
      <w:r w:rsidRPr="00E54709">
        <w:rPr>
          <w:b/>
          <w:sz w:val="22"/>
          <w:szCs w:val="22"/>
          <w:lang w:val="ru-RU"/>
        </w:rPr>
        <w:t>Понуђач није у обавези да попуни овај образац</w:t>
      </w:r>
    </w:p>
    <w:p w:rsidR="00B86D2E" w:rsidRDefault="00B86D2E" w:rsidP="00B86D2E">
      <w:pPr>
        <w:pStyle w:val="Standard"/>
        <w:outlineLvl w:val="0"/>
        <w:rPr>
          <w:sz w:val="22"/>
          <w:szCs w:val="22"/>
        </w:rPr>
      </w:pPr>
      <w:r w:rsidRPr="00E54709">
        <w:rPr>
          <w:sz w:val="22"/>
          <w:szCs w:val="22"/>
          <w:lang w:val="ru-RU"/>
        </w:rPr>
        <w:t xml:space="preserve">                    </w:t>
      </w:r>
      <w:r>
        <w:rPr>
          <w:sz w:val="22"/>
          <w:szCs w:val="22"/>
        </w:rPr>
        <w:t>У случају потребе образац копирати</w:t>
      </w:r>
    </w:p>
    <w:p w:rsidR="00B86D2E" w:rsidRDefault="00B86D2E" w:rsidP="00B86D2E">
      <w:pPr>
        <w:pStyle w:val="Standard"/>
        <w:tabs>
          <w:tab w:val="clear" w:pos="1440"/>
          <w:tab w:val="left" w:pos="1080"/>
        </w:tabs>
      </w:pPr>
    </w:p>
    <w:tbl>
      <w:tblPr>
        <w:tblW w:w="5838" w:type="dxa"/>
        <w:jc w:val="right"/>
        <w:tblLayout w:type="fixed"/>
        <w:tblCellMar>
          <w:left w:w="10" w:type="dxa"/>
          <w:right w:w="10" w:type="dxa"/>
        </w:tblCellMar>
        <w:tblLook w:val="0000"/>
      </w:tblPr>
      <w:tblGrid>
        <w:gridCol w:w="2519"/>
        <w:gridCol w:w="3319"/>
      </w:tblGrid>
      <w:tr w:rsidR="00B86D2E" w:rsidTr="00D4495C">
        <w:trPr>
          <w:cantSplit/>
          <w:trHeight w:val="463"/>
          <w:jc w:val="right"/>
        </w:trPr>
        <w:tc>
          <w:tcPr>
            <w:tcW w:w="2519" w:type="dxa"/>
            <w:tcMar>
              <w:top w:w="0" w:type="dxa"/>
              <w:left w:w="108" w:type="dxa"/>
              <w:bottom w:w="0" w:type="dxa"/>
              <w:right w:w="108" w:type="dxa"/>
            </w:tcMar>
          </w:tcPr>
          <w:p w:rsidR="00B86D2E" w:rsidRDefault="00B86D2E" w:rsidP="00D4495C">
            <w:pPr>
              <w:pStyle w:val="Standard"/>
              <w:spacing w:line="276" w:lineRule="auto"/>
              <w:jc w:val="center"/>
              <w:rPr>
                <w:b/>
              </w:rPr>
            </w:pPr>
          </w:p>
        </w:tc>
        <w:tc>
          <w:tcPr>
            <w:tcW w:w="3319" w:type="dxa"/>
            <w:tcMar>
              <w:top w:w="0" w:type="dxa"/>
              <w:left w:w="108" w:type="dxa"/>
              <w:bottom w:w="0" w:type="dxa"/>
              <w:right w:w="108" w:type="dxa"/>
            </w:tcMar>
          </w:tcPr>
          <w:p w:rsidR="00B86D2E" w:rsidRDefault="00B86D2E" w:rsidP="00D4495C">
            <w:pPr>
              <w:pStyle w:val="Standard"/>
              <w:spacing w:line="276" w:lineRule="auto"/>
              <w:jc w:val="center"/>
              <w:rPr>
                <w:b/>
              </w:rPr>
            </w:pPr>
            <w:r>
              <w:rPr>
                <w:b/>
              </w:rPr>
              <w:t>Потпис овлашћеног лица</w:t>
            </w:r>
          </w:p>
        </w:tc>
      </w:tr>
      <w:tr w:rsidR="00B86D2E" w:rsidTr="00D4495C">
        <w:trPr>
          <w:cantSplit/>
          <w:trHeight w:val="463"/>
          <w:jc w:val="right"/>
        </w:trPr>
        <w:tc>
          <w:tcPr>
            <w:tcW w:w="2519" w:type="dxa"/>
            <w:tcMar>
              <w:top w:w="0" w:type="dxa"/>
              <w:left w:w="108" w:type="dxa"/>
              <w:bottom w:w="0" w:type="dxa"/>
              <w:right w:w="108" w:type="dxa"/>
            </w:tcMar>
          </w:tcPr>
          <w:p w:rsidR="00B86D2E" w:rsidRDefault="00B86D2E" w:rsidP="00D4495C">
            <w:pPr>
              <w:pStyle w:val="Standard"/>
              <w:spacing w:line="276" w:lineRule="auto"/>
              <w:jc w:val="center"/>
              <w:rPr>
                <w:b/>
              </w:rPr>
            </w:pPr>
            <w:r>
              <w:rPr>
                <w:b/>
              </w:rPr>
              <w:t>М.П.</w:t>
            </w:r>
          </w:p>
        </w:tc>
        <w:tc>
          <w:tcPr>
            <w:tcW w:w="3319" w:type="dxa"/>
            <w:tcMar>
              <w:top w:w="0" w:type="dxa"/>
              <w:left w:w="108" w:type="dxa"/>
              <w:bottom w:w="0" w:type="dxa"/>
              <w:right w:w="108" w:type="dxa"/>
            </w:tcMar>
          </w:tcPr>
          <w:p w:rsidR="00B86D2E" w:rsidRDefault="00B86D2E" w:rsidP="00D4495C">
            <w:pPr>
              <w:pStyle w:val="Standard"/>
              <w:spacing w:line="276" w:lineRule="auto"/>
              <w:jc w:val="center"/>
              <w:rPr>
                <w:b/>
              </w:rPr>
            </w:pPr>
          </w:p>
        </w:tc>
      </w:tr>
      <w:tr w:rsidR="00B86D2E" w:rsidTr="00D4495C">
        <w:trPr>
          <w:cantSplit/>
          <w:trHeight w:val="463"/>
          <w:jc w:val="right"/>
        </w:trPr>
        <w:tc>
          <w:tcPr>
            <w:tcW w:w="2519" w:type="dxa"/>
            <w:tcMar>
              <w:top w:w="0" w:type="dxa"/>
              <w:left w:w="108" w:type="dxa"/>
              <w:bottom w:w="0" w:type="dxa"/>
              <w:right w:w="108" w:type="dxa"/>
            </w:tcMar>
          </w:tcPr>
          <w:p w:rsidR="00B86D2E" w:rsidRDefault="00B86D2E" w:rsidP="00D4495C">
            <w:pPr>
              <w:pStyle w:val="Standard"/>
              <w:spacing w:line="276" w:lineRule="auto"/>
              <w:jc w:val="center"/>
              <w:rPr>
                <w:b/>
              </w:rPr>
            </w:pPr>
          </w:p>
        </w:tc>
        <w:tc>
          <w:tcPr>
            <w:tcW w:w="3319" w:type="dxa"/>
            <w:tcBorders>
              <w:bottom w:val="single" w:sz="4" w:space="0" w:color="00000A"/>
            </w:tcBorders>
            <w:tcMar>
              <w:top w:w="0" w:type="dxa"/>
              <w:left w:w="108" w:type="dxa"/>
              <w:bottom w:w="0" w:type="dxa"/>
              <w:right w:w="108" w:type="dxa"/>
            </w:tcMar>
          </w:tcPr>
          <w:p w:rsidR="00B86D2E" w:rsidRDefault="00B86D2E" w:rsidP="00D4495C">
            <w:pPr>
              <w:pStyle w:val="Standard"/>
              <w:spacing w:line="276" w:lineRule="auto"/>
              <w:jc w:val="center"/>
              <w:rPr>
                <w:b/>
              </w:rPr>
            </w:pPr>
          </w:p>
        </w:tc>
      </w:tr>
    </w:tbl>
    <w:p w:rsidR="00B86D2E" w:rsidRDefault="00B86D2E" w:rsidP="00B86D2E">
      <w:pPr>
        <w:pStyle w:val="Standard"/>
        <w:jc w:val="center"/>
        <w:rPr>
          <w:b/>
          <w:color w:val="FF0000"/>
          <w:sz w:val="22"/>
          <w:szCs w:val="22"/>
        </w:rPr>
      </w:pPr>
    </w:p>
    <w:p w:rsidR="00B86D2E" w:rsidRDefault="00B86D2E" w:rsidP="00B86D2E">
      <w:pPr>
        <w:pStyle w:val="Standard"/>
      </w:pPr>
    </w:p>
    <w:p w:rsidR="008708C3" w:rsidRPr="0055225D" w:rsidRDefault="008708C3" w:rsidP="008708C3">
      <w:pPr>
        <w:jc w:val="center"/>
        <w:rPr>
          <w:b/>
          <w:color w:val="000000"/>
          <w:sz w:val="22"/>
          <w:szCs w:val="22"/>
        </w:rPr>
      </w:pPr>
    </w:p>
    <w:sectPr w:rsidR="008708C3" w:rsidRPr="0055225D" w:rsidSect="009534CA">
      <w:headerReference w:type="even" r:id="rId9"/>
      <w:headerReference w:type="default" r:id="rId10"/>
      <w:footerReference w:type="even" r:id="rId11"/>
      <w:footerReference w:type="default" r:id="rId12"/>
      <w:pgSz w:w="11906" w:h="16838" w:code="9"/>
      <w:pgMar w:top="1418" w:right="1646" w:bottom="1418" w:left="1620" w:header="680" w:footer="680" w:gutter="0"/>
      <w:pgBorders w:offsetFrom="page">
        <w:top w:val="dotted" w:sz="4" w:space="24" w:color="auto"/>
        <w:left w:val="dotted" w:sz="4" w:space="24" w:color="auto"/>
        <w:bottom w:val="dotted" w:sz="4" w:space="24" w:color="auto"/>
        <w:right w:val="dotted" w:sz="4" w:space="24" w:color="auto"/>
      </w:pgBorders>
      <w:pgNumType w:start="1" w:chapStyle="1"/>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25D59" w:rsidRDefault="00125D59" w:rsidP="0037134A">
      <w:r>
        <w:separator/>
      </w:r>
    </w:p>
  </w:endnote>
  <w:endnote w:type="continuationSeparator" w:id="0">
    <w:p w:rsidR="00125D59" w:rsidRDefault="00125D59" w:rsidP="0037134A">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20002A87" w:usb1="80000000" w:usb2="00000008" w:usb3="00000000" w:csb0="000001FF" w:csb1="00000000"/>
  </w:font>
  <w:font w:name="CTimesBold">
    <w:altName w:val="Times New Roman"/>
    <w:charset w:val="00"/>
    <w:family w:val="auto"/>
    <w:pitch w:val="variable"/>
    <w:sig w:usb0="00000001" w:usb1="00000000" w:usb2="00000000" w:usb3="00000000" w:csb0="00000009" w:csb1="00000000"/>
  </w:font>
  <w:font w:name="CTimesRoman">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00"/>
    <w:family w:val="swiss"/>
    <w:pitch w:val="variable"/>
    <w:sig w:usb0="61002A87" w:usb1="80000000" w:usb2="00000008" w:usb3="00000000" w:csb0="000101FF" w:csb1="00000000"/>
  </w:font>
  <w:font w:name="Batang">
    <w:altName w:val="바탕"/>
    <w:panose1 w:val="02030600000101010101"/>
    <w:charset w:val="81"/>
    <w:family w:val="auto"/>
    <w:notTrueType/>
    <w:pitch w:val="fixed"/>
    <w:sig w:usb0="00000001" w:usb1="09060000" w:usb2="00000010" w:usb3="00000000" w:csb0="00080000" w:csb1="00000000"/>
  </w:font>
  <w:font w:name="YU L Times">
    <w:altName w:val="Courier New"/>
    <w:charset w:val="00"/>
    <w:family w:val="roman"/>
    <w:pitch w:val="variable"/>
    <w:sig w:usb0="00000083" w:usb1="00000000" w:usb2="00000000" w:usb3="00000000" w:csb0="00000009" w:csb1="00000000"/>
  </w:font>
  <w:font w:name="Arial Unicode MS">
    <w:panose1 w:val="020B0604020202020204"/>
    <w:charset w:val="80"/>
    <w:family w:val="swiss"/>
    <w:pitch w:val="variable"/>
    <w:sig w:usb0="F7FFAFFF" w:usb1="E9DFFFFF" w:usb2="0000003F" w:usb3="00000000" w:csb0="003F01FF" w:csb1="00000000"/>
  </w:font>
  <w:font w:name="Mangal">
    <w:panose1 w:val="00000400000000000000"/>
    <w:charset w:val="00"/>
    <w:family w:val="auto"/>
    <w:pitch w:val="variable"/>
    <w:sig w:usb0="00008003" w:usb1="00000000" w:usb2="00000000" w:usb3="00000000" w:csb0="00000001" w:csb1="00000000"/>
  </w:font>
  <w:font w:name="Times-Bold">
    <w:altName w:val="Arial"/>
    <w:panose1 w:val="00000000000000000000"/>
    <w:charset w:val="00"/>
    <w:family w:val="swiss"/>
    <w:notTrueType/>
    <w:pitch w:val="default"/>
    <w:sig w:usb0="00000003" w:usb1="00000000" w:usb2="00000000" w:usb3="00000000" w:csb0="00000001" w:csb1="00000000"/>
  </w:font>
  <w:font w:name="TimesNewRoman,Bold">
    <w:altName w:val="Times New Roman"/>
    <w:panose1 w:val="00000000000000000000"/>
    <w:charset w:val="CC"/>
    <w:family w:val="auto"/>
    <w:notTrueType/>
    <w:pitch w:val="default"/>
    <w:sig w:usb0="00000201" w:usb1="00000000" w:usb2="00000000" w:usb3="00000000" w:csb0="00000004" w:csb1="00000000"/>
  </w:font>
  <w:font w:name="Franklin Gothic Medium">
    <w:panose1 w:val="020B0603020102020204"/>
    <w:charset w:val="00"/>
    <w:family w:val="swiss"/>
    <w:pitch w:val="variable"/>
    <w:sig w:usb0="00000287" w:usb1="00000000"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4495C" w:rsidRDefault="000F65A9" w:rsidP="009534CA">
    <w:pPr>
      <w:pStyle w:val="Footer"/>
      <w:framePr w:wrap="around" w:vAnchor="text" w:hAnchor="margin" w:xAlign="right" w:y="1"/>
      <w:rPr>
        <w:rStyle w:val="PageNumber"/>
      </w:rPr>
    </w:pPr>
    <w:r>
      <w:rPr>
        <w:rStyle w:val="PageNumber"/>
      </w:rPr>
      <w:fldChar w:fldCharType="begin"/>
    </w:r>
    <w:r w:rsidR="00D4495C">
      <w:rPr>
        <w:rStyle w:val="PageNumber"/>
      </w:rPr>
      <w:instrText xml:space="preserve">PAGE  </w:instrText>
    </w:r>
    <w:r>
      <w:rPr>
        <w:rStyle w:val="PageNumber"/>
      </w:rPr>
      <w:fldChar w:fldCharType="end"/>
    </w:r>
  </w:p>
  <w:p w:rsidR="00D4495C" w:rsidRDefault="00D4495C" w:rsidP="009534CA">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4495C" w:rsidRPr="00754FAF" w:rsidRDefault="00D4495C" w:rsidP="009534CA">
    <w:pPr>
      <w:pStyle w:val="Footer"/>
      <w:tabs>
        <w:tab w:val="clear" w:pos="8640"/>
        <w:tab w:val="right" w:pos="8400"/>
      </w:tabs>
      <w:ind w:right="360"/>
      <w:jc w:val="left"/>
      <w:rPr>
        <w:i/>
        <w:color w:val="333333"/>
        <w:sz w:val="20"/>
      </w:rPr>
    </w:pPr>
    <w:r w:rsidRPr="00754FAF">
      <w:rPr>
        <w:i/>
        <w:color w:val="333333"/>
        <w:sz w:val="20"/>
      </w:rPr>
      <w:t>Управа царина</w:t>
    </w:r>
    <w:r w:rsidRPr="00754FAF">
      <w:rPr>
        <w:i/>
        <w:color w:val="333333"/>
        <w:sz w:val="20"/>
        <w:lang w:val="ru-RU"/>
      </w:rPr>
      <w:tab/>
      <w:t xml:space="preserve">                                                                                                       </w:t>
    </w:r>
    <w:r w:rsidRPr="00754FAF">
      <w:rPr>
        <w:i/>
        <w:color w:val="333333"/>
        <w:sz w:val="20"/>
        <w:lang w:val="sr-Latn-CS"/>
      </w:rPr>
      <w:t xml:space="preserve"> </w:t>
    </w:r>
    <w:r w:rsidRPr="00754FAF">
      <w:rPr>
        <w:i/>
        <w:color w:val="333333"/>
        <w:sz w:val="20"/>
        <w:lang w:val="ru-RU"/>
      </w:rPr>
      <w:t xml:space="preserve"> </w:t>
    </w:r>
    <w:r>
      <w:rPr>
        <w:i/>
        <w:color w:val="333333"/>
        <w:sz w:val="20"/>
        <w:lang w:val="sr-Latn-CS"/>
      </w:rPr>
      <w:t>XII</w:t>
    </w:r>
    <w:r w:rsidRPr="00754FAF">
      <w:rPr>
        <w:i/>
        <w:color w:val="333333"/>
        <w:sz w:val="20"/>
        <w:lang w:val="sr-Latn-CS"/>
      </w:rPr>
      <w:t xml:space="preserve"> -201</w:t>
    </w:r>
    <w:r>
      <w:rPr>
        <w:i/>
        <w:color w:val="333333"/>
        <w:sz w:val="20"/>
      </w:rPr>
      <w:t>5</w:t>
    </w:r>
    <w:r w:rsidRPr="00754FAF">
      <w:rPr>
        <w:i/>
        <w:color w:val="333333"/>
        <w:sz w:val="20"/>
        <w:lang w:val="sr-Latn-CS"/>
      </w:rPr>
      <w:t xml:space="preserve">. </w:t>
    </w:r>
    <w:r w:rsidRPr="00754FAF">
      <w:rPr>
        <w:i/>
        <w:color w:val="333333"/>
        <w:sz w:val="20"/>
      </w:rPr>
      <w:t>године</w:t>
    </w:r>
  </w:p>
  <w:p w:rsidR="00D4495C" w:rsidRPr="00754FAF" w:rsidRDefault="00D4495C" w:rsidP="009534CA">
    <w:pPr>
      <w:pStyle w:val="Footer"/>
      <w:jc w:val="left"/>
      <w:rPr>
        <w:i/>
        <w:color w:val="333333"/>
        <w:sz w:val="20"/>
      </w:rPr>
    </w:pPr>
    <w:r w:rsidRPr="00754FAF">
      <w:rPr>
        <w:i/>
        <w:color w:val="333333"/>
        <w:sz w:val="20"/>
      </w:rPr>
      <w:t>Београд, Булевар Зорана Ђинђића 155а</w:t>
    </w:r>
    <w:r>
      <w:rPr>
        <w:i/>
        <w:color w:val="333333"/>
        <w:sz w:val="20"/>
      </w:rPr>
      <w:t>, ЈНМВ 68/15</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25D59" w:rsidRDefault="00125D59" w:rsidP="0037134A">
      <w:r>
        <w:separator/>
      </w:r>
    </w:p>
  </w:footnote>
  <w:footnote w:type="continuationSeparator" w:id="0">
    <w:p w:rsidR="00125D59" w:rsidRDefault="00125D59" w:rsidP="0037134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4495C" w:rsidRDefault="000F65A9" w:rsidP="009534CA">
    <w:pPr>
      <w:pStyle w:val="Header"/>
      <w:framePr w:wrap="around" w:vAnchor="text" w:hAnchor="margin" w:xAlign="center" w:y="1"/>
      <w:rPr>
        <w:rStyle w:val="PageNumber"/>
      </w:rPr>
    </w:pPr>
    <w:r>
      <w:rPr>
        <w:rStyle w:val="PageNumber"/>
      </w:rPr>
      <w:fldChar w:fldCharType="begin"/>
    </w:r>
    <w:r w:rsidR="00D4495C">
      <w:rPr>
        <w:rStyle w:val="PageNumber"/>
      </w:rPr>
      <w:instrText xml:space="preserve">PAGE  </w:instrText>
    </w:r>
    <w:r>
      <w:rPr>
        <w:rStyle w:val="PageNumber"/>
      </w:rPr>
      <w:fldChar w:fldCharType="end"/>
    </w:r>
  </w:p>
  <w:p w:rsidR="00D4495C" w:rsidRDefault="00D4495C">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4495C" w:rsidRPr="006C08BB" w:rsidRDefault="00D4495C" w:rsidP="009534CA">
    <w:pPr>
      <w:pStyle w:val="Header"/>
      <w:tabs>
        <w:tab w:val="clear" w:pos="8640"/>
        <w:tab w:val="right" w:pos="8520"/>
      </w:tabs>
      <w:rPr>
        <w:sz w:val="22"/>
        <w:szCs w:val="22"/>
      </w:rPr>
    </w:pPr>
    <w:r w:rsidRPr="008770F2">
      <w:rPr>
        <w:sz w:val="16"/>
        <w:szCs w:val="16"/>
      </w:rPr>
      <w:tab/>
    </w:r>
    <w:r>
      <w:rPr>
        <w:sz w:val="22"/>
        <w:szCs w:val="22"/>
      </w:rPr>
      <w:t>Страна</w:t>
    </w:r>
    <w:r w:rsidRPr="007C6D02">
      <w:rPr>
        <w:sz w:val="22"/>
        <w:szCs w:val="22"/>
      </w:rPr>
      <w:t xml:space="preserve"> </w:t>
    </w:r>
    <w:r w:rsidR="000F65A9" w:rsidRPr="007C6D02">
      <w:rPr>
        <w:sz w:val="22"/>
        <w:szCs w:val="22"/>
      </w:rPr>
      <w:fldChar w:fldCharType="begin"/>
    </w:r>
    <w:r w:rsidRPr="007C6D02">
      <w:rPr>
        <w:sz w:val="22"/>
        <w:szCs w:val="22"/>
      </w:rPr>
      <w:instrText xml:space="preserve"> PAGE </w:instrText>
    </w:r>
    <w:r w:rsidR="000F65A9" w:rsidRPr="007C6D02">
      <w:rPr>
        <w:sz w:val="22"/>
        <w:szCs w:val="22"/>
      </w:rPr>
      <w:fldChar w:fldCharType="separate"/>
    </w:r>
    <w:r w:rsidR="00CD4F4E">
      <w:rPr>
        <w:noProof/>
        <w:sz w:val="22"/>
        <w:szCs w:val="22"/>
      </w:rPr>
      <w:t>41</w:t>
    </w:r>
    <w:r w:rsidR="000F65A9" w:rsidRPr="007C6D02">
      <w:rPr>
        <w:sz w:val="22"/>
        <w:szCs w:val="22"/>
      </w:rPr>
      <w:fldChar w:fldCharType="end"/>
    </w:r>
    <w:r>
      <w:rPr>
        <w:sz w:val="22"/>
        <w:szCs w:val="22"/>
      </w:rPr>
      <w:t xml:space="preserve"> од</w:t>
    </w:r>
    <w:r w:rsidRPr="007C6D02">
      <w:rPr>
        <w:sz w:val="22"/>
        <w:szCs w:val="22"/>
      </w:rPr>
      <w:t xml:space="preserve"> </w:t>
    </w:r>
    <w:r>
      <w:rPr>
        <w:sz w:val="22"/>
        <w:szCs w:val="22"/>
      </w:rPr>
      <w:t>4</w:t>
    </w:r>
    <w:r w:rsidR="00880057">
      <w:rPr>
        <w:sz w:val="22"/>
        <w:szCs w:val="22"/>
      </w:rPr>
      <w:t>7</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8D3CC9C8"/>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0000004"/>
    <w:multiLevelType w:val="multilevel"/>
    <w:tmpl w:val="BD980D8A"/>
    <w:name w:val="WW8Num4"/>
    <w:lvl w:ilvl="0">
      <w:start w:val="1"/>
      <w:numFmt w:val="decimal"/>
      <w:suff w:val="nothing"/>
      <w:lvlText w:val="%1."/>
      <w:lvlJc w:val="left"/>
      <w:pPr>
        <w:tabs>
          <w:tab w:val="num" w:pos="5040"/>
        </w:tabs>
        <w:ind w:left="5040" w:firstLine="0"/>
      </w:pPr>
      <w:rPr>
        <w:b w:val="0"/>
      </w:rPr>
    </w:lvl>
    <w:lvl w:ilvl="1">
      <w:start w:val="1"/>
      <w:numFmt w:val="decimal"/>
      <w:suff w:val="nothing"/>
      <w:lvlText w:val="%2."/>
      <w:lvlJc w:val="left"/>
      <w:pPr>
        <w:tabs>
          <w:tab w:val="num" w:pos="0"/>
        </w:tabs>
        <w:ind w:left="0" w:firstLine="0"/>
      </w:pPr>
      <w:rPr>
        <w:b/>
      </w:r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decimal"/>
      <w:suff w:val="nothing"/>
      <w:lvlText w:val="%5."/>
      <w:lvlJc w:val="left"/>
      <w:pPr>
        <w:tabs>
          <w:tab w:val="num" w:pos="0"/>
        </w:tabs>
        <w:ind w:left="0" w:firstLine="0"/>
      </w:pPr>
    </w:lvl>
    <w:lvl w:ilvl="5">
      <w:start w:val="1"/>
      <w:numFmt w:val="decimal"/>
      <w:suff w:val="nothing"/>
      <w:lvlText w:val="%6."/>
      <w:lvlJc w:val="left"/>
      <w:pPr>
        <w:tabs>
          <w:tab w:val="num" w:pos="0"/>
        </w:tabs>
        <w:ind w:left="0" w:firstLine="0"/>
      </w:pPr>
    </w:lvl>
    <w:lvl w:ilvl="6">
      <w:start w:val="1"/>
      <w:numFmt w:val="decimal"/>
      <w:suff w:val="nothing"/>
      <w:lvlText w:val="%7."/>
      <w:lvlJc w:val="left"/>
      <w:pPr>
        <w:tabs>
          <w:tab w:val="num" w:pos="0"/>
        </w:tabs>
        <w:ind w:left="0" w:firstLine="0"/>
      </w:pPr>
    </w:lvl>
    <w:lvl w:ilvl="7">
      <w:start w:val="1"/>
      <w:numFmt w:val="decimal"/>
      <w:suff w:val="nothing"/>
      <w:lvlText w:val="%8."/>
      <w:lvlJc w:val="left"/>
      <w:pPr>
        <w:tabs>
          <w:tab w:val="num" w:pos="0"/>
        </w:tabs>
        <w:ind w:left="0" w:firstLine="0"/>
      </w:pPr>
    </w:lvl>
    <w:lvl w:ilvl="8">
      <w:start w:val="1"/>
      <w:numFmt w:val="decimal"/>
      <w:suff w:val="nothing"/>
      <w:lvlText w:val="%9."/>
      <w:lvlJc w:val="left"/>
      <w:pPr>
        <w:tabs>
          <w:tab w:val="num" w:pos="0"/>
        </w:tabs>
        <w:ind w:left="0" w:firstLine="0"/>
      </w:pPr>
    </w:lvl>
  </w:abstractNum>
  <w:abstractNum w:abstractNumId="2">
    <w:nsid w:val="00526856"/>
    <w:multiLevelType w:val="hybridMultilevel"/>
    <w:tmpl w:val="40BCF5E4"/>
    <w:lvl w:ilvl="0" w:tplc="4B0EE3A2">
      <w:start w:val="1"/>
      <w:numFmt w:val="decimal"/>
      <w:lvlText w:val="%1."/>
      <w:lvlJc w:val="center"/>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
    <w:nsid w:val="0163617F"/>
    <w:multiLevelType w:val="hybridMultilevel"/>
    <w:tmpl w:val="12B650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2A77E0F"/>
    <w:multiLevelType w:val="hybridMultilevel"/>
    <w:tmpl w:val="113C7D80"/>
    <w:lvl w:ilvl="0" w:tplc="DD2C641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
    <w:nsid w:val="052B77D2"/>
    <w:multiLevelType w:val="hybridMultilevel"/>
    <w:tmpl w:val="8B442C3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nsid w:val="062B4450"/>
    <w:multiLevelType w:val="hybridMultilevel"/>
    <w:tmpl w:val="A210B07A"/>
    <w:lvl w:ilvl="0" w:tplc="DF9AD3BE">
      <w:start w:val="1"/>
      <w:numFmt w:val="decimal"/>
      <w:lvlText w:val="%1."/>
      <w:lvlJc w:val="left"/>
      <w:pPr>
        <w:ind w:left="1440" w:hanging="360"/>
      </w:pPr>
      <w:rPr>
        <w:rFonts w:ascii="Times New Roman" w:hAnsi="Times New Roman" w:cs="Times New Roman" w:hint="default"/>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nsid w:val="0A2F5701"/>
    <w:multiLevelType w:val="hybridMultilevel"/>
    <w:tmpl w:val="13F4D3D8"/>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8">
    <w:nsid w:val="0EA626C8"/>
    <w:multiLevelType w:val="hybridMultilevel"/>
    <w:tmpl w:val="09ECE7B6"/>
    <w:lvl w:ilvl="0" w:tplc="F9943C7A">
      <w:start w:val="7"/>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9">
    <w:nsid w:val="1C2C760F"/>
    <w:multiLevelType w:val="hybridMultilevel"/>
    <w:tmpl w:val="6D664A2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D6C5FD0"/>
    <w:multiLevelType w:val="multilevel"/>
    <w:tmpl w:val="130027F2"/>
    <w:lvl w:ilvl="0">
      <w:start w:val="1"/>
      <w:numFmt w:val="decimal"/>
      <w:lvlText w:val="%1."/>
      <w:lvlJc w:val="left"/>
      <w:pPr>
        <w:ind w:left="1710" w:hanging="360"/>
      </w:pPr>
      <w:rPr>
        <w:rFonts w:hint="default"/>
      </w:rPr>
    </w:lvl>
    <w:lvl w:ilvl="1">
      <w:start w:val="2"/>
      <w:numFmt w:val="decimal"/>
      <w:isLgl/>
      <w:lvlText w:val="%1.%2"/>
      <w:lvlJc w:val="left"/>
      <w:pPr>
        <w:ind w:left="1800" w:hanging="360"/>
      </w:pPr>
      <w:rPr>
        <w:rFonts w:ascii="Times New Roman" w:hAnsi="Times New Roman" w:cs="Times New Roman" w:hint="default"/>
        <w:sz w:val="24"/>
        <w:szCs w:val="24"/>
      </w:rPr>
    </w:lvl>
    <w:lvl w:ilvl="2">
      <w:start w:val="1"/>
      <w:numFmt w:val="decimal"/>
      <w:isLgl/>
      <w:lvlText w:val="%1.%2.%3"/>
      <w:lvlJc w:val="left"/>
      <w:pPr>
        <w:ind w:left="2250" w:hanging="720"/>
      </w:pPr>
      <w:rPr>
        <w:rFonts w:hint="default"/>
      </w:rPr>
    </w:lvl>
    <w:lvl w:ilvl="3">
      <w:start w:val="1"/>
      <w:numFmt w:val="decimal"/>
      <w:isLgl/>
      <w:lvlText w:val="%1.%2.%3.%4"/>
      <w:lvlJc w:val="left"/>
      <w:pPr>
        <w:ind w:left="2340" w:hanging="720"/>
      </w:pPr>
      <w:rPr>
        <w:rFonts w:hint="default"/>
      </w:rPr>
    </w:lvl>
    <w:lvl w:ilvl="4">
      <w:start w:val="1"/>
      <w:numFmt w:val="decimal"/>
      <w:isLgl/>
      <w:lvlText w:val="%1.%2.%3.%4.%5"/>
      <w:lvlJc w:val="left"/>
      <w:pPr>
        <w:ind w:left="279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330" w:hanging="1440"/>
      </w:pPr>
      <w:rPr>
        <w:rFonts w:hint="default"/>
      </w:rPr>
    </w:lvl>
    <w:lvl w:ilvl="7">
      <w:start w:val="1"/>
      <w:numFmt w:val="decimal"/>
      <w:isLgl/>
      <w:lvlText w:val="%1.%2.%3.%4.%5.%6.%7.%8"/>
      <w:lvlJc w:val="left"/>
      <w:pPr>
        <w:ind w:left="3420" w:hanging="1440"/>
      </w:pPr>
      <w:rPr>
        <w:rFonts w:hint="default"/>
      </w:rPr>
    </w:lvl>
    <w:lvl w:ilvl="8">
      <w:start w:val="1"/>
      <w:numFmt w:val="decimal"/>
      <w:isLgl/>
      <w:lvlText w:val="%1.%2.%3.%4.%5.%6.%7.%8.%9"/>
      <w:lvlJc w:val="left"/>
      <w:pPr>
        <w:ind w:left="3870" w:hanging="1800"/>
      </w:pPr>
      <w:rPr>
        <w:rFonts w:hint="default"/>
      </w:rPr>
    </w:lvl>
  </w:abstractNum>
  <w:abstractNum w:abstractNumId="11">
    <w:nsid w:val="1ED87AD1"/>
    <w:multiLevelType w:val="hybridMultilevel"/>
    <w:tmpl w:val="118A4610"/>
    <w:lvl w:ilvl="0" w:tplc="F9943C7A">
      <w:start w:val="6"/>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2">
    <w:nsid w:val="22431BBD"/>
    <w:multiLevelType w:val="hybridMultilevel"/>
    <w:tmpl w:val="09ECE7B6"/>
    <w:lvl w:ilvl="0" w:tplc="F9943C7A">
      <w:start w:val="7"/>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3">
    <w:nsid w:val="289D5275"/>
    <w:multiLevelType w:val="multilevel"/>
    <w:tmpl w:val="1382CFDC"/>
    <w:lvl w:ilvl="0">
      <w:start w:val="3"/>
      <w:numFmt w:val="decimal"/>
      <w:lvlText w:val="%1."/>
      <w:lvlJc w:val="left"/>
      <w:pPr>
        <w:ind w:left="1710" w:hanging="360"/>
      </w:pPr>
      <w:rPr>
        <w:rFonts w:hint="default"/>
      </w:rPr>
    </w:lvl>
    <w:lvl w:ilvl="1">
      <w:start w:val="1"/>
      <w:numFmt w:val="decimal"/>
      <w:isLgl/>
      <w:lvlText w:val="%1.%2."/>
      <w:lvlJc w:val="left"/>
      <w:pPr>
        <w:ind w:left="1800" w:hanging="360"/>
      </w:pPr>
      <w:rPr>
        <w:rFonts w:ascii="Times New Roman" w:hAnsi="Times New Roman" w:cs="Times New Roman" w:hint="default"/>
        <w:b w:val="0"/>
      </w:rPr>
    </w:lvl>
    <w:lvl w:ilvl="2">
      <w:start w:val="1"/>
      <w:numFmt w:val="decimal"/>
      <w:isLgl/>
      <w:lvlText w:val="%1.%2.%3."/>
      <w:lvlJc w:val="left"/>
      <w:pPr>
        <w:ind w:left="2160" w:hanging="720"/>
      </w:pPr>
      <w:rPr>
        <w:rFonts w:hint="default"/>
        <w:b w:val="0"/>
      </w:rPr>
    </w:lvl>
    <w:lvl w:ilvl="3">
      <w:start w:val="1"/>
      <w:numFmt w:val="decimal"/>
      <w:isLgl/>
      <w:lvlText w:val="%1.%2.%3.%4."/>
      <w:lvlJc w:val="left"/>
      <w:pPr>
        <w:ind w:left="2160" w:hanging="720"/>
      </w:pPr>
      <w:rPr>
        <w:rFonts w:hint="default"/>
        <w:b w:val="0"/>
      </w:rPr>
    </w:lvl>
    <w:lvl w:ilvl="4">
      <w:start w:val="1"/>
      <w:numFmt w:val="decimal"/>
      <w:isLgl/>
      <w:lvlText w:val="%1.%2.%3.%4.%5."/>
      <w:lvlJc w:val="left"/>
      <w:pPr>
        <w:ind w:left="2520" w:hanging="1080"/>
      </w:pPr>
      <w:rPr>
        <w:rFonts w:hint="default"/>
        <w:b w:val="0"/>
      </w:rPr>
    </w:lvl>
    <w:lvl w:ilvl="5">
      <w:start w:val="1"/>
      <w:numFmt w:val="decimal"/>
      <w:isLgl/>
      <w:lvlText w:val="%1.%2.%3.%4.%5.%6."/>
      <w:lvlJc w:val="left"/>
      <w:pPr>
        <w:ind w:left="2520" w:hanging="1080"/>
      </w:pPr>
      <w:rPr>
        <w:rFonts w:hint="default"/>
        <w:b w:val="0"/>
      </w:rPr>
    </w:lvl>
    <w:lvl w:ilvl="6">
      <w:start w:val="1"/>
      <w:numFmt w:val="decimal"/>
      <w:isLgl/>
      <w:lvlText w:val="%1.%2.%3.%4.%5.%6.%7."/>
      <w:lvlJc w:val="left"/>
      <w:pPr>
        <w:ind w:left="2880" w:hanging="1440"/>
      </w:pPr>
      <w:rPr>
        <w:rFonts w:hint="default"/>
        <w:b w:val="0"/>
      </w:rPr>
    </w:lvl>
    <w:lvl w:ilvl="7">
      <w:start w:val="1"/>
      <w:numFmt w:val="decimal"/>
      <w:isLgl/>
      <w:lvlText w:val="%1.%2.%3.%4.%5.%6.%7.%8."/>
      <w:lvlJc w:val="left"/>
      <w:pPr>
        <w:ind w:left="2880" w:hanging="1440"/>
      </w:pPr>
      <w:rPr>
        <w:rFonts w:hint="default"/>
        <w:b w:val="0"/>
      </w:rPr>
    </w:lvl>
    <w:lvl w:ilvl="8">
      <w:start w:val="1"/>
      <w:numFmt w:val="decimal"/>
      <w:isLgl/>
      <w:lvlText w:val="%1.%2.%3.%4.%5.%6.%7.%8.%9."/>
      <w:lvlJc w:val="left"/>
      <w:pPr>
        <w:ind w:left="3240" w:hanging="1800"/>
      </w:pPr>
      <w:rPr>
        <w:rFonts w:hint="default"/>
        <w:b w:val="0"/>
      </w:rPr>
    </w:lvl>
  </w:abstractNum>
  <w:abstractNum w:abstractNumId="14">
    <w:nsid w:val="289E001B"/>
    <w:multiLevelType w:val="multilevel"/>
    <w:tmpl w:val="0C22DFEA"/>
    <w:lvl w:ilvl="0">
      <w:start w:val="1"/>
      <w:numFmt w:val="decimal"/>
      <w:lvlText w:val="%1."/>
      <w:lvlJc w:val="left"/>
      <w:pPr>
        <w:tabs>
          <w:tab w:val="num" w:pos="1800"/>
        </w:tabs>
        <w:ind w:left="1800" w:hanging="360"/>
      </w:pPr>
      <w:rPr>
        <w:rFonts w:hint="default"/>
        <w:b/>
      </w:rPr>
    </w:lvl>
    <w:lvl w:ilvl="1">
      <w:start w:val="1"/>
      <w:numFmt w:val="decimal"/>
      <w:isLgl/>
      <w:lvlText w:val="%1.%2."/>
      <w:lvlJc w:val="left"/>
      <w:pPr>
        <w:ind w:left="180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15">
    <w:nsid w:val="2B22605E"/>
    <w:multiLevelType w:val="hybridMultilevel"/>
    <w:tmpl w:val="31BC6F94"/>
    <w:lvl w:ilvl="0" w:tplc="46E0690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6">
    <w:nsid w:val="304621DD"/>
    <w:multiLevelType w:val="hybridMultilevel"/>
    <w:tmpl w:val="C79A0BF0"/>
    <w:lvl w:ilvl="0" w:tplc="4B0EE3A2">
      <w:start w:val="1"/>
      <w:numFmt w:val="decimal"/>
      <w:lvlText w:val="%1."/>
      <w:lvlJc w:val="center"/>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
    <w:nsid w:val="308B7E57"/>
    <w:multiLevelType w:val="hybridMultilevel"/>
    <w:tmpl w:val="470E4CA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31EF62F4"/>
    <w:multiLevelType w:val="hybridMultilevel"/>
    <w:tmpl w:val="B694D2EE"/>
    <w:lvl w:ilvl="0" w:tplc="394A4CA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335E4FF3"/>
    <w:multiLevelType w:val="hybridMultilevel"/>
    <w:tmpl w:val="C79A0BF0"/>
    <w:lvl w:ilvl="0" w:tplc="4B0EE3A2">
      <w:start w:val="1"/>
      <w:numFmt w:val="decimal"/>
      <w:lvlText w:val="%1."/>
      <w:lvlJc w:val="center"/>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
    <w:nsid w:val="358F7BA3"/>
    <w:multiLevelType w:val="hybridMultilevel"/>
    <w:tmpl w:val="B87E4774"/>
    <w:lvl w:ilvl="0" w:tplc="F71ED2F0">
      <w:start w:val="1"/>
      <w:numFmt w:val="decimal"/>
      <w:lvlText w:val="%1."/>
      <w:lvlJc w:val="left"/>
      <w:pPr>
        <w:ind w:left="1800" w:hanging="360"/>
      </w:pPr>
      <w:rPr>
        <w:rFonts w:ascii="Times New Roman" w:hAnsi="Times New Roman"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1">
    <w:nsid w:val="36744D89"/>
    <w:multiLevelType w:val="hybridMultilevel"/>
    <w:tmpl w:val="9F2CDF0C"/>
    <w:lvl w:ilvl="0" w:tplc="F9943C7A">
      <w:start w:val="5"/>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2">
    <w:nsid w:val="371B4D11"/>
    <w:multiLevelType w:val="hybridMultilevel"/>
    <w:tmpl w:val="40BCF5E4"/>
    <w:lvl w:ilvl="0" w:tplc="4B0EE3A2">
      <w:start w:val="1"/>
      <w:numFmt w:val="decimal"/>
      <w:lvlText w:val="%1."/>
      <w:lvlJc w:val="center"/>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3">
    <w:nsid w:val="3A046041"/>
    <w:multiLevelType w:val="hybridMultilevel"/>
    <w:tmpl w:val="C79A0BF0"/>
    <w:lvl w:ilvl="0" w:tplc="4B0EE3A2">
      <w:start w:val="1"/>
      <w:numFmt w:val="decimal"/>
      <w:lvlText w:val="%1."/>
      <w:lvlJc w:val="center"/>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4">
    <w:nsid w:val="3AAD34FE"/>
    <w:multiLevelType w:val="hybridMultilevel"/>
    <w:tmpl w:val="9F2CDF0C"/>
    <w:lvl w:ilvl="0" w:tplc="F9943C7A">
      <w:start w:val="5"/>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5">
    <w:nsid w:val="3D274277"/>
    <w:multiLevelType w:val="hybridMultilevel"/>
    <w:tmpl w:val="E9B6AA92"/>
    <w:lvl w:ilvl="0" w:tplc="1884CA68">
      <w:start w:val="3"/>
      <w:numFmt w:val="decimal"/>
      <w:lvlText w:val="-"/>
      <w:lvlJc w:val="left"/>
      <w:pPr>
        <w:tabs>
          <w:tab w:val="num" w:pos="720"/>
        </w:tabs>
        <w:ind w:left="720" w:hanging="360"/>
      </w:pPr>
      <w:rPr>
        <w:rFonts w:hint="default"/>
        <w:b/>
        <w:i/>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nsid w:val="419E07DD"/>
    <w:multiLevelType w:val="hybridMultilevel"/>
    <w:tmpl w:val="E9B6AA92"/>
    <w:lvl w:ilvl="0" w:tplc="1884CA68">
      <w:start w:val="3"/>
      <w:numFmt w:val="decimal"/>
      <w:lvlText w:val="-"/>
      <w:lvlJc w:val="left"/>
      <w:pPr>
        <w:tabs>
          <w:tab w:val="num" w:pos="720"/>
        </w:tabs>
        <w:ind w:left="720" w:hanging="360"/>
      </w:pPr>
      <w:rPr>
        <w:rFonts w:hint="default"/>
        <w:b/>
        <w:i/>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46D217B1"/>
    <w:multiLevelType w:val="hybridMultilevel"/>
    <w:tmpl w:val="36606D1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767717A"/>
    <w:multiLevelType w:val="hybridMultilevel"/>
    <w:tmpl w:val="26480626"/>
    <w:lvl w:ilvl="0" w:tplc="F846570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9">
    <w:nsid w:val="48006C94"/>
    <w:multiLevelType w:val="hybridMultilevel"/>
    <w:tmpl w:val="B87E4774"/>
    <w:lvl w:ilvl="0" w:tplc="F71ED2F0">
      <w:start w:val="1"/>
      <w:numFmt w:val="decimal"/>
      <w:lvlText w:val="%1."/>
      <w:lvlJc w:val="left"/>
      <w:pPr>
        <w:ind w:left="1800" w:hanging="360"/>
      </w:pPr>
      <w:rPr>
        <w:rFonts w:ascii="Times New Roman" w:hAnsi="Times New Roman"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0">
    <w:nsid w:val="530A671D"/>
    <w:multiLevelType w:val="hybridMultilevel"/>
    <w:tmpl w:val="492474C4"/>
    <w:lvl w:ilvl="0" w:tplc="5D98204C">
      <w:start w:val="3"/>
      <w:numFmt w:val="bullet"/>
      <w:lvlText w:val="-"/>
      <w:lvlJc w:val="left"/>
      <w:pPr>
        <w:ind w:left="1890" w:hanging="360"/>
      </w:pPr>
      <w:rPr>
        <w:rFonts w:ascii="Times New Roman" w:eastAsia="Times New Roman" w:hAnsi="Times New Roman" w:cs="Times New Roman" w:hint="default"/>
      </w:rPr>
    </w:lvl>
    <w:lvl w:ilvl="1" w:tplc="04090003" w:tentative="1">
      <w:start w:val="1"/>
      <w:numFmt w:val="bullet"/>
      <w:lvlText w:val="o"/>
      <w:lvlJc w:val="left"/>
      <w:pPr>
        <w:ind w:left="2610" w:hanging="360"/>
      </w:pPr>
      <w:rPr>
        <w:rFonts w:ascii="Courier New" w:hAnsi="Courier New" w:cs="Courier New" w:hint="default"/>
      </w:rPr>
    </w:lvl>
    <w:lvl w:ilvl="2" w:tplc="04090005" w:tentative="1">
      <w:start w:val="1"/>
      <w:numFmt w:val="bullet"/>
      <w:lvlText w:val=""/>
      <w:lvlJc w:val="left"/>
      <w:pPr>
        <w:ind w:left="3330" w:hanging="360"/>
      </w:pPr>
      <w:rPr>
        <w:rFonts w:ascii="Wingdings" w:hAnsi="Wingdings" w:hint="default"/>
      </w:rPr>
    </w:lvl>
    <w:lvl w:ilvl="3" w:tplc="04090001" w:tentative="1">
      <w:start w:val="1"/>
      <w:numFmt w:val="bullet"/>
      <w:lvlText w:val=""/>
      <w:lvlJc w:val="left"/>
      <w:pPr>
        <w:ind w:left="4050" w:hanging="360"/>
      </w:pPr>
      <w:rPr>
        <w:rFonts w:ascii="Symbol" w:hAnsi="Symbol" w:hint="default"/>
      </w:rPr>
    </w:lvl>
    <w:lvl w:ilvl="4" w:tplc="04090003" w:tentative="1">
      <w:start w:val="1"/>
      <w:numFmt w:val="bullet"/>
      <w:lvlText w:val="o"/>
      <w:lvlJc w:val="left"/>
      <w:pPr>
        <w:ind w:left="4770" w:hanging="360"/>
      </w:pPr>
      <w:rPr>
        <w:rFonts w:ascii="Courier New" w:hAnsi="Courier New" w:cs="Courier New" w:hint="default"/>
      </w:rPr>
    </w:lvl>
    <w:lvl w:ilvl="5" w:tplc="04090005" w:tentative="1">
      <w:start w:val="1"/>
      <w:numFmt w:val="bullet"/>
      <w:lvlText w:val=""/>
      <w:lvlJc w:val="left"/>
      <w:pPr>
        <w:ind w:left="5490" w:hanging="360"/>
      </w:pPr>
      <w:rPr>
        <w:rFonts w:ascii="Wingdings" w:hAnsi="Wingdings" w:hint="default"/>
      </w:rPr>
    </w:lvl>
    <w:lvl w:ilvl="6" w:tplc="04090001" w:tentative="1">
      <w:start w:val="1"/>
      <w:numFmt w:val="bullet"/>
      <w:lvlText w:val=""/>
      <w:lvlJc w:val="left"/>
      <w:pPr>
        <w:ind w:left="6210" w:hanging="360"/>
      </w:pPr>
      <w:rPr>
        <w:rFonts w:ascii="Symbol" w:hAnsi="Symbol" w:hint="default"/>
      </w:rPr>
    </w:lvl>
    <w:lvl w:ilvl="7" w:tplc="04090003" w:tentative="1">
      <w:start w:val="1"/>
      <w:numFmt w:val="bullet"/>
      <w:lvlText w:val="o"/>
      <w:lvlJc w:val="left"/>
      <w:pPr>
        <w:ind w:left="6930" w:hanging="360"/>
      </w:pPr>
      <w:rPr>
        <w:rFonts w:ascii="Courier New" w:hAnsi="Courier New" w:cs="Courier New" w:hint="default"/>
      </w:rPr>
    </w:lvl>
    <w:lvl w:ilvl="8" w:tplc="04090005" w:tentative="1">
      <w:start w:val="1"/>
      <w:numFmt w:val="bullet"/>
      <w:lvlText w:val=""/>
      <w:lvlJc w:val="left"/>
      <w:pPr>
        <w:ind w:left="7650" w:hanging="360"/>
      </w:pPr>
      <w:rPr>
        <w:rFonts w:ascii="Wingdings" w:hAnsi="Wingdings" w:hint="default"/>
      </w:rPr>
    </w:lvl>
  </w:abstractNum>
  <w:abstractNum w:abstractNumId="31">
    <w:nsid w:val="599B5EBA"/>
    <w:multiLevelType w:val="hybridMultilevel"/>
    <w:tmpl w:val="969A27E0"/>
    <w:lvl w:ilvl="0" w:tplc="097C4C80">
      <w:start w:val="1"/>
      <w:numFmt w:val="decimal"/>
      <w:lvlText w:val="%1."/>
      <w:lvlJc w:val="left"/>
      <w:pPr>
        <w:ind w:left="720" w:hanging="360"/>
      </w:pPr>
      <w:rPr>
        <w:rFonts w:hint="default"/>
        <w:b w:val="0"/>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59DB663E"/>
    <w:multiLevelType w:val="hybridMultilevel"/>
    <w:tmpl w:val="40BCF5E4"/>
    <w:lvl w:ilvl="0" w:tplc="4B0EE3A2">
      <w:start w:val="1"/>
      <w:numFmt w:val="decimal"/>
      <w:lvlText w:val="%1."/>
      <w:lvlJc w:val="center"/>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3">
    <w:nsid w:val="5A2D35D4"/>
    <w:multiLevelType w:val="hybridMultilevel"/>
    <w:tmpl w:val="E9B6AA92"/>
    <w:lvl w:ilvl="0" w:tplc="1884CA68">
      <w:start w:val="3"/>
      <w:numFmt w:val="decimal"/>
      <w:lvlText w:val="-"/>
      <w:lvlJc w:val="left"/>
      <w:pPr>
        <w:tabs>
          <w:tab w:val="num" w:pos="720"/>
        </w:tabs>
        <w:ind w:left="720" w:hanging="360"/>
      </w:pPr>
      <w:rPr>
        <w:rFonts w:hint="default"/>
        <w:b/>
        <w:i/>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F312FC6"/>
    <w:multiLevelType w:val="multilevel"/>
    <w:tmpl w:val="A9FCCEAA"/>
    <w:lvl w:ilvl="0">
      <w:start w:val="1"/>
      <w:numFmt w:val="bullet"/>
      <w:lvlText w:val=""/>
      <w:lvlJc w:val="left"/>
      <w:pPr>
        <w:ind w:left="1080" w:hanging="360"/>
      </w:pPr>
      <w:rPr>
        <w:rFonts w:ascii="Symbol" w:hAnsi="Symbol" w:hint="default"/>
      </w:rPr>
    </w:lvl>
    <w:lvl w:ilvl="1">
      <w:start w:val="1"/>
      <w:numFmt w:val="decimal"/>
      <w:lvlText w:val="%1.%2."/>
      <w:lvlJc w:val="left"/>
      <w:pPr>
        <w:ind w:left="1512" w:hanging="432"/>
      </w:pPr>
    </w:lvl>
    <w:lvl w:ilvl="2">
      <w:start w:val="1"/>
      <w:numFmt w:val="decimal"/>
      <w:lvlText w:val="%1.%2.%3."/>
      <w:lvlJc w:val="left"/>
      <w:pPr>
        <w:ind w:left="1944" w:hanging="504"/>
      </w:pPr>
    </w:lvl>
    <w:lvl w:ilvl="3">
      <w:start w:val="1"/>
      <w:numFmt w:val="decimal"/>
      <w:lvlText w:val="%1.%2.%3.%4."/>
      <w:lvlJc w:val="left"/>
      <w:pPr>
        <w:ind w:left="2448" w:hanging="648"/>
      </w:pPr>
    </w:lvl>
    <w:lvl w:ilvl="4">
      <w:start w:val="1"/>
      <w:numFmt w:val="decimal"/>
      <w:lvlText w:val="%1.%2.%3.%4.%5."/>
      <w:lvlJc w:val="left"/>
      <w:pPr>
        <w:ind w:left="2952" w:hanging="792"/>
      </w:pPr>
    </w:lvl>
    <w:lvl w:ilvl="5">
      <w:start w:val="1"/>
      <w:numFmt w:val="decimal"/>
      <w:lvlText w:val="%1.%2.%3.%4.%5.%6."/>
      <w:lvlJc w:val="left"/>
      <w:pPr>
        <w:ind w:left="3456" w:hanging="936"/>
      </w:pPr>
    </w:lvl>
    <w:lvl w:ilvl="6">
      <w:start w:val="1"/>
      <w:numFmt w:val="decimal"/>
      <w:lvlText w:val="%1.%2.%3.%4.%5.%6.%7."/>
      <w:lvlJc w:val="left"/>
      <w:pPr>
        <w:ind w:left="3960" w:hanging="1080"/>
      </w:pPr>
    </w:lvl>
    <w:lvl w:ilvl="7">
      <w:start w:val="1"/>
      <w:numFmt w:val="decimal"/>
      <w:lvlText w:val="%1.%2.%3.%4.%5.%6.%7.%8."/>
      <w:lvlJc w:val="left"/>
      <w:pPr>
        <w:ind w:left="4464" w:hanging="1224"/>
      </w:pPr>
    </w:lvl>
    <w:lvl w:ilvl="8">
      <w:start w:val="1"/>
      <w:numFmt w:val="decimal"/>
      <w:lvlText w:val="%1.%2.%3.%4.%5.%6.%7.%8.%9."/>
      <w:lvlJc w:val="left"/>
      <w:pPr>
        <w:ind w:left="5040" w:hanging="1440"/>
      </w:pPr>
    </w:lvl>
  </w:abstractNum>
  <w:abstractNum w:abstractNumId="35">
    <w:nsid w:val="6391005A"/>
    <w:multiLevelType w:val="hybridMultilevel"/>
    <w:tmpl w:val="E9CAA3A2"/>
    <w:lvl w:ilvl="0" w:tplc="47FCF47C">
      <w:start w:val="3"/>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6">
    <w:nsid w:val="63EC326A"/>
    <w:multiLevelType w:val="multilevel"/>
    <w:tmpl w:val="0409001D"/>
    <w:styleLink w:val="110"/>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69B51E64"/>
    <w:multiLevelType w:val="hybridMultilevel"/>
    <w:tmpl w:val="DC82FFF2"/>
    <w:lvl w:ilvl="0" w:tplc="EEC6B628">
      <w:start w:val="1"/>
      <w:numFmt w:val="decimal"/>
      <w:lvlText w:val="%1."/>
      <w:lvlJc w:val="left"/>
      <w:pPr>
        <w:ind w:left="360" w:hanging="360"/>
      </w:pPr>
      <w:rPr>
        <w:b/>
      </w:rPr>
    </w:lvl>
    <w:lvl w:ilvl="1" w:tplc="04090003">
      <w:start w:val="1"/>
      <w:numFmt w:val="lowerLetter"/>
      <w:lvlText w:val="%2."/>
      <w:lvlJc w:val="left"/>
      <w:pPr>
        <w:ind w:left="1440" w:hanging="360"/>
      </w:pPr>
    </w:lvl>
    <w:lvl w:ilvl="2" w:tplc="04090005" w:tentative="1">
      <w:start w:val="1"/>
      <w:numFmt w:val="lowerRoman"/>
      <w:lvlText w:val="%3."/>
      <w:lvlJc w:val="right"/>
      <w:pPr>
        <w:ind w:left="2160" w:hanging="180"/>
      </w:pPr>
    </w:lvl>
    <w:lvl w:ilvl="3" w:tplc="04090001" w:tentative="1">
      <w:start w:val="1"/>
      <w:numFmt w:val="decimal"/>
      <w:lvlText w:val="%4."/>
      <w:lvlJc w:val="left"/>
      <w:pPr>
        <w:ind w:left="2880" w:hanging="360"/>
      </w:pPr>
    </w:lvl>
    <w:lvl w:ilvl="4" w:tplc="04090003" w:tentative="1">
      <w:start w:val="1"/>
      <w:numFmt w:val="lowerLetter"/>
      <w:lvlText w:val="%5."/>
      <w:lvlJc w:val="left"/>
      <w:pPr>
        <w:ind w:left="3600" w:hanging="360"/>
      </w:pPr>
    </w:lvl>
    <w:lvl w:ilvl="5" w:tplc="04090005" w:tentative="1">
      <w:start w:val="1"/>
      <w:numFmt w:val="lowerRoman"/>
      <w:lvlText w:val="%6."/>
      <w:lvlJc w:val="right"/>
      <w:pPr>
        <w:ind w:left="4320" w:hanging="180"/>
      </w:pPr>
    </w:lvl>
    <w:lvl w:ilvl="6" w:tplc="04090001" w:tentative="1">
      <w:start w:val="1"/>
      <w:numFmt w:val="decimal"/>
      <w:lvlText w:val="%7."/>
      <w:lvlJc w:val="left"/>
      <w:pPr>
        <w:ind w:left="5040" w:hanging="360"/>
      </w:pPr>
    </w:lvl>
    <w:lvl w:ilvl="7" w:tplc="04090003" w:tentative="1">
      <w:start w:val="1"/>
      <w:numFmt w:val="lowerLetter"/>
      <w:lvlText w:val="%8."/>
      <w:lvlJc w:val="left"/>
      <w:pPr>
        <w:ind w:left="5760" w:hanging="360"/>
      </w:pPr>
    </w:lvl>
    <w:lvl w:ilvl="8" w:tplc="04090005" w:tentative="1">
      <w:start w:val="1"/>
      <w:numFmt w:val="lowerRoman"/>
      <w:lvlText w:val="%9."/>
      <w:lvlJc w:val="right"/>
      <w:pPr>
        <w:ind w:left="6480" w:hanging="180"/>
      </w:pPr>
    </w:lvl>
  </w:abstractNum>
  <w:abstractNum w:abstractNumId="38">
    <w:nsid w:val="6A90558E"/>
    <w:multiLevelType w:val="hybridMultilevel"/>
    <w:tmpl w:val="E9B6AA92"/>
    <w:lvl w:ilvl="0" w:tplc="1884CA68">
      <w:start w:val="3"/>
      <w:numFmt w:val="decimal"/>
      <w:lvlText w:val="-"/>
      <w:lvlJc w:val="left"/>
      <w:pPr>
        <w:tabs>
          <w:tab w:val="num" w:pos="720"/>
        </w:tabs>
        <w:ind w:left="720" w:hanging="360"/>
      </w:pPr>
      <w:rPr>
        <w:rFonts w:hint="default"/>
        <w:b/>
        <w:i/>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9">
    <w:nsid w:val="6F7C42D0"/>
    <w:multiLevelType w:val="hybridMultilevel"/>
    <w:tmpl w:val="9BDCE4E8"/>
    <w:lvl w:ilvl="0" w:tplc="63948E38">
      <w:start w:val="6"/>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0">
    <w:nsid w:val="75866CA8"/>
    <w:multiLevelType w:val="hybridMultilevel"/>
    <w:tmpl w:val="7B748E32"/>
    <w:lvl w:ilvl="0" w:tplc="7C7030BE">
      <w:start w:val="1"/>
      <w:numFmt w:val="decimal"/>
      <w:lvlText w:val="%1)"/>
      <w:lvlJc w:val="left"/>
      <w:pPr>
        <w:ind w:left="1800" w:hanging="360"/>
      </w:pPr>
      <w:rPr>
        <w:rFonts w:ascii="Times New Roman" w:hAnsi="Times New Roman" w:hint="default"/>
        <w:b w:val="0"/>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1">
    <w:nsid w:val="7ADF090B"/>
    <w:multiLevelType w:val="hybridMultilevel"/>
    <w:tmpl w:val="3300DF9E"/>
    <w:lvl w:ilvl="0" w:tplc="7158D9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2">
    <w:nsid w:val="7BE66746"/>
    <w:multiLevelType w:val="hybridMultilevel"/>
    <w:tmpl w:val="4C8AD8D4"/>
    <w:lvl w:ilvl="0" w:tplc="9B907AEC">
      <w:start w:val="1"/>
      <w:numFmt w:val="decimal"/>
      <w:lvlText w:val="%1."/>
      <w:lvlJc w:val="left"/>
      <w:pPr>
        <w:ind w:left="1980" w:hanging="360"/>
      </w:pPr>
      <w:rPr>
        <w:rFonts w:hint="default"/>
        <w:b/>
      </w:rPr>
    </w:lvl>
    <w:lvl w:ilvl="1" w:tplc="04090019" w:tentative="1">
      <w:start w:val="1"/>
      <w:numFmt w:val="lowerLetter"/>
      <w:lvlText w:val="%2."/>
      <w:lvlJc w:val="left"/>
      <w:pPr>
        <w:ind w:left="2700" w:hanging="360"/>
      </w:pPr>
    </w:lvl>
    <w:lvl w:ilvl="2" w:tplc="0409001B" w:tentative="1">
      <w:start w:val="1"/>
      <w:numFmt w:val="lowerRoman"/>
      <w:lvlText w:val="%3."/>
      <w:lvlJc w:val="right"/>
      <w:pPr>
        <w:ind w:left="3420" w:hanging="180"/>
      </w:pPr>
    </w:lvl>
    <w:lvl w:ilvl="3" w:tplc="0409000F" w:tentative="1">
      <w:start w:val="1"/>
      <w:numFmt w:val="decimal"/>
      <w:lvlText w:val="%4."/>
      <w:lvlJc w:val="left"/>
      <w:pPr>
        <w:ind w:left="4140" w:hanging="360"/>
      </w:pPr>
    </w:lvl>
    <w:lvl w:ilvl="4" w:tplc="04090019" w:tentative="1">
      <w:start w:val="1"/>
      <w:numFmt w:val="lowerLetter"/>
      <w:lvlText w:val="%5."/>
      <w:lvlJc w:val="left"/>
      <w:pPr>
        <w:ind w:left="4860" w:hanging="360"/>
      </w:pPr>
    </w:lvl>
    <w:lvl w:ilvl="5" w:tplc="0409001B" w:tentative="1">
      <w:start w:val="1"/>
      <w:numFmt w:val="lowerRoman"/>
      <w:lvlText w:val="%6."/>
      <w:lvlJc w:val="right"/>
      <w:pPr>
        <w:ind w:left="5580" w:hanging="180"/>
      </w:pPr>
    </w:lvl>
    <w:lvl w:ilvl="6" w:tplc="0409000F" w:tentative="1">
      <w:start w:val="1"/>
      <w:numFmt w:val="decimal"/>
      <w:lvlText w:val="%7."/>
      <w:lvlJc w:val="left"/>
      <w:pPr>
        <w:ind w:left="6300" w:hanging="360"/>
      </w:pPr>
    </w:lvl>
    <w:lvl w:ilvl="7" w:tplc="04090019" w:tentative="1">
      <w:start w:val="1"/>
      <w:numFmt w:val="lowerLetter"/>
      <w:lvlText w:val="%8."/>
      <w:lvlJc w:val="left"/>
      <w:pPr>
        <w:ind w:left="7020" w:hanging="360"/>
      </w:pPr>
    </w:lvl>
    <w:lvl w:ilvl="8" w:tplc="0409001B" w:tentative="1">
      <w:start w:val="1"/>
      <w:numFmt w:val="lowerRoman"/>
      <w:lvlText w:val="%9."/>
      <w:lvlJc w:val="right"/>
      <w:pPr>
        <w:ind w:left="7740" w:hanging="180"/>
      </w:pPr>
    </w:lvl>
  </w:abstractNum>
  <w:abstractNum w:abstractNumId="43">
    <w:nsid w:val="7FB4740A"/>
    <w:multiLevelType w:val="hybridMultilevel"/>
    <w:tmpl w:val="5B5C5CBC"/>
    <w:lvl w:ilvl="0" w:tplc="917A62D8">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4">
    <w:nsid w:val="7FFA798F"/>
    <w:multiLevelType w:val="hybridMultilevel"/>
    <w:tmpl w:val="D8FAA55A"/>
    <w:lvl w:ilvl="0" w:tplc="147A052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36"/>
  </w:num>
  <w:num w:numId="2">
    <w:abstractNumId w:val="0"/>
  </w:num>
  <w:num w:numId="3">
    <w:abstractNumId w:val="14"/>
  </w:num>
  <w:num w:numId="4">
    <w:abstractNumId w:val="13"/>
  </w:num>
  <w:num w:numId="5">
    <w:abstractNumId w:val="25"/>
  </w:num>
  <w:num w:numId="6">
    <w:abstractNumId w:val="16"/>
  </w:num>
  <w:num w:numId="7">
    <w:abstractNumId w:val="19"/>
  </w:num>
  <w:num w:numId="8">
    <w:abstractNumId w:val="32"/>
  </w:num>
  <w:num w:numId="9">
    <w:abstractNumId w:val="22"/>
  </w:num>
  <w:num w:numId="10">
    <w:abstractNumId w:val="2"/>
  </w:num>
  <w:num w:numId="11">
    <w:abstractNumId w:val="23"/>
  </w:num>
  <w:num w:numId="12">
    <w:abstractNumId w:val="30"/>
  </w:num>
  <w:num w:numId="13">
    <w:abstractNumId w:val="35"/>
  </w:num>
  <w:num w:numId="14">
    <w:abstractNumId w:val="42"/>
  </w:num>
  <w:num w:numId="15">
    <w:abstractNumId w:val="33"/>
  </w:num>
  <w:num w:numId="16">
    <w:abstractNumId w:val="10"/>
  </w:num>
  <w:num w:numId="17">
    <w:abstractNumId w:val="38"/>
  </w:num>
  <w:num w:numId="18">
    <w:abstractNumId w:val="26"/>
  </w:num>
  <w:num w:numId="19">
    <w:abstractNumId w:val="43"/>
  </w:num>
  <w:num w:numId="20">
    <w:abstractNumId w:val="7"/>
  </w:num>
  <w:num w:numId="21">
    <w:abstractNumId w:val="6"/>
  </w:num>
  <w:num w:numId="22">
    <w:abstractNumId w:val="3"/>
  </w:num>
  <w:num w:numId="23">
    <w:abstractNumId w:val="5"/>
  </w:num>
  <w:num w:numId="24">
    <w:abstractNumId w:val="1"/>
  </w:num>
  <w:num w:numId="25">
    <w:abstractNumId w:val="24"/>
  </w:num>
  <w:num w:numId="26">
    <w:abstractNumId w:val="28"/>
  </w:num>
  <w:num w:numId="27">
    <w:abstractNumId w:val="9"/>
  </w:num>
  <w:num w:numId="28">
    <w:abstractNumId w:val="21"/>
  </w:num>
  <w:num w:numId="29">
    <w:abstractNumId w:val="11"/>
  </w:num>
  <w:num w:numId="30">
    <w:abstractNumId w:val="12"/>
  </w:num>
  <w:num w:numId="31">
    <w:abstractNumId w:val="8"/>
  </w:num>
  <w:num w:numId="32">
    <w:abstractNumId w:val="34"/>
  </w:num>
  <w:num w:numId="33">
    <w:abstractNumId w:val="27"/>
  </w:num>
  <w:num w:numId="34">
    <w:abstractNumId w:val="17"/>
  </w:num>
  <w:num w:numId="35">
    <w:abstractNumId w:val="40"/>
  </w:num>
  <w:num w:numId="36">
    <w:abstractNumId w:val="20"/>
  </w:num>
  <w:num w:numId="37">
    <w:abstractNumId w:val="39"/>
  </w:num>
  <w:num w:numId="38">
    <w:abstractNumId w:val="37"/>
  </w:num>
  <w:num w:numId="39">
    <w:abstractNumId w:val="29"/>
  </w:num>
  <w:num w:numId="40">
    <w:abstractNumId w:val="18"/>
  </w:num>
  <w:num w:numId="41">
    <w:abstractNumId w:val="15"/>
  </w:num>
  <w:num w:numId="42">
    <w:abstractNumId w:val="31"/>
  </w:num>
  <w:num w:numId="43">
    <w:abstractNumId w:val="41"/>
  </w:num>
  <w:num w:numId="44">
    <w:abstractNumId w:val="44"/>
  </w:num>
  <w:num w:numId="45">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grammar="clean"/>
  <w:defaultTabStop w:val="720"/>
  <w:characterSpacingControl w:val="doNotCompress"/>
  <w:footnotePr>
    <w:footnote w:id="-1"/>
    <w:footnote w:id="0"/>
  </w:footnotePr>
  <w:endnotePr>
    <w:endnote w:id="-1"/>
    <w:endnote w:id="0"/>
  </w:endnotePr>
  <w:compat/>
  <w:rsids>
    <w:rsidRoot w:val="0037134A"/>
    <w:rsid w:val="00025E63"/>
    <w:rsid w:val="00043633"/>
    <w:rsid w:val="00052325"/>
    <w:rsid w:val="00084FF5"/>
    <w:rsid w:val="000A039F"/>
    <w:rsid w:val="000A2EC2"/>
    <w:rsid w:val="000A72FF"/>
    <w:rsid w:val="000B4F9C"/>
    <w:rsid w:val="000F0F7F"/>
    <w:rsid w:val="000F24EC"/>
    <w:rsid w:val="000F65A9"/>
    <w:rsid w:val="000F7E45"/>
    <w:rsid w:val="00125D59"/>
    <w:rsid w:val="001279DC"/>
    <w:rsid w:val="0013360A"/>
    <w:rsid w:val="00134107"/>
    <w:rsid w:val="00136B67"/>
    <w:rsid w:val="00142DD5"/>
    <w:rsid w:val="00150AF5"/>
    <w:rsid w:val="001526F1"/>
    <w:rsid w:val="00190CBC"/>
    <w:rsid w:val="00192F18"/>
    <w:rsid w:val="001C01FE"/>
    <w:rsid w:val="001C48E9"/>
    <w:rsid w:val="001F19A1"/>
    <w:rsid w:val="001F2EBF"/>
    <w:rsid w:val="00242CE7"/>
    <w:rsid w:val="002509DC"/>
    <w:rsid w:val="0026797F"/>
    <w:rsid w:val="002735F4"/>
    <w:rsid w:val="0027486D"/>
    <w:rsid w:val="00282CE2"/>
    <w:rsid w:val="00294F5D"/>
    <w:rsid w:val="002D5441"/>
    <w:rsid w:val="002F77C7"/>
    <w:rsid w:val="003101EF"/>
    <w:rsid w:val="00322B13"/>
    <w:rsid w:val="0035293C"/>
    <w:rsid w:val="00365504"/>
    <w:rsid w:val="0037134A"/>
    <w:rsid w:val="00374844"/>
    <w:rsid w:val="00377FBA"/>
    <w:rsid w:val="003A048A"/>
    <w:rsid w:val="003B05BB"/>
    <w:rsid w:val="003B2B3C"/>
    <w:rsid w:val="003D4B49"/>
    <w:rsid w:val="00405E55"/>
    <w:rsid w:val="0041645C"/>
    <w:rsid w:val="00436423"/>
    <w:rsid w:val="0044106C"/>
    <w:rsid w:val="0045145A"/>
    <w:rsid w:val="00451BA3"/>
    <w:rsid w:val="00455995"/>
    <w:rsid w:val="00466384"/>
    <w:rsid w:val="00476139"/>
    <w:rsid w:val="004A423B"/>
    <w:rsid w:val="004D7E6A"/>
    <w:rsid w:val="004E45A9"/>
    <w:rsid w:val="00505204"/>
    <w:rsid w:val="00505DE1"/>
    <w:rsid w:val="0052541F"/>
    <w:rsid w:val="00531444"/>
    <w:rsid w:val="00560F75"/>
    <w:rsid w:val="00574F40"/>
    <w:rsid w:val="005C331B"/>
    <w:rsid w:val="005D0593"/>
    <w:rsid w:val="005D0D14"/>
    <w:rsid w:val="00600272"/>
    <w:rsid w:val="006018D6"/>
    <w:rsid w:val="00626A88"/>
    <w:rsid w:val="006422A0"/>
    <w:rsid w:val="006552D9"/>
    <w:rsid w:val="006875EE"/>
    <w:rsid w:val="006A3E2D"/>
    <w:rsid w:val="006B1C30"/>
    <w:rsid w:val="006C08BB"/>
    <w:rsid w:val="006C180E"/>
    <w:rsid w:val="006F25C8"/>
    <w:rsid w:val="007239A8"/>
    <w:rsid w:val="00724721"/>
    <w:rsid w:val="00757521"/>
    <w:rsid w:val="00764B23"/>
    <w:rsid w:val="007707BE"/>
    <w:rsid w:val="00777B92"/>
    <w:rsid w:val="007A15FF"/>
    <w:rsid w:val="007C1AC1"/>
    <w:rsid w:val="007D3506"/>
    <w:rsid w:val="007D7A96"/>
    <w:rsid w:val="007E56D1"/>
    <w:rsid w:val="007E7625"/>
    <w:rsid w:val="007E7E15"/>
    <w:rsid w:val="007F617D"/>
    <w:rsid w:val="00800CA2"/>
    <w:rsid w:val="00800D37"/>
    <w:rsid w:val="00801A82"/>
    <w:rsid w:val="00806EF7"/>
    <w:rsid w:val="00831137"/>
    <w:rsid w:val="00846E48"/>
    <w:rsid w:val="0085476F"/>
    <w:rsid w:val="00861F3F"/>
    <w:rsid w:val="00863806"/>
    <w:rsid w:val="008708C3"/>
    <w:rsid w:val="00880057"/>
    <w:rsid w:val="00883AD3"/>
    <w:rsid w:val="00896AC9"/>
    <w:rsid w:val="008B1ED8"/>
    <w:rsid w:val="008C0A6B"/>
    <w:rsid w:val="008F2AA2"/>
    <w:rsid w:val="00907AB4"/>
    <w:rsid w:val="0091130B"/>
    <w:rsid w:val="009534CA"/>
    <w:rsid w:val="00967AC2"/>
    <w:rsid w:val="00973864"/>
    <w:rsid w:val="0098709E"/>
    <w:rsid w:val="0099037E"/>
    <w:rsid w:val="009B58AB"/>
    <w:rsid w:val="00A1435F"/>
    <w:rsid w:val="00A25267"/>
    <w:rsid w:val="00A333D4"/>
    <w:rsid w:val="00A41A0D"/>
    <w:rsid w:val="00A44031"/>
    <w:rsid w:val="00A553A4"/>
    <w:rsid w:val="00A70901"/>
    <w:rsid w:val="00A71F41"/>
    <w:rsid w:val="00A726B0"/>
    <w:rsid w:val="00A95ED4"/>
    <w:rsid w:val="00AB0C83"/>
    <w:rsid w:val="00AB7393"/>
    <w:rsid w:val="00AD35CF"/>
    <w:rsid w:val="00AF6EF0"/>
    <w:rsid w:val="00B028CE"/>
    <w:rsid w:val="00B12E72"/>
    <w:rsid w:val="00B25EAF"/>
    <w:rsid w:val="00B313F3"/>
    <w:rsid w:val="00B55437"/>
    <w:rsid w:val="00B655B0"/>
    <w:rsid w:val="00B86D2E"/>
    <w:rsid w:val="00BA499D"/>
    <w:rsid w:val="00BA76D0"/>
    <w:rsid w:val="00BD1DB2"/>
    <w:rsid w:val="00BD2003"/>
    <w:rsid w:val="00BD342B"/>
    <w:rsid w:val="00BE3566"/>
    <w:rsid w:val="00BF07C3"/>
    <w:rsid w:val="00C21D16"/>
    <w:rsid w:val="00C25693"/>
    <w:rsid w:val="00C27EA2"/>
    <w:rsid w:val="00C27F61"/>
    <w:rsid w:val="00C509C4"/>
    <w:rsid w:val="00C66181"/>
    <w:rsid w:val="00C90958"/>
    <w:rsid w:val="00C94BA7"/>
    <w:rsid w:val="00CA284C"/>
    <w:rsid w:val="00CB4780"/>
    <w:rsid w:val="00CD4F4E"/>
    <w:rsid w:val="00CF54A2"/>
    <w:rsid w:val="00CF7A90"/>
    <w:rsid w:val="00D4495C"/>
    <w:rsid w:val="00D53C03"/>
    <w:rsid w:val="00D60A2F"/>
    <w:rsid w:val="00D75B3C"/>
    <w:rsid w:val="00DB7589"/>
    <w:rsid w:val="00DB7627"/>
    <w:rsid w:val="00E06AA3"/>
    <w:rsid w:val="00E10C6B"/>
    <w:rsid w:val="00E13FE8"/>
    <w:rsid w:val="00E46629"/>
    <w:rsid w:val="00E53DEB"/>
    <w:rsid w:val="00E81007"/>
    <w:rsid w:val="00E92646"/>
    <w:rsid w:val="00E96D9E"/>
    <w:rsid w:val="00EA56BB"/>
    <w:rsid w:val="00EC3929"/>
    <w:rsid w:val="00ED37A1"/>
    <w:rsid w:val="00EE0444"/>
    <w:rsid w:val="00EF0B11"/>
    <w:rsid w:val="00F127D4"/>
    <w:rsid w:val="00F25232"/>
    <w:rsid w:val="00F3198F"/>
    <w:rsid w:val="00F75103"/>
    <w:rsid w:val="00F8739C"/>
    <w:rsid w:val="00F9325E"/>
    <w:rsid w:val="00FA10B3"/>
    <w:rsid w:val="00FE6D22"/>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0" w:qFormat="1"/>
    <w:lsdException w:name="page number" w:uiPriority="0"/>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Indent 3" w:uiPriority="0"/>
    <w:lsdException w:name="Hyperlink"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7134A"/>
    <w:pPr>
      <w:widowControl w:val="0"/>
      <w:tabs>
        <w:tab w:val="left" w:pos="1440"/>
      </w:tabs>
      <w:spacing w:after="0" w:line="240" w:lineRule="auto"/>
      <w:jc w:val="both"/>
    </w:pPr>
    <w:rPr>
      <w:rFonts w:ascii="Times New Roman" w:eastAsia="Times New Roman" w:hAnsi="Times New Roman" w:cs="Times New Roman"/>
      <w:sz w:val="24"/>
      <w:szCs w:val="20"/>
      <w:lang w:val="sr-Cyrl-CS"/>
    </w:rPr>
  </w:style>
  <w:style w:type="paragraph" w:styleId="Heading1">
    <w:name w:val="heading 1"/>
    <w:basedOn w:val="Normal"/>
    <w:next w:val="Normal"/>
    <w:link w:val="Heading1Char"/>
    <w:qFormat/>
    <w:rsid w:val="0037134A"/>
    <w:pPr>
      <w:keepNext/>
      <w:spacing w:before="240" w:after="60"/>
      <w:outlineLvl w:val="0"/>
    </w:pPr>
    <w:rPr>
      <w:b/>
      <w:bCs/>
      <w:kern w:val="32"/>
      <w:sz w:val="30"/>
      <w:szCs w:val="32"/>
    </w:rPr>
  </w:style>
  <w:style w:type="paragraph" w:styleId="Heading2">
    <w:name w:val="heading 2"/>
    <w:basedOn w:val="Normal"/>
    <w:next w:val="Normal"/>
    <w:link w:val="Heading2Char"/>
    <w:qFormat/>
    <w:rsid w:val="0037134A"/>
    <w:pPr>
      <w:keepNext/>
      <w:spacing w:before="240" w:after="60"/>
      <w:outlineLvl w:val="1"/>
    </w:pPr>
    <w:rPr>
      <w:b/>
      <w:bCs/>
      <w:iCs/>
      <w:sz w:val="28"/>
      <w:szCs w:val="28"/>
    </w:rPr>
  </w:style>
  <w:style w:type="paragraph" w:styleId="Heading3">
    <w:name w:val="heading 3"/>
    <w:basedOn w:val="Normal"/>
    <w:next w:val="Normal"/>
    <w:link w:val="Heading3Char"/>
    <w:qFormat/>
    <w:rsid w:val="0037134A"/>
    <w:pPr>
      <w:keepNext/>
      <w:spacing w:before="240" w:after="60"/>
      <w:outlineLvl w:val="2"/>
    </w:pPr>
    <w:rPr>
      <w:b/>
      <w:bCs/>
      <w:sz w:val="26"/>
      <w:szCs w:val="26"/>
    </w:rPr>
  </w:style>
  <w:style w:type="paragraph" w:styleId="Heading4">
    <w:name w:val="heading 4"/>
    <w:basedOn w:val="Normal"/>
    <w:next w:val="Normal"/>
    <w:link w:val="Heading4Char"/>
    <w:qFormat/>
    <w:rsid w:val="0037134A"/>
    <w:pPr>
      <w:keepNext/>
      <w:jc w:val="left"/>
      <w:outlineLvl w:val="3"/>
    </w:pPr>
    <w:rPr>
      <w:b/>
      <w:bCs/>
      <w:szCs w:val="18"/>
    </w:rPr>
  </w:style>
  <w:style w:type="paragraph" w:styleId="Heading5">
    <w:name w:val="heading 5"/>
    <w:basedOn w:val="Normal"/>
    <w:next w:val="BodyText"/>
    <w:link w:val="Heading5Char"/>
    <w:qFormat/>
    <w:rsid w:val="0037134A"/>
    <w:pPr>
      <w:widowControl/>
      <w:tabs>
        <w:tab w:val="clear" w:pos="1440"/>
        <w:tab w:val="num" w:pos="0"/>
      </w:tabs>
      <w:suppressAutoHyphens/>
      <w:spacing w:before="240" w:after="60" w:line="100" w:lineRule="atLeast"/>
      <w:ind w:left="1008" w:hanging="1008"/>
      <w:jc w:val="left"/>
      <w:outlineLvl w:val="4"/>
    </w:pPr>
    <w:rPr>
      <w:b/>
      <w:bCs/>
      <w:i/>
      <w:iCs/>
      <w:color w:val="000000"/>
      <w:kern w:val="1"/>
      <w:sz w:val="26"/>
      <w:szCs w:val="26"/>
      <w:lang w:eastAsia="ar-SA"/>
    </w:rPr>
  </w:style>
  <w:style w:type="paragraph" w:styleId="Heading6">
    <w:name w:val="heading 6"/>
    <w:basedOn w:val="Normal"/>
    <w:next w:val="BodyText"/>
    <w:link w:val="Heading6Char"/>
    <w:qFormat/>
    <w:rsid w:val="0037134A"/>
    <w:pPr>
      <w:keepNext/>
      <w:widowControl/>
      <w:tabs>
        <w:tab w:val="clear" w:pos="1440"/>
        <w:tab w:val="num" w:pos="0"/>
      </w:tabs>
      <w:suppressAutoHyphens/>
      <w:spacing w:line="100" w:lineRule="atLeast"/>
      <w:ind w:left="1152" w:hanging="1152"/>
      <w:jc w:val="left"/>
      <w:outlineLvl w:val="5"/>
    </w:pPr>
    <w:rPr>
      <w:rFonts w:ascii="Book Antiqua" w:hAnsi="Book Antiqua"/>
      <w:color w:val="000000"/>
      <w:kern w:val="1"/>
      <w:sz w:val="28"/>
      <w:szCs w:val="24"/>
      <w:lang w:eastAsia="ar-SA"/>
    </w:rPr>
  </w:style>
  <w:style w:type="paragraph" w:styleId="Heading7">
    <w:name w:val="heading 7"/>
    <w:basedOn w:val="Normal"/>
    <w:next w:val="BodyText"/>
    <w:link w:val="Heading7Char"/>
    <w:qFormat/>
    <w:rsid w:val="0037134A"/>
    <w:pPr>
      <w:keepNext/>
      <w:widowControl/>
      <w:tabs>
        <w:tab w:val="clear" w:pos="1440"/>
        <w:tab w:val="num" w:pos="0"/>
      </w:tabs>
      <w:suppressAutoHyphens/>
      <w:spacing w:line="100" w:lineRule="atLeast"/>
      <w:ind w:left="1296" w:hanging="1296"/>
      <w:jc w:val="left"/>
      <w:outlineLvl w:val="6"/>
    </w:pPr>
    <w:rPr>
      <w:rFonts w:ascii="Book Antiqua" w:hAnsi="Book Antiqua"/>
      <w:b/>
      <w:bCs/>
      <w:color w:val="000000"/>
      <w:kern w:val="1"/>
      <w:szCs w:val="24"/>
      <w:lang w:eastAsia="ar-SA"/>
    </w:rPr>
  </w:style>
  <w:style w:type="paragraph" w:styleId="Heading8">
    <w:name w:val="heading 8"/>
    <w:basedOn w:val="Normal"/>
    <w:next w:val="BodyText"/>
    <w:link w:val="Heading8Char"/>
    <w:qFormat/>
    <w:rsid w:val="0037134A"/>
    <w:pPr>
      <w:keepNext/>
      <w:widowControl/>
      <w:tabs>
        <w:tab w:val="clear" w:pos="1440"/>
        <w:tab w:val="num" w:pos="0"/>
      </w:tabs>
      <w:suppressAutoHyphens/>
      <w:spacing w:line="100" w:lineRule="atLeast"/>
      <w:ind w:left="1440" w:hanging="1440"/>
      <w:outlineLvl w:val="7"/>
    </w:pPr>
    <w:rPr>
      <w:b/>
      <w:color w:val="000000"/>
      <w:kern w:val="1"/>
      <w:szCs w:val="24"/>
      <w:lang w:eastAsia="ar-SA"/>
    </w:rPr>
  </w:style>
  <w:style w:type="paragraph" w:styleId="Heading9">
    <w:name w:val="heading 9"/>
    <w:basedOn w:val="Normal"/>
    <w:next w:val="BodyText"/>
    <w:link w:val="Heading9Char"/>
    <w:qFormat/>
    <w:rsid w:val="0037134A"/>
    <w:pPr>
      <w:widowControl/>
      <w:tabs>
        <w:tab w:val="clear" w:pos="1440"/>
        <w:tab w:val="num" w:pos="0"/>
      </w:tabs>
      <w:suppressAutoHyphens/>
      <w:spacing w:before="240" w:after="60" w:line="100" w:lineRule="atLeast"/>
      <w:ind w:left="1584" w:hanging="1584"/>
      <w:jc w:val="left"/>
      <w:outlineLvl w:val="8"/>
    </w:pPr>
    <w:rPr>
      <w:rFonts w:ascii="Arial" w:hAnsi="Arial"/>
      <w:color w:val="000000"/>
      <w:kern w:val="1"/>
      <w:szCs w:val="24"/>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7134A"/>
    <w:rPr>
      <w:rFonts w:ascii="Times New Roman" w:eastAsia="Times New Roman" w:hAnsi="Times New Roman" w:cs="Times New Roman"/>
      <w:b/>
      <w:bCs/>
      <w:kern w:val="32"/>
      <w:sz w:val="30"/>
      <w:szCs w:val="32"/>
      <w:lang w:val="sr-Cyrl-CS"/>
    </w:rPr>
  </w:style>
  <w:style w:type="character" w:customStyle="1" w:styleId="Heading2Char">
    <w:name w:val="Heading 2 Char"/>
    <w:basedOn w:val="DefaultParagraphFont"/>
    <w:link w:val="Heading2"/>
    <w:rsid w:val="0037134A"/>
    <w:rPr>
      <w:rFonts w:ascii="Times New Roman" w:eastAsia="Times New Roman" w:hAnsi="Times New Roman" w:cs="Times New Roman"/>
      <w:b/>
      <w:bCs/>
      <w:iCs/>
      <w:sz w:val="28"/>
      <w:szCs w:val="28"/>
      <w:lang w:val="sr-Cyrl-CS"/>
    </w:rPr>
  </w:style>
  <w:style w:type="character" w:customStyle="1" w:styleId="Heading3Char">
    <w:name w:val="Heading 3 Char"/>
    <w:basedOn w:val="DefaultParagraphFont"/>
    <w:link w:val="Heading3"/>
    <w:rsid w:val="0037134A"/>
    <w:rPr>
      <w:rFonts w:ascii="Times New Roman" w:eastAsia="Times New Roman" w:hAnsi="Times New Roman" w:cs="Times New Roman"/>
      <w:b/>
      <w:bCs/>
      <w:sz w:val="26"/>
      <w:szCs w:val="26"/>
      <w:lang w:val="sr-Cyrl-CS"/>
    </w:rPr>
  </w:style>
  <w:style w:type="character" w:customStyle="1" w:styleId="Heading4Char">
    <w:name w:val="Heading 4 Char"/>
    <w:basedOn w:val="DefaultParagraphFont"/>
    <w:link w:val="Heading4"/>
    <w:rsid w:val="0037134A"/>
    <w:rPr>
      <w:rFonts w:ascii="Times New Roman" w:eastAsia="Times New Roman" w:hAnsi="Times New Roman" w:cs="Times New Roman"/>
      <w:b/>
      <w:bCs/>
      <w:sz w:val="24"/>
      <w:szCs w:val="18"/>
      <w:lang w:val="sr-Cyrl-CS"/>
    </w:rPr>
  </w:style>
  <w:style w:type="character" w:customStyle="1" w:styleId="Heading5Char">
    <w:name w:val="Heading 5 Char"/>
    <w:basedOn w:val="DefaultParagraphFont"/>
    <w:link w:val="Heading5"/>
    <w:rsid w:val="0037134A"/>
    <w:rPr>
      <w:rFonts w:ascii="Times New Roman" w:eastAsia="Times New Roman" w:hAnsi="Times New Roman" w:cs="Times New Roman"/>
      <w:b/>
      <w:bCs/>
      <w:i/>
      <w:iCs/>
      <w:color w:val="000000"/>
      <w:kern w:val="1"/>
      <w:sz w:val="26"/>
      <w:szCs w:val="26"/>
      <w:lang w:val="sr-Cyrl-CS" w:eastAsia="ar-SA"/>
    </w:rPr>
  </w:style>
  <w:style w:type="character" w:customStyle="1" w:styleId="Heading6Char">
    <w:name w:val="Heading 6 Char"/>
    <w:basedOn w:val="DefaultParagraphFont"/>
    <w:link w:val="Heading6"/>
    <w:rsid w:val="0037134A"/>
    <w:rPr>
      <w:rFonts w:ascii="Book Antiqua" w:eastAsia="Times New Roman" w:hAnsi="Book Antiqua" w:cs="Times New Roman"/>
      <w:color w:val="000000"/>
      <w:kern w:val="1"/>
      <w:sz w:val="28"/>
      <w:szCs w:val="24"/>
      <w:lang w:val="sr-Cyrl-CS" w:eastAsia="ar-SA"/>
    </w:rPr>
  </w:style>
  <w:style w:type="character" w:customStyle="1" w:styleId="Heading7Char">
    <w:name w:val="Heading 7 Char"/>
    <w:basedOn w:val="DefaultParagraphFont"/>
    <w:link w:val="Heading7"/>
    <w:rsid w:val="0037134A"/>
    <w:rPr>
      <w:rFonts w:ascii="Book Antiqua" w:eastAsia="Times New Roman" w:hAnsi="Book Antiqua" w:cs="Times New Roman"/>
      <w:b/>
      <w:bCs/>
      <w:color w:val="000000"/>
      <w:kern w:val="1"/>
      <w:sz w:val="24"/>
      <w:szCs w:val="24"/>
      <w:lang w:val="sr-Cyrl-CS" w:eastAsia="ar-SA"/>
    </w:rPr>
  </w:style>
  <w:style w:type="character" w:customStyle="1" w:styleId="Heading8Char">
    <w:name w:val="Heading 8 Char"/>
    <w:basedOn w:val="DefaultParagraphFont"/>
    <w:link w:val="Heading8"/>
    <w:rsid w:val="0037134A"/>
    <w:rPr>
      <w:rFonts w:ascii="Times New Roman" w:eastAsia="Times New Roman" w:hAnsi="Times New Roman" w:cs="Times New Roman"/>
      <w:b/>
      <w:color w:val="000000"/>
      <w:kern w:val="1"/>
      <w:sz w:val="24"/>
      <w:szCs w:val="24"/>
      <w:lang w:val="sr-Cyrl-CS" w:eastAsia="ar-SA"/>
    </w:rPr>
  </w:style>
  <w:style w:type="character" w:customStyle="1" w:styleId="Heading9Char">
    <w:name w:val="Heading 9 Char"/>
    <w:basedOn w:val="DefaultParagraphFont"/>
    <w:link w:val="Heading9"/>
    <w:rsid w:val="0037134A"/>
    <w:rPr>
      <w:rFonts w:ascii="Arial" w:eastAsia="Times New Roman" w:hAnsi="Arial" w:cs="Times New Roman"/>
      <w:color w:val="000000"/>
      <w:kern w:val="1"/>
      <w:sz w:val="24"/>
      <w:szCs w:val="24"/>
      <w:lang w:val="sr-Cyrl-CS" w:eastAsia="ar-SA"/>
    </w:rPr>
  </w:style>
  <w:style w:type="numbering" w:customStyle="1" w:styleId="110">
    <w:name w:val="1/10"/>
    <w:rsid w:val="0037134A"/>
    <w:pPr>
      <w:numPr>
        <w:numId w:val="1"/>
      </w:numPr>
    </w:pPr>
  </w:style>
  <w:style w:type="paragraph" w:styleId="BodyTextIndent3">
    <w:name w:val="Body Text Indent 3"/>
    <w:basedOn w:val="Normal"/>
    <w:link w:val="BodyTextIndent3Char2"/>
    <w:rsid w:val="0037134A"/>
    <w:pPr>
      <w:widowControl/>
      <w:tabs>
        <w:tab w:val="clear" w:pos="1440"/>
      </w:tabs>
      <w:ind w:right="-55" w:firstLine="720"/>
    </w:pPr>
    <w:rPr>
      <w:rFonts w:ascii="CTimesBold" w:hAnsi="CTimesBold"/>
      <w:sz w:val="20"/>
    </w:rPr>
  </w:style>
  <w:style w:type="character" w:customStyle="1" w:styleId="BodyTextIndent3Char">
    <w:name w:val="Body Text Indent 3 Char"/>
    <w:basedOn w:val="DefaultParagraphFont"/>
    <w:rsid w:val="0037134A"/>
    <w:rPr>
      <w:rFonts w:ascii="Times New Roman" w:eastAsia="Times New Roman" w:hAnsi="Times New Roman" w:cs="Times New Roman"/>
      <w:sz w:val="16"/>
      <w:szCs w:val="16"/>
      <w:lang w:val="sr-Cyrl-CS"/>
    </w:rPr>
  </w:style>
  <w:style w:type="table" w:styleId="TableGrid">
    <w:name w:val="Table Grid"/>
    <w:basedOn w:val="TableNormal"/>
    <w:rsid w:val="0037134A"/>
    <w:pPr>
      <w:widowControl w:val="0"/>
      <w:tabs>
        <w:tab w:val="left" w:pos="1440"/>
      </w:tabs>
      <w:spacing w:after="0" w:line="240" w:lineRule="auto"/>
      <w:jc w:val="both"/>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1"/>
    <w:rsid w:val="0037134A"/>
    <w:pPr>
      <w:tabs>
        <w:tab w:val="clear" w:pos="1440"/>
        <w:tab w:val="center" w:pos="4320"/>
        <w:tab w:val="right" w:pos="8640"/>
      </w:tabs>
    </w:pPr>
  </w:style>
  <w:style w:type="character" w:customStyle="1" w:styleId="FooterChar">
    <w:name w:val="Footer Char"/>
    <w:basedOn w:val="DefaultParagraphFont"/>
    <w:rsid w:val="0037134A"/>
    <w:rPr>
      <w:rFonts w:ascii="Times New Roman" w:eastAsia="Times New Roman" w:hAnsi="Times New Roman" w:cs="Times New Roman"/>
      <w:sz w:val="24"/>
      <w:szCs w:val="20"/>
      <w:lang w:val="sr-Cyrl-CS"/>
    </w:rPr>
  </w:style>
  <w:style w:type="character" w:styleId="PageNumber">
    <w:name w:val="page number"/>
    <w:basedOn w:val="DefaultParagraphFont"/>
    <w:rsid w:val="0037134A"/>
  </w:style>
  <w:style w:type="paragraph" w:styleId="Title">
    <w:name w:val="Title"/>
    <w:basedOn w:val="Normal"/>
    <w:link w:val="TitleChar"/>
    <w:qFormat/>
    <w:rsid w:val="0037134A"/>
    <w:pPr>
      <w:widowControl/>
      <w:tabs>
        <w:tab w:val="clear" w:pos="1440"/>
      </w:tabs>
      <w:jc w:val="center"/>
    </w:pPr>
    <w:rPr>
      <w:rFonts w:ascii="Arial" w:hAnsi="Arial"/>
      <w:b/>
      <w:bCs/>
      <w:szCs w:val="24"/>
      <w:u w:val="single"/>
    </w:rPr>
  </w:style>
  <w:style w:type="character" w:customStyle="1" w:styleId="TitleChar">
    <w:name w:val="Title Char"/>
    <w:basedOn w:val="DefaultParagraphFont"/>
    <w:link w:val="Title"/>
    <w:rsid w:val="0037134A"/>
    <w:rPr>
      <w:rFonts w:ascii="Arial" w:eastAsia="Times New Roman" w:hAnsi="Arial" w:cs="Times New Roman"/>
      <w:b/>
      <w:bCs/>
      <w:sz w:val="24"/>
      <w:szCs w:val="24"/>
      <w:u w:val="single"/>
      <w:lang w:val="sr-Cyrl-CS"/>
    </w:rPr>
  </w:style>
  <w:style w:type="paragraph" w:styleId="Header">
    <w:name w:val="header"/>
    <w:basedOn w:val="Normal"/>
    <w:link w:val="HeaderChar1"/>
    <w:rsid w:val="0037134A"/>
    <w:pPr>
      <w:tabs>
        <w:tab w:val="clear" w:pos="1440"/>
        <w:tab w:val="center" w:pos="4320"/>
        <w:tab w:val="right" w:pos="8640"/>
      </w:tabs>
    </w:pPr>
  </w:style>
  <w:style w:type="character" w:customStyle="1" w:styleId="HeaderChar">
    <w:name w:val="Header Char"/>
    <w:basedOn w:val="DefaultParagraphFont"/>
    <w:rsid w:val="0037134A"/>
    <w:rPr>
      <w:rFonts w:ascii="Times New Roman" w:eastAsia="Times New Roman" w:hAnsi="Times New Roman" w:cs="Times New Roman"/>
      <w:sz w:val="24"/>
      <w:szCs w:val="20"/>
      <w:lang w:val="sr-Cyrl-CS"/>
    </w:rPr>
  </w:style>
  <w:style w:type="paragraph" w:styleId="ListBullet">
    <w:name w:val="List Bullet"/>
    <w:basedOn w:val="Normal"/>
    <w:autoRedefine/>
    <w:rsid w:val="0037134A"/>
    <w:pPr>
      <w:numPr>
        <w:numId w:val="2"/>
      </w:numPr>
    </w:pPr>
  </w:style>
  <w:style w:type="paragraph" w:styleId="BodyTextIndent">
    <w:name w:val="Body Text Indent"/>
    <w:basedOn w:val="Normal"/>
    <w:link w:val="BodyTextIndentChar"/>
    <w:rsid w:val="0037134A"/>
    <w:pPr>
      <w:spacing w:after="120"/>
      <w:ind w:left="360"/>
    </w:pPr>
  </w:style>
  <w:style w:type="character" w:customStyle="1" w:styleId="BodyTextIndentChar">
    <w:name w:val="Body Text Indent Char"/>
    <w:basedOn w:val="DefaultParagraphFont"/>
    <w:link w:val="BodyTextIndent"/>
    <w:rsid w:val="0037134A"/>
    <w:rPr>
      <w:rFonts w:ascii="Times New Roman" w:eastAsia="Times New Roman" w:hAnsi="Times New Roman" w:cs="Times New Roman"/>
      <w:sz w:val="24"/>
      <w:szCs w:val="20"/>
      <w:lang w:val="sr-Cyrl-CS"/>
    </w:rPr>
  </w:style>
  <w:style w:type="paragraph" w:customStyle="1" w:styleId="a">
    <w:name w:val="_"/>
    <w:basedOn w:val="Normal"/>
    <w:rsid w:val="0037134A"/>
    <w:pPr>
      <w:tabs>
        <w:tab w:val="clear" w:pos="1440"/>
      </w:tabs>
      <w:jc w:val="left"/>
    </w:pPr>
    <w:rPr>
      <w:lang w:val="en-US"/>
    </w:rPr>
  </w:style>
  <w:style w:type="paragraph" w:styleId="BodyText">
    <w:name w:val="Body Text"/>
    <w:basedOn w:val="Normal"/>
    <w:link w:val="BodyTextChar1"/>
    <w:rsid w:val="0037134A"/>
    <w:pPr>
      <w:spacing w:after="120"/>
    </w:pPr>
    <w:rPr>
      <w:rFonts w:ascii="CTimesRoman" w:hAnsi="CTimesRoman"/>
    </w:rPr>
  </w:style>
  <w:style w:type="character" w:customStyle="1" w:styleId="BodyTextChar">
    <w:name w:val="Body Text Char"/>
    <w:basedOn w:val="DefaultParagraphFont"/>
    <w:rsid w:val="0037134A"/>
    <w:rPr>
      <w:rFonts w:ascii="Times New Roman" w:eastAsia="Times New Roman" w:hAnsi="Times New Roman" w:cs="Times New Roman"/>
      <w:sz w:val="24"/>
      <w:szCs w:val="20"/>
      <w:lang w:val="sr-Cyrl-CS"/>
    </w:rPr>
  </w:style>
  <w:style w:type="character" w:customStyle="1" w:styleId="BodyTextIndent3Char2">
    <w:name w:val="Body Text Indent 3 Char2"/>
    <w:link w:val="BodyTextIndent3"/>
    <w:rsid w:val="0037134A"/>
    <w:rPr>
      <w:rFonts w:ascii="CTimesBold" w:eastAsia="Times New Roman" w:hAnsi="CTimesBold" w:cs="Times New Roman"/>
      <w:sz w:val="20"/>
      <w:szCs w:val="20"/>
      <w:lang w:val="sr-Cyrl-CS"/>
    </w:rPr>
  </w:style>
  <w:style w:type="character" w:customStyle="1" w:styleId="CharChar6">
    <w:name w:val="Char Char6"/>
    <w:rsid w:val="0037134A"/>
    <w:rPr>
      <w:rFonts w:ascii="CTimesBold" w:hAnsi="CTimesBold"/>
      <w:sz w:val="22"/>
      <w:lang w:val="en-US" w:eastAsia="en-US" w:bidi="ar-SA"/>
    </w:rPr>
  </w:style>
  <w:style w:type="character" w:customStyle="1" w:styleId="CharChar8">
    <w:name w:val="Char Char8"/>
    <w:locked/>
    <w:rsid w:val="0037134A"/>
    <w:rPr>
      <w:rFonts w:cs="Arial"/>
      <w:b/>
      <w:bCs/>
      <w:kern w:val="32"/>
      <w:sz w:val="30"/>
      <w:szCs w:val="32"/>
      <w:lang w:val="en-US" w:eastAsia="en-US" w:bidi="ar-SA"/>
    </w:rPr>
  </w:style>
  <w:style w:type="character" w:styleId="Hyperlink">
    <w:name w:val="Hyperlink"/>
    <w:rsid w:val="0037134A"/>
    <w:rPr>
      <w:color w:val="0000FF"/>
      <w:u w:val="single"/>
    </w:rPr>
  </w:style>
  <w:style w:type="character" w:styleId="FollowedHyperlink">
    <w:name w:val="FollowedHyperlink"/>
    <w:rsid w:val="0037134A"/>
    <w:rPr>
      <w:color w:val="800080"/>
      <w:u w:val="single"/>
    </w:rPr>
  </w:style>
  <w:style w:type="paragraph" w:customStyle="1" w:styleId="font5">
    <w:name w:val="font5"/>
    <w:basedOn w:val="Normal"/>
    <w:rsid w:val="0037134A"/>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37134A"/>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37134A"/>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37134A"/>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37134A"/>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68">
    <w:name w:val="xl68"/>
    <w:basedOn w:val="Normal"/>
    <w:rsid w:val="0037134A"/>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37134A"/>
    <w:pPr>
      <w:widowControl/>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70">
    <w:name w:val="xl70"/>
    <w:basedOn w:val="Normal"/>
    <w:rsid w:val="0037134A"/>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37134A"/>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37134A"/>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3">
    <w:name w:val="xl73"/>
    <w:basedOn w:val="Normal"/>
    <w:rsid w:val="0037134A"/>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74">
    <w:name w:val="xl74"/>
    <w:basedOn w:val="Normal"/>
    <w:rsid w:val="0037134A"/>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5">
    <w:name w:val="xl75"/>
    <w:basedOn w:val="Normal"/>
    <w:rsid w:val="0037134A"/>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37134A"/>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77">
    <w:name w:val="xl77"/>
    <w:basedOn w:val="Normal"/>
    <w:rsid w:val="0037134A"/>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78">
    <w:name w:val="xl78"/>
    <w:basedOn w:val="Normal"/>
    <w:rsid w:val="0037134A"/>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37134A"/>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37134A"/>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81">
    <w:name w:val="xl81"/>
    <w:basedOn w:val="Normal"/>
    <w:rsid w:val="0037134A"/>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2">
    <w:name w:val="xl82"/>
    <w:basedOn w:val="Normal"/>
    <w:rsid w:val="0037134A"/>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3">
    <w:name w:val="xl83"/>
    <w:basedOn w:val="Normal"/>
    <w:rsid w:val="0037134A"/>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84">
    <w:name w:val="xl84"/>
    <w:basedOn w:val="Normal"/>
    <w:rsid w:val="0037134A"/>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85">
    <w:name w:val="xl85"/>
    <w:basedOn w:val="Normal"/>
    <w:rsid w:val="0037134A"/>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37134A"/>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37134A"/>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37134A"/>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9">
    <w:name w:val="xl89"/>
    <w:basedOn w:val="Normal"/>
    <w:rsid w:val="0037134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90">
    <w:name w:val="xl90"/>
    <w:basedOn w:val="Normal"/>
    <w:rsid w:val="0037134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1">
    <w:name w:val="xl91"/>
    <w:basedOn w:val="Normal"/>
    <w:rsid w:val="0037134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37134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37134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4">
    <w:name w:val="xl94"/>
    <w:basedOn w:val="Normal"/>
    <w:rsid w:val="0037134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5">
    <w:name w:val="xl95"/>
    <w:basedOn w:val="Normal"/>
    <w:rsid w:val="0037134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37134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center"/>
    </w:pPr>
    <w:rPr>
      <w:rFonts w:ascii="Arial" w:hAnsi="Arial" w:cs="Arial"/>
      <w:b/>
      <w:bCs/>
      <w:sz w:val="22"/>
      <w:szCs w:val="22"/>
      <w:lang w:val="en-US"/>
    </w:rPr>
  </w:style>
  <w:style w:type="paragraph" w:customStyle="1" w:styleId="xl97">
    <w:name w:val="xl97"/>
    <w:basedOn w:val="Normal"/>
    <w:rsid w:val="0037134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37134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37134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37134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01">
    <w:name w:val="xl101"/>
    <w:basedOn w:val="Normal"/>
    <w:rsid w:val="0037134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37134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37134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37134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105">
    <w:name w:val="xl105"/>
    <w:basedOn w:val="Normal"/>
    <w:rsid w:val="0037134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06">
    <w:name w:val="xl106"/>
    <w:basedOn w:val="Normal"/>
    <w:rsid w:val="0037134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07">
    <w:name w:val="xl107"/>
    <w:basedOn w:val="Normal"/>
    <w:rsid w:val="0037134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37134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37134A"/>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0">
    <w:name w:val="xl110"/>
    <w:basedOn w:val="Normal"/>
    <w:rsid w:val="0037134A"/>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1">
    <w:name w:val="xl111"/>
    <w:basedOn w:val="Normal"/>
    <w:rsid w:val="0037134A"/>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37134A"/>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37134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4">
    <w:name w:val="xl114"/>
    <w:basedOn w:val="Normal"/>
    <w:rsid w:val="0037134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37134A"/>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6">
    <w:name w:val="xl116"/>
    <w:basedOn w:val="Normal"/>
    <w:rsid w:val="0037134A"/>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17">
    <w:name w:val="xl117"/>
    <w:basedOn w:val="Normal"/>
    <w:rsid w:val="0037134A"/>
    <w:pPr>
      <w:widowControl/>
      <w:pBdr>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8">
    <w:name w:val="xl118"/>
    <w:basedOn w:val="Normal"/>
    <w:rsid w:val="0037134A"/>
    <w:pPr>
      <w:widowControl/>
      <w:pBdr>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9">
    <w:name w:val="xl119"/>
    <w:basedOn w:val="Normal"/>
    <w:rsid w:val="0037134A"/>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37134A"/>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37134A"/>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2">
    <w:name w:val="xl122"/>
    <w:basedOn w:val="Normal"/>
    <w:rsid w:val="0037134A"/>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37134A"/>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37134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5">
    <w:name w:val="xl125"/>
    <w:basedOn w:val="Normal"/>
    <w:rsid w:val="0037134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37134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37134A"/>
    <w:pPr>
      <w:widowControl/>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28">
    <w:name w:val="xl128"/>
    <w:basedOn w:val="Normal"/>
    <w:rsid w:val="0037134A"/>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9">
    <w:name w:val="xl129"/>
    <w:basedOn w:val="Normal"/>
    <w:rsid w:val="0037134A"/>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37134A"/>
    <w:pPr>
      <w:widowControl/>
      <w:pBdr>
        <w:top w:val="single" w:sz="4" w:space="0" w:color="auto"/>
        <w:bottom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1">
    <w:name w:val="xl131"/>
    <w:basedOn w:val="Normal"/>
    <w:rsid w:val="0037134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37134A"/>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37134A"/>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34">
    <w:name w:val="xl134"/>
    <w:basedOn w:val="Normal"/>
    <w:rsid w:val="0037134A"/>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37134A"/>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6">
    <w:name w:val="xl136"/>
    <w:basedOn w:val="Normal"/>
    <w:rsid w:val="0037134A"/>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7">
    <w:name w:val="xl137"/>
    <w:basedOn w:val="Normal"/>
    <w:rsid w:val="0037134A"/>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8">
    <w:name w:val="xl138"/>
    <w:basedOn w:val="Normal"/>
    <w:rsid w:val="0037134A"/>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9">
    <w:name w:val="xl139"/>
    <w:basedOn w:val="Normal"/>
    <w:rsid w:val="0037134A"/>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0">
    <w:name w:val="xl140"/>
    <w:basedOn w:val="Normal"/>
    <w:rsid w:val="0037134A"/>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1">
    <w:name w:val="xl141"/>
    <w:basedOn w:val="Normal"/>
    <w:rsid w:val="0037134A"/>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2">
    <w:name w:val="xl142"/>
    <w:basedOn w:val="Normal"/>
    <w:rsid w:val="0037134A"/>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3">
    <w:name w:val="xl143"/>
    <w:basedOn w:val="Normal"/>
    <w:rsid w:val="0037134A"/>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4">
    <w:name w:val="xl144"/>
    <w:basedOn w:val="Normal"/>
    <w:rsid w:val="0037134A"/>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sadrzaj">
    <w:name w:val="sadrzaj"/>
    <w:basedOn w:val="Normal"/>
    <w:rsid w:val="0037134A"/>
    <w:pPr>
      <w:widowControl/>
      <w:tabs>
        <w:tab w:val="clear" w:pos="1440"/>
      </w:tabs>
      <w:spacing w:before="240" w:after="120"/>
      <w:jc w:val="center"/>
    </w:pPr>
    <w:rPr>
      <w:b/>
      <w:bCs/>
      <w:sz w:val="20"/>
      <w:lang w:val="en-US"/>
    </w:rPr>
  </w:style>
  <w:style w:type="paragraph" w:customStyle="1" w:styleId="ZAKON">
    <w:name w:val="ZAKON"/>
    <w:basedOn w:val="Normal"/>
    <w:rsid w:val="0037134A"/>
    <w:pPr>
      <w:widowControl/>
      <w:spacing w:before="360" w:after="120"/>
      <w:jc w:val="center"/>
    </w:pPr>
    <w:rPr>
      <w:rFonts w:cs="Tahoma"/>
      <w:b/>
      <w:sz w:val="22"/>
      <w:szCs w:val="24"/>
      <w:lang w:val="sr-Latn-CS"/>
    </w:rPr>
  </w:style>
  <w:style w:type="paragraph" w:customStyle="1" w:styleId="xl145">
    <w:name w:val="xl145"/>
    <w:basedOn w:val="Normal"/>
    <w:rsid w:val="0037134A"/>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6">
    <w:name w:val="xl146"/>
    <w:basedOn w:val="Normal"/>
    <w:rsid w:val="0037134A"/>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7">
    <w:name w:val="xl147"/>
    <w:basedOn w:val="Normal"/>
    <w:rsid w:val="0037134A"/>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8">
    <w:name w:val="xl148"/>
    <w:basedOn w:val="Normal"/>
    <w:rsid w:val="0037134A"/>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9">
    <w:name w:val="xl149"/>
    <w:basedOn w:val="Normal"/>
    <w:rsid w:val="0037134A"/>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50">
    <w:name w:val="xl150"/>
    <w:basedOn w:val="Normal"/>
    <w:rsid w:val="0037134A"/>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51">
    <w:name w:val="xl151"/>
    <w:basedOn w:val="Normal"/>
    <w:rsid w:val="0037134A"/>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Style1">
    <w:name w:val="Style1"/>
    <w:basedOn w:val="FootnoteText"/>
    <w:rsid w:val="0037134A"/>
    <w:pPr>
      <w:widowControl/>
    </w:pPr>
    <w:rPr>
      <w:lang w:val="en-AU"/>
    </w:rPr>
  </w:style>
  <w:style w:type="paragraph" w:styleId="FootnoteText">
    <w:name w:val="footnote text"/>
    <w:basedOn w:val="Normal"/>
    <w:link w:val="FootnoteTextChar"/>
    <w:rsid w:val="0037134A"/>
    <w:rPr>
      <w:rFonts w:ascii="CTimesRoman" w:hAnsi="CTimesRoman"/>
      <w:sz w:val="20"/>
    </w:rPr>
  </w:style>
  <w:style w:type="character" w:customStyle="1" w:styleId="FootnoteTextChar">
    <w:name w:val="Footnote Text Char"/>
    <w:basedOn w:val="DefaultParagraphFont"/>
    <w:link w:val="FootnoteText"/>
    <w:rsid w:val="0037134A"/>
    <w:rPr>
      <w:rFonts w:ascii="CTimesRoman" w:eastAsia="Times New Roman" w:hAnsi="CTimesRoman" w:cs="Times New Roman"/>
      <w:sz w:val="20"/>
      <w:szCs w:val="20"/>
      <w:lang w:val="sr-Cyrl-CS"/>
    </w:rPr>
  </w:style>
  <w:style w:type="character" w:customStyle="1" w:styleId="FooterChar1">
    <w:name w:val="Footer Char1"/>
    <w:link w:val="Footer"/>
    <w:rsid w:val="0037134A"/>
    <w:rPr>
      <w:rFonts w:ascii="Times New Roman" w:eastAsia="Times New Roman" w:hAnsi="Times New Roman" w:cs="Times New Roman"/>
      <w:sz w:val="24"/>
      <w:szCs w:val="20"/>
      <w:lang w:val="sr-Cyrl-CS"/>
    </w:rPr>
  </w:style>
  <w:style w:type="paragraph" w:styleId="BalloonText">
    <w:name w:val="Balloon Text"/>
    <w:basedOn w:val="Normal"/>
    <w:link w:val="BalloonTextChar1"/>
    <w:unhideWhenUsed/>
    <w:rsid w:val="0037134A"/>
    <w:rPr>
      <w:rFonts w:ascii="Tahoma" w:hAnsi="Tahoma"/>
      <w:sz w:val="16"/>
      <w:szCs w:val="16"/>
    </w:rPr>
  </w:style>
  <w:style w:type="character" w:customStyle="1" w:styleId="BalloonTextChar">
    <w:name w:val="Balloon Text Char"/>
    <w:basedOn w:val="DefaultParagraphFont"/>
    <w:rsid w:val="0037134A"/>
    <w:rPr>
      <w:rFonts w:ascii="Tahoma" w:eastAsia="Times New Roman" w:hAnsi="Tahoma" w:cs="Tahoma"/>
      <w:sz w:val="16"/>
      <w:szCs w:val="16"/>
      <w:lang w:val="sr-Cyrl-CS"/>
    </w:rPr>
  </w:style>
  <w:style w:type="character" w:customStyle="1" w:styleId="BalloonTextChar1">
    <w:name w:val="Balloon Text Char1"/>
    <w:link w:val="BalloonText"/>
    <w:rsid w:val="0037134A"/>
    <w:rPr>
      <w:rFonts w:ascii="Tahoma" w:eastAsia="Times New Roman" w:hAnsi="Tahoma" w:cs="Times New Roman"/>
      <w:sz w:val="16"/>
      <w:szCs w:val="16"/>
      <w:lang w:val="sr-Cyrl-CS"/>
    </w:rPr>
  </w:style>
  <w:style w:type="character" w:customStyle="1" w:styleId="BodyTextIndent3Char1">
    <w:name w:val="Body Text Indent 3 Char1"/>
    <w:rsid w:val="0037134A"/>
    <w:rPr>
      <w:rFonts w:ascii="CTimesBold" w:hAnsi="CTimesBold"/>
      <w:sz w:val="22"/>
      <w:lang w:val="en-US" w:eastAsia="en-US" w:bidi="ar-SA"/>
    </w:rPr>
  </w:style>
  <w:style w:type="character" w:customStyle="1" w:styleId="HeaderChar1">
    <w:name w:val="Header Char1"/>
    <w:link w:val="Header"/>
    <w:rsid w:val="0037134A"/>
    <w:rPr>
      <w:rFonts w:ascii="Times New Roman" w:eastAsia="Times New Roman" w:hAnsi="Times New Roman" w:cs="Times New Roman"/>
      <w:sz w:val="24"/>
      <w:szCs w:val="20"/>
      <w:lang w:val="sr-Cyrl-CS"/>
    </w:rPr>
  </w:style>
  <w:style w:type="character" w:customStyle="1" w:styleId="BodyTextChar1">
    <w:name w:val="Body Text Char1"/>
    <w:link w:val="BodyText"/>
    <w:rsid w:val="0037134A"/>
    <w:rPr>
      <w:rFonts w:ascii="CTimesRoman" w:eastAsia="Times New Roman" w:hAnsi="CTimesRoman" w:cs="Times New Roman"/>
      <w:sz w:val="24"/>
      <w:szCs w:val="20"/>
      <w:lang w:val="sr-Cyrl-CS"/>
    </w:rPr>
  </w:style>
  <w:style w:type="character" w:customStyle="1" w:styleId="CharChar2">
    <w:name w:val="Char Char2"/>
    <w:locked/>
    <w:rsid w:val="0037134A"/>
    <w:rPr>
      <w:rFonts w:ascii="CTimesRoman" w:hAnsi="CTimesRoman"/>
      <w:sz w:val="24"/>
      <w:lang w:val="sr-Cyrl-CS" w:eastAsia="en-US" w:bidi="ar-SA"/>
    </w:rPr>
  </w:style>
  <w:style w:type="character" w:customStyle="1" w:styleId="CharChar">
    <w:name w:val="Char Char"/>
    <w:locked/>
    <w:rsid w:val="0037134A"/>
    <w:rPr>
      <w:rFonts w:ascii="CTimesRoman" w:hAnsi="CTimesRoman"/>
      <w:sz w:val="24"/>
      <w:lang w:val="sr-Cyrl-CS" w:eastAsia="en-US" w:bidi="ar-SA"/>
    </w:rPr>
  </w:style>
  <w:style w:type="character" w:customStyle="1" w:styleId="CharChar1">
    <w:name w:val="Char Char1"/>
    <w:locked/>
    <w:rsid w:val="0037134A"/>
    <w:rPr>
      <w:rFonts w:ascii="CTimesRoman" w:hAnsi="CTimesRoman"/>
      <w:sz w:val="24"/>
      <w:lang w:val="sr-Cyrl-CS" w:eastAsia="en-US" w:bidi="ar-SA"/>
    </w:rPr>
  </w:style>
  <w:style w:type="character" w:customStyle="1" w:styleId="CharChar3">
    <w:name w:val="Char Char3"/>
    <w:locked/>
    <w:rsid w:val="0037134A"/>
    <w:rPr>
      <w:rFonts w:ascii="CTimesBold" w:hAnsi="CTimesBold"/>
      <w:sz w:val="22"/>
      <w:lang w:val="en-US" w:eastAsia="en-US" w:bidi="ar-SA"/>
    </w:rPr>
  </w:style>
  <w:style w:type="paragraph" w:styleId="DocumentMap">
    <w:name w:val="Document Map"/>
    <w:basedOn w:val="Normal"/>
    <w:link w:val="DocumentMapChar"/>
    <w:rsid w:val="0037134A"/>
    <w:pPr>
      <w:shd w:val="clear" w:color="auto" w:fill="000080"/>
    </w:pPr>
    <w:rPr>
      <w:rFonts w:ascii="Tahoma" w:hAnsi="Tahoma"/>
      <w:sz w:val="20"/>
    </w:rPr>
  </w:style>
  <w:style w:type="character" w:customStyle="1" w:styleId="DocumentMapChar">
    <w:name w:val="Document Map Char"/>
    <w:basedOn w:val="DefaultParagraphFont"/>
    <w:link w:val="DocumentMap"/>
    <w:rsid w:val="0037134A"/>
    <w:rPr>
      <w:rFonts w:ascii="Tahoma" w:eastAsia="Times New Roman" w:hAnsi="Tahoma" w:cs="Times New Roman"/>
      <w:sz w:val="20"/>
      <w:szCs w:val="20"/>
      <w:shd w:val="clear" w:color="auto" w:fill="000080"/>
      <w:lang w:val="sr-Cyrl-CS"/>
    </w:rPr>
  </w:style>
  <w:style w:type="table" w:customStyle="1" w:styleId="TableGrid1">
    <w:name w:val="Table Grid1"/>
    <w:basedOn w:val="TableNormal"/>
    <w:next w:val="TableGrid"/>
    <w:rsid w:val="0037134A"/>
    <w:pPr>
      <w:tabs>
        <w:tab w:val="left" w:pos="1440"/>
      </w:tabs>
      <w:spacing w:after="0" w:line="240" w:lineRule="auto"/>
      <w:jc w:val="both"/>
    </w:pPr>
    <w:rPr>
      <w:rFonts w:ascii="Times New Roman" w:eastAsia="Batang"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37134A"/>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lan">
    <w:name w:val="Clan"/>
    <w:basedOn w:val="Normal"/>
    <w:rsid w:val="0037134A"/>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ColumnHeadings">
    <w:name w:val="Column Headings"/>
    <w:basedOn w:val="Normal"/>
    <w:rsid w:val="0037134A"/>
    <w:pPr>
      <w:widowControl/>
      <w:tabs>
        <w:tab w:val="clear" w:pos="1440"/>
      </w:tabs>
      <w:spacing w:line="264" w:lineRule="auto"/>
      <w:jc w:val="center"/>
    </w:pPr>
    <w:rPr>
      <w:rFonts w:ascii="Tahoma" w:hAnsi="Tahoma"/>
      <w:b/>
      <w:spacing w:val="4"/>
      <w:sz w:val="16"/>
      <w:szCs w:val="18"/>
      <w:lang w:val="en-US"/>
    </w:rPr>
  </w:style>
  <w:style w:type="paragraph" w:styleId="ListParagraph">
    <w:name w:val="List Paragraph"/>
    <w:basedOn w:val="Normal"/>
    <w:link w:val="ListParagraphChar"/>
    <w:uiPriority w:val="99"/>
    <w:qFormat/>
    <w:rsid w:val="0037134A"/>
    <w:pPr>
      <w:widowControl/>
      <w:tabs>
        <w:tab w:val="clear" w:pos="1440"/>
      </w:tabs>
      <w:spacing w:after="200" w:line="276" w:lineRule="auto"/>
      <w:ind w:left="720"/>
      <w:contextualSpacing/>
      <w:jc w:val="left"/>
    </w:pPr>
    <w:rPr>
      <w:rFonts w:ascii="Calibri" w:hAnsi="Calibri"/>
      <w:sz w:val="22"/>
      <w:szCs w:val="22"/>
      <w:lang w:val="en-US"/>
    </w:rPr>
  </w:style>
  <w:style w:type="character" w:customStyle="1" w:styleId="CharChar4">
    <w:name w:val="Char Char4"/>
    <w:locked/>
    <w:rsid w:val="0037134A"/>
    <w:rPr>
      <w:rFonts w:ascii="CTimesBold" w:hAnsi="CTimesBold"/>
      <w:sz w:val="22"/>
      <w:lang w:val="en-US" w:eastAsia="en-US" w:bidi="ar-SA"/>
    </w:rPr>
  </w:style>
  <w:style w:type="character" w:customStyle="1" w:styleId="CharChar13">
    <w:name w:val="Char Char13"/>
    <w:locked/>
    <w:rsid w:val="0037134A"/>
    <w:rPr>
      <w:rFonts w:ascii="CTimesRoman" w:hAnsi="CTimesRoman" w:cs="Arial"/>
      <w:b/>
      <w:bCs/>
      <w:kern w:val="32"/>
      <w:sz w:val="30"/>
      <w:szCs w:val="32"/>
      <w:lang w:val="sr-Cyrl-CS" w:eastAsia="en-US" w:bidi="ar-SA"/>
    </w:rPr>
  </w:style>
  <w:style w:type="character" w:customStyle="1" w:styleId="CharChar10">
    <w:name w:val="Char Char10"/>
    <w:semiHidden/>
    <w:locked/>
    <w:rsid w:val="0037134A"/>
    <w:rPr>
      <w:rFonts w:ascii="CTimesRoman" w:hAnsi="CTimesRoman"/>
      <w:sz w:val="24"/>
      <w:lang w:val="sr-Cyrl-CS" w:eastAsia="en-US" w:bidi="ar-SA"/>
    </w:rPr>
  </w:style>
  <w:style w:type="character" w:customStyle="1" w:styleId="CharChar9">
    <w:name w:val="Char Char9"/>
    <w:semiHidden/>
    <w:locked/>
    <w:rsid w:val="0037134A"/>
    <w:rPr>
      <w:rFonts w:ascii="CTimesRoman" w:hAnsi="CTimesRoman"/>
      <w:sz w:val="24"/>
      <w:lang w:val="sr-Cyrl-CS" w:eastAsia="en-US" w:bidi="ar-SA"/>
    </w:rPr>
  </w:style>
  <w:style w:type="character" w:customStyle="1" w:styleId="CharChar5">
    <w:name w:val="Char Char5"/>
    <w:rsid w:val="0037134A"/>
    <w:rPr>
      <w:rFonts w:ascii="CTimesBold" w:hAnsi="CTimesBold" w:cs="Times New Roman"/>
      <w:sz w:val="22"/>
    </w:rPr>
  </w:style>
  <w:style w:type="paragraph" w:styleId="Subtitle">
    <w:name w:val="Subtitle"/>
    <w:basedOn w:val="Normal"/>
    <w:link w:val="SubtitleChar"/>
    <w:qFormat/>
    <w:rsid w:val="0037134A"/>
    <w:pPr>
      <w:widowControl/>
      <w:tabs>
        <w:tab w:val="clear" w:pos="1440"/>
      </w:tabs>
      <w:jc w:val="left"/>
    </w:pPr>
    <w:rPr>
      <w:rFonts w:ascii="YU L Times" w:hAnsi="YU L Times"/>
    </w:rPr>
  </w:style>
  <w:style w:type="character" w:customStyle="1" w:styleId="SubtitleChar">
    <w:name w:val="Subtitle Char"/>
    <w:basedOn w:val="DefaultParagraphFont"/>
    <w:link w:val="Subtitle"/>
    <w:rsid w:val="0037134A"/>
    <w:rPr>
      <w:rFonts w:ascii="YU L Times" w:eastAsia="Times New Roman" w:hAnsi="YU L Times" w:cs="Times New Roman"/>
      <w:sz w:val="24"/>
      <w:szCs w:val="20"/>
      <w:lang w:val="sr-Cyrl-CS"/>
    </w:rPr>
  </w:style>
  <w:style w:type="table" w:customStyle="1" w:styleId="TableGrid2">
    <w:name w:val="Table Grid2"/>
    <w:basedOn w:val="TableNormal"/>
    <w:next w:val="TableGrid"/>
    <w:rsid w:val="0037134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Emphasis">
    <w:name w:val="Emphasis"/>
    <w:qFormat/>
    <w:rsid w:val="0037134A"/>
    <w:rPr>
      <w:i/>
      <w:iCs/>
    </w:rPr>
  </w:style>
  <w:style w:type="paragraph" w:styleId="Caption">
    <w:name w:val="caption"/>
    <w:basedOn w:val="Normal"/>
    <w:qFormat/>
    <w:rsid w:val="0037134A"/>
    <w:pPr>
      <w:widowControl/>
      <w:suppressLineNumbers/>
      <w:tabs>
        <w:tab w:val="clear" w:pos="1440"/>
      </w:tabs>
      <w:suppressAutoHyphens/>
      <w:spacing w:before="120" w:after="120" w:line="100" w:lineRule="atLeast"/>
      <w:jc w:val="left"/>
    </w:pPr>
    <w:rPr>
      <w:rFonts w:eastAsia="Arial Unicode MS" w:cs="Mangal"/>
      <w:i/>
      <w:iCs/>
      <w:color w:val="000000"/>
      <w:kern w:val="1"/>
      <w:szCs w:val="24"/>
      <w:lang w:val="en-US" w:eastAsia="ar-SA"/>
    </w:rPr>
  </w:style>
  <w:style w:type="paragraph" w:styleId="NoSpacing">
    <w:name w:val="No Spacing"/>
    <w:link w:val="NoSpacingChar"/>
    <w:uiPriority w:val="1"/>
    <w:qFormat/>
    <w:rsid w:val="0037134A"/>
    <w:pPr>
      <w:tabs>
        <w:tab w:val="left" w:pos="1440"/>
      </w:tabs>
      <w:spacing w:after="0" w:line="240" w:lineRule="auto"/>
      <w:jc w:val="both"/>
    </w:pPr>
    <w:rPr>
      <w:rFonts w:ascii="Times New Roman" w:eastAsia="Batang" w:hAnsi="Times New Roman" w:cs="Tahoma"/>
      <w:sz w:val="24"/>
      <w:szCs w:val="24"/>
      <w:lang w:val="sr-Latn-CS"/>
    </w:rPr>
  </w:style>
  <w:style w:type="character" w:customStyle="1" w:styleId="ListParagraphChar">
    <w:name w:val="List Paragraph Char"/>
    <w:link w:val="ListParagraph"/>
    <w:uiPriority w:val="99"/>
    <w:rsid w:val="0037134A"/>
    <w:rPr>
      <w:rFonts w:ascii="Calibri" w:eastAsia="Times New Roman" w:hAnsi="Calibri" w:cs="Times New Roman"/>
    </w:rPr>
  </w:style>
  <w:style w:type="paragraph" w:customStyle="1" w:styleId="Standard">
    <w:name w:val="Standard"/>
    <w:rsid w:val="00B313F3"/>
    <w:pPr>
      <w:tabs>
        <w:tab w:val="left" w:pos="1440"/>
      </w:tabs>
      <w:suppressAutoHyphens/>
      <w:autoSpaceDN w:val="0"/>
      <w:spacing w:after="0" w:line="240" w:lineRule="auto"/>
      <w:jc w:val="both"/>
      <w:textAlignment w:val="baseline"/>
    </w:pPr>
    <w:rPr>
      <w:rFonts w:ascii="Times New Roman" w:eastAsia="Times New Roman" w:hAnsi="Times New Roman" w:cs="Times New Roman"/>
      <w:color w:val="000000"/>
      <w:kern w:val="3"/>
      <w:sz w:val="24"/>
      <w:szCs w:val="24"/>
      <w:lang w:eastAsia="zh-CN" w:bidi="hi-IN"/>
    </w:rPr>
  </w:style>
  <w:style w:type="character" w:customStyle="1" w:styleId="NoSpacingChar">
    <w:name w:val="No Spacing Char"/>
    <w:link w:val="NoSpacing"/>
    <w:uiPriority w:val="1"/>
    <w:locked/>
    <w:rsid w:val="00B313F3"/>
    <w:rPr>
      <w:rFonts w:ascii="Times New Roman" w:eastAsia="Batang" w:hAnsi="Times New Roman" w:cs="Tahoma"/>
      <w:sz w:val="24"/>
      <w:szCs w:val="24"/>
      <w:lang w:val="sr-Latn-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5465241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upravacarina.rs" TargetMode="External"/><Relationship Id="rId13" Type="http://schemas.openxmlformats.org/officeDocument/2006/relationships/fontTable" Target="fontTable.xml"/><Relationship Id="rId18"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2.xml"/><Relationship Id="rId17" Type="http://schemas.openxmlformats.org/officeDocument/2006/relationships/customXml" Target="../customXml/item2.xml"/><Relationship Id="rId2" Type="http://schemas.openxmlformats.org/officeDocument/2006/relationships/styles" Target="styles.xml"/><Relationship Id="rId16" Type="http://schemas.openxmlformats.org/officeDocument/2006/relationships/customXml" Target="../customXml/item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microsoft.com/office/2007/relationships/stylesWithEffects" Target="stylesWithEffect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62799407-3DC3-4BB9-B988-70569CDEE10C}"/>
</file>

<file path=customXml/itemProps2.xml><?xml version="1.0" encoding="utf-8"?>
<ds:datastoreItem xmlns:ds="http://schemas.openxmlformats.org/officeDocument/2006/customXml" ds:itemID="{E7F1893A-6701-4DD7-AFF3-9C45CA538160}"/>
</file>

<file path=customXml/itemProps3.xml><?xml version="1.0" encoding="utf-8"?>
<ds:datastoreItem xmlns:ds="http://schemas.openxmlformats.org/officeDocument/2006/customXml" ds:itemID="{3827C936-2376-4D37-B429-B87577F5C1EF}"/>
</file>

<file path=docProps/app.xml><?xml version="1.0" encoding="utf-8"?>
<Properties xmlns="http://schemas.openxmlformats.org/officeDocument/2006/extended-properties" xmlns:vt="http://schemas.openxmlformats.org/officeDocument/2006/docPropsVTypes">
  <Template>Normal</Template>
  <TotalTime>632</TotalTime>
  <Pages>47</Pages>
  <Words>9286</Words>
  <Characters>52933</Characters>
  <Application>Microsoft Office Word</Application>
  <DocSecurity>0</DocSecurity>
  <Lines>441</Lines>
  <Paragraphs>124</Paragraphs>
  <ScaleCrop>false</ScaleCrop>
  <HeadingPairs>
    <vt:vector size="2" baseType="variant">
      <vt:variant>
        <vt:lpstr>Title</vt:lpstr>
      </vt:variant>
      <vt:variant>
        <vt:i4>1</vt:i4>
      </vt:variant>
    </vt:vector>
  </HeadingPairs>
  <TitlesOfParts>
    <vt:vector size="1" baseType="lpstr">
      <vt:lpstr/>
    </vt:vector>
  </TitlesOfParts>
  <Company>uc</Company>
  <LinksUpToDate>false</LinksUpToDate>
  <CharactersWithSpaces>62095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dudicm</dc:creator>
  <cp:keywords/>
  <dc:description/>
  <cp:lastModifiedBy>mihailovicz</cp:lastModifiedBy>
  <cp:revision>149</cp:revision>
  <cp:lastPrinted>2015-12-11T07:57:00Z</cp:lastPrinted>
  <dcterms:created xsi:type="dcterms:W3CDTF">2015-03-03T12:15:00Z</dcterms:created>
  <dcterms:modified xsi:type="dcterms:W3CDTF">2015-12-11T08:23:00Z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