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35544A" w:rsidRDefault="00F70B5D" w:rsidP="00F70B5D">
      <w:pPr>
        <w:jc w:val="left"/>
        <w:rPr>
          <w:rFonts w:ascii="Times New Roman" w:hAnsi="Times New Roman"/>
          <w:lang w:val="sr-Cyrl-CS"/>
        </w:rPr>
      </w:pPr>
      <w:r w:rsidRPr="0035544A">
        <w:rPr>
          <w:rFonts w:ascii="Times New Roman" w:hAnsi="Times New Roman"/>
          <w:lang w:val="sr-Cyrl-CS"/>
        </w:rPr>
        <w:t xml:space="preserve">На основу чл. </w:t>
      </w:r>
      <w:r w:rsidR="009965A3" w:rsidRPr="0035544A">
        <w:rPr>
          <w:rFonts w:ascii="Times New Roman" w:hAnsi="Times New Roman"/>
          <w:lang w:val="sr-Latn-CS"/>
        </w:rPr>
        <w:t>55</w:t>
      </w:r>
      <w:r w:rsidRPr="0035544A">
        <w:rPr>
          <w:rFonts w:ascii="Times New Roman" w:hAnsi="Times New Roman"/>
          <w:lang w:val="sr-Cyrl-CS"/>
        </w:rPr>
        <w:t xml:space="preserve"> </w:t>
      </w:r>
      <w:r w:rsidR="009965A3" w:rsidRPr="0035544A">
        <w:rPr>
          <w:rFonts w:ascii="Times New Roman" w:hAnsi="Times New Roman"/>
          <w:lang w:val="sr-Cyrl-CS"/>
        </w:rPr>
        <w:t>ст. 1 тачка 2) и чл. 57. ст. 1</w:t>
      </w:r>
      <w:r w:rsidR="0035544A" w:rsidRPr="0035544A">
        <w:rPr>
          <w:rFonts w:ascii="Times New Roman" w:hAnsi="Times New Roman"/>
          <w:lang w:val="sr-Cyrl-CS"/>
        </w:rPr>
        <w:t>,</w:t>
      </w:r>
      <w:r w:rsidR="009965A3" w:rsidRPr="0035544A">
        <w:rPr>
          <w:rFonts w:ascii="Times New Roman" w:hAnsi="Times New Roman"/>
          <w:lang w:val="sr-Cyrl-CS"/>
        </w:rPr>
        <w:t xml:space="preserve"> </w:t>
      </w:r>
      <w:r w:rsidR="0035544A" w:rsidRPr="0035544A">
        <w:rPr>
          <w:rFonts w:ascii="Times New Roman" w:hAnsi="Times New Roman"/>
          <w:lang w:val="sr-Cyrl-CS"/>
        </w:rPr>
        <w:t xml:space="preserve">а у складу са Прилогом 3Б </w:t>
      </w:r>
      <w:r w:rsidRPr="0035544A">
        <w:rPr>
          <w:rFonts w:ascii="Times New Roman" w:hAnsi="Times New Roman"/>
          <w:lang w:val="sr-Cyrl-CS"/>
        </w:rPr>
        <w:t>Закона о јавним набавкама („Службени гласник РС“, бр.</w:t>
      </w:r>
      <w:r w:rsidR="009965A3" w:rsidRPr="0035544A">
        <w:rPr>
          <w:rFonts w:ascii="Times New Roman" w:hAnsi="Times New Roman"/>
          <w:lang w:val="sr-Latn-CS"/>
        </w:rPr>
        <w:t xml:space="preserve"> 124/12</w:t>
      </w:r>
      <w:r w:rsidRPr="0035544A">
        <w:rPr>
          <w:rFonts w:ascii="Times New Roman" w:hAnsi="Times New Roman"/>
          <w:lang w:val="sr-Cyrl-CS"/>
        </w:rPr>
        <w:t>)</w:t>
      </w:r>
    </w:p>
    <w:p w:rsidR="00F70B5D" w:rsidRPr="0035544A" w:rsidRDefault="00F70B5D" w:rsidP="00F70B5D">
      <w:pPr>
        <w:rPr>
          <w:rFonts w:ascii="Times New Roman" w:hAnsi="Times New Roman"/>
          <w:lang w:val="sr-Latn-CS"/>
        </w:rPr>
      </w:pPr>
    </w:p>
    <w:p w:rsidR="00F70B5D" w:rsidRPr="0035544A" w:rsidRDefault="00F70B5D" w:rsidP="00F70B5D">
      <w:pPr>
        <w:jc w:val="center"/>
        <w:rPr>
          <w:rFonts w:ascii="Times New Roman" w:hAnsi="Times New Roman"/>
          <w:b/>
          <w:lang w:val="sr-Cyrl-CS"/>
        </w:rPr>
      </w:pPr>
      <w:r w:rsidRPr="0035544A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F70B5D" w:rsidRPr="0035544A" w:rsidRDefault="00F70B5D" w:rsidP="00F70B5D">
      <w:pPr>
        <w:jc w:val="center"/>
        <w:rPr>
          <w:rFonts w:ascii="Times New Roman" w:hAnsi="Times New Roman"/>
          <w:b/>
          <w:lang w:val="ru-RU"/>
        </w:rPr>
      </w:pPr>
      <w:r w:rsidRPr="0035544A">
        <w:rPr>
          <w:rFonts w:ascii="Times New Roman" w:hAnsi="Times New Roman"/>
          <w:b/>
          <w:lang w:val="ru-RU"/>
        </w:rPr>
        <w:t>УПРАВА ЦАРИНА</w:t>
      </w:r>
    </w:p>
    <w:p w:rsidR="00F70B5D" w:rsidRPr="0035544A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35544A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35544A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35544A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F70B5D" w:rsidRPr="0035544A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35544A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35544A" w:rsidRPr="0035544A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35544A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F70B5D" w:rsidRPr="0035544A" w:rsidRDefault="0034381F" w:rsidP="00F70B5D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fldSimple w:instr=" DOCPROPERTY  Title  \* MERGEFORMAT ">
        <w:r w:rsidR="00F70B5D" w:rsidRPr="0035544A">
          <w:rPr>
            <w:rFonts w:ascii="Times New Roman" w:hAnsi="Times New Roman"/>
            <w:b/>
            <w:sz w:val="28"/>
            <w:szCs w:val="28"/>
            <w:lang w:val="ru-RU"/>
          </w:rPr>
          <w:t>ПОЗИВ</w:t>
        </w:r>
      </w:fldSimple>
    </w:p>
    <w:p w:rsidR="00F70B5D" w:rsidRPr="0035544A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r w:rsidRPr="0035544A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</w:p>
    <w:p w:rsidR="00F70B5D" w:rsidRPr="0035544A" w:rsidRDefault="00F70B5D" w:rsidP="00F70B5D">
      <w:pPr>
        <w:tabs>
          <w:tab w:val="center" w:pos="1418"/>
        </w:tabs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proofErr w:type="gramStart"/>
      <w:r w:rsidRPr="0035544A">
        <w:rPr>
          <w:rFonts w:ascii="Times New Roman" w:hAnsi="Times New Roman"/>
          <w:b/>
          <w:bCs/>
          <w:color w:val="000000"/>
          <w:spacing w:val="4"/>
        </w:rPr>
        <w:t>у</w:t>
      </w:r>
      <w:proofErr w:type="gramEnd"/>
      <w:r w:rsidRPr="0035544A">
        <w:rPr>
          <w:rFonts w:ascii="Times New Roman" w:hAnsi="Times New Roman"/>
          <w:b/>
          <w:bCs/>
          <w:color w:val="000000"/>
          <w:spacing w:val="4"/>
        </w:rPr>
        <w:t xml:space="preserve"> отвореном поступку</w:t>
      </w:r>
      <w:r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јавне набавке НВВ </w:t>
      </w:r>
      <w:r w:rsidR="00B5326B"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бр. </w:t>
      </w:r>
      <w:r w:rsidR="00C42E06"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>55</w:t>
      </w:r>
      <w:r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/13 за набавку </w:t>
      </w:r>
      <w:r w:rsidR="0039186F"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>добара</w:t>
      </w:r>
      <w:r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  <w:r w:rsidR="0039186F"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>-</w:t>
      </w:r>
    </w:p>
    <w:p w:rsidR="00F70B5D" w:rsidRDefault="0039186F" w:rsidP="00F70B5D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 w:rsidRPr="0035544A">
        <w:rPr>
          <w:rFonts w:ascii="Times New Roman" w:hAnsi="Times New Roman"/>
          <w:b/>
          <w:spacing w:val="60"/>
          <w:szCs w:val="24"/>
          <w:lang w:val="sr-Cyrl-CS"/>
        </w:rPr>
        <w:t>ПОСЛОВНИХ ОБРАЗАЦА</w:t>
      </w:r>
    </w:p>
    <w:p w:rsidR="00B5326B" w:rsidRDefault="00B5326B" w:rsidP="00F70B5D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</w:p>
    <w:p w:rsidR="00B5326B" w:rsidRDefault="00B5326B" w:rsidP="00B5326B">
      <w:pPr>
        <w:pStyle w:val="Default"/>
      </w:pPr>
    </w:p>
    <w:p w:rsidR="00B5326B" w:rsidRPr="0035544A" w:rsidRDefault="00B5326B" w:rsidP="00B5326B">
      <w:p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</w:rPr>
        <w:t xml:space="preserve">Назив наручиоца: Министарство финансија - Управа </w:t>
      </w:r>
      <w:r w:rsidRPr="0035544A">
        <w:rPr>
          <w:rFonts w:ascii="Times New Roman" w:hAnsi="Times New Roman"/>
          <w:szCs w:val="24"/>
          <w:lang w:val="sr-Cyrl-CS"/>
        </w:rPr>
        <w:t>царина</w:t>
      </w:r>
      <w:r w:rsidRPr="0035544A">
        <w:rPr>
          <w:rFonts w:ascii="Times New Roman" w:hAnsi="Times New Roman"/>
          <w:szCs w:val="24"/>
        </w:rPr>
        <w:t xml:space="preserve"> </w:t>
      </w:r>
    </w:p>
    <w:p w:rsidR="00B5326B" w:rsidRPr="0035544A" w:rsidRDefault="00B5326B" w:rsidP="00B5326B">
      <w:p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</w:rPr>
        <w:t xml:space="preserve">Адреса: </w:t>
      </w:r>
      <w:r w:rsidRPr="0035544A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35544A">
        <w:rPr>
          <w:rFonts w:ascii="Times New Roman" w:hAnsi="Times New Roman"/>
          <w:szCs w:val="24"/>
        </w:rPr>
        <w:t>, 110</w:t>
      </w:r>
      <w:r w:rsidRPr="0035544A">
        <w:rPr>
          <w:rFonts w:ascii="Times New Roman" w:hAnsi="Times New Roman"/>
          <w:szCs w:val="24"/>
          <w:lang w:val="sr-Cyrl-CS"/>
        </w:rPr>
        <w:t>7</w:t>
      </w:r>
      <w:r w:rsidRPr="0035544A">
        <w:rPr>
          <w:rFonts w:ascii="Times New Roman" w:hAnsi="Times New Roman"/>
          <w:szCs w:val="24"/>
        </w:rPr>
        <w:t xml:space="preserve">0 Београд </w:t>
      </w:r>
    </w:p>
    <w:p w:rsidR="00B5326B" w:rsidRPr="0035544A" w:rsidRDefault="00B5326B" w:rsidP="00B5326B">
      <w:pPr>
        <w:rPr>
          <w:rFonts w:ascii="Times New Roman" w:hAnsi="Times New Roman"/>
          <w:noProof/>
          <w:szCs w:val="24"/>
          <w:lang w:val="sr-Cyrl-CS"/>
        </w:rPr>
      </w:pPr>
      <w:r w:rsidRPr="0035544A">
        <w:rPr>
          <w:rFonts w:ascii="Times New Roman" w:hAnsi="Times New Roman"/>
          <w:szCs w:val="24"/>
        </w:rPr>
        <w:t>ПИБ</w:t>
      </w:r>
      <w:r w:rsidRPr="0035544A">
        <w:rPr>
          <w:rFonts w:ascii="Times New Roman" w:hAnsi="Times New Roman"/>
          <w:szCs w:val="24"/>
          <w:lang w:val="sr-Cyrl-CS"/>
        </w:rPr>
        <w:t>:</w:t>
      </w:r>
      <w:r w:rsidRPr="0035544A">
        <w:rPr>
          <w:rFonts w:ascii="Times New Roman" w:hAnsi="Times New Roman"/>
          <w:szCs w:val="24"/>
        </w:rPr>
        <w:t xml:space="preserve"> </w:t>
      </w:r>
      <w:r w:rsidRPr="0035544A">
        <w:rPr>
          <w:rFonts w:ascii="Times New Roman" w:hAnsi="Times New Roman"/>
          <w:noProof/>
          <w:szCs w:val="24"/>
        </w:rPr>
        <w:t>SR 101685102</w:t>
      </w:r>
    </w:p>
    <w:p w:rsidR="00B5326B" w:rsidRPr="0035544A" w:rsidRDefault="00B5326B" w:rsidP="00B5326B">
      <w:pPr>
        <w:rPr>
          <w:rFonts w:ascii="Times New Roman" w:hAnsi="Times New Roman"/>
          <w:noProof/>
          <w:szCs w:val="24"/>
          <w:lang w:val="ru-RU"/>
        </w:rPr>
      </w:pPr>
      <w:r w:rsidRPr="0035544A">
        <w:rPr>
          <w:rFonts w:ascii="Times New Roman" w:hAnsi="Times New Roman"/>
          <w:szCs w:val="24"/>
        </w:rPr>
        <w:t>Матични број</w:t>
      </w:r>
      <w:r w:rsidRPr="0035544A">
        <w:rPr>
          <w:rFonts w:ascii="Times New Roman" w:hAnsi="Times New Roman"/>
          <w:szCs w:val="24"/>
          <w:lang w:val="sr-Cyrl-CS"/>
        </w:rPr>
        <w:t>:</w:t>
      </w:r>
      <w:r w:rsidRPr="0035544A">
        <w:rPr>
          <w:rFonts w:ascii="Times New Roman" w:hAnsi="Times New Roman"/>
          <w:szCs w:val="24"/>
        </w:rPr>
        <w:t xml:space="preserve"> </w:t>
      </w:r>
      <w:r w:rsidR="00C42E06" w:rsidRPr="0035544A">
        <w:rPr>
          <w:rFonts w:ascii="Times New Roman" w:hAnsi="Times New Roman"/>
          <w:noProof/>
          <w:szCs w:val="24"/>
          <w:lang w:val="ru-RU"/>
        </w:rPr>
        <w:t>17862146</w:t>
      </w:r>
    </w:p>
    <w:p w:rsidR="00B5326B" w:rsidRPr="0035544A" w:rsidRDefault="00B5326B" w:rsidP="00B5326B">
      <w:pPr>
        <w:rPr>
          <w:rFonts w:ascii="Times New Roman" w:hAnsi="Times New Roman"/>
          <w:noProof/>
          <w:szCs w:val="24"/>
          <w:lang w:val="ru-RU"/>
        </w:rPr>
      </w:pPr>
      <w:r w:rsidRPr="0035544A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B5326B" w:rsidRPr="0035544A" w:rsidRDefault="00B5326B" w:rsidP="00B5326B">
      <w:pPr>
        <w:rPr>
          <w:rFonts w:ascii="Times New Roman" w:hAnsi="Times New Roman"/>
          <w:noProof/>
          <w:szCs w:val="24"/>
          <w:lang w:val="ru-RU"/>
        </w:rPr>
      </w:pPr>
      <w:r w:rsidRPr="0035544A">
        <w:rPr>
          <w:rFonts w:ascii="Times New Roman" w:hAnsi="Times New Roman"/>
          <w:noProof/>
          <w:szCs w:val="24"/>
          <w:lang w:val="ru-RU"/>
        </w:rPr>
        <w:t>Врста поступка ј</w:t>
      </w:r>
      <w:r w:rsidR="009965A3" w:rsidRPr="0035544A">
        <w:rPr>
          <w:rFonts w:ascii="Times New Roman" w:hAnsi="Times New Roman"/>
          <w:noProof/>
          <w:szCs w:val="24"/>
          <w:lang w:val="ru-RU"/>
        </w:rPr>
        <w:t>авне набавке: отворени поступак</w:t>
      </w:r>
    </w:p>
    <w:p w:rsidR="00B5326B" w:rsidRPr="0035544A" w:rsidRDefault="00B5326B" w:rsidP="00B5326B">
      <w:pPr>
        <w:rPr>
          <w:rFonts w:ascii="Times New Roman" w:hAnsi="Times New Roman"/>
          <w:szCs w:val="24"/>
          <w:lang w:val="sr-Cyrl-CS"/>
        </w:rPr>
      </w:pPr>
      <w:r w:rsidRPr="0035544A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35544A">
        <w:rPr>
          <w:rFonts w:ascii="Times New Roman" w:hAnsi="Times New Roman"/>
          <w:szCs w:val="24"/>
        </w:rPr>
        <w:t xml:space="preserve"> </w:t>
      </w:r>
      <w:r w:rsidRPr="0035544A">
        <w:rPr>
          <w:rFonts w:ascii="Times New Roman" w:hAnsi="Times New Roman"/>
          <w:szCs w:val="24"/>
          <w:lang w:val="sr-Cyrl-CS"/>
        </w:rPr>
        <w:t>п</w:t>
      </w:r>
      <w:r w:rsidRPr="0035544A">
        <w:rPr>
          <w:rFonts w:ascii="Times New Roman" w:hAnsi="Times New Roman"/>
          <w:szCs w:val="24"/>
        </w:rPr>
        <w:t xml:space="preserve">редмет јавне набавке </w:t>
      </w:r>
      <w:r w:rsidRPr="0035544A">
        <w:rPr>
          <w:rFonts w:ascii="Times New Roman" w:hAnsi="Times New Roman"/>
          <w:szCs w:val="24"/>
          <w:lang w:val="sr-Cyrl-CS"/>
        </w:rPr>
        <w:t>НВВ</w:t>
      </w:r>
      <w:r w:rsidRPr="0035544A">
        <w:rPr>
          <w:rFonts w:ascii="Times New Roman" w:hAnsi="Times New Roman"/>
          <w:szCs w:val="24"/>
        </w:rPr>
        <w:t xml:space="preserve"> број </w:t>
      </w:r>
      <w:r w:rsidR="00C42E06" w:rsidRPr="0035544A">
        <w:rPr>
          <w:rFonts w:ascii="Times New Roman" w:hAnsi="Times New Roman"/>
          <w:szCs w:val="24"/>
          <w:lang w:val="sr-Cyrl-CS"/>
        </w:rPr>
        <w:t>55</w:t>
      </w:r>
      <w:r w:rsidRPr="0035544A">
        <w:rPr>
          <w:rFonts w:ascii="Times New Roman" w:hAnsi="Times New Roman"/>
          <w:szCs w:val="24"/>
        </w:rPr>
        <w:t xml:space="preserve">/13 је </w:t>
      </w:r>
      <w:r w:rsidR="0039186F" w:rsidRPr="0035544A">
        <w:rPr>
          <w:rFonts w:ascii="Times New Roman" w:hAnsi="Times New Roman"/>
          <w:szCs w:val="24"/>
          <w:lang w:val="sr-Cyrl-CS"/>
        </w:rPr>
        <w:t>набавка добара</w:t>
      </w:r>
      <w:r w:rsidRPr="0035544A">
        <w:rPr>
          <w:rFonts w:ascii="Times New Roman" w:hAnsi="Times New Roman"/>
          <w:szCs w:val="24"/>
        </w:rPr>
        <w:t xml:space="preserve"> </w:t>
      </w:r>
      <w:r w:rsidR="0039186F" w:rsidRPr="0035544A">
        <w:rPr>
          <w:rFonts w:ascii="Times New Roman" w:hAnsi="Times New Roman"/>
          <w:szCs w:val="24"/>
          <w:lang w:val="sr-Cyrl-CS"/>
        </w:rPr>
        <w:t>– пословних образаца</w:t>
      </w:r>
    </w:p>
    <w:p w:rsidR="00B5326B" w:rsidRPr="0035544A" w:rsidRDefault="00B5326B" w:rsidP="00B5326B">
      <w:pPr>
        <w:rPr>
          <w:rFonts w:ascii="Times New Roman" w:hAnsi="Times New Roman"/>
          <w:szCs w:val="24"/>
          <w:lang w:val="sr-Cyrl-CS"/>
        </w:rPr>
      </w:pPr>
      <w:r w:rsidRPr="0035544A">
        <w:rPr>
          <w:rFonts w:ascii="Times New Roman" w:hAnsi="Times New Roman"/>
          <w:szCs w:val="24"/>
          <w:lang w:val="sr-Cyrl-CS"/>
        </w:rPr>
        <w:t>Назив и ознака из општег речника набавки:</w:t>
      </w:r>
      <w:r w:rsidR="009E0AE6" w:rsidRPr="0035544A">
        <w:rPr>
          <w:rFonts w:ascii="Times New Roman" w:hAnsi="Times New Roman"/>
          <w:szCs w:val="24"/>
          <w:lang w:val="sr-Cyrl-CS"/>
        </w:rPr>
        <w:t xml:space="preserve"> по</w:t>
      </w:r>
      <w:r w:rsidR="0039186F" w:rsidRPr="0035544A">
        <w:rPr>
          <w:rFonts w:ascii="Times New Roman" w:hAnsi="Times New Roman"/>
          <w:szCs w:val="24"/>
          <w:lang w:val="sr-Cyrl-CS"/>
        </w:rPr>
        <w:t>словни обрасци</w:t>
      </w:r>
      <w:r w:rsidR="009E0AE6" w:rsidRPr="0035544A">
        <w:rPr>
          <w:rFonts w:ascii="Times New Roman" w:hAnsi="Times New Roman"/>
          <w:szCs w:val="24"/>
          <w:lang w:val="sr-Cyrl-CS"/>
        </w:rPr>
        <w:t xml:space="preserve"> – </w:t>
      </w:r>
      <w:r w:rsidR="0039186F" w:rsidRPr="0035544A">
        <w:rPr>
          <w:rFonts w:ascii="Times New Roman" w:hAnsi="Times New Roman"/>
          <w:szCs w:val="24"/>
          <w:lang w:val="sr-Cyrl-CS"/>
        </w:rPr>
        <w:t>22822</w:t>
      </w:r>
      <w:r w:rsidR="009E0AE6" w:rsidRPr="0035544A">
        <w:rPr>
          <w:rFonts w:ascii="Times New Roman" w:hAnsi="Times New Roman"/>
          <w:szCs w:val="24"/>
          <w:lang w:val="sr-Cyrl-CS"/>
        </w:rPr>
        <w:t>000</w:t>
      </w:r>
    </w:p>
    <w:p w:rsidR="00B5326B" w:rsidRPr="0035544A" w:rsidRDefault="00B5326B" w:rsidP="00B5326B">
      <w:p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>Критеријум за доделу уговора је</w:t>
      </w:r>
      <w:r w:rsidR="009E0AE6" w:rsidRPr="0035544A">
        <w:rPr>
          <w:rFonts w:ascii="Times New Roman" w:hAnsi="Times New Roman"/>
          <w:szCs w:val="24"/>
          <w:lang w:val="sr-Cyrl-CS"/>
        </w:rPr>
        <w:t xml:space="preserve"> </w:t>
      </w:r>
      <w:r w:rsidR="009E0AE6" w:rsidRPr="0035544A">
        <w:rPr>
          <w:rFonts w:ascii="Times New Roman" w:hAnsi="Times New Roman"/>
          <w:szCs w:val="24"/>
          <w:u w:val="single"/>
          <w:lang w:val="sr-Cyrl-CS"/>
        </w:rPr>
        <w:t>економски најповољнија понуда</w:t>
      </w:r>
      <w:r w:rsidR="009E0AE6" w:rsidRPr="0035544A">
        <w:rPr>
          <w:rFonts w:ascii="Times New Roman" w:hAnsi="Times New Roman"/>
          <w:szCs w:val="24"/>
          <w:lang w:val="sr-Cyrl-CS"/>
        </w:rPr>
        <w:t>.</w:t>
      </w:r>
    </w:p>
    <w:p w:rsidR="008B3D1B" w:rsidRPr="0035544A" w:rsidRDefault="008B3D1B" w:rsidP="00B5326B">
      <w:p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>Елементи</w:t>
      </w:r>
      <w:r w:rsidR="00B45D72" w:rsidRPr="0035544A">
        <w:rPr>
          <w:rFonts w:ascii="Times New Roman" w:hAnsi="Times New Roman"/>
          <w:szCs w:val="24"/>
          <w:lang w:val="sr-Latn-CS"/>
        </w:rPr>
        <w:t xml:space="preserve"> </w:t>
      </w:r>
      <w:r w:rsidR="00B45D72" w:rsidRPr="0035544A">
        <w:rPr>
          <w:rFonts w:ascii="Times New Roman" w:hAnsi="Times New Roman"/>
          <w:szCs w:val="24"/>
          <w:lang w:val="sr-Cyrl-CS"/>
        </w:rPr>
        <w:t>критеријума</w:t>
      </w:r>
      <w:r w:rsidRPr="0035544A">
        <w:rPr>
          <w:rFonts w:ascii="Times New Roman" w:hAnsi="Times New Roman"/>
          <w:szCs w:val="24"/>
          <w:lang w:val="sr-Cyrl-CS"/>
        </w:rPr>
        <w:t>:</w:t>
      </w:r>
    </w:p>
    <w:p w:rsidR="005E0912" w:rsidRPr="0035544A" w:rsidRDefault="005E0912" w:rsidP="005E0912">
      <w:pPr>
        <w:pStyle w:val="ListParagraph"/>
        <w:numPr>
          <w:ilvl w:val="0"/>
          <w:numId w:val="7"/>
        </w:num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 xml:space="preserve">Укупна цена </w:t>
      </w:r>
      <w:r w:rsidR="00610A18" w:rsidRPr="0035544A">
        <w:rPr>
          <w:rFonts w:ascii="Times New Roman" w:hAnsi="Times New Roman"/>
          <w:szCs w:val="24"/>
          <w:lang w:val="sr-Cyrl-CS"/>
        </w:rPr>
        <w:t>добара</w:t>
      </w:r>
    </w:p>
    <w:p w:rsidR="005E0912" w:rsidRPr="0035544A" w:rsidRDefault="00610A18" w:rsidP="005E0912">
      <w:pPr>
        <w:pStyle w:val="ListParagraph"/>
        <w:numPr>
          <w:ilvl w:val="0"/>
          <w:numId w:val="7"/>
        </w:num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>Р</w:t>
      </w:r>
      <w:r w:rsidR="005E0912" w:rsidRPr="0035544A">
        <w:rPr>
          <w:rFonts w:ascii="Times New Roman" w:hAnsi="Times New Roman"/>
          <w:szCs w:val="24"/>
          <w:lang w:val="sr-Cyrl-CS"/>
        </w:rPr>
        <w:t xml:space="preserve">ок </w:t>
      </w:r>
      <w:r w:rsidRPr="0035544A">
        <w:rPr>
          <w:rFonts w:ascii="Times New Roman" w:hAnsi="Times New Roman"/>
          <w:szCs w:val="24"/>
          <w:lang w:val="sr-Cyrl-CS"/>
        </w:rPr>
        <w:t>испоруке</w:t>
      </w:r>
      <w:r w:rsidR="005E0912" w:rsidRPr="0035544A">
        <w:rPr>
          <w:rFonts w:ascii="Times New Roman" w:hAnsi="Times New Roman"/>
          <w:szCs w:val="24"/>
          <w:lang w:val="sr-Cyrl-CS"/>
        </w:rPr>
        <w:t>.</w:t>
      </w:r>
    </w:p>
    <w:p w:rsidR="00DE0A3B" w:rsidRPr="0035544A" w:rsidRDefault="00DE0A3B" w:rsidP="0035544A">
      <w:pPr>
        <w:pStyle w:val="BodyTextIndent"/>
        <w:keepLines w:val="0"/>
        <w:tabs>
          <w:tab w:val="left" w:pos="-2880"/>
          <w:tab w:val="left" w:pos="2520"/>
        </w:tabs>
        <w:spacing w:beforeLines="50" w:after="0"/>
        <w:ind w:left="0"/>
        <w:rPr>
          <w:rFonts w:ascii="Times New Roman" w:hAnsi="Times New Roman"/>
          <w:szCs w:val="24"/>
          <w:lang w:val="sr-Cyrl-CS"/>
        </w:rPr>
      </w:pPr>
      <w:proofErr w:type="gramStart"/>
      <w:r w:rsidRPr="0035544A">
        <w:rPr>
          <w:rFonts w:ascii="Times New Roman" w:hAnsi="Times New Roman"/>
          <w:szCs w:val="24"/>
        </w:rPr>
        <w:t>J</w:t>
      </w:r>
      <w:r w:rsidRPr="0035544A">
        <w:rPr>
          <w:rFonts w:ascii="Times New Roman" w:hAnsi="Times New Roman"/>
          <w:szCs w:val="24"/>
          <w:lang w:val="sr-Cyrl-CS"/>
        </w:rPr>
        <w:t>авна набавка није обликована по партијама и нису дозвољене варијанте понуде.</w:t>
      </w:r>
      <w:proofErr w:type="gramEnd"/>
    </w:p>
    <w:p w:rsidR="0035544A" w:rsidRPr="0035544A" w:rsidRDefault="00B5326B" w:rsidP="0035544A">
      <w:pPr>
        <w:rPr>
          <w:rFonts w:ascii="Times New Roman" w:hAnsi="Times New Roman"/>
          <w:szCs w:val="24"/>
          <w:lang w:val="sr-Cyrl-CS"/>
        </w:rPr>
      </w:pPr>
      <w:proofErr w:type="spellStart"/>
      <w:r w:rsidRPr="0035544A">
        <w:rPr>
          <w:rFonts w:ascii="Times New Roman" w:hAnsi="Times New Roman"/>
          <w:szCs w:val="24"/>
        </w:rPr>
        <w:t>Конкурсна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документација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може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се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преузети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на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Порталу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јавних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набавки</w:t>
      </w:r>
      <w:proofErr w:type="spellEnd"/>
      <w:r w:rsidR="009E0AE6" w:rsidRPr="0035544A">
        <w:rPr>
          <w:rFonts w:ascii="Times New Roman" w:hAnsi="Times New Roman"/>
          <w:szCs w:val="24"/>
          <w:lang w:val="sr-Cyrl-CS"/>
        </w:rPr>
        <w:t>,</w:t>
      </w:r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интернет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r w:rsidR="009E0AE6" w:rsidRPr="0035544A">
        <w:rPr>
          <w:rFonts w:ascii="Times New Roman" w:hAnsi="Times New Roman"/>
          <w:szCs w:val="24"/>
          <w:lang w:val="sr-Cyrl-CS"/>
        </w:rPr>
        <w:t>адреса:</w:t>
      </w:r>
      <w:r w:rsidRPr="0035544A">
        <w:rPr>
          <w:rFonts w:ascii="Times New Roman" w:hAnsi="Times New Roman"/>
          <w:szCs w:val="24"/>
        </w:rPr>
        <w:t xml:space="preserve"> </w:t>
      </w:r>
      <w:hyperlink r:id="rId7" w:history="1">
        <w:r w:rsidR="009E0AE6" w:rsidRPr="0035544A">
          <w:rPr>
            <w:rStyle w:val="Hyperlink"/>
            <w:rFonts w:ascii="Times New Roman" w:hAnsi="Times New Roman"/>
            <w:szCs w:val="24"/>
          </w:rPr>
          <w:t>http://portal.ujn.gov.rs/</w:t>
        </w:r>
      </w:hyperlink>
      <w:r w:rsidR="008B3D1B" w:rsidRPr="0035544A">
        <w:rPr>
          <w:rFonts w:ascii="Times New Roman" w:hAnsi="Times New Roman"/>
          <w:szCs w:val="24"/>
          <w:lang w:val="sr-Cyrl-CS"/>
        </w:rPr>
        <w:t xml:space="preserve"> </w:t>
      </w:r>
      <w:r w:rsidR="0035544A" w:rsidRPr="0035544A">
        <w:rPr>
          <w:rFonts w:ascii="Times New Roman" w:hAnsi="Times New Roman"/>
          <w:szCs w:val="24"/>
          <w:lang w:val="sr-Cyrl-CS"/>
        </w:rPr>
        <w:t xml:space="preserve">и Порталу Управе царина, интернет адреса: </w:t>
      </w:r>
      <w:hyperlink r:id="rId8" w:history="1">
        <w:r w:rsidR="0035544A" w:rsidRPr="0035544A">
          <w:rPr>
            <w:rStyle w:val="Hyperlink"/>
            <w:rFonts w:ascii="Times New Roman" w:hAnsi="Times New Roman"/>
            <w:szCs w:val="24"/>
          </w:rPr>
          <w:t>www.upravacarina.rs</w:t>
        </w:r>
      </w:hyperlink>
      <w:r w:rsidR="0035544A" w:rsidRPr="0035544A">
        <w:rPr>
          <w:rFonts w:ascii="Times New Roman" w:hAnsi="Times New Roman"/>
          <w:szCs w:val="24"/>
        </w:rPr>
        <w:t xml:space="preserve">. </w:t>
      </w:r>
      <w:r w:rsidR="0035544A" w:rsidRPr="0035544A">
        <w:rPr>
          <w:rFonts w:ascii="Times New Roman" w:hAnsi="Times New Roman"/>
          <w:szCs w:val="24"/>
          <w:lang w:val="sr-Cyrl-CS"/>
        </w:rPr>
        <w:t xml:space="preserve"> </w:t>
      </w:r>
    </w:p>
    <w:p w:rsidR="00B45D72" w:rsidRDefault="00B45D72" w:rsidP="009E0AE6">
      <w:pPr>
        <w:rPr>
          <w:sz w:val="23"/>
          <w:szCs w:val="23"/>
          <w:lang w:val="sr-Cyrl-CS"/>
        </w:rPr>
      </w:pPr>
    </w:p>
    <w:p w:rsidR="00DE0A3B" w:rsidRPr="0035544A" w:rsidRDefault="00DE0A3B" w:rsidP="009E0AE6">
      <w:p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35544A">
        <w:rPr>
          <w:rFonts w:ascii="Times New Roman" w:hAnsi="Times New Roman"/>
          <w:szCs w:val="24"/>
          <w:lang w:val="sr-Cyrl-CS"/>
        </w:rPr>
        <w:t xml:space="preserve">прибавити </w:t>
      </w:r>
      <w:r w:rsidRPr="0035544A">
        <w:rPr>
          <w:rFonts w:ascii="Times New Roman" w:hAnsi="Times New Roman"/>
          <w:szCs w:val="24"/>
          <w:lang w:val="sr-Cyrl-CS"/>
        </w:rPr>
        <w:t>код пореске управе</w:t>
      </w:r>
      <w:r w:rsidR="009965A3" w:rsidRPr="0035544A">
        <w:rPr>
          <w:rFonts w:ascii="Times New Roman" w:hAnsi="Times New Roman"/>
          <w:szCs w:val="24"/>
          <w:lang w:val="sr-Cyrl-CS"/>
        </w:rPr>
        <w:t xml:space="preserve"> и</w:t>
      </w:r>
      <w:r w:rsidR="001F1B5D" w:rsidRPr="0035544A">
        <w:rPr>
          <w:rFonts w:ascii="Times New Roman" w:hAnsi="Times New Roman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B45D72" w:rsidRPr="0035544A" w:rsidRDefault="00B45D72" w:rsidP="009E0AE6">
      <w:pPr>
        <w:rPr>
          <w:rFonts w:ascii="Times New Roman" w:hAnsi="Times New Roman"/>
          <w:szCs w:val="24"/>
        </w:rPr>
      </w:pPr>
    </w:p>
    <w:p w:rsidR="00AD15D4" w:rsidRPr="0035544A" w:rsidRDefault="009E0AE6" w:rsidP="009E0AE6">
      <w:pPr>
        <w:rPr>
          <w:rFonts w:ascii="Times New Roman" w:hAnsi="Times New Roman"/>
          <w:szCs w:val="24"/>
        </w:rPr>
      </w:pPr>
      <w:proofErr w:type="gramStart"/>
      <w:r w:rsidRPr="0035544A">
        <w:rPr>
          <w:rFonts w:ascii="Times New Roman" w:hAnsi="Times New Roman"/>
          <w:szCs w:val="24"/>
        </w:rPr>
        <w:t xml:space="preserve">Рок за подношење понуда је </w:t>
      </w:r>
      <w:r w:rsidR="001B4C5C" w:rsidRPr="0035544A">
        <w:rPr>
          <w:rFonts w:ascii="Times New Roman" w:hAnsi="Times New Roman"/>
          <w:szCs w:val="24"/>
          <w:lang w:val="sr-Cyrl-CS"/>
        </w:rPr>
        <w:t>30</w:t>
      </w:r>
      <w:r w:rsidR="005E0912" w:rsidRPr="0035544A">
        <w:rPr>
          <w:rFonts w:ascii="Times New Roman" w:hAnsi="Times New Roman"/>
          <w:szCs w:val="24"/>
          <w:lang w:val="sr-Cyrl-CS"/>
        </w:rPr>
        <w:t>.</w:t>
      </w:r>
      <w:r w:rsidR="001B4C5C" w:rsidRPr="0035544A">
        <w:rPr>
          <w:rFonts w:ascii="Times New Roman" w:hAnsi="Times New Roman"/>
          <w:szCs w:val="24"/>
          <w:lang w:val="sr-Cyrl-CS"/>
        </w:rPr>
        <w:t>10</w:t>
      </w:r>
      <w:r w:rsidR="005E0912" w:rsidRPr="0035544A">
        <w:rPr>
          <w:rFonts w:ascii="Times New Roman" w:hAnsi="Times New Roman"/>
          <w:szCs w:val="24"/>
          <w:lang w:val="sr-Cyrl-CS"/>
        </w:rPr>
        <w:t>.2013.</w:t>
      </w:r>
      <w:proofErr w:type="gramEnd"/>
      <w:r w:rsidR="005E0912" w:rsidRPr="0035544A">
        <w:rPr>
          <w:rFonts w:ascii="Times New Roman" w:hAnsi="Times New Roman"/>
          <w:szCs w:val="24"/>
          <w:lang w:val="sr-Cyrl-CS"/>
        </w:rPr>
        <w:t xml:space="preserve"> године</w:t>
      </w:r>
      <w:r w:rsidRPr="0035544A">
        <w:rPr>
          <w:rFonts w:ascii="Times New Roman" w:hAnsi="Times New Roman"/>
          <w:szCs w:val="24"/>
        </w:rPr>
        <w:t xml:space="preserve">. </w:t>
      </w:r>
      <w:r w:rsidRPr="0035544A">
        <w:rPr>
          <w:rFonts w:ascii="Times New Roman" w:hAnsi="Times New Roman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35544A">
        <w:rPr>
          <w:rFonts w:ascii="Times New Roman" w:hAnsi="Times New Roman"/>
          <w:szCs w:val="24"/>
          <w:lang w:val="sr-Cyrl-CS"/>
        </w:rPr>
        <w:t>:</w:t>
      </w:r>
      <w:r w:rsidRPr="0035544A">
        <w:rPr>
          <w:rFonts w:ascii="Times New Roman" w:hAnsi="Times New Roman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35544A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35544A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B45D72" w:rsidRPr="0035544A" w:rsidRDefault="00B45D72" w:rsidP="00DE0A3B">
      <w:pPr>
        <w:rPr>
          <w:rFonts w:ascii="Times New Roman" w:hAnsi="Times New Roman"/>
          <w:szCs w:val="24"/>
          <w:lang w:val="sr-Cyrl-CS"/>
        </w:rPr>
      </w:pPr>
    </w:p>
    <w:p w:rsidR="00DE0A3B" w:rsidRPr="0035544A" w:rsidRDefault="00DE0A3B" w:rsidP="00DE0A3B">
      <w:pPr>
        <w:rPr>
          <w:rFonts w:ascii="Times New Roman" w:hAnsi="Times New Roman"/>
          <w:noProof/>
          <w:szCs w:val="24"/>
          <w:lang w:val="sr-Cyrl-CS"/>
        </w:rPr>
      </w:pPr>
      <w:r w:rsidRPr="0035544A">
        <w:rPr>
          <w:rFonts w:ascii="Times New Roman" w:hAnsi="Times New Roman"/>
          <w:szCs w:val="24"/>
          <w:lang w:val="sr-Cyrl-CS"/>
        </w:rPr>
        <w:t>Понуде са свим потребним прилозима доставља</w:t>
      </w:r>
      <w:r w:rsidR="00B45D72" w:rsidRPr="0035544A">
        <w:rPr>
          <w:rFonts w:ascii="Times New Roman" w:hAnsi="Times New Roman"/>
          <w:szCs w:val="24"/>
          <w:lang w:val="sr-Cyrl-CS"/>
        </w:rPr>
        <w:t>ју</w:t>
      </w:r>
      <w:r w:rsidRPr="0035544A">
        <w:rPr>
          <w:rFonts w:ascii="Times New Roman" w:hAnsi="Times New Roman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</w:t>
      </w:r>
      <w:r w:rsidR="0035544A">
        <w:rPr>
          <w:rFonts w:ascii="Times New Roman" w:hAnsi="Times New Roman"/>
          <w:szCs w:val="24"/>
          <w:lang w:val="sr-Cyrl-CS"/>
        </w:rPr>
        <w:t xml:space="preserve"> или кутији</w:t>
      </w:r>
      <w:r w:rsidRPr="0035544A">
        <w:rPr>
          <w:rFonts w:ascii="Times New Roman" w:hAnsi="Times New Roman"/>
          <w:szCs w:val="24"/>
          <w:lang w:val="sr-Cyrl-CS"/>
        </w:rPr>
        <w:t xml:space="preserve"> на којој</w:t>
      </w:r>
      <w:r w:rsidRPr="0035544A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П/5 из конкурсне документације.</w:t>
      </w:r>
    </w:p>
    <w:p w:rsidR="001F1B5D" w:rsidRPr="0035544A" w:rsidRDefault="001F1B5D" w:rsidP="001F1B5D">
      <w:pPr>
        <w:spacing w:before="120"/>
        <w:rPr>
          <w:rFonts w:ascii="Times New Roman" w:hAnsi="Times New Roman"/>
          <w:szCs w:val="24"/>
          <w:lang w:val="ru-RU"/>
        </w:rPr>
      </w:pPr>
      <w:r w:rsidRPr="0035544A">
        <w:rPr>
          <w:rFonts w:ascii="Times New Roman" w:hAnsi="Times New Roman"/>
          <w:szCs w:val="24"/>
          <w:lang w:val="sr-Cyrl-CS"/>
        </w:rPr>
        <w:t>Јавно отварање понуда обавиће се одмах по истеку рока за подношење понуда</w:t>
      </w:r>
      <w:r w:rsidR="0035544A">
        <w:rPr>
          <w:rFonts w:ascii="Times New Roman" w:hAnsi="Times New Roman"/>
          <w:szCs w:val="24"/>
          <w:lang w:val="sr-Cyrl-CS"/>
        </w:rPr>
        <w:t>, односно истог дана 30.10.2013. године</w:t>
      </w:r>
      <w:r w:rsidRPr="0035544A">
        <w:rPr>
          <w:rFonts w:ascii="Times New Roman" w:hAnsi="Times New Roman"/>
          <w:szCs w:val="24"/>
          <w:lang w:val="sr-Cyrl-CS"/>
        </w:rPr>
        <w:t xml:space="preserve"> у</w:t>
      </w:r>
      <w:r w:rsidRPr="0035544A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35544A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35544A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35544A">
        <w:rPr>
          <w:rFonts w:ascii="Times New Roman" w:hAnsi="Times New Roman"/>
          <w:szCs w:val="24"/>
          <w:lang w:val="sr-Cyrl-CS"/>
        </w:rPr>
        <w:t xml:space="preserve"> по локалном времену</w:t>
      </w:r>
      <w:r w:rsidR="0035544A">
        <w:rPr>
          <w:rFonts w:ascii="Times New Roman" w:hAnsi="Times New Roman"/>
          <w:szCs w:val="24"/>
          <w:lang w:val="sr-Cyrl-CS"/>
        </w:rPr>
        <w:t>,</w:t>
      </w:r>
      <w:r w:rsidRPr="0035544A">
        <w:rPr>
          <w:rFonts w:ascii="Times New Roman" w:hAnsi="Times New Roman"/>
          <w:szCs w:val="24"/>
          <w:lang w:val="sr-Cyrl-CS"/>
        </w:rPr>
        <w:t xml:space="preserve">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35544A">
        <w:rPr>
          <w:rFonts w:ascii="Times New Roman" w:hAnsi="Times New Roman"/>
          <w:szCs w:val="24"/>
          <w:lang w:val="sr-Cyrl-CS"/>
        </w:rPr>
        <w:t>н</w:t>
      </w:r>
      <w:r w:rsidRPr="0035544A">
        <w:rPr>
          <w:rFonts w:ascii="Times New Roman" w:hAnsi="Times New Roman"/>
          <w:szCs w:val="24"/>
          <w:lang w:val="sr-Cyrl-CS"/>
        </w:rPr>
        <w:t>аручиоца: Управа царина, Булевар Зорана Ђинђића 155-а, Нови Београд</w:t>
      </w:r>
      <w:r w:rsidRPr="0035544A">
        <w:rPr>
          <w:rFonts w:ascii="Times New Roman" w:hAnsi="Times New Roman"/>
          <w:szCs w:val="24"/>
          <w:lang w:val="ru-RU"/>
        </w:rPr>
        <w:t>.</w:t>
      </w:r>
    </w:p>
    <w:p w:rsidR="00AD15D4" w:rsidRPr="0035544A" w:rsidRDefault="00AD15D4" w:rsidP="00AD15D4">
      <w:pPr>
        <w:rPr>
          <w:rFonts w:ascii="Times New Roman" w:hAnsi="Times New Roman"/>
          <w:bCs/>
          <w:color w:val="000000"/>
          <w:spacing w:val="2"/>
          <w:szCs w:val="24"/>
          <w:lang w:val="sr-Latn-CS"/>
        </w:rPr>
      </w:pPr>
    </w:p>
    <w:p w:rsidR="00AD15D4" w:rsidRPr="0035544A" w:rsidRDefault="001F1B5D" w:rsidP="00B45D72">
      <w:pPr>
        <w:rPr>
          <w:rFonts w:ascii="Times New Roman" w:hAnsi="Times New Roman"/>
          <w:szCs w:val="24"/>
          <w:lang w:val="sr-Cyrl-CS"/>
        </w:rPr>
      </w:pPr>
      <w:r w:rsidRPr="0035544A">
        <w:rPr>
          <w:rFonts w:ascii="Times New Roman" w:hAnsi="Times New Roman"/>
          <w:color w:val="000000"/>
          <w:spacing w:val="-4"/>
          <w:szCs w:val="24"/>
          <w:lang w:val="sr-Cyrl-CS"/>
        </w:rPr>
        <w:lastRenderedPageBreak/>
        <w:t xml:space="preserve">Одлуку о </w:t>
      </w:r>
      <w:r w:rsidR="0035544A">
        <w:rPr>
          <w:rFonts w:ascii="Times New Roman" w:hAnsi="Times New Roman"/>
          <w:color w:val="000000"/>
          <w:spacing w:val="-4"/>
          <w:szCs w:val="24"/>
          <w:lang w:val="sr-Cyrl-CS"/>
        </w:rPr>
        <w:t>додели уговора</w:t>
      </w:r>
      <w:r w:rsidRPr="0035544A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 наручилац ће донети у </w:t>
      </w:r>
      <w:r w:rsidR="0035544A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року </w:t>
      </w:r>
      <w:r w:rsidRPr="0035544A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 25 дана од дана јавног отварања понуда. </w:t>
      </w:r>
    </w:p>
    <w:p w:rsidR="0035544A" w:rsidRPr="00813DF7" w:rsidRDefault="0035544A" w:rsidP="0035544A">
      <w:pPr>
        <w:rPr>
          <w:rFonts w:ascii="Times New Roman" w:hAnsi="Times New Roman"/>
          <w:spacing w:val="-4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>Све додатне информације или појашњења у вези са припремањем понуде заинтересовано лице може, у писаном облику поштом или путем факса 011/3196</w:t>
      </w:r>
      <w:r w:rsidRPr="00813DF7">
        <w:rPr>
          <w:rFonts w:ascii="Times New Roman" w:hAnsi="Times New Roman"/>
          <w:spacing w:val="-4"/>
          <w:szCs w:val="24"/>
          <w:lang w:val="ru-RU"/>
        </w:rPr>
        <w:t>-126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тражити од наручиоца најкасније 5 (пет) дана пре истека рока за подношење понуда. Одговори на примљена питања у року од 3 (три) дана од пријема биће достављени заинтересованом лицу које је поставило питање и истовремено објављени на Порталу јавних набавки и Управе царина. </w:t>
      </w:r>
    </w:p>
    <w:p w:rsidR="0035544A" w:rsidRPr="002B3540" w:rsidRDefault="0035544A" w:rsidP="0035544A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>Лице за контакт: Александар Војиновић, тел/факс: 011/3196-126.</w:t>
      </w:r>
    </w:p>
    <w:p w:rsidR="00610A18" w:rsidRDefault="00610A18">
      <w:pPr>
        <w:rPr>
          <w:lang w:val="ru-RU"/>
        </w:rPr>
      </w:pPr>
    </w:p>
    <w:sectPr w:rsidR="00610A18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EE8" w:rsidRDefault="00E76EE8">
      <w:pPr>
        <w:spacing w:before="0"/>
      </w:pPr>
      <w:r>
        <w:separator/>
      </w:r>
    </w:p>
  </w:endnote>
  <w:endnote w:type="continuationSeparator" w:id="0">
    <w:p w:rsidR="00E76EE8" w:rsidRDefault="00E76EE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EE8" w:rsidRDefault="00E76EE8">
      <w:pPr>
        <w:spacing w:before="0"/>
      </w:pPr>
      <w:r>
        <w:separator/>
      </w:r>
    </w:p>
  </w:footnote>
  <w:footnote w:type="continuationSeparator" w:id="0">
    <w:p w:rsidR="00E76EE8" w:rsidRDefault="00E76EE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75B96"/>
    <w:rsid w:val="000857C1"/>
    <w:rsid w:val="0009049B"/>
    <w:rsid w:val="0009070B"/>
    <w:rsid w:val="00093DD4"/>
    <w:rsid w:val="000A4117"/>
    <w:rsid w:val="000A5EED"/>
    <w:rsid w:val="000A6F46"/>
    <w:rsid w:val="000F5801"/>
    <w:rsid w:val="00126B66"/>
    <w:rsid w:val="0014142B"/>
    <w:rsid w:val="0018534F"/>
    <w:rsid w:val="001B4C5C"/>
    <w:rsid w:val="001C77E6"/>
    <w:rsid w:val="001E065B"/>
    <w:rsid w:val="001F1B5D"/>
    <w:rsid w:val="0023658A"/>
    <w:rsid w:val="00241C8E"/>
    <w:rsid w:val="00260DFD"/>
    <w:rsid w:val="002B007D"/>
    <w:rsid w:val="002F1940"/>
    <w:rsid w:val="002F5B17"/>
    <w:rsid w:val="00325778"/>
    <w:rsid w:val="003278E6"/>
    <w:rsid w:val="0034381F"/>
    <w:rsid w:val="0035544A"/>
    <w:rsid w:val="003640A5"/>
    <w:rsid w:val="0039186F"/>
    <w:rsid w:val="003A3A8A"/>
    <w:rsid w:val="003B3D8A"/>
    <w:rsid w:val="003D2463"/>
    <w:rsid w:val="00410A26"/>
    <w:rsid w:val="00437845"/>
    <w:rsid w:val="004C0827"/>
    <w:rsid w:val="004C6A4B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33FD4"/>
    <w:rsid w:val="00651BBC"/>
    <w:rsid w:val="006631BC"/>
    <w:rsid w:val="00670F93"/>
    <w:rsid w:val="00743087"/>
    <w:rsid w:val="0074330A"/>
    <w:rsid w:val="00747B71"/>
    <w:rsid w:val="007B03B0"/>
    <w:rsid w:val="007C11D0"/>
    <w:rsid w:val="007F4671"/>
    <w:rsid w:val="00812819"/>
    <w:rsid w:val="00812C3D"/>
    <w:rsid w:val="00866E00"/>
    <w:rsid w:val="008B3D1B"/>
    <w:rsid w:val="008C1135"/>
    <w:rsid w:val="008D0EFA"/>
    <w:rsid w:val="008D7E43"/>
    <w:rsid w:val="008E0641"/>
    <w:rsid w:val="00900EFA"/>
    <w:rsid w:val="009036C4"/>
    <w:rsid w:val="00911667"/>
    <w:rsid w:val="0093690A"/>
    <w:rsid w:val="0094219B"/>
    <w:rsid w:val="00961771"/>
    <w:rsid w:val="0096621C"/>
    <w:rsid w:val="00975DAA"/>
    <w:rsid w:val="009760AB"/>
    <w:rsid w:val="009846F9"/>
    <w:rsid w:val="009917AB"/>
    <w:rsid w:val="009965A3"/>
    <w:rsid w:val="009D1A34"/>
    <w:rsid w:val="009E0AE6"/>
    <w:rsid w:val="009E1E96"/>
    <w:rsid w:val="009E4C9F"/>
    <w:rsid w:val="00A6746C"/>
    <w:rsid w:val="00A85849"/>
    <w:rsid w:val="00A97125"/>
    <w:rsid w:val="00A97970"/>
    <w:rsid w:val="00A97DB6"/>
    <w:rsid w:val="00AA761D"/>
    <w:rsid w:val="00AD15D4"/>
    <w:rsid w:val="00B218B6"/>
    <w:rsid w:val="00B45D72"/>
    <w:rsid w:val="00B51F14"/>
    <w:rsid w:val="00B5326B"/>
    <w:rsid w:val="00B664B1"/>
    <w:rsid w:val="00B937DF"/>
    <w:rsid w:val="00BB125A"/>
    <w:rsid w:val="00BC3E86"/>
    <w:rsid w:val="00BF4298"/>
    <w:rsid w:val="00C101EC"/>
    <w:rsid w:val="00C34B3E"/>
    <w:rsid w:val="00C40AC2"/>
    <w:rsid w:val="00C42E06"/>
    <w:rsid w:val="00C6460A"/>
    <w:rsid w:val="00C67A43"/>
    <w:rsid w:val="00CE7920"/>
    <w:rsid w:val="00D34957"/>
    <w:rsid w:val="00D37098"/>
    <w:rsid w:val="00D44F9C"/>
    <w:rsid w:val="00D53CAB"/>
    <w:rsid w:val="00D63434"/>
    <w:rsid w:val="00DA1C2A"/>
    <w:rsid w:val="00DE0A3B"/>
    <w:rsid w:val="00DE4A4E"/>
    <w:rsid w:val="00E07D91"/>
    <w:rsid w:val="00E457D9"/>
    <w:rsid w:val="00E46DBA"/>
    <w:rsid w:val="00E73F9A"/>
    <w:rsid w:val="00E76EE8"/>
    <w:rsid w:val="00EB6A60"/>
    <w:rsid w:val="00EF1E70"/>
    <w:rsid w:val="00F41914"/>
    <w:rsid w:val="00F60D0A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ПОСЛОВНИ ОБРАСЦИ</_x041d__x0430__x0441__x043b__x043e__x0432_1>
    <_x0414__x0430__x0442__x0443__x043c_ xmlns="d4a8f906-e63d-4ac7-a1b8-b00f956a2cf4">2013-10-29T23:00:00+00:00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1729F209-7F58-417D-B124-C7B79B801A9E}"/>
</file>

<file path=customXml/itemProps2.xml><?xml version="1.0" encoding="utf-8"?>
<ds:datastoreItem xmlns:ds="http://schemas.openxmlformats.org/officeDocument/2006/customXml" ds:itemID="{FDD72694-00B4-43B1-997B-71FC5A2F2CE6}"/>
</file>

<file path=customXml/itemProps3.xml><?xml version="1.0" encoding="utf-8"?>
<ds:datastoreItem xmlns:ds="http://schemas.openxmlformats.org/officeDocument/2006/customXml" ds:itemID="{2BCA081D-AB99-4F01-997E-14D12545DF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korisnik</dc:creator>
  <cp:keywords/>
  <dc:description/>
  <cp:lastModifiedBy>vojinovica</cp:lastModifiedBy>
  <cp:revision>2</cp:revision>
  <cp:lastPrinted>2013-06-26T06:20:00Z</cp:lastPrinted>
  <dcterms:created xsi:type="dcterms:W3CDTF">2013-09-30T11:48:00Z</dcterms:created>
  <dcterms:modified xsi:type="dcterms:W3CDTF">2013-09-30T11:48:00Z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