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DD1EB8" w:rsidRPr="007B4FCB" w:rsidTr="00542068">
        <w:trPr>
          <w:jc w:val="center"/>
        </w:trPr>
        <w:tc>
          <w:tcPr>
            <w:tcW w:w="8563" w:type="dxa"/>
            <w:shd w:val="clear" w:color="auto" w:fill="auto"/>
          </w:tcPr>
          <w:p w:rsidR="00DD1EB8" w:rsidRPr="007B4FCB" w:rsidRDefault="00DD1EB8" w:rsidP="00542068">
            <w:pPr>
              <w:jc w:val="center"/>
              <w:rPr>
                <w:b/>
                <w:color w:val="000000"/>
                <w:sz w:val="10"/>
                <w:szCs w:val="10"/>
              </w:rPr>
            </w:pPr>
            <w:r w:rsidRPr="007B4FCB">
              <w:rPr>
                <w:b/>
                <w:color w:val="000000"/>
                <w:sz w:val="10"/>
                <w:szCs w:val="10"/>
                <w:lang w:val="sr-Latn-CS"/>
              </w:rPr>
              <w:t xml:space="preserve">   </w:t>
            </w:r>
          </w:p>
          <w:p w:rsidR="00DD1EB8" w:rsidRPr="007B4FCB" w:rsidRDefault="00DD1EB8" w:rsidP="00542068">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DD1EB8" w:rsidRPr="007B4FCB" w:rsidRDefault="00DD1EB8" w:rsidP="00542068">
            <w:pPr>
              <w:jc w:val="center"/>
              <w:rPr>
                <w:b/>
                <w:color w:val="000000"/>
              </w:rPr>
            </w:pPr>
            <w:r w:rsidRPr="007B4FCB">
              <w:rPr>
                <w:b/>
                <w:color w:val="000000"/>
              </w:rPr>
              <w:t>РЕПУБЛИКА СРБИЈА</w:t>
            </w:r>
          </w:p>
          <w:p w:rsidR="00DD1EB8" w:rsidRDefault="00DD1EB8" w:rsidP="00542068">
            <w:pPr>
              <w:jc w:val="center"/>
              <w:rPr>
                <w:b/>
                <w:color w:val="000000"/>
              </w:rPr>
            </w:pPr>
            <w:r>
              <w:rPr>
                <w:b/>
                <w:color w:val="000000"/>
              </w:rPr>
              <w:t>МИНИСТАРСТВО ФИНАНСИЈА</w:t>
            </w:r>
          </w:p>
          <w:p w:rsidR="00DD1EB8" w:rsidRDefault="00DD1EB8" w:rsidP="00542068">
            <w:pPr>
              <w:jc w:val="center"/>
              <w:rPr>
                <w:b/>
                <w:color w:val="000000"/>
              </w:rPr>
            </w:pPr>
            <w:r>
              <w:rPr>
                <w:b/>
                <w:color w:val="000000"/>
              </w:rPr>
              <w:t>Управа царина</w:t>
            </w:r>
          </w:p>
          <w:p w:rsidR="00DD1EB8" w:rsidRPr="007B4FCB" w:rsidRDefault="00DD1EB8" w:rsidP="00542068">
            <w:pPr>
              <w:jc w:val="center"/>
              <w:rPr>
                <w:b/>
                <w:color w:val="000000"/>
              </w:rPr>
            </w:pPr>
            <w:r>
              <w:rPr>
                <w:b/>
                <w:color w:val="000000"/>
              </w:rPr>
              <w:t>Београд</w:t>
            </w:r>
          </w:p>
        </w:tc>
      </w:tr>
    </w:tbl>
    <w:p w:rsidR="00DD1EB8" w:rsidRPr="0033342B" w:rsidRDefault="00DD1EB8" w:rsidP="00DD1EB8">
      <w:pPr>
        <w:rPr>
          <w:color w:val="000000"/>
        </w:rPr>
      </w:pPr>
    </w:p>
    <w:p w:rsidR="00DD1EB8" w:rsidRPr="0033342B" w:rsidRDefault="00DD1EB8" w:rsidP="00DD1EB8">
      <w:pPr>
        <w:rPr>
          <w:color w:val="000000"/>
        </w:rPr>
      </w:pPr>
    </w:p>
    <w:p w:rsidR="00DD1EB8" w:rsidRPr="0033342B" w:rsidRDefault="00DD1EB8" w:rsidP="00DD1EB8">
      <w:pPr>
        <w:tabs>
          <w:tab w:val="clear" w:pos="1440"/>
          <w:tab w:val="left" w:pos="5030"/>
        </w:tabs>
        <w:rPr>
          <w:color w:val="000000"/>
        </w:rPr>
      </w:pPr>
      <w:r w:rsidRPr="0033342B">
        <w:rPr>
          <w:color w:val="000000"/>
        </w:rPr>
        <w:tab/>
      </w:r>
    </w:p>
    <w:p w:rsidR="00DD1EB8" w:rsidRPr="0033342B" w:rsidRDefault="00DD1EB8" w:rsidP="00DD1EB8">
      <w:pPr>
        <w:rPr>
          <w:color w:val="000000"/>
        </w:rPr>
      </w:pPr>
    </w:p>
    <w:p w:rsidR="00DD1EB8" w:rsidRPr="0033342B" w:rsidRDefault="00DD1EB8" w:rsidP="00DD1EB8">
      <w:pPr>
        <w:rPr>
          <w:color w:val="000000"/>
        </w:rPr>
      </w:pPr>
    </w:p>
    <w:p w:rsidR="00DD1EB8" w:rsidRPr="000D19A4" w:rsidRDefault="00DD1EB8" w:rsidP="00DD1EB8">
      <w:pPr>
        <w:rPr>
          <w:color w:val="000000"/>
        </w:rPr>
      </w:pPr>
    </w:p>
    <w:p w:rsidR="00DD1EB8" w:rsidRPr="0033342B" w:rsidRDefault="00DD1EB8" w:rsidP="00DD1EB8">
      <w:pPr>
        <w:rPr>
          <w:color w:val="000000"/>
        </w:rPr>
      </w:pPr>
    </w:p>
    <w:p w:rsidR="00DD1EB8" w:rsidRPr="00F61657" w:rsidRDefault="00DD1EB8" w:rsidP="00DD1EB8">
      <w:pPr>
        <w:rPr>
          <w:color w:val="000000"/>
          <w:lang w:val="ru-RU"/>
        </w:rPr>
      </w:pPr>
    </w:p>
    <w:p w:rsidR="00DD1EB8" w:rsidRDefault="00DD1EB8" w:rsidP="00DD1EB8">
      <w:pPr>
        <w:spacing w:line="360" w:lineRule="auto"/>
        <w:jc w:val="center"/>
        <w:outlineLvl w:val="0"/>
        <w:rPr>
          <w:b/>
          <w:sz w:val="32"/>
          <w:szCs w:val="32"/>
        </w:rPr>
      </w:pPr>
      <w:r>
        <w:rPr>
          <w:b/>
          <w:sz w:val="32"/>
          <w:szCs w:val="32"/>
        </w:rPr>
        <w:t xml:space="preserve">КОНКУРСНА ДОКУМЕНТАЦИЈА </w:t>
      </w:r>
    </w:p>
    <w:p w:rsidR="00DD1EB8" w:rsidRDefault="00DD1EB8" w:rsidP="00DD1EB8">
      <w:pPr>
        <w:jc w:val="center"/>
      </w:pPr>
    </w:p>
    <w:p w:rsidR="00DD1EB8" w:rsidRDefault="00DD1EB8" w:rsidP="00DD1EB8">
      <w:pPr>
        <w:jc w:val="center"/>
      </w:pPr>
    </w:p>
    <w:tbl>
      <w:tblPr>
        <w:tblW w:w="0" w:type="auto"/>
        <w:jc w:val="center"/>
        <w:tblLook w:val="01E0"/>
      </w:tblPr>
      <w:tblGrid>
        <w:gridCol w:w="2509"/>
        <w:gridCol w:w="5549"/>
      </w:tblGrid>
      <w:tr w:rsidR="00DD1EB8" w:rsidTr="00542068">
        <w:trPr>
          <w:trHeight w:val="550"/>
          <w:jc w:val="center"/>
        </w:trPr>
        <w:tc>
          <w:tcPr>
            <w:tcW w:w="2509" w:type="dxa"/>
            <w:hideMark/>
          </w:tcPr>
          <w:p w:rsidR="00DD1EB8" w:rsidRDefault="00DD1EB8" w:rsidP="00542068">
            <w:pPr>
              <w:tabs>
                <w:tab w:val="clear" w:pos="1440"/>
                <w:tab w:val="right" w:pos="2293"/>
              </w:tabs>
              <w:jc w:val="left"/>
              <w:rPr>
                <w:b/>
                <w:szCs w:val="24"/>
              </w:rPr>
            </w:pPr>
            <w:r>
              <w:rPr>
                <w:b/>
                <w:szCs w:val="24"/>
              </w:rPr>
              <w:t xml:space="preserve">Предмет: </w:t>
            </w:r>
            <w:r>
              <w:rPr>
                <w:b/>
                <w:szCs w:val="24"/>
              </w:rPr>
              <w:tab/>
            </w:r>
          </w:p>
        </w:tc>
        <w:tc>
          <w:tcPr>
            <w:tcW w:w="5549" w:type="dxa"/>
          </w:tcPr>
          <w:p w:rsidR="00DD1EB8" w:rsidRDefault="00DD1EB8" w:rsidP="00542068">
            <w:pPr>
              <w:jc w:val="left"/>
              <w:rPr>
                <w:b/>
                <w:szCs w:val="24"/>
              </w:rPr>
            </w:pPr>
            <w:r>
              <w:rPr>
                <w:szCs w:val="24"/>
              </w:rPr>
              <w:t>Набавка</w:t>
            </w:r>
            <w:r w:rsidRPr="00A52C70">
              <w:rPr>
                <w:szCs w:val="24"/>
                <w:lang w:val="ru-RU"/>
              </w:rPr>
              <w:t xml:space="preserve"> </w:t>
            </w:r>
            <w:r>
              <w:rPr>
                <w:lang w:val="ru-RU"/>
              </w:rPr>
              <w:t xml:space="preserve">услуга - </w:t>
            </w:r>
            <w:r>
              <w:t xml:space="preserve">Обезбеђење </w:t>
            </w:r>
            <w:r>
              <w:rPr>
                <w:lang w:val="sr-Latn-CS"/>
              </w:rPr>
              <w:t xml:space="preserve">Back-up </w:t>
            </w:r>
            <w:r>
              <w:t>линкова</w:t>
            </w:r>
            <w:r>
              <w:rPr>
                <w:b/>
                <w:szCs w:val="24"/>
              </w:rPr>
              <w:t xml:space="preserve"> </w:t>
            </w:r>
            <w:r w:rsidR="00B43DAB">
              <w:rPr>
                <w:b/>
                <w:szCs w:val="24"/>
              </w:rPr>
              <w:t xml:space="preserve">– </w:t>
            </w:r>
            <w:r w:rsidR="00B43DAB" w:rsidRPr="00B43DAB">
              <w:rPr>
                <w:szCs w:val="24"/>
              </w:rPr>
              <w:t>Пречишћен текст</w:t>
            </w:r>
          </w:p>
        </w:tc>
      </w:tr>
      <w:tr w:rsidR="00DD1EB8" w:rsidTr="00542068">
        <w:trPr>
          <w:trHeight w:val="330"/>
          <w:jc w:val="center"/>
        </w:trPr>
        <w:tc>
          <w:tcPr>
            <w:tcW w:w="2509" w:type="dxa"/>
          </w:tcPr>
          <w:p w:rsidR="00DD1EB8" w:rsidRDefault="00DD1EB8" w:rsidP="00542068">
            <w:pPr>
              <w:jc w:val="left"/>
              <w:rPr>
                <w:b/>
                <w:szCs w:val="24"/>
              </w:rPr>
            </w:pPr>
          </w:p>
          <w:p w:rsidR="00DD1EB8" w:rsidRDefault="00DD1EB8" w:rsidP="00542068">
            <w:pPr>
              <w:jc w:val="left"/>
              <w:rPr>
                <w:b/>
                <w:szCs w:val="24"/>
              </w:rPr>
            </w:pPr>
            <w:r>
              <w:rPr>
                <w:b/>
                <w:szCs w:val="24"/>
              </w:rPr>
              <w:t>Врста поступка:</w:t>
            </w:r>
          </w:p>
        </w:tc>
        <w:tc>
          <w:tcPr>
            <w:tcW w:w="5549" w:type="dxa"/>
          </w:tcPr>
          <w:p w:rsidR="00DD1EB8" w:rsidRDefault="00DD1EB8" w:rsidP="00542068">
            <w:pPr>
              <w:jc w:val="left"/>
              <w:rPr>
                <w:szCs w:val="24"/>
              </w:rPr>
            </w:pPr>
          </w:p>
          <w:p w:rsidR="00DD1EB8" w:rsidRDefault="00DD1EB8" w:rsidP="00542068">
            <w:pPr>
              <w:jc w:val="left"/>
              <w:rPr>
                <w:szCs w:val="24"/>
              </w:rPr>
            </w:pPr>
            <w:r>
              <w:rPr>
                <w:szCs w:val="24"/>
              </w:rPr>
              <w:t>Отвoрени поступак</w:t>
            </w:r>
          </w:p>
          <w:p w:rsidR="00DD1EB8" w:rsidRDefault="00DD1EB8" w:rsidP="00542068">
            <w:pPr>
              <w:jc w:val="left"/>
              <w:rPr>
                <w:szCs w:val="24"/>
              </w:rPr>
            </w:pPr>
          </w:p>
        </w:tc>
      </w:tr>
      <w:tr w:rsidR="00DD1EB8" w:rsidTr="00542068">
        <w:trPr>
          <w:trHeight w:val="550"/>
          <w:jc w:val="center"/>
        </w:trPr>
        <w:tc>
          <w:tcPr>
            <w:tcW w:w="2509" w:type="dxa"/>
            <w:vAlign w:val="center"/>
          </w:tcPr>
          <w:p w:rsidR="00DD1EB8" w:rsidRDefault="00DD1EB8" w:rsidP="00542068">
            <w:pPr>
              <w:jc w:val="left"/>
              <w:rPr>
                <w:b/>
                <w:szCs w:val="24"/>
              </w:rPr>
            </w:pPr>
          </w:p>
          <w:p w:rsidR="00DD1EB8" w:rsidRDefault="00DD1EB8" w:rsidP="00542068">
            <w:pPr>
              <w:jc w:val="left"/>
              <w:rPr>
                <w:b/>
                <w:szCs w:val="24"/>
              </w:rPr>
            </w:pPr>
            <w:r>
              <w:rPr>
                <w:b/>
                <w:szCs w:val="24"/>
              </w:rPr>
              <w:t>Број јавне  набавке:</w:t>
            </w:r>
          </w:p>
        </w:tc>
        <w:tc>
          <w:tcPr>
            <w:tcW w:w="5549" w:type="dxa"/>
            <w:vAlign w:val="center"/>
          </w:tcPr>
          <w:p w:rsidR="00DD1EB8" w:rsidRDefault="00DD1EB8" w:rsidP="00542068">
            <w:pPr>
              <w:jc w:val="left"/>
              <w:rPr>
                <w:b/>
                <w:szCs w:val="24"/>
              </w:rPr>
            </w:pPr>
          </w:p>
          <w:p w:rsidR="00DD1EB8" w:rsidRDefault="00DD1EB8" w:rsidP="00542068">
            <w:pPr>
              <w:jc w:val="left"/>
              <w:rPr>
                <w:b/>
                <w:szCs w:val="24"/>
              </w:rPr>
            </w:pPr>
            <w:r>
              <w:rPr>
                <w:b/>
                <w:szCs w:val="24"/>
              </w:rPr>
              <w:t>108/14</w:t>
            </w:r>
          </w:p>
        </w:tc>
      </w:tr>
    </w:tbl>
    <w:p w:rsidR="00DD1EB8" w:rsidRDefault="00DD1EB8" w:rsidP="00DD1EB8">
      <w:pPr>
        <w:jc w:val="center"/>
      </w:pPr>
    </w:p>
    <w:p w:rsidR="00DD1EB8" w:rsidRDefault="00DD1EB8" w:rsidP="00DD1EB8">
      <w:pPr>
        <w:jc w:val="center"/>
      </w:pPr>
    </w:p>
    <w:p w:rsidR="00DD1EB8" w:rsidRDefault="00DD1EB8" w:rsidP="00DD1EB8">
      <w:pPr>
        <w:jc w:val="center"/>
      </w:pPr>
    </w:p>
    <w:p w:rsidR="00DD1EB8" w:rsidRDefault="00DD1EB8" w:rsidP="00DD1EB8">
      <w:r>
        <w:t xml:space="preserve">                                                                              </w:t>
      </w:r>
    </w:p>
    <w:p w:rsidR="00DD1EB8" w:rsidRDefault="00DD1EB8" w:rsidP="00DD1EB8">
      <w:pPr>
        <w:rPr>
          <w:lang w:val="en-US"/>
        </w:rPr>
      </w:pPr>
    </w:p>
    <w:p w:rsidR="00CA794C" w:rsidRDefault="00CA794C" w:rsidP="0025389C">
      <w:r>
        <w:rPr>
          <w:lang w:val="en-US"/>
        </w:rPr>
        <w:tab/>
      </w:r>
      <w:r>
        <w:rPr>
          <w:lang w:val="en-US"/>
        </w:rPr>
        <w:tab/>
      </w:r>
      <w:r>
        <w:rPr>
          <w:lang w:val="en-US"/>
        </w:rPr>
        <w:tab/>
      </w:r>
      <w:r>
        <w:rPr>
          <w:lang w:val="en-US"/>
        </w:rPr>
        <w:tab/>
      </w:r>
      <w:r>
        <w:rPr>
          <w:lang w:val="en-US"/>
        </w:rPr>
        <w:tab/>
      </w:r>
      <w:r>
        <w:rPr>
          <w:lang w:val="en-US"/>
        </w:rPr>
        <w:tab/>
      </w:r>
      <w:r>
        <w:rPr>
          <w:lang w:val="en-US"/>
        </w:rPr>
        <w:tab/>
      </w:r>
    </w:p>
    <w:p w:rsidR="0025389C" w:rsidRDefault="0025389C" w:rsidP="0025389C"/>
    <w:p w:rsidR="0025389C" w:rsidRDefault="0025389C" w:rsidP="0025389C"/>
    <w:p w:rsidR="0025389C" w:rsidRDefault="0025389C" w:rsidP="0025389C"/>
    <w:p w:rsidR="0025389C" w:rsidRDefault="0025389C" w:rsidP="0025389C"/>
    <w:p w:rsidR="0025389C" w:rsidRDefault="0025389C" w:rsidP="0025389C"/>
    <w:p w:rsidR="0025389C" w:rsidRDefault="0025389C" w:rsidP="0025389C"/>
    <w:p w:rsidR="0025389C" w:rsidRDefault="0025389C" w:rsidP="0025389C"/>
    <w:p w:rsidR="0025389C" w:rsidRDefault="0025389C" w:rsidP="0025389C"/>
    <w:p w:rsidR="0025389C" w:rsidRDefault="0025389C" w:rsidP="0025389C"/>
    <w:p w:rsidR="0025389C" w:rsidRPr="0025389C" w:rsidRDefault="0025389C" w:rsidP="0025389C">
      <w:pPr>
        <w:rPr>
          <w:b/>
        </w:rPr>
      </w:pPr>
    </w:p>
    <w:p w:rsidR="00DD1EB8" w:rsidRDefault="00DD1EB8" w:rsidP="00DD1EB8">
      <w:pPr>
        <w:rPr>
          <w:lang w:val="en-US"/>
        </w:rPr>
      </w:pPr>
    </w:p>
    <w:p w:rsidR="00DD1EB8" w:rsidRDefault="00DD1EB8" w:rsidP="00DD1EB8">
      <w:pPr>
        <w:rPr>
          <w:lang w:val="en-US"/>
        </w:rPr>
      </w:pPr>
    </w:p>
    <w:p w:rsidR="00DD1EB8" w:rsidRDefault="00DD1EB8" w:rsidP="00DD1EB8">
      <w:pPr>
        <w:rPr>
          <w:lang w:val="en-US"/>
        </w:rPr>
      </w:pPr>
    </w:p>
    <w:p w:rsidR="00DD1EB8" w:rsidRDefault="00DD1EB8" w:rsidP="00DD1EB8">
      <w:pPr>
        <w:rPr>
          <w:lang w:val="en-US"/>
        </w:rPr>
      </w:pPr>
    </w:p>
    <w:p w:rsidR="00DD1EB8" w:rsidRDefault="00DD1EB8" w:rsidP="00DD1EB8">
      <w:pPr>
        <w:rPr>
          <w:lang w:val="en-US"/>
        </w:rPr>
      </w:pPr>
    </w:p>
    <w:p w:rsidR="00DD1EB8" w:rsidRDefault="00DD1EB8" w:rsidP="00DD1EB8">
      <w:pPr>
        <w:rPr>
          <w:lang w:val="en-US"/>
        </w:rPr>
      </w:pPr>
    </w:p>
    <w:p w:rsidR="00DD1EB8" w:rsidRDefault="00DD1EB8" w:rsidP="00DD1EB8">
      <w:pPr>
        <w:rPr>
          <w:lang w:val="en-US"/>
        </w:rPr>
      </w:pPr>
    </w:p>
    <w:p w:rsidR="00DD1EB8" w:rsidRPr="005A2C99" w:rsidRDefault="00DD1EB8" w:rsidP="00DD1EB8">
      <w:pPr>
        <w:jc w:val="center"/>
        <w:outlineLvl w:val="0"/>
        <w:rPr>
          <w:b/>
          <w:color w:val="000000"/>
          <w:sz w:val="32"/>
          <w:szCs w:val="32"/>
        </w:rPr>
      </w:pPr>
      <w:r w:rsidRPr="005A2C99">
        <w:rPr>
          <w:b/>
          <w:color w:val="000000"/>
          <w:sz w:val="32"/>
          <w:szCs w:val="32"/>
          <w:lang w:val="sr-Latn-CS"/>
        </w:rPr>
        <w:lastRenderedPageBreak/>
        <w:t>I</w:t>
      </w:r>
    </w:p>
    <w:p w:rsidR="00DD1EB8" w:rsidRPr="00AA3FFF" w:rsidRDefault="00DD1EB8" w:rsidP="00DD1EB8">
      <w:pPr>
        <w:jc w:val="center"/>
        <w:rPr>
          <w:b/>
          <w:color w:val="000000"/>
          <w:szCs w:val="24"/>
        </w:rPr>
      </w:pPr>
    </w:p>
    <w:p w:rsidR="00DD1EB8" w:rsidRPr="00AA3FFF" w:rsidRDefault="00DD1EB8" w:rsidP="00DD1EB8">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DD1EB8" w:rsidRPr="00AA3FFF" w:rsidRDefault="00DD1EB8" w:rsidP="00DD1EB8">
      <w:pPr>
        <w:jc w:val="center"/>
        <w:rPr>
          <w:b/>
          <w:color w:val="000000"/>
          <w:szCs w:val="24"/>
        </w:rPr>
      </w:pPr>
      <w:r w:rsidRPr="00AA3FFF">
        <w:rPr>
          <w:b/>
          <w:color w:val="000000"/>
          <w:szCs w:val="24"/>
        </w:rPr>
        <w:t>ПОДАЦИ О ЈАВНОЈ НАБАВЦИ</w:t>
      </w:r>
    </w:p>
    <w:p w:rsidR="00DD1EB8" w:rsidRPr="00AA3FFF" w:rsidRDefault="00DD1EB8" w:rsidP="00DD1EB8">
      <w:pPr>
        <w:jc w:val="center"/>
        <w:rPr>
          <w:b/>
          <w:color w:val="000000"/>
          <w:szCs w:val="24"/>
        </w:rPr>
      </w:pPr>
    </w:p>
    <w:p w:rsidR="00DD1EB8" w:rsidRPr="00AA3FFF" w:rsidRDefault="00DD1EB8" w:rsidP="00DD1EB8">
      <w:pPr>
        <w:jc w:val="center"/>
        <w:rPr>
          <w:b/>
          <w:color w:val="000000"/>
          <w:szCs w:val="24"/>
        </w:rPr>
      </w:pPr>
    </w:p>
    <w:p w:rsidR="00DD1EB8" w:rsidRPr="002054CC" w:rsidRDefault="00DD1EB8" w:rsidP="00DD1EB8">
      <w:pPr>
        <w:rPr>
          <w:i/>
          <w:color w:val="000000"/>
          <w:szCs w:val="24"/>
        </w:rPr>
      </w:pPr>
    </w:p>
    <w:p w:rsidR="00DD1EB8" w:rsidRPr="00AA3FFF" w:rsidRDefault="00DD1EB8" w:rsidP="00DD1EB8">
      <w:pPr>
        <w:outlineLvl w:val="0"/>
        <w:rPr>
          <w:b/>
          <w:color w:val="000000"/>
          <w:szCs w:val="24"/>
        </w:rPr>
      </w:pPr>
      <w:r w:rsidRPr="00AA3FFF">
        <w:rPr>
          <w:b/>
          <w:color w:val="000000"/>
          <w:szCs w:val="24"/>
        </w:rPr>
        <w:tab/>
        <w:t>1. Подаци о Наручиоцу:</w:t>
      </w:r>
    </w:p>
    <w:p w:rsidR="00DD1EB8" w:rsidRPr="00AA3FFF" w:rsidRDefault="00DD1EB8" w:rsidP="00DD1EB8">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DD1EB8" w:rsidRPr="00AA3FFF" w:rsidRDefault="00DD1EB8" w:rsidP="00DD1EB8">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DD1EB8" w:rsidRPr="00AA3FFF" w:rsidRDefault="00DD1EB8" w:rsidP="00DD1EB8">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DD1EB8" w:rsidRDefault="00DD1EB8" w:rsidP="00DD1EB8">
      <w:pPr>
        <w:rPr>
          <w:color w:val="000000"/>
          <w:szCs w:val="24"/>
          <w:lang w:val="en-US"/>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DD1EB8" w:rsidRPr="00837FE5" w:rsidRDefault="00DD1EB8" w:rsidP="00DD1EB8">
      <w:pPr>
        <w:ind w:firstLine="1440"/>
        <w:rPr>
          <w:color w:val="000000"/>
          <w:szCs w:val="24"/>
          <w:lang w:val="en-US"/>
        </w:rPr>
      </w:pPr>
      <w:r>
        <w:rPr>
          <w:color w:val="000000"/>
          <w:szCs w:val="24"/>
        </w:rPr>
        <w:t>- текући рачун 840-1620-21</w:t>
      </w:r>
      <w:bookmarkStart w:id="0" w:name="_GoBack"/>
      <w:bookmarkEnd w:id="0"/>
    </w:p>
    <w:p w:rsidR="00DD1EB8" w:rsidRPr="00AA3FFF" w:rsidRDefault="00DD1EB8" w:rsidP="00DD1EB8">
      <w:pPr>
        <w:rPr>
          <w:bCs/>
          <w:color w:val="000000"/>
          <w:szCs w:val="24"/>
          <w:shd w:val="clear" w:color="auto" w:fill="FFFFFF"/>
          <w:lang w:val="sr-Latn-CS"/>
        </w:rPr>
      </w:pPr>
      <w:r w:rsidRPr="00AA3FFF">
        <w:rPr>
          <w:color w:val="000000"/>
          <w:szCs w:val="24"/>
          <w:lang w:val="sr-Latn-CS"/>
        </w:rPr>
        <w:tab/>
        <w:t xml:space="preserve">- </w:t>
      </w:r>
      <w:r w:rsidR="003D4CB7">
        <w:fldChar w:fldCharType="begin"/>
      </w:r>
      <w:r>
        <w:instrText>HYPERLINK "http://www.upravacarina.rs"</w:instrText>
      </w:r>
      <w:r w:rsidR="003D4CB7">
        <w:fldChar w:fldCharType="separate"/>
      </w:r>
      <w:r w:rsidRPr="004A7F49">
        <w:rPr>
          <w:rStyle w:val="Hyperlink"/>
          <w:szCs w:val="24"/>
          <w:shd w:val="clear" w:color="auto" w:fill="FFFFFF"/>
        </w:rPr>
        <w:t>www.</w:t>
      </w:r>
      <w:proofErr w:type="spellStart"/>
      <w:r w:rsidRPr="004A7F49">
        <w:rPr>
          <w:rStyle w:val="Hyperlink"/>
          <w:szCs w:val="24"/>
          <w:shd w:val="clear" w:color="auto" w:fill="FFFFFF"/>
          <w:lang w:val="en-US"/>
        </w:rPr>
        <w:t>uprava</w:t>
      </w:r>
      <w:proofErr w:type="spellEnd"/>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r w:rsidR="003D4CB7">
        <w:fldChar w:fldCharType="end"/>
      </w:r>
    </w:p>
    <w:p w:rsidR="00DD1EB8" w:rsidRPr="00AA3FFF" w:rsidRDefault="00DD1EB8" w:rsidP="00DD1EB8">
      <w:pPr>
        <w:rPr>
          <w:color w:val="000000"/>
          <w:szCs w:val="24"/>
        </w:rPr>
      </w:pPr>
    </w:p>
    <w:p w:rsidR="00DD1EB8" w:rsidRPr="00AA3FFF" w:rsidRDefault="00DD1EB8" w:rsidP="00DD1EB8">
      <w:pPr>
        <w:rPr>
          <w:color w:val="000000"/>
          <w:szCs w:val="24"/>
        </w:rPr>
      </w:pPr>
    </w:p>
    <w:p w:rsidR="00DD1EB8" w:rsidRPr="00AA3FFF" w:rsidRDefault="00DD1EB8" w:rsidP="00DD1EB8">
      <w:pPr>
        <w:outlineLvl w:val="0"/>
        <w:rPr>
          <w:b/>
          <w:color w:val="000000"/>
          <w:szCs w:val="24"/>
        </w:rPr>
      </w:pPr>
      <w:r w:rsidRPr="00AA3FFF">
        <w:rPr>
          <w:color w:val="000000"/>
          <w:szCs w:val="24"/>
        </w:rPr>
        <w:tab/>
      </w:r>
      <w:r w:rsidRPr="00AA3FFF">
        <w:rPr>
          <w:b/>
          <w:color w:val="000000"/>
          <w:szCs w:val="24"/>
        </w:rPr>
        <w:t>2. Врста поступка</w:t>
      </w:r>
    </w:p>
    <w:p w:rsidR="00DD1EB8" w:rsidRPr="00AA3FFF" w:rsidRDefault="00DD1EB8" w:rsidP="00DD1EB8">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Pr>
          <w:color w:val="000000"/>
          <w:szCs w:val="24"/>
          <w:lang w:val="sr-Latn-CS"/>
        </w:rPr>
        <w:t>”</w:t>
      </w:r>
      <w:r w:rsidRPr="00AA3FFF">
        <w:rPr>
          <w:color w:val="000000"/>
          <w:szCs w:val="24"/>
        </w:rPr>
        <w:t>, бр</w:t>
      </w:r>
      <w:r>
        <w:rPr>
          <w:color w:val="000000"/>
          <w:szCs w:val="24"/>
        </w:rPr>
        <w:t>ој</w:t>
      </w:r>
      <w:r w:rsidRPr="00AA3FFF">
        <w:rPr>
          <w:color w:val="000000"/>
          <w:szCs w:val="24"/>
        </w:rPr>
        <w:t xml:space="preserve"> 124/2012).</w:t>
      </w:r>
    </w:p>
    <w:p w:rsidR="00DD1EB8" w:rsidRPr="00AA3FFF" w:rsidRDefault="00DD1EB8" w:rsidP="00DD1EB8">
      <w:pPr>
        <w:rPr>
          <w:color w:val="000000"/>
          <w:szCs w:val="24"/>
        </w:rPr>
      </w:pPr>
    </w:p>
    <w:p w:rsidR="00DD1EB8" w:rsidRPr="00AA3FFF" w:rsidRDefault="00DD1EB8" w:rsidP="00DD1EB8">
      <w:pPr>
        <w:rPr>
          <w:color w:val="000000"/>
          <w:szCs w:val="24"/>
        </w:rPr>
      </w:pPr>
    </w:p>
    <w:p w:rsidR="00DD1EB8" w:rsidRPr="00AA3FFF" w:rsidRDefault="00DD1EB8" w:rsidP="00DD1EB8">
      <w:pPr>
        <w:outlineLvl w:val="0"/>
        <w:rPr>
          <w:b/>
          <w:color w:val="000000"/>
          <w:szCs w:val="24"/>
        </w:rPr>
      </w:pPr>
      <w:r w:rsidRPr="00AA3FFF">
        <w:rPr>
          <w:color w:val="000000"/>
          <w:szCs w:val="24"/>
        </w:rPr>
        <w:tab/>
      </w:r>
      <w:r w:rsidRPr="00AA3FFF">
        <w:rPr>
          <w:b/>
          <w:color w:val="000000"/>
          <w:szCs w:val="24"/>
        </w:rPr>
        <w:t>3. Предмет јавне набавке</w:t>
      </w:r>
    </w:p>
    <w:p w:rsidR="00DD1EB8" w:rsidRPr="00AA3FFF" w:rsidRDefault="00DD1EB8" w:rsidP="00DD1EB8">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Pr>
          <w:szCs w:val="24"/>
        </w:rPr>
        <w:t>услуга</w:t>
      </w:r>
      <w:r w:rsidRPr="00AA3FFF">
        <w:rPr>
          <w:szCs w:val="24"/>
        </w:rPr>
        <w:t>.</w:t>
      </w:r>
    </w:p>
    <w:p w:rsidR="00DD1EB8" w:rsidRPr="00AA3FFF" w:rsidRDefault="00DD1EB8" w:rsidP="00DD1EB8">
      <w:pPr>
        <w:rPr>
          <w:color w:val="000000"/>
          <w:szCs w:val="24"/>
        </w:rPr>
      </w:pPr>
      <w:r w:rsidRPr="00AA3FFF">
        <w:rPr>
          <w:color w:val="000000"/>
          <w:szCs w:val="24"/>
        </w:rPr>
        <w:tab/>
      </w:r>
    </w:p>
    <w:p w:rsidR="00DD1EB8" w:rsidRPr="00AA3FFF" w:rsidRDefault="00DD1EB8" w:rsidP="00DD1EB8">
      <w:pPr>
        <w:rPr>
          <w:color w:val="000000"/>
          <w:szCs w:val="24"/>
        </w:rPr>
      </w:pPr>
    </w:p>
    <w:p w:rsidR="00DD1EB8" w:rsidRPr="00AA3FFF" w:rsidRDefault="00DD1EB8" w:rsidP="00DD1EB8">
      <w:pPr>
        <w:outlineLvl w:val="0"/>
        <w:rPr>
          <w:b/>
          <w:color w:val="000000"/>
          <w:szCs w:val="24"/>
        </w:rPr>
      </w:pPr>
      <w:r w:rsidRPr="00AA3FFF">
        <w:rPr>
          <w:b/>
          <w:color w:val="000000"/>
          <w:szCs w:val="24"/>
        </w:rPr>
        <w:tab/>
        <w:t>4. Циљ поступка</w:t>
      </w:r>
    </w:p>
    <w:p w:rsidR="00DD1EB8" w:rsidRPr="00AA3FFF" w:rsidRDefault="00DD1EB8" w:rsidP="00DD1EB8">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DD1EB8" w:rsidRPr="00AA3FFF" w:rsidRDefault="00DD1EB8" w:rsidP="00DD1EB8">
      <w:pPr>
        <w:rPr>
          <w:b/>
          <w:color w:val="000000"/>
          <w:szCs w:val="24"/>
        </w:rPr>
      </w:pPr>
    </w:p>
    <w:p w:rsidR="00DD1EB8" w:rsidRPr="00AA3FFF" w:rsidRDefault="00DD1EB8" w:rsidP="00DD1EB8">
      <w:pPr>
        <w:rPr>
          <w:color w:val="000000"/>
          <w:szCs w:val="24"/>
        </w:rPr>
      </w:pPr>
      <w:r w:rsidRPr="00AA3FFF">
        <w:rPr>
          <w:b/>
          <w:color w:val="000000"/>
          <w:szCs w:val="24"/>
        </w:rPr>
        <w:tab/>
      </w:r>
    </w:p>
    <w:p w:rsidR="00DD1EB8" w:rsidRPr="00AA3FFF" w:rsidRDefault="00DD1EB8" w:rsidP="00DD1EB8">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DD1EB8" w:rsidRPr="00AA3FFF" w:rsidRDefault="00DD1EB8" w:rsidP="00DD1EB8">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DD1EB8" w:rsidRPr="00AA3FFF" w:rsidRDefault="00DD1EB8" w:rsidP="00DD1EB8">
      <w:pPr>
        <w:rPr>
          <w:color w:val="000000"/>
          <w:szCs w:val="24"/>
        </w:rPr>
      </w:pPr>
    </w:p>
    <w:p w:rsidR="00DD1EB8" w:rsidRPr="00AA3FFF" w:rsidRDefault="00DD1EB8" w:rsidP="00DD1EB8">
      <w:pPr>
        <w:rPr>
          <w:color w:val="000000"/>
          <w:szCs w:val="24"/>
        </w:rPr>
      </w:pPr>
    </w:p>
    <w:p w:rsidR="00DD1EB8" w:rsidRPr="00AA3FFF" w:rsidRDefault="00DD1EB8" w:rsidP="00DD1EB8">
      <w:pPr>
        <w:outlineLvl w:val="0"/>
        <w:rPr>
          <w:b/>
          <w:szCs w:val="24"/>
        </w:rPr>
      </w:pPr>
      <w:r w:rsidRPr="00AA3FFF">
        <w:rPr>
          <w:b/>
          <w:color w:val="000000"/>
          <w:szCs w:val="24"/>
        </w:rPr>
        <w:tab/>
        <w:t xml:space="preserve">6. </w:t>
      </w:r>
      <w:r w:rsidRPr="00AA3FFF">
        <w:rPr>
          <w:b/>
          <w:szCs w:val="24"/>
        </w:rPr>
        <w:t>Контакт</w:t>
      </w:r>
    </w:p>
    <w:p w:rsidR="00DD1EB8" w:rsidRPr="00AA3FFF" w:rsidRDefault="00DD1EB8" w:rsidP="00DD1EB8">
      <w:pPr>
        <w:ind w:left="-90" w:right="-37"/>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00BC77DD">
        <w:rPr>
          <w:szCs w:val="24"/>
        </w:rPr>
        <w:t>301-89-22</w:t>
      </w:r>
      <w:r>
        <w:rPr>
          <w:szCs w:val="24"/>
        </w:rPr>
        <w:t xml:space="preserve"> и Зоран Михаиловић 011/319-</w:t>
      </w:r>
      <w:r w:rsidR="00BC77DD">
        <w:rPr>
          <w:szCs w:val="24"/>
        </w:rPr>
        <w:t>19-10</w:t>
      </w:r>
      <w:r>
        <w:rPr>
          <w:szCs w:val="24"/>
        </w:rPr>
        <w:t>.</w:t>
      </w:r>
    </w:p>
    <w:p w:rsidR="00DD1EB8" w:rsidRPr="00AA3FFF" w:rsidRDefault="00DD1EB8" w:rsidP="00DD1EB8">
      <w:pPr>
        <w:pStyle w:val="BodyTextIndent3"/>
        <w:tabs>
          <w:tab w:val="left" w:pos="1418"/>
        </w:tabs>
        <w:ind w:right="2" w:firstLine="0"/>
        <w:rPr>
          <w:rFonts w:ascii="Times New Roman" w:hAnsi="Times New Roman"/>
          <w:b/>
          <w:sz w:val="24"/>
          <w:szCs w:val="24"/>
          <w:lang w:val="sr-Cyrl-CS"/>
        </w:rPr>
      </w:pPr>
    </w:p>
    <w:p w:rsidR="00DD1EB8" w:rsidRPr="0033342B" w:rsidRDefault="00DD1EB8" w:rsidP="00DD1EB8">
      <w:pPr>
        <w:rPr>
          <w:color w:val="000000"/>
          <w:sz w:val="22"/>
          <w:szCs w:val="22"/>
        </w:rPr>
      </w:pPr>
    </w:p>
    <w:p w:rsidR="00DD1EB8" w:rsidRPr="0033342B" w:rsidRDefault="00DD1EB8" w:rsidP="00DD1EB8">
      <w:pPr>
        <w:rPr>
          <w:color w:val="000000"/>
          <w:sz w:val="22"/>
          <w:szCs w:val="22"/>
        </w:rPr>
      </w:pPr>
      <w:r w:rsidRPr="0033342B">
        <w:rPr>
          <w:color w:val="000000"/>
          <w:sz w:val="22"/>
          <w:szCs w:val="22"/>
        </w:rPr>
        <w:br w:type="page"/>
      </w:r>
    </w:p>
    <w:p w:rsidR="00DD1EB8" w:rsidRPr="0033342B" w:rsidRDefault="00DD1EB8" w:rsidP="00DD1EB8">
      <w:pPr>
        <w:rPr>
          <w:color w:val="000000"/>
          <w:sz w:val="22"/>
          <w:szCs w:val="22"/>
        </w:rPr>
      </w:pPr>
    </w:p>
    <w:p w:rsidR="00DD1EB8" w:rsidRPr="0033342B" w:rsidRDefault="00DD1EB8" w:rsidP="00DD1EB8">
      <w:pPr>
        <w:rPr>
          <w:color w:val="000000"/>
          <w:sz w:val="22"/>
          <w:szCs w:val="22"/>
        </w:rPr>
      </w:pPr>
    </w:p>
    <w:p w:rsidR="00DD1EB8" w:rsidRDefault="00DD1EB8" w:rsidP="00DD1EB8">
      <w:pPr>
        <w:rPr>
          <w:color w:val="000000"/>
          <w:sz w:val="22"/>
          <w:szCs w:val="22"/>
        </w:rPr>
      </w:pPr>
    </w:p>
    <w:p w:rsidR="00DD1EB8" w:rsidRPr="00464706" w:rsidRDefault="00DD1EB8" w:rsidP="00DD1EB8">
      <w:pPr>
        <w:jc w:val="center"/>
        <w:outlineLvl w:val="0"/>
        <w:rPr>
          <w:b/>
          <w:color w:val="000000"/>
          <w:sz w:val="32"/>
          <w:szCs w:val="32"/>
        </w:rPr>
      </w:pPr>
      <w:r>
        <w:rPr>
          <w:b/>
          <w:color w:val="000000"/>
          <w:sz w:val="32"/>
          <w:szCs w:val="32"/>
          <w:lang w:val="sr-Latn-CS"/>
        </w:rPr>
        <w:t>II</w:t>
      </w:r>
      <w:r w:rsidRPr="00464706">
        <w:rPr>
          <w:b/>
          <w:color w:val="000000"/>
          <w:sz w:val="32"/>
          <w:szCs w:val="32"/>
        </w:rPr>
        <w:t xml:space="preserve"> </w:t>
      </w:r>
    </w:p>
    <w:p w:rsidR="00DD1EB8" w:rsidRDefault="00DD1EB8" w:rsidP="00DD1EB8">
      <w:pPr>
        <w:jc w:val="center"/>
        <w:rPr>
          <w:b/>
          <w:color w:val="000000"/>
        </w:rPr>
      </w:pPr>
    </w:p>
    <w:p w:rsidR="00DD1EB8" w:rsidRDefault="00DD1EB8" w:rsidP="00DD1EB8">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DD1EB8" w:rsidRPr="0033342B" w:rsidRDefault="00DD1EB8" w:rsidP="00DD1EB8">
      <w:pPr>
        <w:jc w:val="center"/>
        <w:rPr>
          <w:b/>
          <w:color w:val="000000"/>
        </w:rPr>
      </w:pPr>
      <w:r w:rsidRPr="0033342B">
        <w:rPr>
          <w:b/>
          <w:color w:val="000000"/>
        </w:rPr>
        <w:t>О ПРЕДМЕТУ ЈАВНЕ НАБАВКЕ</w:t>
      </w:r>
    </w:p>
    <w:p w:rsidR="00DD1EB8" w:rsidRDefault="00DD1EB8" w:rsidP="00DD1EB8">
      <w:pPr>
        <w:jc w:val="center"/>
        <w:rPr>
          <w:b/>
          <w:color w:val="000000"/>
        </w:rPr>
      </w:pPr>
    </w:p>
    <w:p w:rsidR="00DD1EB8" w:rsidRPr="0033342B" w:rsidRDefault="00DD1EB8" w:rsidP="00DD1EB8">
      <w:pPr>
        <w:jc w:val="center"/>
        <w:rPr>
          <w:b/>
          <w:color w:val="000000"/>
          <w:sz w:val="22"/>
          <w:szCs w:val="22"/>
        </w:rPr>
      </w:pPr>
    </w:p>
    <w:p w:rsidR="00DD1EB8" w:rsidRPr="00D80C1B" w:rsidRDefault="00DD1EB8" w:rsidP="00356296">
      <w:pPr>
        <w:numPr>
          <w:ilvl w:val="0"/>
          <w:numId w:val="3"/>
        </w:numPr>
        <w:rPr>
          <w:b/>
          <w:color w:val="000000"/>
          <w:szCs w:val="24"/>
        </w:rPr>
      </w:pPr>
      <w:r w:rsidRPr="00D80C1B">
        <w:rPr>
          <w:b/>
          <w:color w:val="000000"/>
          <w:szCs w:val="24"/>
        </w:rPr>
        <w:t>Опис предмета набавке</w:t>
      </w:r>
    </w:p>
    <w:p w:rsidR="00DD1EB8" w:rsidRPr="00816D6A" w:rsidRDefault="00DD1EB8" w:rsidP="00DD1EB8">
      <w:pPr>
        <w:rPr>
          <w:b/>
          <w:szCs w:val="24"/>
        </w:rPr>
      </w:pPr>
    </w:p>
    <w:p w:rsidR="00DD1EB8" w:rsidRPr="00816D6A" w:rsidRDefault="00DD1EB8" w:rsidP="00DD1EB8">
      <w:pPr>
        <w:ind w:left="1440"/>
        <w:rPr>
          <w:b/>
          <w:szCs w:val="24"/>
        </w:rPr>
      </w:pPr>
    </w:p>
    <w:p w:rsidR="00DD1EB8" w:rsidRPr="001D1733" w:rsidRDefault="00DD1EB8" w:rsidP="00DD1EB8">
      <w:pPr>
        <w:tabs>
          <w:tab w:val="left" w:pos="1260"/>
        </w:tabs>
        <w:rPr>
          <w:szCs w:val="24"/>
        </w:rPr>
      </w:pPr>
      <w:r w:rsidRPr="00816D6A">
        <w:rPr>
          <w:szCs w:val="24"/>
        </w:rPr>
        <w:tab/>
        <w:t xml:space="preserve">   Предмет јавне набавке је набавка</w:t>
      </w:r>
      <w:r>
        <w:rPr>
          <w:szCs w:val="24"/>
        </w:rPr>
        <w:t xml:space="preserve"> </w:t>
      </w:r>
      <w:r>
        <w:rPr>
          <w:lang w:val="ru-RU"/>
        </w:rPr>
        <w:t xml:space="preserve">услуга </w:t>
      </w:r>
      <w:r w:rsidR="00542068" w:rsidRPr="001927CB">
        <w:t>–</w:t>
      </w:r>
      <w:r w:rsidR="00542068">
        <w:rPr>
          <w:lang w:val="sr-Latn-CS"/>
        </w:rPr>
        <w:t xml:space="preserve"> </w:t>
      </w:r>
      <w:r w:rsidR="00542068">
        <w:t xml:space="preserve">Обезбеђење </w:t>
      </w:r>
      <w:r w:rsidR="00542068">
        <w:rPr>
          <w:lang w:val="sr-Latn-CS"/>
        </w:rPr>
        <w:t xml:space="preserve">Back-up </w:t>
      </w:r>
      <w:r w:rsidR="00542068">
        <w:t>линкова</w:t>
      </w:r>
      <w:r>
        <w:rPr>
          <w:szCs w:val="24"/>
        </w:rPr>
        <w:t>.</w:t>
      </w:r>
    </w:p>
    <w:p w:rsidR="00DD1EB8" w:rsidRPr="00816D6A" w:rsidRDefault="00DD1EB8" w:rsidP="00DD1EB8">
      <w:pPr>
        <w:tabs>
          <w:tab w:val="left" w:pos="1260"/>
        </w:tabs>
        <w:rPr>
          <w:szCs w:val="24"/>
        </w:rPr>
      </w:pPr>
    </w:p>
    <w:p w:rsidR="00DD1EB8" w:rsidRDefault="00DD1EB8" w:rsidP="00DD1EB8">
      <w:pPr>
        <w:outlineLvl w:val="0"/>
        <w:rPr>
          <w:color w:val="000000"/>
          <w:szCs w:val="24"/>
        </w:rPr>
      </w:pPr>
      <w:r w:rsidRPr="00816D6A">
        <w:rPr>
          <w:szCs w:val="24"/>
        </w:rPr>
        <w:tab/>
      </w:r>
      <w:r w:rsidRPr="00816D6A">
        <w:rPr>
          <w:color w:val="000000"/>
          <w:szCs w:val="24"/>
        </w:rPr>
        <w:t>Назив и ознака из општег речника:</w:t>
      </w:r>
      <w:r>
        <w:rPr>
          <w:color w:val="000000"/>
          <w:szCs w:val="24"/>
        </w:rPr>
        <w:t xml:space="preserve"> </w:t>
      </w:r>
      <w:r>
        <w:rPr>
          <w:lang w:val="ru-RU"/>
        </w:rPr>
        <w:t>Услуге рачунарске подршке – 72610000</w:t>
      </w:r>
      <w:r w:rsidRPr="00816D6A">
        <w:rPr>
          <w:color w:val="000000"/>
          <w:szCs w:val="24"/>
        </w:rPr>
        <w:t>.</w:t>
      </w:r>
    </w:p>
    <w:p w:rsidR="006A5264" w:rsidRDefault="006A5264" w:rsidP="00DD1EB8">
      <w:pPr>
        <w:outlineLvl w:val="0"/>
        <w:rPr>
          <w:color w:val="000000"/>
          <w:szCs w:val="24"/>
        </w:rPr>
      </w:pPr>
    </w:p>
    <w:p w:rsidR="006A5264" w:rsidRPr="00816D6A" w:rsidRDefault="006A5264" w:rsidP="006A5264">
      <w:pPr>
        <w:pStyle w:val="NoSpacing"/>
        <w:ind w:firstLine="720"/>
        <w:rPr>
          <w:color w:val="000000"/>
          <w:szCs w:val="24"/>
        </w:rPr>
      </w:pPr>
      <w:r>
        <w:tab/>
      </w:r>
      <w:r w:rsidRPr="002B5F51">
        <w:t xml:space="preserve">Предметна јавна набавка је на период </w:t>
      </w:r>
      <w:r>
        <w:t xml:space="preserve">до једне </w:t>
      </w:r>
      <w:r w:rsidRPr="002B5F51">
        <w:t>годин</w:t>
      </w:r>
      <w:r>
        <w:t>е</w:t>
      </w:r>
      <w:r w:rsidRPr="002B5F51">
        <w:t>.</w:t>
      </w:r>
    </w:p>
    <w:p w:rsidR="00DD1EB8" w:rsidRPr="00AA3FFF" w:rsidRDefault="00DD1EB8" w:rsidP="00DD1EB8">
      <w:pPr>
        <w:rPr>
          <w:b/>
          <w:szCs w:val="24"/>
        </w:rPr>
      </w:pPr>
    </w:p>
    <w:p w:rsidR="00DD1EB8" w:rsidRPr="00AA3FFF" w:rsidRDefault="00DD1EB8" w:rsidP="00DD1EB8">
      <w:pPr>
        <w:tabs>
          <w:tab w:val="clear" w:pos="1440"/>
        </w:tabs>
        <w:rPr>
          <w:color w:val="000000"/>
          <w:szCs w:val="24"/>
        </w:rPr>
      </w:pPr>
      <w:r w:rsidRPr="00AA3FFF">
        <w:rPr>
          <w:szCs w:val="24"/>
        </w:rPr>
        <w:tab/>
      </w:r>
      <w:r>
        <w:rPr>
          <w:szCs w:val="24"/>
        </w:rPr>
        <w:tab/>
      </w:r>
      <w:r w:rsidRPr="00AA3FFF">
        <w:rPr>
          <w:color w:val="000000"/>
          <w:szCs w:val="24"/>
        </w:rPr>
        <w:t>Врста и опис предмета јавне набавке саставни је део конкурсне</w:t>
      </w:r>
      <w:r>
        <w:rPr>
          <w:color w:val="000000"/>
          <w:szCs w:val="24"/>
        </w:rPr>
        <w:t xml:space="preserve"> </w:t>
      </w:r>
      <w:r w:rsidRPr="00AA3FFF">
        <w:rPr>
          <w:color w:val="000000"/>
          <w:szCs w:val="24"/>
        </w:rPr>
        <w:t xml:space="preserve"> документације. </w:t>
      </w:r>
    </w:p>
    <w:p w:rsidR="00DD1EB8" w:rsidRPr="00AA3FFF" w:rsidRDefault="00DD1EB8" w:rsidP="00DD1EB8">
      <w:pPr>
        <w:rPr>
          <w:color w:val="000000"/>
          <w:szCs w:val="24"/>
        </w:rPr>
      </w:pPr>
    </w:p>
    <w:p w:rsidR="00DD1EB8" w:rsidRDefault="00DD1EB8" w:rsidP="00DD1EB8">
      <w:pPr>
        <w:ind w:right="-405"/>
        <w:rPr>
          <w:color w:val="000000"/>
          <w:szCs w:val="24"/>
        </w:rPr>
      </w:pPr>
      <w:r w:rsidRPr="00AA3FFF">
        <w:rPr>
          <w:color w:val="000000"/>
          <w:szCs w:val="24"/>
        </w:rPr>
        <w:tab/>
      </w: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Pr="00AA3FFF" w:rsidRDefault="00DD1EB8" w:rsidP="00DD1EB8">
      <w:pPr>
        <w:ind w:right="-405"/>
        <w:rPr>
          <w:szCs w:val="24"/>
        </w:rPr>
      </w:pPr>
    </w:p>
    <w:p w:rsidR="00DD1EB8" w:rsidRPr="00AA3FFF" w:rsidRDefault="00DD1EB8" w:rsidP="00DD1EB8">
      <w:pPr>
        <w:spacing w:line="240" w:lineRule="exact"/>
        <w:ind w:left="-90" w:right="-380"/>
        <w:rPr>
          <w:szCs w:val="24"/>
        </w:rPr>
      </w:pPr>
      <w:r w:rsidRPr="00AA3FFF">
        <w:rPr>
          <w:szCs w:val="24"/>
        </w:rPr>
        <w:t xml:space="preserve"> </w:t>
      </w:r>
    </w:p>
    <w:p w:rsidR="00DD1EB8" w:rsidRPr="00AA3FFF" w:rsidRDefault="00DD1EB8" w:rsidP="00DD1EB8">
      <w:pPr>
        <w:ind w:left="-90" w:right="-380"/>
        <w:rPr>
          <w:szCs w:val="24"/>
        </w:rPr>
      </w:pPr>
    </w:p>
    <w:p w:rsidR="00DD1EB8" w:rsidRPr="00AA3FFF" w:rsidRDefault="00DD1EB8" w:rsidP="00DD1EB8">
      <w:pPr>
        <w:rPr>
          <w:color w:val="000000"/>
          <w:szCs w:val="24"/>
        </w:rPr>
      </w:pPr>
    </w:p>
    <w:p w:rsidR="00DD1EB8" w:rsidRDefault="00DD1EB8" w:rsidP="00DD1EB8">
      <w:pPr>
        <w:jc w:val="center"/>
        <w:rPr>
          <w:b/>
          <w:color w:val="000000"/>
          <w:sz w:val="22"/>
          <w:szCs w:val="22"/>
        </w:rPr>
      </w:pPr>
    </w:p>
    <w:p w:rsidR="00DD1EB8" w:rsidRDefault="00DD1EB8" w:rsidP="00DD1EB8">
      <w:pPr>
        <w:jc w:val="center"/>
        <w:rPr>
          <w:b/>
          <w:color w:val="000000"/>
          <w:sz w:val="22"/>
          <w:szCs w:val="22"/>
        </w:rPr>
      </w:pPr>
    </w:p>
    <w:p w:rsidR="00DD1EB8" w:rsidRPr="0033342B" w:rsidRDefault="00DD1EB8" w:rsidP="00DD1EB8">
      <w:pPr>
        <w:jc w:val="center"/>
        <w:rPr>
          <w:b/>
          <w:color w:val="000000"/>
          <w:sz w:val="22"/>
          <w:szCs w:val="22"/>
        </w:rPr>
      </w:pPr>
    </w:p>
    <w:p w:rsidR="00DD1EB8" w:rsidRPr="0004620D" w:rsidRDefault="00DD1EB8" w:rsidP="00DD1EB8">
      <w:pPr>
        <w:jc w:val="center"/>
        <w:outlineLvl w:val="0"/>
        <w:rPr>
          <w:b/>
          <w:color w:val="000000"/>
          <w:sz w:val="32"/>
          <w:szCs w:val="32"/>
          <w:lang w:val="sr-Latn-CS"/>
        </w:rPr>
      </w:pPr>
      <w:r>
        <w:rPr>
          <w:b/>
          <w:color w:val="000000"/>
          <w:sz w:val="32"/>
          <w:szCs w:val="32"/>
          <w:lang w:val="sr-Latn-CS"/>
        </w:rPr>
        <w:t>III</w:t>
      </w:r>
    </w:p>
    <w:p w:rsidR="00DD1EB8" w:rsidRDefault="00DD1EB8" w:rsidP="00DD1EB8">
      <w:pPr>
        <w:rPr>
          <w:b/>
          <w:color w:val="000000"/>
          <w:sz w:val="22"/>
          <w:szCs w:val="22"/>
        </w:rPr>
      </w:pPr>
    </w:p>
    <w:p w:rsidR="00DD1EB8" w:rsidRPr="006A19F6" w:rsidRDefault="00DD1EB8" w:rsidP="00DD1EB8">
      <w:pPr>
        <w:jc w:val="center"/>
        <w:outlineLvl w:val="0"/>
        <w:rPr>
          <w:b/>
          <w:color w:val="000000"/>
          <w:szCs w:val="24"/>
        </w:rPr>
      </w:pPr>
      <w:r w:rsidRPr="006A19F6">
        <w:rPr>
          <w:b/>
          <w:color w:val="000000"/>
          <w:szCs w:val="24"/>
        </w:rPr>
        <w:t>ТЕХНИЧКЕ КАРАКТЕРИСТИКЕ</w:t>
      </w:r>
    </w:p>
    <w:p w:rsidR="00DD1EB8" w:rsidRPr="00D8648A" w:rsidRDefault="00DD1EB8" w:rsidP="00DD1EB8">
      <w:pPr>
        <w:rPr>
          <w:b/>
          <w:color w:val="000000"/>
          <w:szCs w:val="24"/>
        </w:rPr>
      </w:pPr>
      <w:r w:rsidRPr="006A19F6">
        <w:rPr>
          <w:b/>
          <w:color w:val="000000"/>
          <w:szCs w:val="24"/>
        </w:rPr>
        <w:tab/>
      </w:r>
    </w:p>
    <w:p w:rsidR="00793ABE" w:rsidRPr="00F800D1" w:rsidRDefault="00132B95" w:rsidP="00F800D1">
      <w:pPr>
        <w:pStyle w:val="ListParagraph"/>
        <w:numPr>
          <w:ilvl w:val="0"/>
          <w:numId w:val="21"/>
        </w:numPr>
        <w:rPr>
          <w:b/>
        </w:rPr>
      </w:pPr>
      <w:r w:rsidRPr="00F800D1">
        <w:rPr>
          <w:b/>
        </w:rPr>
        <w:t>Н</w:t>
      </w:r>
      <w:r w:rsidR="00CF7CF3" w:rsidRPr="00F800D1">
        <w:rPr>
          <w:b/>
        </w:rPr>
        <w:t>ачин</w:t>
      </w:r>
      <w:r w:rsidRPr="00F800D1">
        <w:rPr>
          <w:b/>
        </w:rPr>
        <w:t>, рок</w:t>
      </w:r>
      <w:r w:rsidR="00897304" w:rsidRPr="00F800D1">
        <w:rPr>
          <w:b/>
        </w:rPr>
        <w:t xml:space="preserve"> и место </w:t>
      </w:r>
      <w:r w:rsidR="00793ABE" w:rsidRPr="00F800D1">
        <w:rPr>
          <w:b/>
        </w:rPr>
        <w:t>вршења услуге</w:t>
      </w:r>
    </w:p>
    <w:p w:rsidR="00A23CAA" w:rsidRPr="00A23CAA" w:rsidRDefault="00A23CAA" w:rsidP="00310C46">
      <w:pPr>
        <w:tabs>
          <w:tab w:val="left" w:pos="750"/>
          <w:tab w:val="left" w:pos="1530"/>
        </w:tabs>
        <w:ind w:left="1440"/>
      </w:pPr>
      <w:r w:rsidRPr="00A23CAA">
        <w:t xml:space="preserve">Понуђач је </w:t>
      </w:r>
      <w:r>
        <w:t>дужан</w:t>
      </w:r>
      <w:r w:rsidRPr="00A23CAA">
        <w:t xml:space="preserve"> да </w:t>
      </w:r>
      <w:r>
        <w:t>пружи</w:t>
      </w:r>
      <w:r w:rsidRPr="00A23CAA">
        <w:t xml:space="preserve"> предметне услуге по </w:t>
      </w:r>
      <w:r w:rsidR="00310C46">
        <w:t>систему</w:t>
      </w:r>
      <w:r w:rsidRPr="00A23CAA">
        <w:t xml:space="preserve"> „кључ у руке</w:t>
      </w:r>
      <w:r w:rsidR="00FF2FD3">
        <w:t>”</w:t>
      </w:r>
      <w:r w:rsidRPr="00A23CAA">
        <w:t>. Период пружања услуг</w:t>
      </w:r>
      <w:r w:rsidR="00132B95">
        <w:t>а</w:t>
      </w:r>
      <w:r w:rsidRPr="00A23CAA">
        <w:t xml:space="preserve"> </w:t>
      </w:r>
      <w:r w:rsidR="00132B95">
        <w:t>је</w:t>
      </w:r>
      <w:r w:rsidRPr="00A23CAA">
        <w:t xml:space="preserve"> </w:t>
      </w:r>
      <w:r w:rsidR="00CE5BE6">
        <w:t>до</w:t>
      </w:r>
      <w:r w:rsidRPr="00A23CAA">
        <w:t xml:space="preserve"> годин</w:t>
      </w:r>
      <w:r w:rsidR="00CE5BE6">
        <w:t>у дана</w:t>
      </w:r>
      <w:r w:rsidRPr="00A23CAA">
        <w:t>.</w:t>
      </w:r>
    </w:p>
    <w:p w:rsidR="00567CB3" w:rsidRDefault="00132B95" w:rsidP="003F1CC7">
      <w:pPr>
        <w:tabs>
          <w:tab w:val="left" w:pos="0"/>
          <w:tab w:val="left" w:pos="1530"/>
        </w:tabs>
        <w:ind w:firstLine="750"/>
        <w:rPr>
          <w:rFonts w:cs="Tahoma"/>
          <w:shd w:val="clear" w:color="auto" w:fill="FFFFFF"/>
          <w:lang w:val="ru-RU"/>
        </w:rPr>
      </w:pPr>
      <w:r w:rsidRPr="00132B95">
        <w:rPr>
          <w:b/>
        </w:rPr>
        <w:tab/>
      </w:r>
      <w:r w:rsidR="00567CB3" w:rsidRPr="00567CB3">
        <w:rPr>
          <w:rFonts w:cs="Tahoma"/>
          <w:shd w:val="clear" w:color="auto" w:fill="FFFFFF"/>
          <w:lang w:val="ru-RU"/>
        </w:rPr>
        <w:t xml:space="preserve">Пуштање комплетне услуге која је предмет </w:t>
      </w:r>
      <w:r w:rsidR="004D7598">
        <w:rPr>
          <w:rFonts w:cs="Tahoma"/>
          <w:shd w:val="clear" w:color="auto" w:fill="FFFFFF"/>
          <w:lang w:val="ru-RU"/>
        </w:rPr>
        <w:t xml:space="preserve">јавне </w:t>
      </w:r>
      <w:r w:rsidR="00567CB3" w:rsidRPr="00567CB3">
        <w:rPr>
          <w:rFonts w:cs="Tahoma"/>
          <w:shd w:val="clear" w:color="auto" w:fill="FFFFFF"/>
          <w:lang w:val="ru-RU"/>
        </w:rPr>
        <w:t>набавке</w:t>
      </w:r>
      <w:r w:rsidR="000B50ED" w:rsidRPr="000B50ED">
        <w:rPr>
          <w:rFonts w:cs="Tahoma"/>
          <w:shd w:val="clear" w:color="auto" w:fill="FFFFFF"/>
          <w:lang w:val="ru-RU"/>
        </w:rPr>
        <w:t xml:space="preserve"> </w:t>
      </w:r>
      <w:r w:rsidR="000B50ED" w:rsidRPr="00567CB3">
        <w:rPr>
          <w:rFonts w:cs="Tahoma"/>
          <w:shd w:val="clear" w:color="auto" w:fill="FFFFFF"/>
          <w:lang w:val="ru-RU"/>
        </w:rPr>
        <w:t>у рад</w:t>
      </w:r>
      <w:r w:rsidR="00567CB3">
        <w:rPr>
          <w:rFonts w:cs="Tahoma"/>
          <w:shd w:val="clear" w:color="auto" w:fill="FFFFFF"/>
          <w:lang w:val="ru-RU"/>
        </w:rPr>
        <w:t>,</w:t>
      </w:r>
      <w:r w:rsidR="00567CB3" w:rsidRPr="00567CB3">
        <w:rPr>
          <w:rFonts w:cs="Tahoma"/>
          <w:shd w:val="clear" w:color="auto" w:fill="FFFFFF"/>
          <w:lang w:val="ru-RU"/>
        </w:rPr>
        <w:t xml:space="preserve"> мора бити завршено од стране </w:t>
      </w:r>
      <w:r w:rsidR="00567CB3">
        <w:rPr>
          <w:rFonts w:cs="Tahoma"/>
          <w:shd w:val="clear" w:color="auto" w:fill="FFFFFF"/>
          <w:lang w:val="ru-RU"/>
        </w:rPr>
        <w:t>п</w:t>
      </w:r>
      <w:r w:rsidR="00567CB3" w:rsidRPr="00567CB3">
        <w:rPr>
          <w:rFonts w:cs="Tahoma"/>
          <w:shd w:val="clear" w:color="auto" w:fill="FFFFFF"/>
          <w:lang w:val="ru-RU"/>
        </w:rPr>
        <w:t xml:space="preserve">онуђача у року </w:t>
      </w:r>
      <w:r w:rsidR="00F167F4">
        <w:rPr>
          <w:rFonts w:cs="Tahoma"/>
          <w:shd w:val="clear" w:color="auto" w:fill="FFFFFF"/>
          <w:lang w:val="ru-RU"/>
        </w:rPr>
        <w:t xml:space="preserve">који не може бити дужи </w:t>
      </w:r>
      <w:r w:rsidR="00567CB3" w:rsidRPr="00567CB3">
        <w:rPr>
          <w:rFonts w:cs="Tahoma"/>
          <w:shd w:val="clear" w:color="auto" w:fill="FFFFFF"/>
          <w:lang w:val="ru-RU"/>
        </w:rPr>
        <w:t xml:space="preserve">од 45 </w:t>
      </w:r>
      <w:r w:rsidR="00567CB3">
        <w:rPr>
          <w:rFonts w:cs="Tahoma"/>
          <w:shd w:val="clear" w:color="auto" w:fill="FFFFFF"/>
          <w:lang w:val="ru-RU"/>
        </w:rPr>
        <w:t xml:space="preserve">(четрдесетпет) </w:t>
      </w:r>
      <w:r w:rsidR="00567CB3" w:rsidRPr="00567CB3">
        <w:rPr>
          <w:rFonts w:cs="Tahoma"/>
          <w:shd w:val="clear" w:color="auto" w:fill="FFFFFF"/>
          <w:lang w:val="ru-RU"/>
        </w:rPr>
        <w:t xml:space="preserve">дана од дана </w:t>
      </w:r>
      <w:r w:rsidR="00567CB3">
        <w:rPr>
          <w:rFonts w:cs="Tahoma"/>
          <w:shd w:val="clear" w:color="auto" w:fill="FFFFFF"/>
          <w:lang w:val="ru-RU"/>
        </w:rPr>
        <w:t>закључења</w:t>
      </w:r>
      <w:r w:rsidR="00567CB3" w:rsidRPr="00567CB3">
        <w:rPr>
          <w:rFonts w:cs="Tahoma"/>
          <w:shd w:val="clear" w:color="auto" w:fill="FFFFFF"/>
          <w:lang w:val="ru-RU"/>
        </w:rPr>
        <w:t xml:space="preserve"> уговора.</w:t>
      </w:r>
    </w:p>
    <w:p w:rsidR="00CF7CF3" w:rsidRPr="003F1CC7" w:rsidRDefault="00567CB3" w:rsidP="003F1CC7">
      <w:pPr>
        <w:ind w:firstLine="750"/>
        <w:rPr>
          <w:rFonts w:cs="Tahoma"/>
          <w:shd w:val="clear" w:color="auto" w:fill="FFFFFF"/>
          <w:lang w:val="ru-RU"/>
        </w:rPr>
      </w:pPr>
      <w:r w:rsidRPr="00567CB3">
        <w:rPr>
          <w:rFonts w:cs="Tahoma"/>
          <w:color w:val="FF0000"/>
          <w:shd w:val="clear" w:color="auto" w:fill="FFFFFF"/>
          <w:lang w:val="ru-RU"/>
        </w:rPr>
        <w:t xml:space="preserve"> </w:t>
      </w:r>
      <w:r w:rsidR="00CF7CF3">
        <w:rPr>
          <w:rFonts w:cs="Tahoma"/>
          <w:shd w:val="clear" w:color="auto" w:fill="FFFFFF"/>
          <w:lang w:val="ru-RU"/>
        </w:rPr>
        <w:tab/>
      </w:r>
      <w:r w:rsidR="00CF7CF3" w:rsidRPr="00CF7CF3">
        <w:rPr>
          <w:rFonts w:cs="Tahoma"/>
          <w:shd w:val="clear" w:color="auto" w:fill="FFFFFF"/>
          <w:lang w:val="ru-RU"/>
        </w:rPr>
        <w:t xml:space="preserve">Понуђач је дужан да обезбеди </w:t>
      </w:r>
      <w:r w:rsidR="00CF7CF3" w:rsidRPr="00CF7CF3">
        <w:rPr>
          <w:rFonts w:cs="Tahoma"/>
          <w:shd w:val="clear" w:color="auto" w:fill="FFFFFF"/>
        </w:rPr>
        <w:t>услугу бекап линка са припадајућом опремом и сервисима</w:t>
      </w:r>
      <w:r w:rsidR="00310794">
        <w:rPr>
          <w:rFonts w:cs="Tahoma"/>
          <w:shd w:val="clear" w:color="auto" w:fill="FFFFFF"/>
        </w:rPr>
        <w:t xml:space="preserve"> </w:t>
      </w:r>
      <w:r w:rsidR="00310794" w:rsidRPr="003F1CC7">
        <w:rPr>
          <w:rFonts w:cs="Tahoma"/>
          <w:shd w:val="clear" w:color="auto" w:fill="FFFFFF"/>
        </w:rPr>
        <w:t xml:space="preserve">на </w:t>
      </w:r>
      <w:r w:rsidR="00CF7CF3" w:rsidRPr="003F1CC7">
        <w:rPr>
          <w:rFonts w:cs="Tahoma"/>
          <w:shd w:val="clear" w:color="auto" w:fill="FFFFFF"/>
        </w:rPr>
        <w:t>Г</w:t>
      </w:r>
      <w:r w:rsidR="003364D2" w:rsidRPr="003F1CC7">
        <w:rPr>
          <w:rFonts w:cs="Tahoma"/>
          <w:shd w:val="clear" w:color="auto" w:fill="FFFFFF"/>
        </w:rPr>
        <w:t>раничн</w:t>
      </w:r>
      <w:r w:rsidR="003F1CC7" w:rsidRPr="003F1CC7">
        <w:rPr>
          <w:rFonts w:cs="Tahoma"/>
          <w:shd w:val="clear" w:color="auto" w:fill="FFFFFF"/>
        </w:rPr>
        <w:t>ом</w:t>
      </w:r>
      <w:r w:rsidR="003364D2" w:rsidRPr="003F1CC7">
        <w:rPr>
          <w:rFonts w:cs="Tahoma"/>
          <w:shd w:val="clear" w:color="auto" w:fill="FFFFFF"/>
        </w:rPr>
        <w:t xml:space="preserve"> прелаз</w:t>
      </w:r>
      <w:r w:rsidR="003F1CC7" w:rsidRPr="003F1CC7">
        <w:rPr>
          <w:rFonts w:cs="Tahoma"/>
          <w:shd w:val="clear" w:color="auto" w:fill="FFFFFF"/>
        </w:rPr>
        <w:t>у</w:t>
      </w:r>
      <w:r w:rsidR="00CF7CF3" w:rsidRPr="003F1CC7">
        <w:rPr>
          <w:rFonts w:cs="Tahoma"/>
          <w:shd w:val="clear" w:color="auto" w:fill="FFFFFF"/>
        </w:rPr>
        <w:t xml:space="preserve"> Батровци</w:t>
      </w:r>
      <w:r w:rsidR="003F1CC7" w:rsidRPr="003F1CC7">
        <w:rPr>
          <w:rFonts w:cs="Tahoma"/>
          <w:shd w:val="clear" w:color="auto" w:fill="FFFFFF"/>
        </w:rPr>
        <w:t xml:space="preserve"> и </w:t>
      </w:r>
      <w:r w:rsidR="003F1CC7" w:rsidRPr="003F1CC7">
        <w:rPr>
          <w:rFonts w:cs="Tahoma"/>
          <w:shd w:val="clear" w:color="auto" w:fill="FFFFFF"/>
          <w:lang w:val="ru-RU"/>
        </w:rPr>
        <w:t xml:space="preserve">на </w:t>
      </w:r>
      <w:r w:rsidR="00CF7CF3" w:rsidRPr="003F1CC7">
        <w:rPr>
          <w:rFonts w:cs="Tahoma"/>
          <w:shd w:val="clear" w:color="auto" w:fill="FFFFFF"/>
        </w:rPr>
        <w:t>Централн</w:t>
      </w:r>
      <w:r w:rsidR="003F1CC7" w:rsidRPr="003F1CC7">
        <w:rPr>
          <w:rFonts w:cs="Tahoma"/>
          <w:shd w:val="clear" w:color="auto" w:fill="FFFFFF"/>
        </w:rPr>
        <w:t>ој</w:t>
      </w:r>
      <w:r w:rsidR="00CF7CF3" w:rsidRPr="003F1CC7">
        <w:rPr>
          <w:rFonts w:cs="Tahoma"/>
          <w:shd w:val="clear" w:color="auto" w:fill="FFFFFF"/>
        </w:rPr>
        <w:t xml:space="preserve"> локациј</w:t>
      </w:r>
      <w:r w:rsidR="003F1CC7" w:rsidRPr="003F1CC7">
        <w:rPr>
          <w:rFonts w:cs="Tahoma"/>
          <w:shd w:val="clear" w:color="auto" w:fill="FFFFFF"/>
        </w:rPr>
        <w:t>и</w:t>
      </w:r>
      <w:r w:rsidR="00A80711" w:rsidRPr="003F1CC7">
        <w:rPr>
          <w:rFonts w:cs="Tahoma"/>
          <w:shd w:val="clear" w:color="auto" w:fill="FFFFFF"/>
        </w:rPr>
        <w:t xml:space="preserve"> </w:t>
      </w:r>
      <w:r w:rsidR="003F1CC7" w:rsidRPr="003F1CC7">
        <w:rPr>
          <w:rFonts w:cs="Tahoma"/>
          <w:shd w:val="clear" w:color="auto" w:fill="FFFFFF"/>
        </w:rPr>
        <w:t>–</w:t>
      </w:r>
      <w:r w:rsidR="00A80711" w:rsidRPr="003F1CC7">
        <w:rPr>
          <w:rFonts w:cs="Tahoma"/>
          <w:shd w:val="clear" w:color="auto" w:fill="FFFFFF"/>
        </w:rPr>
        <w:t xml:space="preserve"> </w:t>
      </w:r>
      <w:r w:rsidR="003F1CC7" w:rsidRPr="003F1CC7">
        <w:rPr>
          <w:rFonts w:cs="Tahoma"/>
          <w:shd w:val="clear" w:color="auto" w:fill="FFFFFF"/>
        </w:rPr>
        <w:t xml:space="preserve">Управа царина - </w:t>
      </w:r>
      <w:r w:rsidR="00A80711" w:rsidRPr="003F1CC7">
        <w:rPr>
          <w:rFonts w:cs="Tahoma"/>
          <w:shd w:val="clear" w:color="auto" w:fill="FFFFFF"/>
        </w:rPr>
        <w:t>ЕРЦ</w:t>
      </w:r>
      <w:r w:rsidR="003F1CC7" w:rsidRPr="003F1CC7">
        <w:rPr>
          <w:rFonts w:cs="Tahoma"/>
          <w:shd w:val="clear" w:color="auto" w:fill="FFFFFF"/>
        </w:rPr>
        <w:t xml:space="preserve">, </w:t>
      </w:r>
      <w:r w:rsidR="003364D2" w:rsidRPr="003F1CC7">
        <w:rPr>
          <w:rFonts w:cs="Tahoma"/>
          <w:shd w:val="clear" w:color="auto" w:fill="FFFFFF"/>
        </w:rPr>
        <w:t xml:space="preserve">улица </w:t>
      </w:r>
      <w:r w:rsidR="00CF7CF3" w:rsidRPr="003F1CC7">
        <w:rPr>
          <w:rFonts w:cs="Tahoma"/>
          <w:shd w:val="clear" w:color="auto" w:fill="FFFFFF"/>
        </w:rPr>
        <w:t xml:space="preserve">Народних </w:t>
      </w:r>
      <w:r w:rsidR="005A0A6A" w:rsidRPr="003F1CC7">
        <w:rPr>
          <w:rFonts w:cs="Tahoma"/>
          <w:shd w:val="clear" w:color="auto" w:fill="FFFFFF"/>
        </w:rPr>
        <w:t>х</w:t>
      </w:r>
      <w:r w:rsidR="00CF7CF3" w:rsidRPr="003F1CC7">
        <w:rPr>
          <w:rFonts w:cs="Tahoma"/>
          <w:shd w:val="clear" w:color="auto" w:fill="FFFFFF"/>
        </w:rPr>
        <w:t xml:space="preserve">ероја </w:t>
      </w:r>
      <w:r w:rsidR="003364D2" w:rsidRPr="003F1CC7">
        <w:rPr>
          <w:rFonts w:cs="Tahoma"/>
          <w:shd w:val="clear" w:color="auto" w:fill="FFFFFF"/>
        </w:rPr>
        <w:t xml:space="preserve">број </w:t>
      </w:r>
      <w:r w:rsidR="00CF7CF3" w:rsidRPr="003F1CC7">
        <w:rPr>
          <w:rFonts w:cs="Tahoma"/>
          <w:shd w:val="clear" w:color="auto" w:fill="FFFFFF"/>
        </w:rPr>
        <w:t>63, Београд</w:t>
      </w:r>
      <w:r w:rsidR="003F1CC7" w:rsidRPr="003F1CC7">
        <w:rPr>
          <w:rFonts w:cs="Tahoma"/>
          <w:shd w:val="clear" w:color="auto" w:fill="FFFFFF"/>
        </w:rPr>
        <w:t>.</w:t>
      </w:r>
    </w:p>
    <w:p w:rsidR="00567CB3" w:rsidRDefault="00567CB3" w:rsidP="003F1CC7">
      <w:pPr>
        <w:ind w:firstLine="750"/>
      </w:pPr>
      <w:r w:rsidRPr="00DA793F">
        <w:tab/>
      </w:r>
      <w:r w:rsidRPr="00567CB3">
        <w:t xml:space="preserve">Понуђач је дужан да на удаљеној локацији </w:t>
      </w:r>
      <w:r w:rsidR="003F1CC7">
        <w:t xml:space="preserve">(ГП Батровци), </w:t>
      </w:r>
      <w:r w:rsidRPr="00567CB3">
        <w:t xml:space="preserve">обезбеди техничку подршку 24x7x365 са временом одзива не дужим од 2 (два) сата </w:t>
      </w:r>
      <w:r w:rsidR="004D7598">
        <w:t xml:space="preserve">од </w:t>
      </w:r>
      <w:r w:rsidR="00790133">
        <w:t xml:space="preserve">сата </w:t>
      </w:r>
      <w:r w:rsidR="004D7598">
        <w:t xml:space="preserve">пријема позива Наручиоца </w:t>
      </w:r>
      <w:r w:rsidRPr="00567CB3">
        <w:t xml:space="preserve">и временом отклањања </w:t>
      </w:r>
      <w:r>
        <w:t>квара не дужим од 8 (осам) сати</w:t>
      </w:r>
      <w:r w:rsidR="004D7598">
        <w:t xml:space="preserve"> од момента одзива на позив Наручиоца</w:t>
      </w:r>
      <w:r>
        <w:t>.</w:t>
      </w:r>
    </w:p>
    <w:p w:rsidR="004D7598" w:rsidRDefault="003F1CC7" w:rsidP="004D7598">
      <w:pPr>
        <w:ind w:firstLine="750"/>
      </w:pPr>
      <w:r>
        <w:tab/>
      </w:r>
      <w:r w:rsidRPr="00DA793F">
        <w:t xml:space="preserve">Понуђач је дужан да на централној локацији </w:t>
      </w:r>
      <w:r>
        <w:t>(</w:t>
      </w:r>
      <w:r w:rsidR="003C29E0">
        <w:t>Управа царина - ЕРЦ, улица Народних хероја број 63, Београд</w:t>
      </w:r>
      <w:r>
        <w:t xml:space="preserve">), </w:t>
      </w:r>
      <w:r w:rsidRPr="00DA793F">
        <w:t xml:space="preserve">обезбеди техничку подршку 24x7x365 са временом одзива не дужим од 2 (два) сата </w:t>
      </w:r>
      <w:r w:rsidR="004D7598">
        <w:t xml:space="preserve">од </w:t>
      </w:r>
      <w:r w:rsidR="00790133">
        <w:t xml:space="preserve">сата </w:t>
      </w:r>
      <w:r w:rsidR="004D7598">
        <w:t xml:space="preserve">пријема позива Наручиоца </w:t>
      </w:r>
      <w:r w:rsidRPr="00DA793F">
        <w:t>и временом отклањања квара не дужим од 4 (четири) сата</w:t>
      </w:r>
      <w:r w:rsidR="004D7598">
        <w:t xml:space="preserve"> од момента одзива на позив Наручиоца.</w:t>
      </w:r>
    </w:p>
    <w:p w:rsidR="003F1CC7" w:rsidRDefault="003F1CC7" w:rsidP="00567CB3"/>
    <w:p w:rsidR="007F170E" w:rsidRPr="00F800D1" w:rsidRDefault="007F170E" w:rsidP="00F800D1">
      <w:pPr>
        <w:pStyle w:val="ListParagraph"/>
        <w:numPr>
          <w:ilvl w:val="0"/>
          <w:numId w:val="21"/>
        </w:numPr>
        <w:rPr>
          <w:b/>
        </w:rPr>
      </w:pPr>
      <w:r w:rsidRPr="00F800D1">
        <w:rPr>
          <w:b/>
        </w:rPr>
        <w:t>Ауторизација / потврда</w:t>
      </w:r>
    </w:p>
    <w:p w:rsidR="007F170E" w:rsidRPr="007F170E" w:rsidRDefault="007F170E" w:rsidP="007F170E">
      <w:pPr>
        <w:tabs>
          <w:tab w:val="clear" w:pos="1440"/>
          <w:tab w:val="left" w:pos="0"/>
          <w:tab w:val="left" w:pos="750"/>
          <w:tab w:val="left" w:pos="1530"/>
        </w:tabs>
        <w:ind w:firstLine="1440"/>
      </w:pPr>
      <w:r w:rsidRPr="007F170E">
        <w:t xml:space="preserve">Понуђач је у обавези да достави потврду произвођача </w:t>
      </w:r>
      <w:r w:rsidR="00E00850" w:rsidRPr="00D10E73">
        <w:t xml:space="preserve">(издату на меморандуму произвођача) </w:t>
      </w:r>
      <w:r w:rsidRPr="007F170E">
        <w:t>да је овлашћен за испоруку, инсталацију и одржавање терминалне мрежне опреме (рутера) која је предмет набавке.</w:t>
      </w:r>
    </w:p>
    <w:p w:rsidR="00CF7CF3" w:rsidRDefault="00CF7CF3" w:rsidP="00793ABE">
      <w:pPr>
        <w:rPr>
          <w:b/>
        </w:rPr>
      </w:pPr>
    </w:p>
    <w:p w:rsidR="00DD1EB8" w:rsidRPr="003F1CC7" w:rsidRDefault="00DD1EB8" w:rsidP="00DD1EB8">
      <w:pPr>
        <w:pStyle w:val="ListParagraph"/>
        <w:tabs>
          <w:tab w:val="left" w:pos="630"/>
        </w:tabs>
        <w:ind w:left="1350"/>
        <w:outlineLvl w:val="0"/>
        <w:rPr>
          <w:b/>
          <w:color w:val="auto"/>
        </w:rPr>
      </w:pPr>
      <w:r w:rsidRPr="003F1CC7">
        <w:rPr>
          <w:b/>
          <w:bCs/>
          <w:color w:val="auto"/>
        </w:rPr>
        <w:tab/>
      </w:r>
      <w:r w:rsidR="003F1CC7" w:rsidRPr="003F1CC7">
        <w:rPr>
          <w:b/>
          <w:bCs/>
          <w:color w:val="auto"/>
        </w:rPr>
        <w:t>3</w:t>
      </w:r>
      <w:r w:rsidRPr="003F1CC7">
        <w:rPr>
          <w:b/>
          <w:color w:val="auto"/>
        </w:rPr>
        <w:t>.</w:t>
      </w:r>
      <w:r w:rsidRPr="00592A78">
        <w:rPr>
          <w:b/>
          <w:color w:val="FF0000"/>
        </w:rPr>
        <w:t xml:space="preserve"> </w:t>
      </w:r>
      <w:r w:rsidRPr="003F1CC7">
        <w:rPr>
          <w:b/>
          <w:color w:val="auto"/>
        </w:rPr>
        <w:t>Квантитативно – квалитативна примопредаја</w:t>
      </w:r>
    </w:p>
    <w:p w:rsidR="00DD1EB8" w:rsidRPr="003F1CC7" w:rsidRDefault="00DD1EB8" w:rsidP="00DD1EB8">
      <w:pPr>
        <w:pStyle w:val="BodyText"/>
        <w:spacing w:after="0"/>
        <w:rPr>
          <w:rFonts w:ascii="Times New Roman" w:hAnsi="Times New Roman"/>
          <w:szCs w:val="24"/>
        </w:rPr>
      </w:pPr>
      <w:r w:rsidRPr="003F1CC7">
        <w:rPr>
          <w:rFonts w:asciiTheme="minorHAnsi" w:hAnsiTheme="minorHAnsi"/>
        </w:rPr>
        <w:tab/>
      </w:r>
      <w:r w:rsidRPr="003F1CC7">
        <w:rPr>
          <w:rFonts w:ascii="Times New Roman" w:hAnsi="Times New Roman"/>
          <w:szCs w:val="24"/>
        </w:rPr>
        <w:t>Квантитативно–квалитативна примопредаја врши се у месту Наручиоца од стране овлашћеног представника Наручиоца у присуству овлашћеног представника понуђача.</w:t>
      </w:r>
    </w:p>
    <w:p w:rsidR="00DD1EB8" w:rsidRPr="003F1CC7" w:rsidRDefault="00DD1EB8" w:rsidP="00DD1EB8">
      <w:pPr>
        <w:pStyle w:val="BodyText"/>
        <w:spacing w:after="0"/>
        <w:rPr>
          <w:rFonts w:ascii="Times New Roman" w:hAnsi="Times New Roman"/>
          <w:szCs w:val="24"/>
        </w:rPr>
      </w:pPr>
      <w:r w:rsidRPr="003F1CC7">
        <w:rPr>
          <w:rFonts w:ascii="Times New Roman" w:hAnsi="Times New Roman"/>
          <w:szCs w:val="24"/>
        </w:rPr>
        <w:tab/>
        <w:t>По завршетку квантитативно-квалитативне примопредаје,</w:t>
      </w:r>
      <w:r w:rsidR="005F607D">
        <w:rPr>
          <w:rFonts w:ascii="Times New Roman" w:hAnsi="Times New Roman"/>
          <w:szCs w:val="24"/>
        </w:rPr>
        <w:t xml:space="preserve"> </w:t>
      </w:r>
      <w:r w:rsidRPr="003F1CC7">
        <w:rPr>
          <w:rFonts w:ascii="Times New Roman" w:hAnsi="Times New Roman"/>
          <w:szCs w:val="24"/>
        </w:rPr>
        <w:t xml:space="preserve">овлашћени представници Наручиоца </w:t>
      </w:r>
      <w:r w:rsidR="005F607D">
        <w:rPr>
          <w:rFonts w:ascii="Times New Roman" w:hAnsi="Times New Roman"/>
          <w:szCs w:val="24"/>
        </w:rPr>
        <w:t xml:space="preserve">и понуђача </w:t>
      </w:r>
      <w:r w:rsidRPr="003F1CC7">
        <w:rPr>
          <w:rFonts w:ascii="Times New Roman" w:hAnsi="Times New Roman"/>
          <w:szCs w:val="24"/>
        </w:rPr>
        <w:t>састављају Записник који потписују и оверавају. Отпремницу потврђује потписом и речима „Прима се” овлашћени представник Наручиоца.</w:t>
      </w:r>
    </w:p>
    <w:p w:rsidR="00DD1EB8" w:rsidRPr="003F1CC7" w:rsidRDefault="00DD1EB8" w:rsidP="00DD1EB8">
      <w:pPr>
        <w:pStyle w:val="StyleJustified"/>
        <w:keepNext/>
        <w:ind w:firstLine="1440"/>
        <w:rPr>
          <w:rFonts w:ascii="Times New Roman" w:hAnsi="Times New Roman"/>
          <w:lang w:val="ru-RU"/>
        </w:rPr>
      </w:pPr>
      <w:r w:rsidRPr="003F1CC7">
        <w:rPr>
          <w:rFonts w:ascii="Times New Roman" w:hAnsi="Times New Roman"/>
          <w:lang w:val="sr-Cyrl-CS"/>
        </w:rPr>
        <w:t xml:space="preserve">У случају да се записнички констатује да су утврђени недостаци у кавалитету услуга, понуђач мора исте отклонити у року за рекламацију који не може бити дужи од 3 </w:t>
      </w:r>
      <w:r w:rsidR="007F170E" w:rsidRPr="003F1CC7">
        <w:rPr>
          <w:rFonts w:ascii="Times New Roman" w:hAnsi="Times New Roman"/>
          <w:lang w:val="sr-Cyrl-CS"/>
        </w:rPr>
        <w:t xml:space="preserve">(три) </w:t>
      </w:r>
      <w:r w:rsidRPr="003F1CC7">
        <w:rPr>
          <w:rFonts w:ascii="Times New Roman" w:hAnsi="Times New Roman"/>
          <w:noProof/>
          <w:szCs w:val="24"/>
          <w:lang w:val="sr-Cyrl-CS"/>
        </w:rPr>
        <w:t>дана од</w:t>
      </w:r>
      <w:r w:rsidRPr="003F1CC7">
        <w:rPr>
          <w:rFonts w:ascii="Times New Roman" w:hAnsi="Times New Roman"/>
          <w:lang w:val="sr-Cyrl-CS"/>
        </w:rPr>
        <w:t xml:space="preserve"> дана квалитативно</w:t>
      </w:r>
      <w:r w:rsidR="007F170E" w:rsidRPr="003F1CC7">
        <w:rPr>
          <w:rFonts w:ascii="Times New Roman" w:hAnsi="Times New Roman"/>
          <w:lang w:val="sr-Cyrl-CS"/>
        </w:rPr>
        <w:t>-</w:t>
      </w:r>
      <w:r w:rsidRPr="003F1CC7">
        <w:rPr>
          <w:rFonts w:ascii="Times New Roman" w:hAnsi="Times New Roman"/>
          <w:lang w:val="sr-Cyrl-CS"/>
        </w:rPr>
        <w:t>квантитативене примопредаје, односно од дана састављања записника о рекламацији.</w:t>
      </w:r>
    </w:p>
    <w:p w:rsidR="00DD1EB8" w:rsidRPr="003F1CC7" w:rsidRDefault="00DD1EB8" w:rsidP="00DD1EB8">
      <w:pPr>
        <w:rPr>
          <w:b/>
          <w:bCs/>
          <w:szCs w:val="24"/>
        </w:rPr>
      </w:pPr>
    </w:p>
    <w:p w:rsidR="00F800D1" w:rsidRPr="00F800D1" w:rsidRDefault="00DD1EB8" w:rsidP="00F800D1">
      <w:pPr>
        <w:pStyle w:val="ListParagraph"/>
        <w:numPr>
          <w:ilvl w:val="0"/>
          <w:numId w:val="22"/>
        </w:numPr>
        <w:rPr>
          <w:b/>
        </w:rPr>
      </w:pPr>
      <w:r w:rsidRPr="00F800D1">
        <w:rPr>
          <w:b/>
        </w:rPr>
        <w:t xml:space="preserve">Гаранција, грешке у квалитету и одржавање </w:t>
      </w:r>
    </w:p>
    <w:p w:rsidR="00335860" w:rsidRDefault="00DD1EB8" w:rsidP="00335860">
      <w:pPr>
        <w:tabs>
          <w:tab w:val="clear" w:pos="1440"/>
          <w:tab w:val="left" w:pos="0"/>
        </w:tabs>
        <w:ind w:firstLine="1440"/>
      </w:pPr>
      <w:r w:rsidRPr="003F1CC7">
        <w:t>Понуђена гаранција на извршене услуге не може бити краћа од 12</w:t>
      </w:r>
      <w:r w:rsidR="003D4CB7" w:rsidRPr="003F1CC7">
        <w:fldChar w:fldCharType="begin"/>
      </w:r>
      <w:r w:rsidRPr="003F1CC7">
        <w:instrText xml:space="preserve"> DOCPROPERTY  "Garantni rok za uslugu"  \* MERGEFORMAT </w:instrText>
      </w:r>
      <w:r w:rsidR="003D4CB7" w:rsidRPr="003F1CC7">
        <w:fldChar w:fldCharType="end"/>
      </w:r>
      <w:r w:rsidRPr="003F1CC7">
        <w:t xml:space="preserve"> </w:t>
      </w:r>
      <w:r w:rsidR="00335860">
        <w:t xml:space="preserve">(дванаест) </w:t>
      </w:r>
      <w:r w:rsidRPr="003F1CC7">
        <w:t>месеци од дана квантитативно-квалитативне примопредаје.</w:t>
      </w:r>
      <w:r w:rsidR="00335860">
        <w:t xml:space="preserve"> </w:t>
      </w:r>
    </w:p>
    <w:p w:rsidR="00335860" w:rsidRDefault="00DD1EB8" w:rsidP="00335860">
      <w:pPr>
        <w:tabs>
          <w:tab w:val="clear" w:pos="1440"/>
          <w:tab w:val="left" w:pos="0"/>
        </w:tabs>
        <w:ind w:firstLine="1440"/>
        <w:rPr>
          <w:noProof/>
        </w:rPr>
      </w:pPr>
      <w:r w:rsidRPr="003F1CC7">
        <w:rPr>
          <w:noProof/>
        </w:rPr>
        <w:t>У току трајања гарантног рока понуђач је дужан да:</w:t>
      </w:r>
      <w:r w:rsidR="00335860">
        <w:rPr>
          <w:noProof/>
        </w:rPr>
        <w:t xml:space="preserve"> </w:t>
      </w:r>
    </w:p>
    <w:p w:rsidR="00335860" w:rsidRDefault="00335860" w:rsidP="00335860">
      <w:pPr>
        <w:tabs>
          <w:tab w:val="clear" w:pos="1440"/>
          <w:tab w:val="left" w:pos="0"/>
        </w:tabs>
        <w:ind w:firstLine="1440"/>
        <w:rPr>
          <w:noProof/>
        </w:rPr>
      </w:pPr>
      <w:r>
        <w:rPr>
          <w:noProof/>
        </w:rPr>
        <w:t xml:space="preserve">- </w:t>
      </w:r>
      <w:r w:rsidR="00DD1EB8" w:rsidRPr="003F1CC7">
        <w:rPr>
          <w:noProof/>
        </w:rPr>
        <w:t xml:space="preserve">без накнаде, предузме радње на отклањању евентуалних недостатака у квалитету извршених услуга, у року </w:t>
      </w:r>
      <w:r>
        <w:rPr>
          <w:noProof/>
        </w:rPr>
        <w:t xml:space="preserve">који не може бити дужи </w:t>
      </w:r>
      <w:r w:rsidR="00DD1EB8" w:rsidRPr="003F1CC7">
        <w:rPr>
          <w:noProof/>
        </w:rPr>
        <w:t xml:space="preserve">од  </w:t>
      </w:r>
      <w:fldSimple w:instr=" DOCPROPERTY  &quot;Odaziv na poziv&quot;  \* MERGEFORMAT ">
        <w:r w:rsidR="00DD1EB8" w:rsidRPr="003F1CC7">
          <w:rPr>
            <w:noProof/>
          </w:rPr>
          <w:t>24</w:t>
        </w:r>
      </w:fldSimple>
      <w:r w:rsidR="00DD1EB8" w:rsidRPr="003F1CC7">
        <w:rPr>
          <w:noProof/>
        </w:rPr>
        <w:t xml:space="preserve"> </w:t>
      </w:r>
      <w:r>
        <w:rPr>
          <w:noProof/>
        </w:rPr>
        <w:t>(двадесетчетири) сата</w:t>
      </w:r>
      <w:r w:rsidR="00DD1EB8" w:rsidRPr="003F1CC7">
        <w:rPr>
          <w:noProof/>
        </w:rPr>
        <w:t xml:space="preserve"> од </w:t>
      </w:r>
      <w:r w:rsidR="004B4673">
        <w:rPr>
          <w:noProof/>
        </w:rPr>
        <w:t xml:space="preserve">сата </w:t>
      </w:r>
      <w:r>
        <w:rPr>
          <w:noProof/>
        </w:rPr>
        <w:t xml:space="preserve">пријема </w:t>
      </w:r>
      <w:r w:rsidR="00DD1EB8" w:rsidRPr="003F1CC7">
        <w:rPr>
          <w:noProof/>
        </w:rPr>
        <w:t>пис</w:t>
      </w:r>
      <w:r w:rsidR="00571BD2" w:rsidRPr="003F1CC7">
        <w:rPr>
          <w:noProof/>
        </w:rPr>
        <w:t>а</w:t>
      </w:r>
      <w:r w:rsidR="00DD1EB8" w:rsidRPr="003F1CC7">
        <w:rPr>
          <w:noProof/>
        </w:rPr>
        <w:t>ног захтева Наручиоца (Наручилац захтев упућује факсом</w:t>
      </w:r>
      <w:r w:rsidR="00DD1EB8" w:rsidRPr="003F1CC7">
        <w:t xml:space="preserve"> или електронским путем</w:t>
      </w:r>
      <w:r w:rsidR="00DD1EB8" w:rsidRPr="003F1CC7">
        <w:rPr>
          <w:noProof/>
        </w:rPr>
        <w:t>);</w:t>
      </w:r>
    </w:p>
    <w:p w:rsidR="00DD1EB8" w:rsidRPr="00B43DAB" w:rsidRDefault="00335860" w:rsidP="00B43DAB">
      <w:pPr>
        <w:tabs>
          <w:tab w:val="clear" w:pos="1440"/>
          <w:tab w:val="left" w:pos="0"/>
        </w:tabs>
        <w:ind w:firstLine="1440"/>
        <w:rPr>
          <w:noProof/>
        </w:rPr>
      </w:pPr>
      <w:r>
        <w:rPr>
          <w:noProof/>
        </w:rPr>
        <w:t xml:space="preserve">- </w:t>
      </w:r>
      <w:r w:rsidR="00DD1EB8" w:rsidRPr="003F1CC7">
        <w:rPr>
          <w:noProof/>
          <w:lang w:val="ru-RU"/>
        </w:rPr>
        <w:t>евентуалне</w:t>
      </w:r>
      <w:r w:rsidR="00DD1EB8" w:rsidRPr="003F1CC7">
        <w:rPr>
          <w:noProof/>
        </w:rPr>
        <w:t xml:space="preserve"> недостатке у квалитету извршених услуга који се појаве, отклони без накнаде, у року који не може бити дужи од </w:t>
      </w:r>
      <w:r w:rsidR="00DD1EB8" w:rsidRPr="003F1CC7">
        <w:rPr>
          <w:noProof/>
          <w:szCs w:val="24"/>
        </w:rPr>
        <w:t>3</w:t>
      </w:r>
      <w:r w:rsidR="00DD1EB8" w:rsidRPr="003F1CC7">
        <w:rPr>
          <w:noProof/>
        </w:rPr>
        <w:t xml:space="preserve"> </w:t>
      </w:r>
      <w:r w:rsidR="00571BD2" w:rsidRPr="003F1CC7">
        <w:rPr>
          <w:noProof/>
        </w:rPr>
        <w:t xml:space="preserve">(три) </w:t>
      </w:r>
      <w:r w:rsidR="00DD1EB8" w:rsidRPr="003F1CC7">
        <w:rPr>
          <w:noProof/>
        </w:rPr>
        <w:t xml:space="preserve">дана од </w:t>
      </w:r>
      <w:r w:rsidR="004B4673">
        <w:rPr>
          <w:noProof/>
        </w:rPr>
        <w:t xml:space="preserve">дана </w:t>
      </w:r>
      <w:r w:rsidR="00AF7811">
        <w:rPr>
          <w:noProof/>
        </w:rPr>
        <w:t xml:space="preserve">пријема </w:t>
      </w:r>
      <w:r w:rsidR="00DD1EB8" w:rsidRPr="003F1CC7">
        <w:rPr>
          <w:noProof/>
        </w:rPr>
        <w:t>пис</w:t>
      </w:r>
      <w:r w:rsidR="00571BD2" w:rsidRPr="003F1CC7">
        <w:rPr>
          <w:noProof/>
        </w:rPr>
        <w:t>а</w:t>
      </w:r>
      <w:r w:rsidR="00DD1EB8" w:rsidRPr="003F1CC7">
        <w:rPr>
          <w:noProof/>
        </w:rPr>
        <w:t>ног захтева Наручиоца.</w:t>
      </w:r>
    </w:p>
    <w:p w:rsidR="00DD1EB8" w:rsidRPr="00B43DAB" w:rsidRDefault="00DD1EB8" w:rsidP="00B43DAB">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DD1EB8" w:rsidRPr="00A2128E" w:rsidRDefault="00DD1EB8" w:rsidP="00DD1EB8">
      <w:pPr>
        <w:jc w:val="center"/>
        <w:outlineLvl w:val="0"/>
        <w:rPr>
          <w:b/>
          <w:color w:val="000000"/>
          <w:szCs w:val="24"/>
        </w:rPr>
      </w:pPr>
      <w:r w:rsidRPr="00A2128E">
        <w:rPr>
          <w:b/>
          <w:color w:val="000000"/>
          <w:szCs w:val="24"/>
        </w:rPr>
        <w:t>УСЛОВИ ЗА УЧЕШЋЕ У ПОСТУПКУ ЈАВНЕ НАБАВКЕ</w:t>
      </w:r>
    </w:p>
    <w:p w:rsidR="00DD1EB8" w:rsidRPr="00A2128E" w:rsidRDefault="00DD1EB8" w:rsidP="00DD1EB8">
      <w:pPr>
        <w:jc w:val="center"/>
        <w:rPr>
          <w:b/>
          <w:color w:val="000000"/>
          <w:szCs w:val="24"/>
        </w:rPr>
      </w:pPr>
      <w:r w:rsidRPr="00A2128E">
        <w:rPr>
          <w:b/>
          <w:color w:val="000000"/>
          <w:szCs w:val="24"/>
        </w:rPr>
        <w:t xml:space="preserve">(чл. 75. и 76. Закона о јавним набавкама) </w:t>
      </w:r>
    </w:p>
    <w:p w:rsidR="00DD1EB8" w:rsidRPr="00DC6337" w:rsidRDefault="00DD1EB8" w:rsidP="00DD1EB8">
      <w:pPr>
        <w:jc w:val="center"/>
        <w:rPr>
          <w:b/>
          <w:color w:val="000000"/>
          <w:szCs w:val="24"/>
        </w:rPr>
      </w:pPr>
      <w:r w:rsidRPr="00A2128E">
        <w:rPr>
          <w:b/>
          <w:color w:val="000000"/>
          <w:szCs w:val="24"/>
        </w:rPr>
        <w:t>И УПУТСТВО КАКО ДА СЕ ДОКАЗУЈЕ ИСПУЊЕНОСТ УСЛОВА</w:t>
      </w:r>
    </w:p>
    <w:p w:rsidR="00DD1EB8" w:rsidRPr="00483D60" w:rsidRDefault="00DD1EB8" w:rsidP="00DD1EB8">
      <w:pPr>
        <w:jc w:val="center"/>
        <w:rPr>
          <w:b/>
          <w:color w:val="000000"/>
          <w:sz w:val="22"/>
          <w:szCs w:val="22"/>
        </w:rPr>
      </w:pPr>
    </w:p>
    <w:p w:rsidR="00DD1EB8" w:rsidRPr="00EE78FE" w:rsidRDefault="00DD1EB8" w:rsidP="00DD1EB8">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DD1EB8" w:rsidRPr="00EE78FE" w:rsidRDefault="00DD1EB8" w:rsidP="00DD1EB8">
      <w:pPr>
        <w:rPr>
          <w:color w:val="000000"/>
          <w:szCs w:val="24"/>
          <w:lang w:val="ru-RU"/>
        </w:rPr>
      </w:pPr>
    </w:p>
    <w:p w:rsidR="00DD1EB8" w:rsidRPr="00EE78FE" w:rsidRDefault="00DD1EB8" w:rsidP="00DD1EB8">
      <w:pPr>
        <w:rPr>
          <w:color w:val="000000"/>
          <w:szCs w:val="24"/>
          <w:lang w:val="ru-RU"/>
        </w:rPr>
      </w:pPr>
      <w:r w:rsidRPr="00EE78FE">
        <w:rPr>
          <w:color w:val="000000"/>
          <w:szCs w:val="24"/>
          <w:lang w:val="ru-RU"/>
        </w:rPr>
        <w:tab/>
        <w:t>Понуђач у поступку јавне набавке мора доказати:</w:t>
      </w:r>
    </w:p>
    <w:p w:rsidR="00DD1EB8" w:rsidRPr="00EE78FE" w:rsidRDefault="00DD1EB8" w:rsidP="00DD1EB8">
      <w:pPr>
        <w:rPr>
          <w:color w:val="000000"/>
          <w:szCs w:val="24"/>
          <w:lang w:val="ru-RU"/>
        </w:rPr>
      </w:pPr>
    </w:p>
    <w:p w:rsidR="00DD1EB8" w:rsidRPr="00DC6337" w:rsidRDefault="00DD1EB8" w:rsidP="00356296">
      <w:pPr>
        <w:pStyle w:val="ListParagraph"/>
        <w:numPr>
          <w:ilvl w:val="0"/>
          <w:numId w:val="6"/>
        </w:numPr>
        <w:ind w:left="0" w:firstLine="1620"/>
        <w:jc w:val="both"/>
      </w:pPr>
      <w:r w:rsidRPr="00DC6337">
        <w:t>да је регистрован код надлежног органа, односно уписан у одговарајући регистар;</w:t>
      </w:r>
    </w:p>
    <w:p w:rsidR="00DD1EB8" w:rsidRPr="00A2128E" w:rsidRDefault="00DD1EB8" w:rsidP="00DD1EB8">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D1EB8" w:rsidRPr="00A2128E" w:rsidTr="00542068">
        <w:trPr>
          <w:trHeight w:val="467"/>
          <w:jc w:val="center"/>
        </w:trPr>
        <w:tc>
          <w:tcPr>
            <w:tcW w:w="2113" w:type="dxa"/>
            <w:shd w:val="clear" w:color="auto" w:fill="FFFFFF"/>
          </w:tcPr>
          <w:p w:rsidR="00DD1EB8" w:rsidRPr="00DC6337" w:rsidRDefault="00DD1EB8" w:rsidP="00542068">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bottom"/>
          </w:tcPr>
          <w:p w:rsidR="00DD1EB8" w:rsidRPr="00DC6337" w:rsidRDefault="00DD1EB8" w:rsidP="00542068">
            <w:pPr>
              <w:shd w:val="clear" w:color="auto" w:fill="FFFFFF"/>
              <w:tabs>
                <w:tab w:val="clear" w:pos="1440"/>
                <w:tab w:val="left" w:pos="720"/>
              </w:tabs>
              <w:jc w:val="left"/>
              <w:rPr>
                <w:b/>
                <w:color w:val="000000"/>
                <w:szCs w:val="24"/>
              </w:rPr>
            </w:pPr>
            <w:r w:rsidRPr="00DC6337">
              <w:rPr>
                <w:color w:val="000000"/>
                <w:szCs w:val="24"/>
              </w:rPr>
              <w:t>Извод из регистра Агенције за привредне регистре, односно извод из регистра надлежног Привредног суда.</w:t>
            </w:r>
          </w:p>
        </w:tc>
      </w:tr>
      <w:tr w:rsidR="00DD1EB8" w:rsidRPr="00A2128E" w:rsidTr="00542068">
        <w:trPr>
          <w:trHeight w:val="467"/>
          <w:jc w:val="center"/>
        </w:trPr>
        <w:tc>
          <w:tcPr>
            <w:tcW w:w="2113" w:type="dxa"/>
            <w:shd w:val="clear" w:color="auto" w:fill="FFFFFF"/>
          </w:tcPr>
          <w:p w:rsidR="00DD1EB8" w:rsidRPr="00DC6337" w:rsidRDefault="00DD1EB8" w:rsidP="00542068">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bottom"/>
          </w:tcPr>
          <w:p w:rsidR="00DD1EB8" w:rsidRPr="00DC6337" w:rsidRDefault="00DD1EB8" w:rsidP="00542068">
            <w:pPr>
              <w:shd w:val="clear" w:color="auto" w:fill="FFFFFF"/>
              <w:tabs>
                <w:tab w:val="clear" w:pos="1440"/>
                <w:tab w:val="left" w:pos="720"/>
              </w:tabs>
              <w:jc w:val="left"/>
              <w:rPr>
                <w:color w:val="000000"/>
                <w:szCs w:val="24"/>
              </w:rPr>
            </w:pPr>
            <w:r w:rsidRPr="00DC6337">
              <w:rPr>
                <w:color w:val="000000"/>
                <w:szCs w:val="24"/>
              </w:rPr>
              <w:t>Извод из регистра Агенције за привредне регистре, односно из одговарајућег регистра.</w:t>
            </w:r>
          </w:p>
        </w:tc>
      </w:tr>
    </w:tbl>
    <w:p w:rsidR="00DD1EB8" w:rsidRPr="00DC6337" w:rsidRDefault="00DD1EB8" w:rsidP="00356296">
      <w:pPr>
        <w:pStyle w:val="ListParagraph"/>
        <w:numPr>
          <w:ilvl w:val="0"/>
          <w:numId w:val="6"/>
        </w:numPr>
        <w:tabs>
          <w:tab w:val="left" w:pos="1620"/>
        </w:tabs>
        <w:ind w:left="-90" w:firstLine="1620"/>
        <w:jc w:val="both"/>
      </w:pPr>
      <w:r w:rsidRPr="00DC6337">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DD1EB8" w:rsidRPr="00A2128E" w:rsidRDefault="00DD1EB8" w:rsidP="00DD1EB8">
      <w:pPr>
        <w:tabs>
          <w:tab w:val="clear" w:pos="1440"/>
          <w:tab w:val="left" w:pos="1800"/>
        </w:tabs>
        <w:ind w:firstLine="1440"/>
        <w:rPr>
          <w:color w:val="000000"/>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DD1EB8" w:rsidRPr="00A2128E" w:rsidTr="00542068">
        <w:trPr>
          <w:trHeight w:val="4332"/>
          <w:jc w:val="center"/>
        </w:trPr>
        <w:tc>
          <w:tcPr>
            <w:tcW w:w="2113" w:type="dxa"/>
            <w:shd w:val="clear" w:color="auto" w:fill="FFFFFF"/>
          </w:tcPr>
          <w:p w:rsidR="00DD1EB8" w:rsidRPr="00DC6337" w:rsidRDefault="00DD1EB8" w:rsidP="00542068">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346" w:type="dxa"/>
            <w:shd w:val="clear" w:color="auto" w:fill="FFFFFF"/>
            <w:vAlign w:val="center"/>
          </w:tcPr>
          <w:p w:rsidR="00DD1EB8" w:rsidRPr="00DC6337" w:rsidRDefault="00DD1EB8" w:rsidP="00542068">
            <w:pPr>
              <w:rPr>
                <w:color w:val="000000"/>
                <w:szCs w:val="24"/>
              </w:rPr>
            </w:pPr>
            <w:r w:rsidRPr="00DC6337">
              <w:rPr>
                <w:bCs/>
                <w:color w:val="000000"/>
                <w:szCs w:val="24"/>
              </w:rPr>
              <w:t xml:space="preserve">- </w:t>
            </w:r>
            <w:r w:rsidRPr="00DC6337">
              <w:rPr>
                <w:color w:val="000000"/>
                <w:szCs w:val="24"/>
              </w:rPr>
              <w:t>Извод из казнене евиденције, односно уверењe основног суда на чијем подручју се налази седиште домаћег правног лица</w:t>
            </w:r>
            <w:r w:rsidRPr="00DC6337">
              <w:rPr>
                <w:color w:val="000000"/>
                <w:szCs w:val="24"/>
                <w:lang w:val="ru-RU"/>
              </w:rPr>
              <w:t>,</w:t>
            </w:r>
            <w:r w:rsidRPr="00DC6337">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DD1EB8" w:rsidRPr="00DC6337" w:rsidRDefault="00DD1EB8" w:rsidP="00542068">
            <w:pPr>
              <w:rPr>
                <w:color w:val="000000"/>
                <w:szCs w:val="24"/>
              </w:rPr>
            </w:pPr>
            <w:r w:rsidRPr="00DC6337">
              <w:rPr>
                <w:color w:val="000000"/>
                <w:szCs w:val="24"/>
              </w:rPr>
              <w:t>-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DD1EB8" w:rsidRPr="00DC6337" w:rsidRDefault="00DD1EB8" w:rsidP="00542068">
            <w:pPr>
              <w:rPr>
                <w:color w:val="000000"/>
                <w:szCs w:val="24"/>
              </w:rPr>
            </w:pPr>
            <w:r w:rsidRPr="00DC6337">
              <w:rPr>
                <w:color w:val="000000"/>
                <w:szCs w:val="24"/>
              </w:rPr>
              <w:t>-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DD1EB8" w:rsidRPr="00A2128E" w:rsidTr="00542068">
        <w:trPr>
          <w:trHeight w:val="1197"/>
          <w:jc w:val="center"/>
        </w:trPr>
        <w:tc>
          <w:tcPr>
            <w:tcW w:w="2113" w:type="dxa"/>
            <w:shd w:val="clear" w:color="auto" w:fill="FFFFFF"/>
          </w:tcPr>
          <w:p w:rsidR="00DD1EB8" w:rsidRPr="00DC6337" w:rsidRDefault="00DD1EB8" w:rsidP="00542068">
            <w:pPr>
              <w:shd w:val="clear" w:color="auto" w:fill="FFFFFF"/>
              <w:tabs>
                <w:tab w:val="clear" w:pos="1440"/>
                <w:tab w:val="left" w:pos="1080"/>
              </w:tabs>
              <w:jc w:val="right"/>
              <w:rPr>
                <w:b/>
                <w:color w:val="000000"/>
                <w:szCs w:val="24"/>
              </w:rPr>
            </w:pPr>
            <w:r>
              <w:rPr>
                <w:b/>
                <w:color w:val="000000"/>
                <w:szCs w:val="24"/>
              </w:rPr>
              <w:t>Доказ за предузетнике и за физичка лица</w:t>
            </w:r>
            <w:r w:rsidRPr="00DC6337">
              <w:rPr>
                <w:b/>
                <w:color w:val="000000"/>
                <w:szCs w:val="24"/>
              </w:rPr>
              <w:t>:</w:t>
            </w:r>
          </w:p>
        </w:tc>
        <w:tc>
          <w:tcPr>
            <w:tcW w:w="6346" w:type="dxa"/>
            <w:shd w:val="clear" w:color="auto" w:fill="FFFFFF"/>
            <w:vAlign w:val="center"/>
          </w:tcPr>
          <w:p w:rsidR="00DD1EB8" w:rsidRPr="00DC6337" w:rsidRDefault="00DD1EB8" w:rsidP="00542068">
            <w:pPr>
              <w:spacing w:before="100" w:beforeAutospacing="1" w:line="210" w:lineRule="atLeast"/>
              <w:rPr>
                <w:color w:val="000000"/>
                <w:szCs w:val="24"/>
              </w:rPr>
            </w:pPr>
            <w:r w:rsidRPr="00DC6337">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DD1EB8" w:rsidRPr="00A2128E" w:rsidTr="00542068">
        <w:trPr>
          <w:trHeight w:val="467"/>
          <w:jc w:val="center"/>
        </w:trPr>
        <w:tc>
          <w:tcPr>
            <w:tcW w:w="8459" w:type="dxa"/>
            <w:gridSpan w:val="2"/>
            <w:shd w:val="clear" w:color="auto" w:fill="FFFFFF"/>
          </w:tcPr>
          <w:p w:rsidR="00DD1EB8" w:rsidRPr="00B10480" w:rsidRDefault="00DD1EB8" w:rsidP="00542068">
            <w:pPr>
              <w:tabs>
                <w:tab w:val="clear" w:pos="1440"/>
                <w:tab w:val="left" w:pos="1800"/>
              </w:tabs>
              <w:ind w:firstLine="1440"/>
              <w:rPr>
                <w:b/>
                <w:color w:val="000000"/>
                <w:szCs w:val="22"/>
              </w:rPr>
            </w:pPr>
          </w:p>
          <w:p w:rsidR="00DD1EB8" w:rsidRPr="00DC6337" w:rsidRDefault="00DD1EB8" w:rsidP="00542068">
            <w:pPr>
              <w:tabs>
                <w:tab w:val="clear" w:pos="1440"/>
                <w:tab w:val="left" w:pos="1800"/>
              </w:tabs>
              <w:jc w:val="center"/>
              <w:rPr>
                <w:b/>
                <w:color w:val="000000"/>
                <w:szCs w:val="24"/>
              </w:rPr>
            </w:pPr>
            <w:r w:rsidRPr="00DC6337">
              <w:rPr>
                <w:b/>
                <w:color w:val="000000"/>
                <w:szCs w:val="24"/>
              </w:rPr>
              <w:t>Доказ не може бити старији од 2 месеца пре отварања понуда.</w:t>
            </w:r>
          </w:p>
        </w:tc>
      </w:tr>
    </w:tbl>
    <w:p w:rsidR="00DD1EB8" w:rsidRPr="00DC6337" w:rsidRDefault="00DD1EB8" w:rsidP="00356296">
      <w:pPr>
        <w:pStyle w:val="ListParagraph"/>
        <w:numPr>
          <w:ilvl w:val="0"/>
          <w:numId w:val="6"/>
        </w:numPr>
        <w:spacing w:after="200" w:line="276" w:lineRule="auto"/>
        <w:ind w:left="0" w:firstLine="1170"/>
        <w:jc w:val="both"/>
      </w:pPr>
      <w:r w:rsidRPr="00DC6337">
        <w:rPr>
          <w:b/>
          <w:sz w:val="22"/>
          <w:szCs w:val="22"/>
        </w:rPr>
        <w:br w:type="page"/>
      </w:r>
      <w:r w:rsidRPr="00DC6337">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D1EB8" w:rsidRPr="00A2128E" w:rsidTr="00542068">
        <w:trPr>
          <w:trHeight w:val="413"/>
          <w:jc w:val="center"/>
        </w:trPr>
        <w:tc>
          <w:tcPr>
            <w:tcW w:w="2113" w:type="dxa"/>
            <w:shd w:val="clear" w:color="auto" w:fill="FFFFFF"/>
          </w:tcPr>
          <w:p w:rsidR="00DD1EB8" w:rsidRPr="00DC6337" w:rsidRDefault="00DD1EB8" w:rsidP="00542068">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DD1EB8" w:rsidRPr="00DC6337" w:rsidRDefault="00DD1EB8" w:rsidP="00542068">
            <w:pPr>
              <w:spacing w:before="100" w:beforeAutospacing="1" w:line="210" w:lineRule="atLeast"/>
              <w:rPr>
                <w:color w:val="000000"/>
                <w:szCs w:val="24"/>
              </w:rPr>
            </w:pPr>
            <w:r w:rsidRPr="00DC6337">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DD1EB8" w:rsidRPr="00A2128E" w:rsidTr="00542068">
        <w:trPr>
          <w:trHeight w:val="467"/>
          <w:jc w:val="center"/>
        </w:trPr>
        <w:tc>
          <w:tcPr>
            <w:tcW w:w="2113" w:type="dxa"/>
            <w:shd w:val="clear" w:color="auto" w:fill="FFFFFF"/>
          </w:tcPr>
          <w:p w:rsidR="00DD1EB8" w:rsidRPr="00DC6337" w:rsidRDefault="00DD1EB8" w:rsidP="00542068">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DD1EB8" w:rsidRPr="00DC6337" w:rsidRDefault="00DD1EB8" w:rsidP="00542068">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DD1EB8" w:rsidRPr="00A2128E" w:rsidTr="00542068">
        <w:trPr>
          <w:trHeight w:val="467"/>
          <w:jc w:val="center"/>
        </w:trPr>
        <w:tc>
          <w:tcPr>
            <w:tcW w:w="2113" w:type="dxa"/>
            <w:shd w:val="clear" w:color="auto" w:fill="FFFFFF"/>
          </w:tcPr>
          <w:p w:rsidR="00DD1EB8" w:rsidRPr="00DC6337" w:rsidRDefault="00DD1EB8" w:rsidP="00542068">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DD1EB8" w:rsidRPr="00DC6337" w:rsidRDefault="00DD1EB8" w:rsidP="00542068">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одређених послова.</w:t>
            </w:r>
          </w:p>
        </w:tc>
      </w:tr>
      <w:tr w:rsidR="00DD1EB8" w:rsidRPr="00A2128E" w:rsidTr="00542068">
        <w:trPr>
          <w:trHeight w:val="467"/>
          <w:jc w:val="center"/>
        </w:trPr>
        <w:tc>
          <w:tcPr>
            <w:tcW w:w="8412" w:type="dxa"/>
            <w:gridSpan w:val="2"/>
            <w:shd w:val="clear" w:color="auto" w:fill="FFFFFF"/>
          </w:tcPr>
          <w:p w:rsidR="00DD1EB8" w:rsidRPr="00DC6337" w:rsidRDefault="00DD1EB8" w:rsidP="00542068">
            <w:pPr>
              <w:spacing w:before="100" w:beforeAutospacing="1" w:line="210" w:lineRule="atLeast"/>
              <w:rPr>
                <w:b/>
                <w:color w:val="000000"/>
                <w:szCs w:val="24"/>
              </w:rPr>
            </w:pPr>
          </w:p>
          <w:p w:rsidR="00DD1EB8" w:rsidRPr="00DC6337" w:rsidRDefault="00DD1EB8" w:rsidP="00542068">
            <w:pPr>
              <w:jc w:val="center"/>
              <w:rPr>
                <w:b/>
                <w:color w:val="000000"/>
                <w:szCs w:val="24"/>
              </w:rPr>
            </w:pPr>
            <w:r w:rsidRPr="00DC6337">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DD1EB8" w:rsidRPr="00A2128E" w:rsidRDefault="00DD1EB8" w:rsidP="00DD1EB8">
      <w:pPr>
        <w:tabs>
          <w:tab w:val="clear" w:pos="1440"/>
          <w:tab w:val="left" w:pos="1800"/>
        </w:tabs>
        <w:ind w:firstLine="1440"/>
        <w:rPr>
          <w:color w:val="000000"/>
          <w:sz w:val="22"/>
          <w:szCs w:val="22"/>
        </w:rPr>
      </w:pPr>
    </w:p>
    <w:p w:rsidR="00DD1EB8" w:rsidRPr="00A2128E" w:rsidRDefault="00DD1EB8" w:rsidP="00DD1EB8">
      <w:pPr>
        <w:tabs>
          <w:tab w:val="clear" w:pos="1440"/>
          <w:tab w:val="left" w:pos="1800"/>
        </w:tabs>
        <w:ind w:firstLine="1440"/>
        <w:rPr>
          <w:color w:val="000000"/>
          <w:sz w:val="22"/>
          <w:szCs w:val="22"/>
        </w:rPr>
      </w:pPr>
    </w:p>
    <w:p w:rsidR="00DD1EB8" w:rsidRPr="00CC74F3" w:rsidRDefault="00DD1EB8" w:rsidP="00DD1EB8">
      <w:pPr>
        <w:tabs>
          <w:tab w:val="clear" w:pos="1440"/>
          <w:tab w:val="left" w:pos="1800"/>
        </w:tabs>
        <w:rPr>
          <w:color w:val="000000"/>
          <w:szCs w:val="24"/>
        </w:rPr>
      </w:pPr>
      <w:r w:rsidRPr="00510526">
        <w:rPr>
          <w:b/>
          <w:color w:val="000000"/>
          <w:sz w:val="22"/>
          <w:szCs w:val="22"/>
        </w:rPr>
        <w:tab/>
      </w:r>
      <w:r>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DD1EB8" w:rsidRPr="00A2128E" w:rsidRDefault="00DD1EB8" w:rsidP="00DD1EB8">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D1EB8" w:rsidRPr="00A2128E" w:rsidTr="00542068">
        <w:trPr>
          <w:trHeight w:val="413"/>
          <w:jc w:val="center"/>
        </w:trPr>
        <w:tc>
          <w:tcPr>
            <w:tcW w:w="2113" w:type="dxa"/>
            <w:shd w:val="clear" w:color="auto" w:fill="FFFFFF"/>
          </w:tcPr>
          <w:p w:rsidR="00DD1EB8" w:rsidRPr="00DC6337" w:rsidRDefault="00DD1EB8" w:rsidP="00542068">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DD1EB8" w:rsidRPr="00DC6337" w:rsidRDefault="00DD1EB8" w:rsidP="00542068">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p>
        </w:tc>
      </w:tr>
      <w:tr w:rsidR="00DD1EB8" w:rsidRPr="00A2128E" w:rsidTr="00542068">
        <w:trPr>
          <w:trHeight w:val="467"/>
          <w:jc w:val="center"/>
        </w:trPr>
        <w:tc>
          <w:tcPr>
            <w:tcW w:w="2113" w:type="dxa"/>
            <w:shd w:val="clear" w:color="auto" w:fill="FFFFFF"/>
          </w:tcPr>
          <w:p w:rsidR="00DD1EB8" w:rsidRPr="00DC6337" w:rsidRDefault="00DD1EB8" w:rsidP="00542068">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DD1EB8" w:rsidRPr="00DC6337" w:rsidRDefault="00DD1EB8" w:rsidP="00542068">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DD1EB8" w:rsidRPr="00A2128E" w:rsidTr="00542068">
        <w:trPr>
          <w:trHeight w:val="467"/>
          <w:jc w:val="center"/>
        </w:trPr>
        <w:tc>
          <w:tcPr>
            <w:tcW w:w="2113" w:type="dxa"/>
            <w:shd w:val="clear" w:color="auto" w:fill="FFFFFF"/>
          </w:tcPr>
          <w:p w:rsidR="00DD1EB8" w:rsidRPr="00DC6337" w:rsidRDefault="00DD1EB8" w:rsidP="00542068">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DD1EB8" w:rsidRPr="00DC6337" w:rsidRDefault="00DD1EB8" w:rsidP="00542068">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DD1EB8" w:rsidRPr="00A2128E" w:rsidTr="00542068">
        <w:trPr>
          <w:trHeight w:val="467"/>
          <w:jc w:val="center"/>
        </w:trPr>
        <w:tc>
          <w:tcPr>
            <w:tcW w:w="8412" w:type="dxa"/>
            <w:gridSpan w:val="2"/>
            <w:shd w:val="clear" w:color="auto" w:fill="FFFFFF"/>
          </w:tcPr>
          <w:p w:rsidR="00DD1EB8" w:rsidRPr="00DC6337" w:rsidRDefault="00DD1EB8" w:rsidP="00542068">
            <w:pPr>
              <w:spacing w:before="100" w:beforeAutospacing="1" w:line="210" w:lineRule="atLeast"/>
              <w:rPr>
                <w:b/>
                <w:color w:val="000000"/>
                <w:szCs w:val="24"/>
              </w:rPr>
            </w:pPr>
          </w:p>
          <w:p w:rsidR="00DD1EB8" w:rsidRPr="00DC6337" w:rsidRDefault="00DD1EB8" w:rsidP="00542068">
            <w:pPr>
              <w:jc w:val="center"/>
              <w:rPr>
                <w:b/>
                <w:color w:val="000000"/>
                <w:szCs w:val="24"/>
              </w:rPr>
            </w:pPr>
            <w:r w:rsidRPr="00DC6337">
              <w:rPr>
                <w:b/>
                <w:color w:val="000000"/>
                <w:szCs w:val="24"/>
              </w:rPr>
              <w:t>Доказ не може бити старији од 2 месеца пре отварања понуда</w:t>
            </w:r>
          </w:p>
        </w:tc>
      </w:tr>
    </w:tbl>
    <w:p w:rsidR="00DD1EB8" w:rsidRPr="00A2128E" w:rsidRDefault="00DD1EB8" w:rsidP="00DD1EB8">
      <w:pPr>
        <w:tabs>
          <w:tab w:val="clear" w:pos="1440"/>
          <w:tab w:val="left" w:pos="1800"/>
        </w:tabs>
        <w:ind w:firstLine="1440"/>
        <w:rPr>
          <w:color w:val="000000"/>
          <w:sz w:val="22"/>
          <w:szCs w:val="22"/>
        </w:rPr>
      </w:pPr>
    </w:p>
    <w:p w:rsidR="00DD1EB8" w:rsidRPr="00A2128E" w:rsidRDefault="00DD1EB8" w:rsidP="00DD1EB8">
      <w:pPr>
        <w:tabs>
          <w:tab w:val="clear" w:pos="1440"/>
          <w:tab w:val="left" w:pos="1800"/>
        </w:tabs>
        <w:ind w:firstLine="1440"/>
        <w:rPr>
          <w:b/>
          <w:color w:val="000000"/>
          <w:sz w:val="22"/>
          <w:szCs w:val="22"/>
        </w:rPr>
      </w:pPr>
    </w:p>
    <w:p w:rsidR="00DD1EB8" w:rsidRPr="00CC74F3" w:rsidRDefault="00DD1EB8" w:rsidP="00DD1EB8">
      <w:pPr>
        <w:tabs>
          <w:tab w:val="clear" w:pos="1440"/>
          <w:tab w:val="left" w:pos="1800"/>
        </w:tabs>
        <w:rPr>
          <w:color w:val="000000"/>
          <w:szCs w:val="24"/>
        </w:rPr>
      </w:pPr>
      <w:r w:rsidRPr="00510526">
        <w:rPr>
          <w:b/>
          <w:color w:val="000000"/>
          <w:sz w:val="22"/>
          <w:szCs w:val="22"/>
        </w:rPr>
        <w:tab/>
      </w:r>
      <w:r>
        <w:rPr>
          <w:b/>
          <w:color w:val="000000"/>
          <w:szCs w:val="24"/>
        </w:rPr>
        <w:t>5)</w:t>
      </w:r>
      <w:r w:rsidRPr="00CC74F3">
        <w:rPr>
          <w:color w:val="000000"/>
          <w:szCs w:val="24"/>
        </w:rPr>
        <w:t xml:space="preserve"> да је поштовао обавезе које произ</w:t>
      </w:r>
      <w:r>
        <w:rPr>
          <w:color w:val="000000"/>
          <w:szCs w:val="24"/>
        </w:rPr>
        <w:t>и</w:t>
      </w:r>
      <w:r w:rsidRPr="00CC74F3">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DD1EB8" w:rsidRPr="00A2128E" w:rsidRDefault="00DD1EB8" w:rsidP="00DD1EB8">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D1EB8" w:rsidRPr="00A2128E" w:rsidTr="00542068">
        <w:trPr>
          <w:trHeight w:val="413"/>
          <w:jc w:val="center"/>
        </w:trPr>
        <w:tc>
          <w:tcPr>
            <w:tcW w:w="2113" w:type="dxa"/>
            <w:shd w:val="clear" w:color="auto" w:fill="FFFFFF"/>
          </w:tcPr>
          <w:p w:rsidR="00DD1EB8" w:rsidRPr="004911CA" w:rsidRDefault="00DD1EB8" w:rsidP="00542068">
            <w:pPr>
              <w:shd w:val="clear" w:color="auto" w:fill="FFFFFF"/>
              <w:tabs>
                <w:tab w:val="clear" w:pos="1440"/>
                <w:tab w:val="left" w:pos="1080"/>
              </w:tabs>
              <w:jc w:val="right"/>
              <w:rPr>
                <w:b/>
                <w:color w:val="000000"/>
                <w:szCs w:val="24"/>
              </w:rPr>
            </w:pPr>
            <w:r w:rsidRPr="004911CA">
              <w:rPr>
                <w:b/>
                <w:color w:val="000000"/>
                <w:szCs w:val="24"/>
              </w:rPr>
              <w:t>Доказ за правно  лице:</w:t>
            </w:r>
          </w:p>
        </w:tc>
        <w:tc>
          <w:tcPr>
            <w:tcW w:w="6299" w:type="dxa"/>
            <w:vMerge w:val="restart"/>
            <w:shd w:val="clear" w:color="auto" w:fill="FFFFFF"/>
            <w:vAlign w:val="center"/>
          </w:tcPr>
          <w:p w:rsidR="00DD1EB8" w:rsidRPr="004911CA" w:rsidRDefault="00DD1EB8" w:rsidP="00542068">
            <w:pPr>
              <w:spacing w:before="100" w:beforeAutospacing="1" w:line="210" w:lineRule="atLeast"/>
              <w:rPr>
                <w:color w:val="000000"/>
                <w:szCs w:val="24"/>
              </w:rPr>
            </w:pPr>
            <w:r w:rsidRPr="004911CA">
              <w:rPr>
                <w:color w:val="000000"/>
                <w:szCs w:val="24"/>
              </w:rPr>
              <w:t>Попуњена, потписана и оверена Изјава од стране понуђача која је саставни део конкурсне документације</w:t>
            </w:r>
            <w:r>
              <w:rPr>
                <w:color w:val="000000"/>
                <w:szCs w:val="24"/>
              </w:rPr>
              <w:t>.</w:t>
            </w:r>
          </w:p>
        </w:tc>
      </w:tr>
      <w:tr w:rsidR="00DD1EB8" w:rsidRPr="00A2128E" w:rsidTr="00542068">
        <w:trPr>
          <w:trHeight w:val="467"/>
          <w:jc w:val="center"/>
        </w:trPr>
        <w:tc>
          <w:tcPr>
            <w:tcW w:w="2113" w:type="dxa"/>
            <w:shd w:val="clear" w:color="auto" w:fill="FFFFFF"/>
          </w:tcPr>
          <w:p w:rsidR="00DD1EB8" w:rsidRPr="004911CA" w:rsidRDefault="00DD1EB8" w:rsidP="00542068">
            <w:pPr>
              <w:shd w:val="clear" w:color="auto" w:fill="FFFFFF"/>
              <w:tabs>
                <w:tab w:val="clear" w:pos="1440"/>
                <w:tab w:val="left" w:pos="1080"/>
              </w:tabs>
              <w:jc w:val="right"/>
              <w:rPr>
                <w:b/>
                <w:color w:val="000000"/>
                <w:szCs w:val="24"/>
              </w:rPr>
            </w:pPr>
            <w:r w:rsidRPr="004911CA">
              <w:rPr>
                <w:b/>
                <w:color w:val="000000"/>
                <w:szCs w:val="24"/>
              </w:rPr>
              <w:t>Доказ за предузетнике:</w:t>
            </w:r>
          </w:p>
        </w:tc>
        <w:tc>
          <w:tcPr>
            <w:tcW w:w="6299" w:type="dxa"/>
            <w:vMerge/>
            <w:shd w:val="clear" w:color="auto" w:fill="FFFFFF"/>
            <w:vAlign w:val="center"/>
          </w:tcPr>
          <w:p w:rsidR="00DD1EB8" w:rsidRPr="004911CA" w:rsidRDefault="00DD1EB8" w:rsidP="00542068">
            <w:pPr>
              <w:spacing w:before="100" w:beforeAutospacing="1" w:line="210" w:lineRule="atLeast"/>
              <w:rPr>
                <w:color w:val="000000"/>
                <w:szCs w:val="24"/>
              </w:rPr>
            </w:pPr>
          </w:p>
        </w:tc>
      </w:tr>
      <w:tr w:rsidR="00DD1EB8" w:rsidRPr="00A2128E" w:rsidTr="00542068">
        <w:trPr>
          <w:trHeight w:val="467"/>
          <w:jc w:val="center"/>
        </w:trPr>
        <w:tc>
          <w:tcPr>
            <w:tcW w:w="2113" w:type="dxa"/>
            <w:shd w:val="clear" w:color="auto" w:fill="FFFFFF"/>
          </w:tcPr>
          <w:p w:rsidR="00DD1EB8" w:rsidRPr="004911CA" w:rsidRDefault="00DD1EB8" w:rsidP="00542068">
            <w:pPr>
              <w:shd w:val="clear" w:color="auto" w:fill="FFFFFF"/>
              <w:tabs>
                <w:tab w:val="clear" w:pos="1440"/>
                <w:tab w:val="left" w:pos="1080"/>
              </w:tabs>
              <w:jc w:val="right"/>
              <w:rPr>
                <w:b/>
                <w:color w:val="000000"/>
                <w:szCs w:val="24"/>
              </w:rPr>
            </w:pPr>
            <w:r w:rsidRPr="004911CA">
              <w:rPr>
                <w:b/>
                <w:color w:val="000000"/>
                <w:szCs w:val="24"/>
              </w:rPr>
              <w:t>Доказ за физичко лице:</w:t>
            </w:r>
          </w:p>
        </w:tc>
        <w:tc>
          <w:tcPr>
            <w:tcW w:w="6299" w:type="dxa"/>
            <w:vMerge/>
            <w:shd w:val="clear" w:color="auto" w:fill="FFFFFF"/>
            <w:vAlign w:val="center"/>
          </w:tcPr>
          <w:p w:rsidR="00DD1EB8" w:rsidRPr="004911CA" w:rsidRDefault="00DD1EB8" w:rsidP="00542068">
            <w:pPr>
              <w:spacing w:before="100" w:beforeAutospacing="1" w:line="210" w:lineRule="atLeast"/>
              <w:rPr>
                <w:color w:val="000000"/>
                <w:szCs w:val="24"/>
              </w:rPr>
            </w:pPr>
          </w:p>
        </w:tc>
      </w:tr>
    </w:tbl>
    <w:p w:rsidR="00DD1EB8" w:rsidRDefault="00DD1EB8" w:rsidP="00B43DAB">
      <w:pPr>
        <w:rPr>
          <w:color w:val="000000"/>
          <w:sz w:val="22"/>
          <w:szCs w:val="22"/>
        </w:rPr>
      </w:pPr>
    </w:p>
    <w:p w:rsidR="00DD1EB8" w:rsidRDefault="00DD1EB8" w:rsidP="00DD1EB8">
      <w:pPr>
        <w:ind w:left="1418"/>
        <w:rPr>
          <w:color w:val="000000"/>
          <w:sz w:val="22"/>
          <w:szCs w:val="22"/>
        </w:rPr>
      </w:pPr>
    </w:p>
    <w:p w:rsidR="00DD1EB8" w:rsidRDefault="00DD1EB8" w:rsidP="00DD1EB8">
      <w:pPr>
        <w:tabs>
          <w:tab w:val="clear" w:pos="1440"/>
        </w:tabs>
        <w:ind w:firstLine="1418"/>
        <w:rPr>
          <w:color w:val="000000"/>
          <w:szCs w:val="24"/>
        </w:rPr>
      </w:pPr>
      <w:r w:rsidRPr="009703B4">
        <w:rPr>
          <w:color w:val="000000"/>
          <w:szCs w:val="24"/>
        </w:rPr>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DD1EB8" w:rsidRDefault="00DD1EB8" w:rsidP="00DD1EB8">
      <w:pPr>
        <w:ind w:left="1418"/>
        <w:rPr>
          <w:color w:val="000000"/>
          <w:sz w:val="22"/>
          <w:szCs w:val="22"/>
        </w:rPr>
      </w:pPr>
    </w:p>
    <w:p w:rsidR="00DD1EB8" w:rsidRPr="00CC74F3" w:rsidRDefault="00DD1EB8" w:rsidP="00DD1EB8">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DD1EB8" w:rsidRDefault="00DD1EB8" w:rsidP="00DD1EB8">
      <w:pPr>
        <w:rPr>
          <w:color w:val="000000"/>
          <w:szCs w:val="24"/>
        </w:rPr>
      </w:pPr>
    </w:p>
    <w:p w:rsidR="00DD1EB8" w:rsidRDefault="00DD1EB8" w:rsidP="00DD1EB8">
      <w:pPr>
        <w:outlineLvl w:val="0"/>
        <w:rPr>
          <w:b/>
          <w:color w:val="000000"/>
          <w:szCs w:val="24"/>
        </w:rPr>
      </w:pPr>
      <w:r>
        <w:rPr>
          <w:color w:val="000000"/>
          <w:szCs w:val="24"/>
        </w:rPr>
        <w:tab/>
      </w:r>
      <w:r w:rsidRPr="00CC74F3">
        <w:rPr>
          <w:b/>
          <w:color w:val="000000"/>
          <w:szCs w:val="24"/>
        </w:rPr>
        <w:t>2.1. Финансијски капацитет</w:t>
      </w:r>
    </w:p>
    <w:p w:rsidR="00DD1EB8" w:rsidRPr="00CC74F3" w:rsidRDefault="00DD1EB8" w:rsidP="00DD1EB8">
      <w:pPr>
        <w:rPr>
          <w:b/>
          <w:color w:val="000000"/>
          <w:szCs w:val="24"/>
        </w:rPr>
      </w:pPr>
    </w:p>
    <w:p w:rsidR="00DD1EB8" w:rsidRDefault="00DD1EB8" w:rsidP="00DD1EB8">
      <w:pPr>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w:t>
      </w:r>
      <w:r w:rsidR="00E20333">
        <w:rPr>
          <w:color w:val="000000"/>
          <w:szCs w:val="24"/>
        </w:rPr>
        <w:t>с</w:t>
      </w:r>
      <w:r>
        <w:rPr>
          <w:color w:val="000000"/>
          <w:szCs w:val="24"/>
        </w:rPr>
        <w:t>ким капацитетом:</w:t>
      </w:r>
    </w:p>
    <w:p w:rsidR="005A0A6A" w:rsidRDefault="00DD1EB8" w:rsidP="005A0A6A">
      <w:pPr>
        <w:shd w:val="clear" w:color="auto" w:fill="FFFFFF"/>
        <w:rPr>
          <w:szCs w:val="24"/>
        </w:rPr>
      </w:pPr>
      <w:r w:rsidRPr="00C826E4">
        <w:rPr>
          <w:szCs w:val="24"/>
        </w:rPr>
        <w:tab/>
        <w:t xml:space="preserve">- да пословни рачун понуђача </w:t>
      </w:r>
      <w:r>
        <w:rPr>
          <w:szCs w:val="24"/>
        </w:rPr>
        <w:t>није био у блокади у последњих 12 месеци пре објављивања позива за подношење понуда</w:t>
      </w:r>
      <w:r w:rsidR="005A0A6A">
        <w:rPr>
          <w:szCs w:val="24"/>
        </w:rPr>
        <w:t xml:space="preserve"> (члан 77. став 2. тачка 2) Закона о јавним набавкама).</w:t>
      </w:r>
    </w:p>
    <w:p w:rsidR="00DD1EB8" w:rsidRPr="006020D2" w:rsidRDefault="00DD1EB8" w:rsidP="00DD1EB8">
      <w:pPr>
        <w:rPr>
          <w:szCs w:val="24"/>
        </w:rPr>
      </w:pPr>
    </w:p>
    <w:p w:rsidR="00DD1EB8" w:rsidRPr="00A2128E" w:rsidRDefault="00DD1EB8" w:rsidP="00DD1EB8">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D1EB8" w:rsidRPr="00D021E1" w:rsidTr="00542068">
        <w:trPr>
          <w:trHeight w:val="660"/>
          <w:jc w:val="center"/>
        </w:trPr>
        <w:tc>
          <w:tcPr>
            <w:tcW w:w="2113" w:type="dxa"/>
            <w:shd w:val="clear" w:color="auto" w:fill="FFFFFF"/>
          </w:tcPr>
          <w:p w:rsidR="00DD1EB8" w:rsidRPr="00DC6337" w:rsidRDefault="00DD1EB8" w:rsidP="00542068">
            <w:pPr>
              <w:shd w:val="clear" w:color="auto" w:fill="FFFFFF"/>
              <w:tabs>
                <w:tab w:val="clear" w:pos="1440"/>
                <w:tab w:val="left" w:pos="1080"/>
              </w:tabs>
              <w:jc w:val="right"/>
              <w:rPr>
                <w:b/>
                <w:szCs w:val="24"/>
              </w:rPr>
            </w:pPr>
            <w:r w:rsidRPr="00DC6337">
              <w:rPr>
                <w:b/>
                <w:szCs w:val="24"/>
              </w:rPr>
              <w:t>Доказ за правно  лице:</w:t>
            </w:r>
          </w:p>
          <w:p w:rsidR="00DD1EB8" w:rsidRPr="00DC6337" w:rsidRDefault="00DD1EB8" w:rsidP="00542068">
            <w:pPr>
              <w:shd w:val="clear" w:color="auto" w:fill="FFFFFF"/>
              <w:tabs>
                <w:tab w:val="clear" w:pos="1440"/>
                <w:tab w:val="left" w:pos="1080"/>
              </w:tabs>
              <w:jc w:val="right"/>
              <w:rPr>
                <w:b/>
                <w:szCs w:val="24"/>
              </w:rPr>
            </w:pPr>
          </w:p>
        </w:tc>
        <w:tc>
          <w:tcPr>
            <w:tcW w:w="6299" w:type="dxa"/>
            <w:shd w:val="clear" w:color="auto" w:fill="FFFFFF"/>
            <w:vAlign w:val="center"/>
          </w:tcPr>
          <w:p w:rsidR="00DD1EB8" w:rsidRPr="00D97F20" w:rsidRDefault="00DD1EB8" w:rsidP="00542068">
            <w:pPr>
              <w:tabs>
                <w:tab w:val="left" w:pos="720"/>
              </w:tabs>
              <w:rPr>
                <w:szCs w:val="24"/>
              </w:rPr>
            </w:pPr>
            <w:r w:rsidRPr="00D97F20">
              <w:rPr>
                <w:szCs w:val="24"/>
              </w:rPr>
              <w:t>- Биланс успеха за 2013. годину на прописаном обрасцу (АОП 202) или Потврду о регистрацији редовног годишњег финансијског извештаја за 2013. годину од Агенције за привредне регистре (АОП 202)</w:t>
            </w:r>
            <w:r w:rsidR="00B36CBA" w:rsidRPr="00D97F20">
              <w:rPr>
                <w:szCs w:val="24"/>
              </w:rPr>
              <w:t>.</w:t>
            </w:r>
            <w:r w:rsidRPr="00D97F20">
              <w:rPr>
                <w:szCs w:val="24"/>
              </w:rPr>
              <w:t xml:space="preserve"> </w:t>
            </w:r>
          </w:p>
          <w:p w:rsidR="00DD1EB8" w:rsidRPr="00D97F20" w:rsidRDefault="00DD1EB8" w:rsidP="00542068">
            <w:pPr>
              <w:tabs>
                <w:tab w:val="left" w:pos="720"/>
              </w:tabs>
              <w:rPr>
                <w:szCs w:val="24"/>
              </w:rPr>
            </w:pPr>
            <w:r w:rsidRPr="00D97F20">
              <w:rPr>
                <w:szCs w:val="24"/>
              </w:rPr>
              <w:t xml:space="preserve">- Понуђач није дужан да доставља доказ (потврду) који је јавно </w:t>
            </w:r>
            <w:r w:rsidRPr="00D97F20">
              <w:rPr>
                <w:szCs w:val="24"/>
                <w:lang w:val="ru-RU"/>
              </w:rPr>
              <w:t>доступ</w:t>
            </w:r>
            <w:r w:rsidRPr="00D97F20">
              <w:rPr>
                <w:szCs w:val="24"/>
              </w:rPr>
              <w:t>а</w:t>
            </w:r>
            <w:r w:rsidRPr="00D97F20">
              <w:rPr>
                <w:szCs w:val="24"/>
                <w:lang w:val="ru-RU"/>
              </w:rPr>
              <w:t>н на интернет страници</w:t>
            </w:r>
            <w:r w:rsidRPr="00D97F20">
              <w:rPr>
                <w:szCs w:val="24"/>
              </w:rPr>
              <w:t xml:space="preserve"> </w:t>
            </w:r>
            <w:hyperlink r:id="rId9" w:history="1">
              <w:r w:rsidRPr="00D97F20">
                <w:rPr>
                  <w:rStyle w:val="Hyperlink"/>
                  <w:szCs w:val="24"/>
                </w:rPr>
                <w:t>www</w:t>
              </w:r>
              <w:r w:rsidRPr="00D97F20">
                <w:rPr>
                  <w:rStyle w:val="Hyperlink"/>
                  <w:szCs w:val="24"/>
                  <w:lang w:val="ru-RU"/>
                </w:rPr>
                <w:t>.</w:t>
              </w:r>
              <w:r w:rsidRPr="00D97F20">
                <w:rPr>
                  <w:rStyle w:val="Hyperlink"/>
                  <w:szCs w:val="24"/>
                </w:rPr>
                <w:t>nbs</w:t>
              </w:r>
              <w:r w:rsidRPr="00D97F20">
                <w:rPr>
                  <w:rStyle w:val="Hyperlink"/>
                  <w:szCs w:val="24"/>
                  <w:lang w:val="ru-RU"/>
                </w:rPr>
                <w:t>.</w:t>
              </w:r>
              <w:r w:rsidRPr="00D97F20">
                <w:rPr>
                  <w:rStyle w:val="Hyperlink"/>
                  <w:szCs w:val="24"/>
                </w:rPr>
                <w:t>rs</w:t>
              </w:r>
            </w:hyperlink>
          </w:p>
        </w:tc>
      </w:tr>
      <w:tr w:rsidR="00DD1EB8" w:rsidRPr="00D021E1" w:rsidTr="00DC33D5">
        <w:trPr>
          <w:trHeight w:val="971"/>
          <w:jc w:val="center"/>
        </w:trPr>
        <w:tc>
          <w:tcPr>
            <w:tcW w:w="2113" w:type="dxa"/>
            <w:shd w:val="clear" w:color="auto" w:fill="FFFFFF"/>
          </w:tcPr>
          <w:p w:rsidR="00DD1EB8" w:rsidRPr="00DC6337" w:rsidRDefault="00DD1EB8" w:rsidP="00542068">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DD1EB8" w:rsidRPr="00D97F20" w:rsidRDefault="00DD1EB8" w:rsidP="00542068">
            <w:pPr>
              <w:tabs>
                <w:tab w:val="left" w:pos="720"/>
              </w:tabs>
              <w:rPr>
                <w:szCs w:val="24"/>
              </w:rPr>
            </w:pPr>
            <w:r w:rsidRPr="00D97F20">
              <w:rPr>
                <w:szCs w:val="24"/>
              </w:rPr>
              <w:t>- Потврда о промету код пословне банке за 2013. годину.</w:t>
            </w:r>
          </w:p>
          <w:p w:rsidR="00DD1EB8" w:rsidRPr="00D97F20" w:rsidRDefault="00DD1EB8" w:rsidP="00011436">
            <w:pPr>
              <w:spacing w:beforeLines="20" w:line="200" w:lineRule="exact"/>
              <w:ind w:hanging="21"/>
              <w:rPr>
                <w:b/>
                <w:szCs w:val="24"/>
              </w:rPr>
            </w:pPr>
            <w:r w:rsidRPr="00D97F20">
              <w:rPr>
                <w:szCs w:val="24"/>
              </w:rPr>
              <w:t xml:space="preserve">- Понуђач није дужан да доставља доказ (потврду) који је јавно </w:t>
            </w:r>
            <w:r w:rsidRPr="00D97F20">
              <w:rPr>
                <w:szCs w:val="24"/>
                <w:lang w:val="ru-RU"/>
              </w:rPr>
              <w:t>доступ</w:t>
            </w:r>
            <w:r w:rsidRPr="00D97F20">
              <w:rPr>
                <w:szCs w:val="24"/>
              </w:rPr>
              <w:t>а</w:t>
            </w:r>
            <w:r w:rsidRPr="00D97F20">
              <w:rPr>
                <w:szCs w:val="24"/>
                <w:lang w:val="ru-RU"/>
              </w:rPr>
              <w:t>н на интернет страници</w:t>
            </w:r>
            <w:r w:rsidRPr="00D97F20">
              <w:rPr>
                <w:szCs w:val="24"/>
              </w:rPr>
              <w:t xml:space="preserve"> </w:t>
            </w:r>
            <w:hyperlink r:id="rId10" w:history="1">
              <w:r w:rsidRPr="00D97F20">
                <w:rPr>
                  <w:rStyle w:val="Hyperlink"/>
                  <w:szCs w:val="24"/>
                </w:rPr>
                <w:t>www</w:t>
              </w:r>
              <w:r w:rsidRPr="00D97F20">
                <w:rPr>
                  <w:rStyle w:val="Hyperlink"/>
                  <w:szCs w:val="24"/>
                  <w:lang w:val="ru-RU"/>
                </w:rPr>
                <w:t>.</w:t>
              </w:r>
              <w:r w:rsidRPr="00D97F20">
                <w:rPr>
                  <w:rStyle w:val="Hyperlink"/>
                  <w:szCs w:val="24"/>
                </w:rPr>
                <w:t>nbs</w:t>
              </w:r>
              <w:r w:rsidRPr="00D97F20">
                <w:rPr>
                  <w:rStyle w:val="Hyperlink"/>
                  <w:szCs w:val="24"/>
                  <w:lang w:val="ru-RU"/>
                </w:rPr>
                <w:t>.</w:t>
              </w:r>
              <w:r w:rsidRPr="00D97F20">
                <w:rPr>
                  <w:rStyle w:val="Hyperlink"/>
                  <w:szCs w:val="24"/>
                </w:rPr>
                <w:t>rs</w:t>
              </w:r>
            </w:hyperlink>
          </w:p>
        </w:tc>
      </w:tr>
      <w:tr w:rsidR="00DD1EB8" w:rsidRPr="00D021E1" w:rsidTr="00542068">
        <w:trPr>
          <w:trHeight w:val="50"/>
          <w:jc w:val="center"/>
        </w:trPr>
        <w:tc>
          <w:tcPr>
            <w:tcW w:w="2113" w:type="dxa"/>
            <w:shd w:val="clear" w:color="auto" w:fill="FFFFFF"/>
          </w:tcPr>
          <w:p w:rsidR="00DD1EB8" w:rsidRPr="00DC6337" w:rsidRDefault="00DD1EB8" w:rsidP="00542068">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DD1EB8" w:rsidRPr="00D97F20" w:rsidRDefault="00DD1EB8" w:rsidP="00542068">
            <w:pPr>
              <w:tabs>
                <w:tab w:val="left" w:pos="720"/>
              </w:tabs>
              <w:rPr>
                <w:szCs w:val="24"/>
              </w:rPr>
            </w:pPr>
            <w:r w:rsidRPr="00D97F20">
              <w:rPr>
                <w:szCs w:val="24"/>
              </w:rPr>
              <w:t>- Потврда о промету код пословне банке за 2013. годину.</w:t>
            </w:r>
          </w:p>
          <w:p w:rsidR="00DD1EB8" w:rsidRPr="00D97F20" w:rsidRDefault="00DD1EB8" w:rsidP="00542068">
            <w:pPr>
              <w:tabs>
                <w:tab w:val="left" w:pos="720"/>
              </w:tabs>
              <w:rPr>
                <w:szCs w:val="24"/>
              </w:rPr>
            </w:pPr>
            <w:r w:rsidRPr="00D97F20">
              <w:rPr>
                <w:szCs w:val="24"/>
              </w:rPr>
              <w:t xml:space="preserve">- Понуђач није дужан да доставља доказ (потврду) који је јавно </w:t>
            </w:r>
            <w:r w:rsidRPr="00D97F20">
              <w:rPr>
                <w:szCs w:val="24"/>
                <w:lang w:val="ru-RU"/>
              </w:rPr>
              <w:t>доступ</w:t>
            </w:r>
            <w:r w:rsidRPr="00D97F20">
              <w:rPr>
                <w:szCs w:val="24"/>
              </w:rPr>
              <w:t>а</w:t>
            </w:r>
            <w:r w:rsidRPr="00D97F20">
              <w:rPr>
                <w:szCs w:val="24"/>
                <w:lang w:val="ru-RU"/>
              </w:rPr>
              <w:t>н на интернет страници</w:t>
            </w:r>
            <w:r w:rsidRPr="00D97F20">
              <w:rPr>
                <w:szCs w:val="24"/>
              </w:rPr>
              <w:t xml:space="preserve"> </w:t>
            </w:r>
            <w:hyperlink r:id="rId11" w:history="1">
              <w:r w:rsidRPr="00D97F20">
                <w:rPr>
                  <w:rStyle w:val="Hyperlink"/>
                  <w:szCs w:val="24"/>
                </w:rPr>
                <w:t>www</w:t>
              </w:r>
              <w:r w:rsidRPr="00D97F20">
                <w:rPr>
                  <w:rStyle w:val="Hyperlink"/>
                  <w:szCs w:val="24"/>
                  <w:lang w:val="ru-RU"/>
                </w:rPr>
                <w:t>.</w:t>
              </w:r>
              <w:r w:rsidRPr="00D97F20">
                <w:rPr>
                  <w:rStyle w:val="Hyperlink"/>
                  <w:szCs w:val="24"/>
                </w:rPr>
                <w:t>nbs</w:t>
              </w:r>
              <w:r w:rsidRPr="00D97F20">
                <w:rPr>
                  <w:rStyle w:val="Hyperlink"/>
                  <w:szCs w:val="24"/>
                  <w:lang w:val="ru-RU"/>
                </w:rPr>
                <w:t>.</w:t>
              </w:r>
              <w:r w:rsidRPr="00D97F20">
                <w:rPr>
                  <w:rStyle w:val="Hyperlink"/>
                  <w:szCs w:val="24"/>
                </w:rPr>
                <w:t>rs</w:t>
              </w:r>
            </w:hyperlink>
          </w:p>
        </w:tc>
      </w:tr>
    </w:tbl>
    <w:p w:rsidR="00DD1EB8" w:rsidRDefault="00DD1EB8" w:rsidP="00DD1EB8">
      <w:pPr>
        <w:rPr>
          <w:b/>
          <w:color w:val="FF0000"/>
          <w:sz w:val="22"/>
          <w:szCs w:val="22"/>
        </w:rPr>
      </w:pPr>
    </w:p>
    <w:p w:rsidR="005A0A6A" w:rsidRPr="00011436" w:rsidRDefault="005A0A6A" w:rsidP="005A0A6A">
      <w:pPr>
        <w:ind w:firstLine="1440"/>
        <w:outlineLvl w:val="0"/>
        <w:rPr>
          <w:b/>
          <w:szCs w:val="24"/>
        </w:rPr>
      </w:pPr>
      <w:r w:rsidRPr="00011436">
        <w:rPr>
          <w:b/>
          <w:szCs w:val="24"/>
        </w:rPr>
        <w:t>2.2. Пословни капацитет</w:t>
      </w:r>
    </w:p>
    <w:p w:rsidR="005A0A6A" w:rsidRPr="00011436" w:rsidRDefault="005A0A6A" w:rsidP="005A0A6A">
      <w:pPr>
        <w:outlineLvl w:val="0"/>
        <w:rPr>
          <w:b/>
          <w:szCs w:val="24"/>
        </w:rPr>
      </w:pPr>
      <w:r w:rsidRPr="00011436">
        <w:rPr>
          <w:b/>
          <w:szCs w:val="24"/>
        </w:rPr>
        <w:tab/>
      </w:r>
    </w:p>
    <w:p w:rsidR="005A0A6A" w:rsidRPr="00011436" w:rsidRDefault="005A0A6A" w:rsidP="005A0A6A">
      <w:pPr>
        <w:shd w:val="clear" w:color="auto" w:fill="FFFFFF"/>
        <w:rPr>
          <w:szCs w:val="24"/>
        </w:rPr>
      </w:pPr>
      <w:r w:rsidRPr="00011436">
        <w:rPr>
          <w:lang w:val="sr-Latn-CS"/>
        </w:rPr>
        <w:t xml:space="preserve">                </w:t>
      </w:r>
      <w:r w:rsidRPr="00011436">
        <w:tab/>
      </w:r>
      <w:r w:rsidR="00B43DAB" w:rsidRPr="00011436">
        <w:rPr>
          <w:szCs w:val="24"/>
        </w:rPr>
        <w:t xml:space="preserve">Да је понуђач извршио услуге које су предмет јавне набавке или услуге сличног типа путем лиценцираних линкова у укупном броју од 150 за период 2012, 2013 и 2014. године </w:t>
      </w:r>
      <w:r w:rsidRPr="00011436">
        <w:rPr>
          <w:szCs w:val="24"/>
        </w:rPr>
        <w:t>(члан 77. став 2. тачка 2) Закона о јавним набавкама).</w:t>
      </w:r>
    </w:p>
    <w:p w:rsidR="005A0A6A" w:rsidRPr="00011436" w:rsidRDefault="005A0A6A" w:rsidP="00DD1EB8">
      <w:pPr>
        <w:rPr>
          <w:b/>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A0A6A" w:rsidRPr="00011436" w:rsidTr="0065720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0A6A" w:rsidRPr="00011436" w:rsidRDefault="005A0A6A" w:rsidP="00657205">
            <w:pPr>
              <w:shd w:val="clear" w:color="auto" w:fill="FFFFFF"/>
              <w:tabs>
                <w:tab w:val="left" w:pos="1080"/>
              </w:tabs>
              <w:jc w:val="right"/>
              <w:rPr>
                <w:b/>
                <w:szCs w:val="24"/>
              </w:rPr>
            </w:pPr>
            <w:r w:rsidRPr="00011436">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A0A6A" w:rsidRPr="00011436" w:rsidRDefault="00B43DAB" w:rsidP="00657205">
            <w:pPr>
              <w:tabs>
                <w:tab w:val="left" w:pos="720"/>
              </w:tabs>
              <w:rPr>
                <w:szCs w:val="24"/>
              </w:rPr>
            </w:pPr>
            <w:r w:rsidRPr="00011436">
              <w:rPr>
                <w:szCs w:val="24"/>
              </w:rPr>
              <w:t>Понуђач је дужан да на свом меморандуму достави потписану и печатирану изјаву од стране овлашћеног лица којом потврђује да је у наведеном периоду извршио услуге путем лиценцираних линкова у захтеваном броју.</w:t>
            </w:r>
          </w:p>
        </w:tc>
      </w:tr>
      <w:tr w:rsidR="005A0A6A" w:rsidRPr="00011436" w:rsidTr="00657205">
        <w:trPr>
          <w:trHeight w:val="791"/>
          <w:jc w:val="center"/>
        </w:trPr>
        <w:tc>
          <w:tcPr>
            <w:tcW w:w="2113" w:type="dxa"/>
            <w:shd w:val="clear" w:color="auto" w:fill="FFFFFF"/>
          </w:tcPr>
          <w:p w:rsidR="005A0A6A" w:rsidRPr="00011436" w:rsidRDefault="005A0A6A" w:rsidP="00657205">
            <w:pPr>
              <w:tabs>
                <w:tab w:val="clear" w:pos="1440"/>
                <w:tab w:val="left" w:pos="720"/>
              </w:tabs>
              <w:spacing w:before="60"/>
              <w:jc w:val="right"/>
              <w:rPr>
                <w:b/>
                <w:szCs w:val="24"/>
              </w:rPr>
            </w:pPr>
            <w:r w:rsidRPr="00011436">
              <w:rPr>
                <w:b/>
                <w:szCs w:val="24"/>
              </w:rPr>
              <w:t>Доказ за предузетнике:</w:t>
            </w:r>
          </w:p>
        </w:tc>
        <w:tc>
          <w:tcPr>
            <w:tcW w:w="6299" w:type="dxa"/>
            <w:vMerge/>
            <w:shd w:val="clear" w:color="auto" w:fill="FFFFFF"/>
            <w:vAlign w:val="center"/>
          </w:tcPr>
          <w:p w:rsidR="005A0A6A" w:rsidRPr="00011436" w:rsidRDefault="005A0A6A" w:rsidP="00657205">
            <w:pPr>
              <w:tabs>
                <w:tab w:val="left" w:pos="720"/>
              </w:tabs>
              <w:rPr>
                <w:szCs w:val="24"/>
              </w:rPr>
            </w:pPr>
          </w:p>
        </w:tc>
      </w:tr>
      <w:tr w:rsidR="005A0A6A" w:rsidRPr="00011436" w:rsidTr="00657205">
        <w:trPr>
          <w:trHeight w:val="510"/>
          <w:jc w:val="center"/>
        </w:trPr>
        <w:tc>
          <w:tcPr>
            <w:tcW w:w="2113" w:type="dxa"/>
            <w:shd w:val="clear" w:color="auto" w:fill="FFFFFF"/>
          </w:tcPr>
          <w:p w:rsidR="005A0A6A" w:rsidRPr="00011436" w:rsidRDefault="005A0A6A" w:rsidP="00657205">
            <w:pPr>
              <w:tabs>
                <w:tab w:val="clear" w:pos="1440"/>
                <w:tab w:val="left" w:pos="720"/>
              </w:tabs>
              <w:spacing w:before="60"/>
              <w:jc w:val="right"/>
              <w:rPr>
                <w:b/>
                <w:szCs w:val="24"/>
              </w:rPr>
            </w:pPr>
            <w:r w:rsidRPr="00011436">
              <w:rPr>
                <w:b/>
                <w:szCs w:val="24"/>
              </w:rPr>
              <w:t>Доказ за физичко лице:</w:t>
            </w:r>
          </w:p>
        </w:tc>
        <w:tc>
          <w:tcPr>
            <w:tcW w:w="6299" w:type="dxa"/>
            <w:vMerge/>
            <w:shd w:val="clear" w:color="auto" w:fill="FFFFFF"/>
            <w:vAlign w:val="center"/>
          </w:tcPr>
          <w:p w:rsidR="005A0A6A" w:rsidRPr="00011436" w:rsidRDefault="005A0A6A" w:rsidP="00657205">
            <w:pPr>
              <w:tabs>
                <w:tab w:val="left" w:pos="720"/>
              </w:tabs>
              <w:rPr>
                <w:szCs w:val="24"/>
              </w:rPr>
            </w:pPr>
          </w:p>
        </w:tc>
      </w:tr>
    </w:tbl>
    <w:p w:rsidR="005A0A6A" w:rsidRPr="004523E5" w:rsidRDefault="005A0A6A" w:rsidP="00DD1EB8">
      <w:pPr>
        <w:rPr>
          <w:b/>
          <w:color w:val="FF0000"/>
          <w:sz w:val="22"/>
          <w:szCs w:val="22"/>
        </w:rPr>
      </w:pPr>
    </w:p>
    <w:p w:rsidR="00DD1EB8" w:rsidRDefault="00DD1EB8" w:rsidP="00DD1EB8">
      <w:pPr>
        <w:outlineLvl w:val="0"/>
        <w:rPr>
          <w:b/>
          <w:color w:val="000000"/>
          <w:szCs w:val="24"/>
        </w:rPr>
      </w:pPr>
      <w:r>
        <w:rPr>
          <w:b/>
          <w:color w:val="000000"/>
          <w:sz w:val="22"/>
          <w:szCs w:val="22"/>
        </w:rPr>
        <w:tab/>
      </w:r>
      <w:r>
        <w:rPr>
          <w:b/>
          <w:color w:val="000000"/>
          <w:szCs w:val="24"/>
        </w:rPr>
        <w:t>2.</w:t>
      </w:r>
      <w:r w:rsidR="005A0A6A">
        <w:rPr>
          <w:b/>
          <w:color w:val="000000"/>
          <w:szCs w:val="24"/>
        </w:rPr>
        <w:t>3</w:t>
      </w:r>
      <w:r>
        <w:rPr>
          <w:b/>
          <w:color w:val="000000"/>
          <w:szCs w:val="24"/>
        </w:rPr>
        <w:t>. К</w:t>
      </w:r>
      <w:r w:rsidRPr="00E339DB">
        <w:rPr>
          <w:b/>
          <w:color w:val="000000"/>
          <w:szCs w:val="24"/>
        </w:rPr>
        <w:t>адровски капацитет</w:t>
      </w:r>
    </w:p>
    <w:p w:rsidR="00DD1EB8" w:rsidRPr="008E5E79" w:rsidRDefault="00DD1EB8" w:rsidP="00DD1EB8">
      <w:pPr>
        <w:shd w:val="clear" w:color="auto" w:fill="FFFFFF"/>
        <w:outlineLvl w:val="0"/>
        <w:rPr>
          <w:b/>
          <w:color w:val="000000"/>
          <w:szCs w:val="24"/>
        </w:rPr>
      </w:pPr>
    </w:p>
    <w:p w:rsidR="00DD1EB8" w:rsidRDefault="00DD1EB8" w:rsidP="00DD1EB8">
      <w:pPr>
        <w:tabs>
          <w:tab w:val="left" w:pos="9270"/>
        </w:tabs>
        <w:spacing w:line="240" w:lineRule="exact"/>
        <w:ind w:left="-90" w:right="45"/>
        <w:outlineLvl w:val="0"/>
        <w:rPr>
          <w:szCs w:val="24"/>
        </w:rPr>
      </w:pPr>
      <w:r w:rsidRPr="008E5E79">
        <w:rPr>
          <w:color w:val="000000"/>
          <w:szCs w:val="24"/>
        </w:rPr>
        <w:tab/>
      </w:r>
      <w:r w:rsidRPr="00705B94">
        <w:rPr>
          <w:szCs w:val="24"/>
        </w:rPr>
        <w:t xml:space="preserve">Понуђач мора да има најмање </w:t>
      </w:r>
      <w:r w:rsidR="00D80890">
        <w:rPr>
          <w:szCs w:val="24"/>
        </w:rPr>
        <w:t>15</w:t>
      </w:r>
      <w:r>
        <w:rPr>
          <w:szCs w:val="24"/>
        </w:rPr>
        <w:t xml:space="preserve"> </w:t>
      </w:r>
      <w:r w:rsidR="00D80890">
        <w:rPr>
          <w:szCs w:val="24"/>
        </w:rPr>
        <w:t xml:space="preserve">(петнаест) </w:t>
      </w:r>
      <w:r>
        <w:rPr>
          <w:szCs w:val="24"/>
        </w:rPr>
        <w:t>запослен</w:t>
      </w:r>
      <w:r w:rsidR="00D80890">
        <w:rPr>
          <w:szCs w:val="24"/>
        </w:rPr>
        <w:t>их</w:t>
      </w:r>
      <w:r>
        <w:rPr>
          <w:szCs w:val="24"/>
        </w:rPr>
        <w:t xml:space="preserve"> лица који раде на пословима који су предмет јавне набавке, на неодређено или одређено време или радно ангажоване уговором о делу односно уговором о привременим и повременим пословима</w:t>
      </w:r>
      <w:r w:rsidR="00D80890">
        <w:rPr>
          <w:szCs w:val="24"/>
        </w:rPr>
        <w:t>, од чега:</w:t>
      </w:r>
    </w:p>
    <w:p w:rsidR="00D80890" w:rsidRPr="00D80890" w:rsidRDefault="00D80890" w:rsidP="00DF0E72">
      <w:pPr>
        <w:pStyle w:val="ListParagraph"/>
        <w:numPr>
          <w:ilvl w:val="0"/>
          <w:numId w:val="14"/>
        </w:numPr>
        <w:tabs>
          <w:tab w:val="left" w:pos="750"/>
          <w:tab w:val="left" w:pos="1530"/>
        </w:tabs>
        <w:jc w:val="both"/>
      </w:pPr>
      <w:r>
        <w:t>најмање</w:t>
      </w:r>
      <w:r w:rsidRPr="00D80890">
        <w:t xml:space="preserve"> 5 </w:t>
      </w:r>
      <w:r>
        <w:t xml:space="preserve">(пет) </w:t>
      </w:r>
      <w:r w:rsidRPr="00D80890">
        <w:t xml:space="preserve">запослених </w:t>
      </w:r>
      <w:r w:rsidR="00CF6190">
        <w:t xml:space="preserve">дипломираних </w:t>
      </w:r>
      <w:r w:rsidRPr="00D80890">
        <w:t xml:space="preserve">инжењера електротехнике са </w:t>
      </w:r>
      <w:r w:rsidR="00CB0CE1">
        <w:t xml:space="preserve">важећим </w:t>
      </w:r>
      <w:r w:rsidRPr="00D80890">
        <w:t xml:space="preserve">лиценцама ИКС </w:t>
      </w:r>
      <w:r w:rsidR="00CF6190">
        <w:t xml:space="preserve">(број лиценце </w:t>
      </w:r>
      <w:r w:rsidRPr="00D80890">
        <w:t>453</w:t>
      </w:r>
      <w:r w:rsidR="00CF6190">
        <w:t>);</w:t>
      </w:r>
    </w:p>
    <w:p w:rsidR="00D80890" w:rsidRPr="00011436" w:rsidRDefault="00CF6190" w:rsidP="00356296">
      <w:pPr>
        <w:pStyle w:val="ListParagraph"/>
        <w:numPr>
          <w:ilvl w:val="0"/>
          <w:numId w:val="14"/>
        </w:numPr>
        <w:tabs>
          <w:tab w:val="left" w:pos="750"/>
          <w:tab w:val="left" w:pos="1530"/>
        </w:tabs>
        <w:jc w:val="both"/>
        <w:rPr>
          <w:color w:val="auto"/>
        </w:rPr>
      </w:pPr>
      <w:r w:rsidRPr="00011436">
        <w:rPr>
          <w:color w:val="auto"/>
        </w:rPr>
        <w:lastRenderedPageBreak/>
        <w:t xml:space="preserve">најмање </w:t>
      </w:r>
      <w:r w:rsidR="00DF0E72" w:rsidRPr="00011436">
        <w:rPr>
          <w:color w:val="auto"/>
        </w:rPr>
        <w:t>4</w:t>
      </w:r>
      <w:r w:rsidR="00D80890" w:rsidRPr="00011436">
        <w:rPr>
          <w:color w:val="auto"/>
        </w:rPr>
        <w:t xml:space="preserve"> </w:t>
      </w:r>
      <w:r w:rsidR="00DF0E72" w:rsidRPr="00011436">
        <w:rPr>
          <w:color w:val="auto"/>
        </w:rPr>
        <w:t>(четворо</w:t>
      </w:r>
      <w:r w:rsidRPr="00011436">
        <w:rPr>
          <w:color w:val="auto"/>
        </w:rPr>
        <w:t xml:space="preserve">) </w:t>
      </w:r>
      <w:r w:rsidR="00D80890" w:rsidRPr="00011436">
        <w:rPr>
          <w:color w:val="auto"/>
        </w:rPr>
        <w:t>запослен</w:t>
      </w:r>
      <w:r w:rsidRPr="00011436">
        <w:rPr>
          <w:color w:val="auto"/>
        </w:rPr>
        <w:t>их</w:t>
      </w:r>
      <w:r w:rsidR="00D80890" w:rsidRPr="00011436">
        <w:rPr>
          <w:color w:val="auto"/>
        </w:rPr>
        <w:t xml:space="preserve"> који поседују сертификат професионалног нивоа од стране произвођача терминалне мрежне опреме</w:t>
      </w:r>
      <w:r w:rsidRPr="00011436">
        <w:rPr>
          <w:color w:val="auto"/>
        </w:rPr>
        <w:t>;</w:t>
      </w:r>
      <w:r w:rsidR="00D80890" w:rsidRPr="00011436">
        <w:rPr>
          <w:color w:val="auto"/>
        </w:rPr>
        <w:t xml:space="preserve"> </w:t>
      </w:r>
    </w:p>
    <w:p w:rsidR="00D80890" w:rsidRPr="00D80890" w:rsidRDefault="00CF6190" w:rsidP="00356296">
      <w:pPr>
        <w:pStyle w:val="ListParagraph"/>
        <w:numPr>
          <w:ilvl w:val="0"/>
          <w:numId w:val="14"/>
        </w:numPr>
        <w:tabs>
          <w:tab w:val="left" w:pos="750"/>
          <w:tab w:val="left" w:pos="1530"/>
        </w:tabs>
        <w:jc w:val="both"/>
      </w:pPr>
      <w:r>
        <w:t>најмање</w:t>
      </w:r>
      <w:r w:rsidRPr="00D80890">
        <w:t xml:space="preserve"> </w:t>
      </w:r>
      <w:r w:rsidR="00D80890" w:rsidRPr="00D80890">
        <w:t>5</w:t>
      </w:r>
      <w:r>
        <w:t xml:space="preserve"> (пет)</w:t>
      </w:r>
      <w:r w:rsidR="00D80890" w:rsidRPr="00D80890">
        <w:t xml:space="preserve"> запослених који </w:t>
      </w:r>
      <w:r w:rsidR="004D6D2B">
        <w:t xml:space="preserve">су оспособљени </w:t>
      </w:r>
      <w:r w:rsidR="00D80890" w:rsidRPr="00D80890">
        <w:t>за рад на висини.</w:t>
      </w:r>
    </w:p>
    <w:p w:rsidR="00D80890" w:rsidRDefault="00D80890" w:rsidP="00DD1EB8">
      <w:pPr>
        <w:tabs>
          <w:tab w:val="left" w:pos="9270"/>
        </w:tabs>
        <w:spacing w:line="240" w:lineRule="exact"/>
        <w:ind w:left="-90" w:right="45"/>
        <w:outlineLvl w:val="0"/>
        <w:rPr>
          <w:szCs w:val="24"/>
        </w:rPr>
      </w:pPr>
    </w:p>
    <w:p w:rsidR="00DD1EB8" w:rsidRPr="00F810D7" w:rsidRDefault="00DD1EB8" w:rsidP="00DD1EB8">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D1EB8" w:rsidRPr="00EC7AB6" w:rsidTr="00542068">
        <w:trPr>
          <w:trHeight w:val="50"/>
          <w:jc w:val="center"/>
        </w:trPr>
        <w:tc>
          <w:tcPr>
            <w:tcW w:w="2113" w:type="dxa"/>
            <w:shd w:val="clear" w:color="auto" w:fill="FFFFFF"/>
          </w:tcPr>
          <w:p w:rsidR="00DD1EB8" w:rsidRPr="00643E83" w:rsidRDefault="00DD1EB8" w:rsidP="00542068">
            <w:pPr>
              <w:shd w:val="clear" w:color="auto" w:fill="FFFFFF"/>
              <w:tabs>
                <w:tab w:val="clear" w:pos="1440"/>
                <w:tab w:val="left" w:pos="1080"/>
              </w:tabs>
              <w:jc w:val="right"/>
              <w:rPr>
                <w:b/>
                <w:color w:val="000000"/>
                <w:szCs w:val="24"/>
              </w:rPr>
            </w:pPr>
            <w:r w:rsidRPr="00643E83">
              <w:rPr>
                <w:b/>
                <w:color w:val="000000"/>
                <w:szCs w:val="24"/>
              </w:rPr>
              <w:t>Доказ за правно  лице:</w:t>
            </w:r>
          </w:p>
        </w:tc>
        <w:tc>
          <w:tcPr>
            <w:tcW w:w="6299" w:type="dxa"/>
            <w:vMerge w:val="restart"/>
            <w:shd w:val="clear" w:color="auto" w:fill="FFFFFF"/>
            <w:vAlign w:val="center"/>
          </w:tcPr>
          <w:p w:rsidR="00DD1EB8" w:rsidRDefault="001678C1" w:rsidP="00542068">
            <w:pPr>
              <w:tabs>
                <w:tab w:val="left" w:pos="720"/>
              </w:tabs>
              <w:rPr>
                <w:color w:val="000000"/>
                <w:szCs w:val="24"/>
              </w:rPr>
            </w:pPr>
            <w:r>
              <w:rPr>
                <w:b/>
                <w:noProof/>
                <w:szCs w:val="24"/>
              </w:rPr>
              <w:t xml:space="preserve">- </w:t>
            </w:r>
            <w:r w:rsidR="00DD1EB8" w:rsidRPr="00912D2A">
              <w:rPr>
                <w:b/>
                <w:noProof/>
                <w:szCs w:val="24"/>
              </w:rPr>
              <w:t>Копије доказа о радном статусу</w:t>
            </w:r>
            <w:r w:rsidR="00DD1EB8" w:rsidRPr="00912D2A">
              <w:rPr>
                <w:noProof/>
                <w:szCs w:val="24"/>
              </w:rPr>
              <w:t xml:space="preserve"> (</w:t>
            </w:r>
            <w:r w:rsidR="00DD1EB8" w:rsidRPr="00912D2A">
              <w:rPr>
                <w:b/>
                <w:color w:val="000000"/>
                <w:szCs w:val="24"/>
              </w:rPr>
              <w:t xml:space="preserve">Копије обрасца </w:t>
            </w:r>
            <w:r w:rsidR="00DD1EB8" w:rsidRPr="00912D2A">
              <w:rPr>
                <w:b/>
                <w:bCs/>
                <w:color w:val="000000"/>
                <w:szCs w:val="24"/>
              </w:rPr>
              <w:t>М-3а, М</w:t>
            </w:r>
            <w:r w:rsidR="00DD1EB8" w:rsidRPr="00912D2A">
              <w:rPr>
                <w:bCs/>
                <w:color w:val="000000"/>
                <w:szCs w:val="24"/>
              </w:rPr>
              <w:t xml:space="preserve"> или</w:t>
            </w:r>
            <w:r w:rsidR="00DD1EB8" w:rsidRPr="00912D2A">
              <w:rPr>
                <w:b/>
                <w:bCs/>
                <w:color w:val="000000"/>
                <w:szCs w:val="24"/>
              </w:rPr>
              <w:t xml:space="preserve"> </w:t>
            </w:r>
            <w:r w:rsidR="00DD1EB8" w:rsidRPr="00912D2A">
              <w:rPr>
                <w:bCs/>
                <w:color w:val="000000"/>
                <w:szCs w:val="24"/>
              </w:rPr>
              <w:t>други одговарајући образац,</w:t>
            </w:r>
            <w:r w:rsidR="00DD1EB8" w:rsidRPr="00912D2A">
              <w:rPr>
                <w:b/>
                <w:bCs/>
                <w:color w:val="000000"/>
                <w:szCs w:val="24"/>
              </w:rPr>
              <w:t xml:space="preserve"> </w:t>
            </w:r>
            <w:r w:rsidR="00DD1EB8" w:rsidRPr="00912D2A">
              <w:rPr>
                <w:color w:val="000000"/>
                <w:szCs w:val="24"/>
              </w:rPr>
              <w:t xml:space="preserve">из којег се види да су  запослена лица пријављена на пензијско осигурање, </w:t>
            </w:r>
            <w:r w:rsidR="00DD1EB8" w:rsidRPr="00912D2A">
              <w:rPr>
                <w:noProof/>
                <w:szCs w:val="24"/>
              </w:rPr>
              <w:t>уговор о привременим и повременим пословима или уговор о делу),</w:t>
            </w:r>
            <w:r w:rsidR="00DD1EB8" w:rsidRPr="00912D2A">
              <w:rPr>
                <w:color w:val="000000"/>
                <w:szCs w:val="24"/>
              </w:rPr>
              <w:t xml:space="preserve"> за сваког запосленог појединачно.</w:t>
            </w:r>
          </w:p>
          <w:p w:rsidR="00CB0CE1" w:rsidRPr="00986795" w:rsidRDefault="001678C1" w:rsidP="00CB0CE1">
            <w:pPr>
              <w:tabs>
                <w:tab w:val="left" w:pos="720"/>
              </w:tabs>
              <w:rPr>
                <w:szCs w:val="24"/>
              </w:rPr>
            </w:pPr>
            <w:r>
              <w:rPr>
                <w:color w:val="000000"/>
                <w:szCs w:val="24"/>
              </w:rPr>
              <w:t xml:space="preserve">- </w:t>
            </w:r>
            <w:r>
              <w:rPr>
                <w:szCs w:val="24"/>
              </w:rPr>
              <w:t xml:space="preserve">Копије диплома за дипломиране инжењере </w:t>
            </w:r>
            <w:r w:rsidRPr="00D80890">
              <w:t>електротехнике</w:t>
            </w:r>
            <w:r>
              <w:t xml:space="preserve"> и </w:t>
            </w:r>
            <w:r w:rsidR="00CB0CE1">
              <w:rPr>
                <w:szCs w:val="24"/>
              </w:rPr>
              <w:t>копије важећих лиценци</w:t>
            </w:r>
            <w:r w:rsidR="00CB0CE1" w:rsidRPr="00986795">
              <w:rPr>
                <w:b/>
                <w:szCs w:val="24"/>
              </w:rPr>
              <w:t xml:space="preserve"> </w:t>
            </w:r>
            <w:r w:rsidR="00CB0CE1">
              <w:rPr>
                <w:szCs w:val="24"/>
              </w:rPr>
              <w:t>са потврдама</w:t>
            </w:r>
            <w:r w:rsidR="00CB0CE1" w:rsidRPr="00986795">
              <w:rPr>
                <w:szCs w:val="24"/>
              </w:rPr>
              <w:t xml:space="preserve"> И</w:t>
            </w:r>
            <w:r w:rsidR="00CB0CE1">
              <w:rPr>
                <w:szCs w:val="24"/>
              </w:rPr>
              <w:t>нжењерске коморе Србије из којих</w:t>
            </w:r>
            <w:r w:rsidR="00CB0CE1" w:rsidRPr="00986795">
              <w:rPr>
                <w:szCs w:val="24"/>
              </w:rPr>
              <w:t xml:space="preserve"> се види да </w:t>
            </w:r>
            <w:r w:rsidR="00CB0CE1">
              <w:rPr>
                <w:szCs w:val="24"/>
              </w:rPr>
              <w:t>О</w:t>
            </w:r>
            <w:r w:rsidR="00CB0CE1" w:rsidRPr="00986795">
              <w:rPr>
                <w:szCs w:val="24"/>
              </w:rPr>
              <w:t>длуком Суда части издата лиценца није одузета</w:t>
            </w:r>
            <w:r w:rsidR="00CB0CE1">
              <w:rPr>
                <w:szCs w:val="24"/>
              </w:rPr>
              <w:t>,</w:t>
            </w:r>
            <w:r w:rsidR="00CB0CE1" w:rsidRPr="00986795">
              <w:rPr>
                <w:szCs w:val="24"/>
              </w:rPr>
              <w:t xml:space="preserve"> као и да је измирена обавеза плаћања чланарине Комори</w:t>
            </w:r>
            <w:r w:rsidR="00CB0CE1">
              <w:rPr>
                <w:szCs w:val="24"/>
              </w:rPr>
              <w:t xml:space="preserve"> </w:t>
            </w:r>
            <w:r w:rsidR="00CB0CE1" w:rsidRPr="00986795">
              <w:rPr>
                <w:szCs w:val="24"/>
              </w:rPr>
              <w:t xml:space="preserve">(за сваког </w:t>
            </w:r>
            <w:r w:rsidR="00CB0CE1">
              <w:rPr>
                <w:szCs w:val="24"/>
              </w:rPr>
              <w:t xml:space="preserve">запосленог </w:t>
            </w:r>
            <w:r w:rsidR="00CB0CE1" w:rsidRPr="00986795">
              <w:rPr>
                <w:szCs w:val="24"/>
              </w:rPr>
              <w:t>појединачно)</w:t>
            </w:r>
            <w:r w:rsidR="00CB0CE1">
              <w:rPr>
                <w:szCs w:val="24"/>
              </w:rPr>
              <w:t>.</w:t>
            </w:r>
          </w:p>
          <w:p w:rsidR="00E32089" w:rsidRPr="00986795" w:rsidRDefault="00431233" w:rsidP="00E32089">
            <w:pPr>
              <w:tabs>
                <w:tab w:val="left" w:pos="720"/>
              </w:tabs>
              <w:rPr>
                <w:szCs w:val="24"/>
              </w:rPr>
            </w:pPr>
            <w:r>
              <w:t xml:space="preserve">- Копије сертификата </w:t>
            </w:r>
            <w:r w:rsidRPr="00D80890">
              <w:t>професионалног нивоа од стране произвођача терминалне мрежне опреме</w:t>
            </w:r>
            <w:r w:rsidR="00E32089">
              <w:t xml:space="preserve"> </w:t>
            </w:r>
            <w:r w:rsidR="00E32089" w:rsidRPr="00986795">
              <w:rPr>
                <w:szCs w:val="24"/>
              </w:rPr>
              <w:t xml:space="preserve">(за сваког </w:t>
            </w:r>
            <w:r w:rsidR="00E32089">
              <w:rPr>
                <w:szCs w:val="24"/>
              </w:rPr>
              <w:t xml:space="preserve">запосленог </w:t>
            </w:r>
            <w:r w:rsidR="00E32089" w:rsidRPr="00986795">
              <w:rPr>
                <w:szCs w:val="24"/>
              </w:rPr>
              <w:t>појединачно)</w:t>
            </w:r>
            <w:r w:rsidR="00E32089">
              <w:rPr>
                <w:szCs w:val="24"/>
              </w:rPr>
              <w:t>.</w:t>
            </w:r>
          </w:p>
          <w:p w:rsidR="00431233" w:rsidRPr="00912D2A" w:rsidRDefault="00431233" w:rsidP="00542068">
            <w:pPr>
              <w:tabs>
                <w:tab w:val="left" w:pos="720"/>
              </w:tabs>
              <w:rPr>
                <w:color w:val="000000"/>
                <w:szCs w:val="24"/>
              </w:rPr>
            </w:pPr>
            <w:r w:rsidRPr="00980345">
              <w:rPr>
                <w:szCs w:val="24"/>
              </w:rPr>
              <w:t>- Потврд</w:t>
            </w:r>
            <w:r w:rsidR="00B51E99">
              <w:rPr>
                <w:szCs w:val="24"/>
              </w:rPr>
              <w:t>е</w:t>
            </w:r>
            <w:r w:rsidRPr="00980345">
              <w:rPr>
                <w:szCs w:val="24"/>
              </w:rPr>
              <w:t xml:space="preserve"> лекара специјалисте издат</w:t>
            </w:r>
            <w:r w:rsidR="00B51E99">
              <w:rPr>
                <w:szCs w:val="24"/>
              </w:rPr>
              <w:t>е</w:t>
            </w:r>
            <w:r w:rsidRPr="00980345">
              <w:rPr>
                <w:szCs w:val="24"/>
              </w:rPr>
              <w:t xml:space="preserve"> од стране Медицине рада о способности за рад на висини не старија од две године од дана објављивања позива</w:t>
            </w:r>
            <w:r w:rsidR="00B51E99">
              <w:rPr>
                <w:szCs w:val="24"/>
              </w:rPr>
              <w:t xml:space="preserve"> </w:t>
            </w:r>
            <w:r w:rsidR="00B51E99" w:rsidRPr="00986795">
              <w:rPr>
                <w:szCs w:val="24"/>
              </w:rPr>
              <w:t xml:space="preserve">(за сваког </w:t>
            </w:r>
            <w:r w:rsidR="00B51E99">
              <w:rPr>
                <w:szCs w:val="24"/>
              </w:rPr>
              <w:t xml:space="preserve">запосленог </w:t>
            </w:r>
            <w:r w:rsidR="00B51E99" w:rsidRPr="00986795">
              <w:rPr>
                <w:szCs w:val="24"/>
              </w:rPr>
              <w:t>појединачно)</w:t>
            </w:r>
            <w:r w:rsidRPr="00980345">
              <w:rPr>
                <w:szCs w:val="24"/>
              </w:rPr>
              <w:t>. Потврда мора имати датум издавања пре објављивања позива.</w:t>
            </w:r>
          </w:p>
          <w:p w:rsidR="00DD1EB8" w:rsidRPr="00483D60" w:rsidRDefault="00DD1EB8" w:rsidP="00542068">
            <w:pPr>
              <w:tabs>
                <w:tab w:val="left" w:pos="720"/>
              </w:tabs>
              <w:rPr>
                <w:color w:val="000000"/>
                <w:sz w:val="21"/>
                <w:szCs w:val="21"/>
              </w:rPr>
            </w:pPr>
          </w:p>
        </w:tc>
      </w:tr>
      <w:tr w:rsidR="00DD1EB8" w:rsidRPr="00EC7AB6" w:rsidTr="00542068">
        <w:trPr>
          <w:trHeight w:val="70"/>
          <w:jc w:val="center"/>
        </w:trPr>
        <w:tc>
          <w:tcPr>
            <w:tcW w:w="2113" w:type="dxa"/>
            <w:shd w:val="clear" w:color="auto" w:fill="FFFFFF"/>
          </w:tcPr>
          <w:p w:rsidR="00DD1EB8" w:rsidRPr="00643E83" w:rsidRDefault="00DD1EB8" w:rsidP="00542068">
            <w:pPr>
              <w:tabs>
                <w:tab w:val="clear" w:pos="1440"/>
                <w:tab w:val="left" w:pos="720"/>
              </w:tabs>
              <w:spacing w:before="60"/>
              <w:jc w:val="right"/>
              <w:rPr>
                <w:b/>
                <w:color w:val="000000"/>
                <w:szCs w:val="24"/>
              </w:rPr>
            </w:pPr>
            <w:r w:rsidRPr="00643E83">
              <w:rPr>
                <w:b/>
                <w:color w:val="000000"/>
                <w:szCs w:val="24"/>
              </w:rPr>
              <w:t>Доказ за предузетнике:</w:t>
            </w:r>
          </w:p>
        </w:tc>
        <w:tc>
          <w:tcPr>
            <w:tcW w:w="6299" w:type="dxa"/>
            <w:vMerge/>
            <w:shd w:val="clear" w:color="auto" w:fill="FFFFFF"/>
            <w:vAlign w:val="center"/>
          </w:tcPr>
          <w:p w:rsidR="00DD1EB8" w:rsidRPr="00EC7AB6" w:rsidRDefault="00DD1EB8" w:rsidP="00542068">
            <w:pPr>
              <w:tabs>
                <w:tab w:val="left" w:pos="720"/>
              </w:tabs>
              <w:rPr>
                <w:color w:val="000000"/>
                <w:sz w:val="21"/>
                <w:szCs w:val="21"/>
              </w:rPr>
            </w:pPr>
          </w:p>
        </w:tc>
      </w:tr>
      <w:tr w:rsidR="00DD1EB8" w:rsidRPr="00EC7AB6" w:rsidTr="00542068">
        <w:trPr>
          <w:trHeight w:val="50"/>
          <w:jc w:val="center"/>
        </w:trPr>
        <w:tc>
          <w:tcPr>
            <w:tcW w:w="2113" w:type="dxa"/>
            <w:shd w:val="clear" w:color="auto" w:fill="FFFFFF"/>
          </w:tcPr>
          <w:p w:rsidR="00DD1EB8" w:rsidRPr="00643E83" w:rsidRDefault="00DD1EB8" w:rsidP="00542068">
            <w:pPr>
              <w:tabs>
                <w:tab w:val="clear" w:pos="1440"/>
                <w:tab w:val="left" w:pos="720"/>
              </w:tabs>
              <w:spacing w:before="60"/>
              <w:jc w:val="right"/>
              <w:rPr>
                <w:b/>
                <w:color w:val="000000"/>
                <w:szCs w:val="24"/>
              </w:rPr>
            </w:pPr>
            <w:r w:rsidRPr="00643E83">
              <w:rPr>
                <w:b/>
                <w:color w:val="000000"/>
                <w:szCs w:val="24"/>
              </w:rPr>
              <w:t>Доказ за физичко лице:</w:t>
            </w:r>
          </w:p>
        </w:tc>
        <w:tc>
          <w:tcPr>
            <w:tcW w:w="6299" w:type="dxa"/>
            <w:vMerge/>
            <w:shd w:val="clear" w:color="auto" w:fill="FFFFFF"/>
            <w:vAlign w:val="center"/>
          </w:tcPr>
          <w:p w:rsidR="00DD1EB8" w:rsidRPr="00EC7AB6" w:rsidRDefault="00DD1EB8" w:rsidP="00542068">
            <w:pPr>
              <w:tabs>
                <w:tab w:val="left" w:pos="720"/>
              </w:tabs>
              <w:rPr>
                <w:color w:val="000000"/>
                <w:sz w:val="21"/>
                <w:szCs w:val="21"/>
              </w:rPr>
            </w:pPr>
          </w:p>
        </w:tc>
      </w:tr>
    </w:tbl>
    <w:p w:rsidR="00DD1EB8" w:rsidRDefault="00DD1EB8" w:rsidP="00DD1EB8">
      <w:pPr>
        <w:rPr>
          <w:b/>
          <w:color w:val="000000"/>
          <w:sz w:val="22"/>
          <w:szCs w:val="22"/>
        </w:rPr>
      </w:pPr>
    </w:p>
    <w:p w:rsidR="00DD1EB8" w:rsidRPr="000D62A2" w:rsidRDefault="00DD1EB8" w:rsidP="00DD1EB8">
      <w:pPr>
        <w:rPr>
          <w:b/>
          <w:color w:val="000000"/>
          <w:szCs w:val="24"/>
        </w:rPr>
      </w:pPr>
      <w:r>
        <w:rPr>
          <w:b/>
          <w:color w:val="000000"/>
          <w:sz w:val="22"/>
          <w:szCs w:val="22"/>
          <w:lang w:val="sr-Latn-CS"/>
        </w:rPr>
        <w:t xml:space="preserve">                        </w:t>
      </w:r>
      <w:r w:rsidRPr="000D62A2">
        <w:rPr>
          <w:b/>
          <w:color w:val="000000"/>
          <w:szCs w:val="24"/>
        </w:rPr>
        <w:t>2.</w:t>
      </w:r>
      <w:r w:rsidR="005A0A6A">
        <w:rPr>
          <w:b/>
          <w:color w:val="000000"/>
          <w:szCs w:val="24"/>
        </w:rPr>
        <w:t>4.</w:t>
      </w:r>
      <w:r w:rsidRPr="000D62A2">
        <w:rPr>
          <w:b/>
          <w:color w:val="000000"/>
          <w:szCs w:val="24"/>
        </w:rPr>
        <w:t xml:space="preserve"> Технички капацитет</w:t>
      </w:r>
    </w:p>
    <w:p w:rsidR="00DD1EB8" w:rsidRDefault="00DD1EB8" w:rsidP="00DD1EB8">
      <w:pPr>
        <w:ind w:firstLine="1440"/>
        <w:rPr>
          <w:b/>
          <w:color w:val="000000"/>
          <w:sz w:val="22"/>
          <w:szCs w:val="22"/>
          <w:lang w:val="sr-Latn-CS"/>
        </w:rPr>
      </w:pPr>
    </w:p>
    <w:p w:rsidR="00DD1EB8" w:rsidRDefault="00DD1EB8" w:rsidP="00DD1EB8">
      <w:pPr>
        <w:ind w:firstLine="1440"/>
        <w:rPr>
          <w:szCs w:val="24"/>
        </w:rPr>
      </w:pPr>
      <w:r>
        <w:rPr>
          <w:szCs w:val="24"/>
        </w:rPr>
        <w:t>Да понуђач има најмање једно возило регистровано на име понуђача, на име даваоца лизинга или закуподавца</w:t>
      </w:r>
      <w:r>
        <w:rPr>
          <w:szCs w:val="24"/>
          <w:lang w:val="sr-Latn-CS"/>
        </w:rPr>
        <w:t>.</w:t>
      </w:r>
    </w:p>
    <w:p w:rsidR="00E20333" w:rsidRPr="00E20333" w:rsidRDefault="00E20333" w:rsidP="00DD1EB8">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D1EB8" w:rsidRPr="00483D60" w:rsidTr="0054206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D1EB8" w:rsidRPr="000D62A2" w:rsidRDefault="00DD1EB8" w:rsidP="00542068">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DD1EB8" w:rsidRPr="000D62A2" w:rsidRDefault="00DD1EB8" w:rsidP="00542068">
            <w:pPr>
              <w:rPr>
                <w:noProof/>
              </w:rPr>
            </w:pPr>
            <w:r>
              <w:rPr>
                <w:noProof/>
              </w:rPr>
              <w:t xml:space="preserve">Приложити фотокопију саобраћајне дозволе, очитану саобраћајну дозволу, </w:t>
            </w:r>
            <w:r w:rsidRPr="006628A3">
              <w:rPr>
                <w:noProof/>
              </w:rPr>
              <w:t xml:space="preserve">уговор о закупу </w:t>
            </w:r>
            <w:r>
              <w:rPr>
                <w:noProof/>
              </w:rPr>
              <w:t xml:space="preserve">или уговор о лизингу </w:t>
            </w:r>
            <w:r w:rsidRPr="006628A3">
              <w:rPr>
                <w:noProof/>
              </w:rPr>
              <w:t>из којих се јасно види да је фирма (понуђач) власник или корисник предметног возила.</w:t>
            </w:r>
          </w:p>
        </w:tc>
      </w:tr>
      <w:tr w:rsidR="00DD1EB8" w:rsidRPr="00EC7AB6" w:rsidTr="0054206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D1EB8" w:rsidRPr="000D62A2" w:rsidRDefault="00DD1EB8" w:rsidP="00542068">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DD1EB8" w:rsidRPr="000D62A2" w:rsidRDefault="00DD1EB8" w:rsidP="00542068">
            <w:pPr>
              <w:rPr>
                <w:noProof/>
              </w:rPr>
            </w:pPr>
          </w:p>
        </w:tc>
      </w:tr>
      <w:tr w:rsidR="00DD1EB8" w:rsidRPr="00EC7AB6" w:rsidTr="0054206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D1EB8" w:rsidRPr="000D62A2" w:rsidRDefault="00DD1EB8" w:rsidP="00542068">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DD1EB8" w:rsidRPr="000D62A2" w:rsidRDefault="00DD1EB8" w:rsidP="00542068">
            <w:pPr>
              <w:rPr>
                <w:noProof/>
              </w:rPr>
            </w:pPr>
          </w:p>
        </w:tc>
      </w:tr>
    </w:tbl>
    <w:p w:rsidR="00DD1EB8" w:rsidRDefault="00DD1EB8" w:rsidP="00DD1EB8"/>
    <w:p w:rsidR="00DD1EB8" w:rsidRPr="007B6878" w:rsidRDefault="00DD1EB8" w:rsidP="00DD1EB8">
      <w:pPr>
        <w:outlineLvl w:val="0"/>
        <w:rPr>
          <w:b/>
          <w:color w:val="000000"/>
          <w:szCs w:val="24"/>
        </w:rPr>
      </w:pPr>
      <w:r>
        <w:rPr>
          <w:b/>
          <w:color w:val="000000"/>
          <w:sz w:val="22"/>
          <w:szCs w:val="22"/>
        </w:rPr>
        <w:tab/>
      </w:r>
      <w:r w:rsidRPr="007B6878">
        <w:rPr>
          <w:b/>
          <w:color w:val="000000"/>
          <w:szCs w:val="24"/>
        </w:rPr>
        <w:t>3. Услови које мора да испуни понуђач ако извршење набавке делимично поверава подизвођачу</w:t>
      </w:r>
    </w:p>
    <w:p w:rsidR="00DD1EB8" w:rsidRPr="007B6878" w:rsidRDefault="00DD1EB8" w:rsidP="00DD1EB8">
      <w:pPr>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DD1EB8" w:rsidRPr="007B6878" w:rsidRDefault="00DD1EB8" w:rsidP="00DD1EB8">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DD1EB8" w:rsidRPr="007B6878" w:rsidRDefault="00DD1EB8" w:rsidP="00DD1EB8">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DD1EB8" w:rsidRPr="007B6878" w:rsidRDefault="00DD1EB8" w:rsidP="00DD1EB8">
      <w:pPr>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DD1EB8" w:rsidRPr="007B6878" w:rsidRDefault="00DD1EB8" w:rsidP="00DD1EB8">
      <w:pPr>
        <w:rPr>
          <w:color w:val="000000"/>
          <w:szCs w:val="24"/>
        </w:rPr>
      </w:pPr>
      <w:r w:rsidRPr="007B6878">
        <w:rPr>
          <w:color w:val="000000"/>
          <w:szCs w:val="24"/>
        </w:rPr>
        <w:tab/>
        <w:t xml:space="preserve">Понуђач је дужан да за подизвођаче достави доказе о испуњености </w:t>
      </w:r>
      <w:r w:rsidRPr="007B6878">
        <w:rPr>
          <w:color w:val="000000"/>
          <w:szCs w:val="24"/>
        </w:rPr>
        <w:lastRenderedPageBreak/>
        <w:t>обавезних услова Поглављ</w:t>
      </w:r>
      <w:r w:rsidRPr="007B6878">
        <w:rPr>
          <w:color w:val="000000"/>
          <w:szCs w:val="24"/>
          <w:lang w:val="en-US"/>
        </w:rPr>
        <w:t>e</w:t>
      </w:r>
      <w:r w:rsidRPr="007B6878">
        <w:rPr>
          <w:color w:val="000000"/>
          <w:szCs w:val="24"/>
        </w:rPr>
        <w:t xml:space="preserve">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w:t>
      </w:r>
      <w:r>
        <w:rPr>
          <w:color w:val="000000"/>
          <w:szCs w:val="24"/>
        </w:rPr>
        <w:t>зни услови, подтачке 1), 2), 3)</w:t>
      </w:r>
      <w:r w:rsidRPr="007B6878">
        <w:rPr>
          <w:color w:val="000000"/>
          <w:szCs w:val="24"/>
        </w:rPr>
        <w:t xml:space="preserve"> и 4).</w:t>
      </w:r>
    </w:p>
    <w:p w:rsidR="00DD1EB8" w:rsidRPr="007B6878" w:rsidRDefault="00DD1EB8" w:rsidP="00DD1EB8">
      <w:pPr>
        <w:rPr>
          <w:color w:val="000000"/>
          <w:szCs w:val="24"/>
        </w:rPr>
      </w:pPr>
      <w:r w:rsidRPr="007B6878">
        <w:rPr>
          <w:color w:val="000000"/>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D1EB8" w:rsidRPr="007B6878" w:rsidRDefault="00DD1EB8" w:rsidP="00DD1EB8">
      <w:pPr>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DD1EB8" w:rsidRPr="00A2128E" w:rsidRDefault="00DD1EB8" w:rsidP="00DD1EB8">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D1EB8" w:rsidRPr="00A2128E" w:rsidTr="00542068">
        <w:trPr>
          <w:trHeight w:val="50"/>
          <w:jc w:val="center"/>
        </w:trPr>
        <w:tc>
          <w:tcPr>
            <w:tcW w:w="2113" w:type="dxa"/>
            <w:shd w:val="clear" w:color="auto" w:fill="FFFFFF"/>
          </w:tcPr>
          <w:p w:rsidR="00DD1EB8" w:rsidRPr="00074003" w:rsidRDefault="00DD1EB8" w:rsidP="00542068">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DD1EB8" w:rsidRPr="00074003" w:rsidRDefault="00DD1EB8" w:rsidP="00542068">
            <w:pPr>
              <w:tabs>
                <w:tab w:val="left" w:pos="720"/>
              </w:tabs>
              <w:rPr>
                <w:color w:val="000000"/>
                <w:szCs w:val="22"/>
              </w:rPr>
            </w:pPr>
            <w:r w:rsidRPr="00074003">
              <w:rPr>
                <w:color w:val="000000"/>
                <w:sz w:val="22"/>
                <w:szCs w:val="22"/>
              </w:rPr>
              <w:t xml:space="preserve">Попуњена, потписана и оверена Изјава понуђача </w:t>
            </w:r>
          </w:p>
        </w:tc>
      </w:tr>
    </w:tbl>
    <w:p w:rsidR="00DD1EB8" w:rsidRPr="00483D60" w:rsidRDefault="00DD1EB8" w:rsidP="00DD1EB8">
      <w:pPr>
        <w:rPr>
          <w:b/>
          <w:color w:val="000000"/>
          <w:sz w:val="22"/>
          <w:szCs w:val="22"/>
        </w:rPr>
      </w:pPr>
    </w:p>
    <w:p w:rsidR="00DD1EB8" w:rsidRPr="007B6878" w:rsidRDefault="00DD1EB8" w:rsidP="00DD1EB8">
      <w:pPr>
        <w:outlineLvl w:val="0"/>
        <w:rPr>
          <w:b/>
          <w:color w:val="000000"/>
          <w:szCs w:val="24"/>
        </w:rPr>
      </w:pPr>
      <w:r w:rsidRPr="00A2128E">
        <w:rPr>
          <w:b/>
          <w:color w:val="000000"/>
          <w:sz w:val="22"/>
          <w:szCs w:val="22"/>
        </w:rPr>
        <w:tab/>
      </w:r>
      <w:r w:rsidRPr="007B6878">
        <w:rPr>
          <w:b/>
          <w:color w:val="000000"/>
          <w:szCs w:val="24"/>
        </w:rPr>
        <w:t>4. Услови које мора да испуни сваки од понуђача из групе понуђача</w:t>
      </w:r>
    </w:p>
    <w:p w:rsidR="00DD1EB8" w:rsidRPr="007B6878" w:rsidRDefault="00DD1EB8" w:rsidP="00DD1EB8">
      <w:pPr>
        <w:rPr>
          <w:color w:val="000000"/>
          <w:szCs w:val="24"/>
        </w:rPr>
      </w:pPr>
      <w:r w:rsidRPr="007B6878">
        <w:rPr>
          <w:color w:val="000000"/>
          <w:szCs w:val="24"/>
        </w:rPr>
        <w:tab/>
        <w:t xml:space="preserve">Понуду може поднети група понуђача. </w:t>
      </w:r>
    </w:p>
    <w:p w:rsidR="00DD1EB8" w:rsidRPr="007B6878" w:rsidRDefault="00DD1EB8" w:rsidP="00DD1EB8">
      <w:pPr>
        <w:rPr>
          <w:color w:val="000000"/>
          <w:szCs w:val="24"/>
        </w:rPr>
      </w:pPr>
      <w:r w:rsidRPr="007B6878">
        <w:rPr>
          <w:color w:val="000000"/>
          <w:szCs w:val="24"/>
        </w:rPr>
        <w:tab/>
        <w:t xml:space="preserve">Сваки понуђач из групе понуђача мора да испуни обавезне услове из Поглавља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DD1EB8" w:rsidRPr="007B6878" w:rsidRDefault="00DD1EB8" w:rsidP="00DD1EB8">
      <w:pPr>
        <w:rPr>
          <w:color w:val="000000"/>
          <w:szCs w:val="24"/>
        </w:rPr>
      </w:pPr>
      <w:r w:rsidRPr="007B6878">
        <w:rPr>
          <w:color w:val="000000"/>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DD1EB8" w:rsidRPr="007B6878" w:rsidRDefault="00DD1EB8" w:rsidP="00DD1EB8">
      <w:pPr>
        <w:tabs>
          <w:tab w:val="left" w:pos="1800"/>
        </w:tabs>
        <w:rPr>
          <w:color w:val="000000"/>
          <w:szCs w:val="24"/>
        </w:rPr>
      </w:pPr>
      <w:r w:rsidRPr="007B6878">
        <w:rPr>
          <w:color w:val="000000"/>
          <w:szCs w:val="24"/>
        </w:rPr>
        <w:tab/>
        <w:t>1)</w:t>
      </w:r>
      <w:r w:rsidRPr="007B6878">
        <w:rPr>
          <w:color w:val="000000"/>
          <w:szCs w:val="24"/>
        </w:rPr>
        <w:tab/>
        <w:t>члану групе који ће бити носилац посла, односно који ће поднети понуду и који ће заступати групу понуђача пред наручиоцем;</w:t>
      </w:r>
    </w:p>
    <w:p w:rsidR="00DD1EB8" w:rsidRPr="007B6878" w:rsidRDefault="00DD1EB8" w:rsidP="00DD1EB8">
      <w:pPr>
        <w:tabs>
          <w:tab w:val="left" w:pos="1800"/>
        </w:tabs>
        <w:rPr>
          <w:color w:val="000000"/>
          <w:szCs w:val="24"/>
        </w:rPr>
      </w:pPr>
      <w:r w:rsidRPr="007B6878">
        <w:rPr>
          <w:color w:val="000000"/>
          <w:szCs w:val="24"/>
        </w:rPr>
        <w:tab/>
        <w:t>2)</w:t>
      </w:r>
      <w:r w:rsidRPr="007B6878">
        <w:rPr>
          <w:color w:val="000000"/>
          <w:szCs w:val="24"/>
        </w:rPr>
        <w:tab/>
        <w:t>понуђачу који ће у име групе понуђача потписати уговор;</w:t>
      </w:r>
    </w:p>
    <w:p w:rsidR="00DD1EB8" w:rsidRPr="007B6878" w:rsidRDefault="00DD1EB8" w:rsidP="00DD1EB8">
      <w:pPr>
        <w:tabs>
          <w:tab w:val="left" w:pos="1800"/>
        </w:tabs>
        <w:rPr>
          <w:color w:val="000000"/>
          <w:szCs w:val="24"/>
        </w:rPr>
      </w:pPr>
      <w:r w:rsidRPr="007B6878">
        <w:rPr>
          <w:color w:val="000000"/>
          <w:szCs w:val="24"/>
        </w:rPr>
        <w:tab/>
        <w:t>3)</w:t>
      </w:r>
      <w:r w:rsidRPr="007B6878">
        <w:rPr>
          <w:color w:val="000000"/>
          <w:szCs w:val="24"/>
        </w:rPr>
        <w:tab/>
        <w:t>понуђачу који ће у име групе понуђача дати средство обезбеђења;</w:t>
      </w:r>
    </w:p>
    <w:p w:rsidR="00DD1EB8" w:rsidRPr="007B6878" w:rsidRDefault="00DD1EB8" w:rsidP="00DD1EB8">
      <w:pPr>
        <w:tabs>
          <w:tab w:val="left" w:pos="1800"/>
        </w:tabs>
        <w:rPr>
          <w:color w:val="000000"/>
          <w:szCs w:val="24"/>
        </w:rPr>
      </w:pPr>
      <w:r w:rsidRPr="007B6878">
        <w:rPr>
          <w:color w:val="000000"/>
          <w:szCs w:val="24"/>
        </w:rPr>
        <w:tab/>
        <w:t>4)</w:t>
      </w:r>
      <w:r w:rsidRPr="007B6878">
        <w:rPr>
          <w:color w:val="000000"/>
          <w:szCs w:val="24"/>
        </w:rPr>
        <w:tab/>
        <w:t>понуђачу који ће издати рачун;</w:t>
      </w:r>
    </w:p>
    <w:p w:rsidR="00DD1EB8" w:rsidRPr="007B6878" w:rsidRDefault="00DD1EB8" w:rsidP="00DD1EB8">
      <w:pPr>
        <w:tabs>
          <w:tab w:val="left" w:pos="1800"/>
        </w:tabs>
        <w:rPr>
          <w:color w:val="000000"/>
          <w:szCs w:val="24"/>
        </w:rPr>
      </w:pPr>
      <w:r w:rsidRPr="007B6878">
        <w:rPr>
          <w:color w:val="000000"/>
          <w:szCs w:val="24"/>
        </w:rPr>
        <w:tab/>
        <w:t>5)</w:t>
      </w:r>
      <w:r w:rsidRPr="007B6878">
        <w:rPr>
          <w:color w:val="000000"/>
          <w:szCs w:val="24"/>
        </w:rPr>
        <w:tab/>
        <w:t>рачуну на који ће бити извршено плаћање;</w:t>
      </w:r>
    </w:p>
    <w:p w:rsidR="00DD1EB8" w:rsidRPr="007B6878" w:rsidRDefault="00DD1EB8" w:rsidP="00DD1EB8">
      <w:pPr>
        <w:tabs>
          <w:tab w:val="left" w:pos="1800"/>
        </w:tabs>
        <w:rPr>
          <w:color w:val="000000"/>
          <w:szCs w:val="24"/>
        </w:rPr>
      </w:pPr>
      <w:r w:rsidRPr="007B6878">
        <w:rPr>
          <w:color w:val="000000"/>
          <w:szCs w:val="24"/>
        </w:rPr>
        <w:tab/>
        <w:t>6)</w:t>
      </w:r>
      <w:r w:rsidRPr="007B6878">
        <w:rPr>
          <w:color w:val="000000"/>
          <w:szCs w:val="24"/>
        </w:rPr>
        <w:tab/>
        <w:t>обавез</w:t>
      </w:r>
      <w:r>
        <w:rPr>
          <w:color w:val="000000"/>
          <w:szCs w:val="24"/>
        </w:rPr>
        <w:t>а</w:t>
      </w:r>
      <w:r w:rsidRPr="007B6878">
        <w:rPr>
          <w:color w:val="000000"/>
          <w:szCs w:val="24"/>
        </w:rPr>
        <w:t>ма сваког од понуђача из групе понуђача за извршење уговора.</w:t>
      </w:r>
    </w:p>
    <w:p w:rsidR="00DD1EB8" w:rsidRPr="007B6878" w:rsidRDefault="00DD1EB8" w:rsidP="00DD1EB8">
      <w:pPr>
        <w:rPr>
          <w:color w:val="000000"/>
          <w:szCs w:val="24"/>
        </w:rPr>
      </w:pPr>
      <w:r w:rsidRPr="007B6878">
        <w:rPr>
          <w:color w:val="000000"/>
          <w:szCs w:val="24"/>
        </w:rPr>
        <w:tab/>
        <w:t>Понуђачи који поднесу заједничку понуду одговарају неограничено солидарно према наручиоцу.</w:t>
      </w:r>
    </w:p>
    <w:p w:rsidR="00DD1EB8" w:rsidRPr="00A2128E" w:rsidRDefault="00DD1EB8" w:rsidP="00DD1EB8">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D1EB8" w:rsidRPr="00A2128E" w:rsidTr="00542068">
        <w:trPr>
          <w:trHeight w:val="50"/>
          <w:jc w:val="center"/>
        </w:trPr>
        <w:tc>
          <w:tcPr>
            <w:tcW w:w="2113" w:type="dxa"/>
            <w:shd w:val="clear" w:color="auto" w:fill="FFFFFF"/>
          </w:tcPr>
          <w:p w:rsidR="00DD1EB8" w:rsidRPr="00074003" w:rsidRDefault="00DD1EB8" w:rsidP="00542068">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DD1EB8" w:rsidRPr="00074003" w:rsidRDefault="00DD1EB8" w:rsidP="00542068">
            <w:pPr>
              <w:tabs>
                <w:tab w:val="left" w:pos="720"/>
              </w:tabs>
              <w:rPr>
                <w:color w:val="000000"/>
                <w:szCs w:val="22"/>
              </w:rPr>
            </w:pPr>
            <w:r w:rsidRPr="00074003">
              <w:rPr>
                <w:color w:val="000000"/>
                <w:sz w:val="22"/>
                <w:szCs w:val="22"/>
              </w:rPr>
              <w:t>Споразум понуђача доставити у понуди</w:t>
            </w:r>
          </w:p>
        </w:tc>
      </w:tr>
    </w:tbl>
    <w:p w:rsidR="00DD1EB8" w:rsidRPr="00483D60" w:rsidRDefault="00DD1EB8" w:rsidP="00DD1EB8">
      <w:pPr>
        <w:spacing w:line="210" w:lineRule="atLeast"/>
        <w:rPr>
          <w:color w:val="000000"/>
          <w:sz w:val="22"/>
          <w:szCs w:val="22"/>
        </w:rPr>
      </w:pPr>
    </w:p>
    <w:p w:rsidR="00DD1EB8" w:rsidRPr="007B6878" w:rsidRDefault="00DD1EB8" w:rsidP="00DD1EB8">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DD1EB8" w:rsidRPr="007B6878" w:rsidRDefault="00DD1EB8" w:rsidP="00DD1EB8">
      <w:pPr>
        <w:spacing w:line="210" w:lineRule="atLeast"/>
        <w:rPr>
          <w:b/>
          <w:color w:val="000000"/>
          <w:szCs w:val="24"/>
        </w:rPr>
      </w:pPr>
      <w:r w:rsidRPr="007B6878">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DD1EB8" w:rsidRPr="00574DE7" w:rsidRDefault="00DD1EB8" w:rsidP="00DD1EB8">
      <w:pPr>
        <w:rPr>
          <w:b/>
          <w:szCs w:val="24"/>
        </w:rPr>
      </w:pPr>
      <w:r w:rsidRPr="007B6878">
        <w:rPr>
          <w:b/>
          <w:color w:val="000000"/>
          <w:szCs w:val="24"/>
        </w:rPr>
        <w:tab/>
      </w:r>
      <w:r w:rsidRPr="00574DE7">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DD1EB8" w:rsidRPr="007B6878" w:rsidRDefault="00DD1EB8" w:rsidP="00DD1EB8">
      <w:pPr>
        <w:rPr>
          <w:b/>
          <w:color w:val="000000"/>
          <w:szCs w:val="24"/>
        </w:rPr>
      </w:pPr>
      <w:r w:rsidRPr="007B6878">
        <w:rPr>
          <w:b/>
          <w:color w:val="000000"/>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D1EB8" w:rsidRPr="007B6878" w:rsidRDefault="00DD1EB8" w:rsidP="00DD1EB8">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DD1EB8" w:rsidRPr="007B6878" w:rsidRDefault="00DD1EB8" w:rsidP="00DD1EB8">
      <w:pPr>
        <w:rPr>
          <w:b/>
          <w:color w:val="000000"/>
          <w:szCs w:val="24"/>
        </w:rPr>
      </w:pPr>
      <w:r w:rsidRPr="007B6878">
        <w:rPr>
          <w:b/>
          <w:color w:val="000000"/>
          <w:szCs w:val="24"/>
        </w:rPr>
        <w:tab/>
      </w:r>
    </w:p>
    <w:p w:rsidR="00DD1EB8" w:rsidRPr="00A2128E" w:rsidRDefault="00DD1EB8" w:rsidP="00DD1EB8">
      <w:pPr>
        <w:rPr>
          <w:b/>
          <w:color w:val="000000"/>
          <w:sz w:val="22"/>
          <w:szCs w:val="22"/>
        </w:rPr>
      </w:pPr>
    </w:p>
    <w:p w:rsidR="00DD1EB8" w:rsidRDefault="00DD1EB8" w:rsidP="00DD1EB8">
      <w:pPr>
        <w:rPr>
          <w:b/>
          <w:color w:val="000000"/>
          <w:sz w:val="22"/>
          <w:szCs w:val="22"/>
        </w:rPr>
      </w:pPr>
      <w:r w:rsidRPr="00A2128E">
        <w:rPr>
          <w:b/>
          <w:color w:val="000000"/>
          <w:sz w:val="22"/>
          <w:szCs w:val="22"/>
        </w:rPr>
        <w:br w:type="page"/>
      </w:r>
      <w:r>
        <w:rPr>
          <w:b/>
          <w:color w:val="000000"/>
          <w:sz w:val="22"/>
          <w:szCs w:val="22"/>
        </w:rPr>
        <w:lastRenderedPageBreak/>
        <w:tab/>
      </w:r>
    </w:p>
    <w:p w:rsidR="005A0A6A" w:rsidRDefault="005A0A6A" w:rsidP="005A0A6A">
      <w:pPr>
        <w:jc w:val="center"/>
        <w:rPr>
          <w:b/>
          <w:color w:val="000000"/>
          <w:szCs w:val="24"/>
        </w:rPr>
      </w:pPr>
    </w:p>
    <w:p w:rsidR="005A0A6A" w:rsidRDefault="005A0A6A" w:rsidP="005A0A6A">
      <w:pPr>
        <w:jc w:val="center"/>
        <w:rPr>
          <w:b/>
          <w:color w:val="000000"/>
          <w:szCs w:val="24"/>
        </w:rPr>
      </w:pPr>
    </w:p>
    <w:p w:rsidR="005A0A6A" w:rsidRDefault="005A0A6A" w:rsidP="005A0A6A">
      <w:pPr>
        <w:jc w:val="center"/>
        <w:rPr>
          <w:b/>
          <w:color w:val="000000"/>
          <w:szCs w:val="24"/>
        </w:rPr>
      </w:pPr>
    </w:p>
    <w:p w:rsidR="005A0A6A" w:rsidRDefault="005A0A6A" w:rsidP="005A0A6A">
      <w:pPr>
        <w:jc w:val="center"/>
        <w:rPr>
          <w:b/>
          <w:color w:val="000000"/>
          <w:szCs w:val="24"/>
        </w:rPr>
      </w:pPr>
    </w:p>
    <w:p w:rsidR="005A0A6A" w:rsidRDefault="005A0A6A" w:rsidP="005A0A6A">
      <w:pPr>
        <w:jc w:val="center"/>
        <w:rPr>
          <w:b/>
          <w:color w:val="000000"/>
          <w:szCs w:val="24"/>
        </w:rPr>
      </w:pPr>
    </w:p>
    <w:p w:rsidR="00DD1EB8" w:rsidRDefault="00DD1EB8" w:rsidP="00DD1EB8">
      <w:pPr>
        <w:rPr>
          <w:b/>
          <w:color w:val="000000"/>
          <w:sz w:val="22"/>
          <w:szCs w:val="22"/>
        </w:rPr>
      </w:pPr>
    </w:p>
    <w:p w:rsidR="00DD1EB8" w:rsidRPr="005D30E1" w:rsidRDefault="00DD1EB8" w:rsidP="00DD1EB8">
      <w:pPr>
        <w:rPr>
          <w:b/>
          <w:color w:val="000000"/>
          <w:sz w:val="22"/>
          <w:szCs w:val="22"/>
        </w:rPr>
      </w:pPr>
    </w:p>
    <w:p w:rsidR="00DD1EB8" w:rsidRDefault="00DD1EB8" w:rsidP="00DD1EB8">
      <w:pPr>
        <w:rPr>
          <w:b/>
          <w:color w:val="000000"/>
          <w:sz w:val="22"/>
          <w:szCs w:val="22"/>
        </w:rPr>
      </w:pPr>
    </w:p>
    <w:p w:rsidR="00DD1EB8" w:rsidRPr="00A03B00" w:rsidRDefault="00DD1EB8" w:rsidP="00DD1EB8">
      <w:pPr>
        <w:jc w:val="center"/>
        <w:outlineLvl w:val="0"/>
        <w:rPr>
          <w:b/>
          <w:color w:val="000000"/>
          <w:szCs w:val="24"/>
        </w:rPr>
      </w:pPr>
      <w:r w:rsidRPr="00A03B00">
        <w:rPr>
          <w:b/>
          <w:color w:val="000000"/>
          <w:szCs w:val="24"/>
        </w:rPr>
        <w:t>И З Ј А В А</w:t>
      </w:r>
    </w:p>
    <w:p w:rsidR="00DD1EB8" w:rsidRPr="00A03B00" w:rsidRDefault="00DD1EB8" w:rsidP="00DD1EB8">
      <w:pPr>
        <w:jc w:val="center"/>
        <w:rPr>
          <w:b/>
          <w:color w:val="000000"/>
          <w:szCs w:val="24"/>
        </w:rPr>
      </w:pPr>
    </w:p>
    <w:p w:rsidR="00DD1EB8" w:rsidRPr="00A03B00" w:rsidRDefault="00DD1EB8" w:rsidP="00DD1EB8">
      <w:pPr>
        <w:jc w:val="center"/>
        <w:rPr>
          <w:b/>
          <w:color w:val="000000"/>
          <w:szCs w:val="24"/>
        </w:rPr>
      </w:pPr>
    </w:p>
    <w:p w:rsidR="00DD1EB8" w:rsidRPr="00A03B00" w:rsidRDefault="00DD1EB8" w:rsidP="00DD1EB8">
      <w:pPr>
        <w:jc w:val="center"/>
        <w:rPr>
          <w:b/>
          <w:color w:val="000000"/>
          <w:szCs w:val="24"/>
        </w:rPr>
      </w:pPr>
    </w:p>
    <w:p w:rsidR="00DD1EB8" w:rsidRPr="00A03B00" w:rsidRDefault="00DD1EB8" w:rsidP="00DD1EB8">
      <w:pPr>
        <w:jc w:val="center"/>
        <w:rPr>
          <w:b/>
          <w:color w:val="000000"/>
          <w:szCs w:val="24"/>
        </w:rPr>
      </w:pPr>
    </w:p>
    <w:p w:rsidR="00DD1EB8" w:rsidRPr="00A2128E" w:rsidRDefault="00DD1EB8" w:rsidP="00DD1EB8">
      <w:pPr>
        <w:tabs>
          <w:tab w:val="clear" w:pos="1440"/>
          <w:tab w:val="left" w:pos="1800"/>
        </w:tabs>
        <w:rPr>
          <w:color w:val="000000"/>
          <w:sz w:val="22"/>
          <w:szCs w:val="22"/>
        </w:rPr>
      </w:pPr>
      <w:r w:rsidRPr="00A03B00">
        <w:rPr>
          <w:color w:val="000000"/>
          <w:szCs w:val="24"/>
        </w:rPr>
        <w:t>којом понуђач:</w:t>
      </w:r>
      <w:r w:rsidRPr="00A2128E">
        <w:rPr>
          <w:color w:val="000000"/>
          <w:sz w:val="22"/>
          <w:szCs w:val="22"/>
          <w:lang w:val="sr-Latn-CS"/>
        </w:rPr>
        <w:t>___________</w:t>
      </w:r>
      <w:r w:rsidRPr="00A2128E">
        <w:rPr>
          <w:color w:val="000000"/>
          <w:sz w:val="22"/>
          <w:szCs w:val="22"/>
        </w:rPr>
        <w:t>_____________________________</w:t>
      </w:r>
      <w:r w:rsidRPr="00A2128E">
        <w:rPr>
          <w:color w:val="000000"/>
          <w:sz w:val="22"/>
          <w:szCs w:val="22"/>
          <w:lang w:val="sr-Latn-CS"/>
        </w:rPr>
        <w:t>___</w:t>
      </w:r>
      <w:r>
        <w:rPr>
          <w:color w:val="000000"/>
          <w:sz w:val="22"/>
          <w:szCs w:val="22"/>
        </w:rPr>
        <w:t>___</w:t>
      </w:r>
      <w:r w:rsidRPr="00A2128E">
        <w:rPr>
          <w:color w:val="000000"/>
          <w:sz w:val="22"/>
          <w:szCs w:val="22"/>
          <w:lang w:val="sr-Latn-CS"/>
        </w:rPr>
        <w:t>_______________</w:t>
      </w:r>
      <w:r>
        <w:rPr>
          <w:color w:val="000000"/>
          <w:sz w:val="22"/>
          <w:szCs w:val="22"/>
        </w:rPr>
        <w:t>_______</w:t>
      </w:r>
      <w:r w:rsidRPr="00A2128E">
        <w:rPr>
          <w:color w:val="000000"/>
          <w:sz w:val="22"/>
          <w:szCs w:val="22"/>
          <w:lang w:val="sr-Latn-CS"/>
        </w:rPr>
        <w:t>___</w:t>
      </w:r>
    </w:p>
    <w:p w:rsidR="00DD1EB8" w:rsidRPr="00A010C3" w:rsidRDefault="00A010C3" w:rsidP="00DD1EB8">
      <w:pPr>
        <w:tabs>
          <w:tab w:val="clear" w:pos="1440"/>
          <w:tab w:val="left" w:pos="1800"/>
        </w:tabs>
        <w:spacing w:line="480" w:lineRule="auto"/>
        <w:jc w:val="center"/>
        <w:rPr>
          <w:color w:val="000000"/>
          <w:sz w:val="22"/>
          <w:szCs w:val="22"/>
        </w:rPr>
      </w:pPr>
      <w:r>
        <w:rPr>
          <w:color w:val="000000"/>
          <w:sz w:val="22"/>
          <w:szCs w:val="22"/>
        </w:rPr>
        <w:tab/>
      </w:r>
      <w:r w:rsidR="00DD1EB8" w:rsidRPr="00A010C3">
        <w:rPr>
          <w:color w:val="000000"/>
          <w:sz w:val="22"/>
          <w:szCs w:val="22"/>
        </w:rPr>
        <w:t>(пословно име или скраћени назив понуђача)</w:t>
      </w:r>
    </w:p>
    <w:p w:rsidR="00DD1EB8" w:rsidRPr="00A2128E" w:rsidRDefault="00DD1EB8" w:rsidP="00DD1EB8">
      <w:pPr>
        <w:tabs>
          <w:tab w:val="clear" w:pos="1440"/>
          <w:tab w:val="left" w:pos="1800"/>
        </w:tabs>
        <w:spacing w:line="480" w:lineRule="auto"/>
        <w:jc w:val="center"/>
        <w:rPr>
          <w:color w:val="000000"/>
          <w:sz w:val="16"/>
          <w:szCs w:val="16"/>
        </w:rPr>
      </w:pPr>
    </w:p>
    <w:p w:rsidR="00DD1EB8" w:rsidRPr="00A03B00" w:rsidRDefault="00DD1EB8" w:rsidP="00DD1EB8">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DD1EB8" w:rsidRPr="00A03B00" w:rsidRDefault="00DD1EB8" w:rsidP="00DD1EB8">
      <w:pPr>
        <w:tabs>
          <w:tab w:val="clear" w:pos="1440"/>
          <w:tab w:val="left" w:pos="1800"/>
        </w:tabs>
        <w:spacing w:line="360" w:lineRule="auto"/>
        <w:rPr>
          <w:color w:val="000000"/>
          <w:szCs w:val="24"/>
        </w:rPr>
      </w:pPr>
    </w:p>
    <w:p w:rsidR="00DD1EB8" w:rsidRPr="00A03B00" w:rsidRDefault="00DD1EB8" w:rsidP="00DD1EB8">
      <w:pPr>
        <w:tabs>
          <w:tab w:val="clear" w:pos="1440"/>
          <w:tab w:val="left" w:pos="1800"/>
        </w:tabs>
        <w:spacing w:line="360" w:lineRule="auto"/>
        <w:rPr>
          <w:color w:val="000000"/>
          <w:szCs w:val="24"/>
        </w:rPr>
      </w:pPr>
    </w:p>
    <w:p w:rsidR="00DD1EB8" w:rsidRPr="00A03B00" w:rsidRDefault="00DD1EB8" w:rsidP="00DD1EB8">
      <w:pPr>
        <w:tabs>
          <w:tab w:val="clear" w:pos="1440"/>
          <w:tab w:val="left" w:pos="1800"/>
        </w:tabs>
        <w:spacing w:line="360" w:lineRule="auto"/>
        <w:rPr>
          <w:color w:val="000000"/>
          <w:szCs w:val="24"/>
        </w:rPr>
      </w:pPr>
    </w:p>
    <w:tbl>
      <w:tblPr>
        <w:tblW w:w="0" w:type="auto"/>
        <w:jc w:val="right"/>
        <w:tblLook w:val="01E0"/>
      </w:tblPr>
      <w:tblGrid>
        <w:gridCol w:w="2520"/>
        <w:gridCol w:w="3318"/>
      </w:tblGrid>
      <w:tr w:rsidR="00DD1EB8" w:rsidRPr="00A03B00" w:rsidTr="00542068">
        <w:trPr>
          <w:jc w:val="right"/>
        </w:trPr>
        <w:tc>
          <w:tcPr>
            <w:tcW w:w="2520" w:type="dxa"/>
          </w:tcPr>
          <w:p w:rsidR="00DD1EB8" w:rsidRPr="00A03B00" w:rsidRDefault="00DD1EB8" w:rsidP="00542068">
            <w:pPr>
              <w:jc w:val="center"/>
              <w:rPr>
                <w:b/>
                <w:color w:val="000000"/>
                <w:szCs w:val="24"/>
              </w:rPr>
            </w:pPr>
          </w:p>
        </w:tc>
        <w:tc>
          <w:tcPr>
            <w:tcW w:w="3318" w:type="dxa"/>
          </w:tcPr>
          <w:p w:rsidR="00DD1EB8" w:rsidRPr="00A03B00" w:rsidRDefault="00DD1EB8" w:rsidP="00542068">
            <w:pPr>
              <w:jc w:val="center"/>
              <w:rPr>
                <w:b/>
                <w:color w:val="000000"/>
                <w:szCs w:val="24"/>
              </w:rPr>
            </w:pPr>
            <w:r w:rsidRPr="00A03B00">
              <w:rPr>
                <w:b/>
                <w:color w:val="000000"/>
                <w:szCs w:val="24"/>
              </w:rPr>
              <w:t>Потпис овлашћеног лица</w:t>
            </w:r>
          </w:p>
        </w:tc>
      </w:tr>
      <w:tr w:rsidR="00DD1EB8" w:rsidRPr="00A03B00" w:rsidTr="00542068">
        <w:trPr>
          <w:jc w:val="right"/>
        </w:trPr>
        <w:tc>
          <w:tcPr>
            <w:tcW w:w="2520" w:type="dxa"/>
          </w:tcPr>
          <w:p w:rsidR="00DD1EB8" w:rsidRPr="00A03B00" w:rsidRDefault="00DD1EB8" w:rsidP="00542068">
            <w:pPr>
              <w:jc w:val="center"/>
              <w:rPr>
                <w:b/>
                <w:color w:val="000000"/>
                <w:szCs w:val="24"/>
              </w:rPr>
            </w:pPr>
            <w:r w:rsidRPr="00A03B00">
              <w:rPr>
                <w:b/>
                <w:color w:val="000000"/>
                <w:szCs w:val="24"/>
              </w:rPr>
              <w:t>М.П.</w:t>
            </w:r>
          </w:p>
        </w:tc>
        <w:tc>
          <w:tcPr>
            <w:tcW w:w="3318" w:type="dxa"/>
          </w:tcPr>
          <w:p w:rsidR="00DD1EB8" w:rsidRPr="00A03B00" w:rsidRDefault="00DD1EB8" w:rsidP="00542068">
            <w:pPr>
              <w:jc w:val="center"/>
              <w:rPr>
                <w:b/>
                <w:color w:val="000000"/>
                <w:szCs w:val="24"/>
              </w:rPr>
            </w:pPr>
          </w:p>
        </w:tc>
      </w:tr>
      <w:tr w:rsidR="00DD1EB8" w:rsidRPr="00A2128E" w:rsidTr="00542068">
        <w:trPr>
          <w:trHeight w:val="567"/>
          <w:jc w:val="right"/>
        </w:trPr>
        <w:tc>
          <w:tcPr>
            <w:tcW w:w="2520" w:type="dxa"/>
          </w:tcPr>
          <w:p w:rsidR="00DD1EB8" w:rsidRPr="00A2128E" w:rsidRDefault="00DD1EB8" w:rsidP="00542068">
            <w:pPr>
              <w:jc w:val="center"/>
              <w:rPr>
                <w:color w:val="000000"/>
                <w:szCs w:val="22"/>
              </w:rPr>
            </w:pPr>
          </w:p>
        </w:tc>
        <w:tc>
          <w:tcPr>
            <w:tcW w:w="3318" w:type="dxa"/>
            <w:tcBorders>
              <w:top w:val="nil"/>
              <w:left w:val="nil"/>
              <w:bottom w:val="single" w:sz="4" w:space="0" w:color="auto"/>
              <w:right w:val="nil"/>
            </w:tcBorders>
          </w:tcPr>
          <w:p w:rsidR="00DD1EB8" w:rsidRPr="00A2128E" w:rsidRDefault="00DD1EB8" w:rsidP="00542068">
            <w:pPr>
              <w:jc w:val="center"/>
              <w:rPr>
                <w:color w:val="000000"/>
                <w:szCs w:val="22"/>
              </w:rPr>
            </w:pPr>
          </w:p>
        </w:tc>
      </w:tr>
    </w:tbl>
    <w:p w:rsidR="00DD1EB8" w:rsidRPr="00A2128E" w:rsidRDefault="00DD1EB8" w:rsidP="00DD1EB8">
      <w:pPr>
        <w:rPr>
          <w:b/>
          <w:color w:val="000000"/>
          <w:sz w:val="22"/>
          <w:szCs w:val="22"/>
        </w:rPr>
      </w:pPr>
    </w:p>
    <w:p w:rsidR="00DD1EB8" w:rsidRPr="00A2128E" w:rsidRDefault="00DD1EB8" w:rsidP="00DD1EB8">
      <w:pPr>
        <w:rPr>
          <w:color w:val="000000"/>
          <w:sz w:val="22"/>
        </w:rPr>
      </w:pPr>
    </w:p>
    <w:p w:rsidR="00DD1EB8" w:rsidRPr="00A2128E" w:rsidRDefault="00DD1EB8" w:rsidP="00DD1EB8">
      <w:pPr>
        <w:rPr>
          <w:color w:val="000000"/>
          <w:sz w:val="22"/>
        </w:rPr>
      </w:pPr>
    </w:p>
    <w:p w:rsidR="00DD1EB8" w:rsidRPr="00A2128E" w:rsidRDefault="00DD1EB8" w:rsidP="00DD1EB8">
      <w:pPr>
        <w:rPr>
          <w:color w:val="000000"/>
          <w:sz w:val="22"/>
        </w:rPr>
      </w:pPr>
    </w:p>
    <w:p w:rsidR="00DD1EB8" w:rsidRPr="00A2128E" w:rsidRDefault="00DD1EB8" w:rsidP="00DD1EB8">
      <w:pPr>
        <w:jc w:val="center"/>
        <w:rPr>
          <w:b/>
          <w:color w:val="000000"/>
          <w:sz w:val="22"/>
          <w:szCs w:val="22"/>
        </w:rPr>
      </w:pPr>
      <w:r w:rsidRPr="00A2128E">
        <w:rPr>
          <w:color w:val="000000"/>
          <w:sz w:val="22"/>
        </w:rPr>
        <w:br w:type="page"/>
      </w:r>
    </w:p>
    <w:p w:rsidR="00DD1EB8" w:rsidRPr="00A2128E" w:rsidRDefault="00DD1EB8" w:rsidP="00DD1EB8">
      <w:pPr>
        <w:jc w:val="center"/>
        <w:rPr>
          <w:b/>
          <w:color w:val="000000"/>
          <w:sz w:val="22"/>
          <w:szCs w:val="22"/>
        </w:rPr>
      </w:pPr>
    </w:p>
    <w:p w:rsidR="00DD1EB8" w:rsidRPr="00A2128E" w:rsidRDefault="00DD1EB8" w:rsidP="00DD1EB8">
      <w:pPr>
        <w:jc w:val="center"/>
        <w:rPr>
          <w:b/>
          <w:color w:val="000000"/>
          <w:sz w:val="22"/>
          <w:szCs w:val="22"/>
        </w:rPr>
      </w:pPr>
    </w:p>
    <w:p w:rsidR="00DD1EB8" w:rsidRPr="00A2128E" w:rsidRDefault="00DD1EB8" w:rsidP="00DD1EB8">
      <w:pPr>
        <w:jc w:val="center"/>
        <w:rPr>
          <w:b/>
          <w:color w:val="000000"/>
          <w:sz w:val="22"/>
          <w:szCs w:val="22"/>
        </w:rPr>
      </w:pPr>
    </w:p>
    <w:p w:rsidR="00DD1EB8" w:rsidRPr="00A2128E" w:rsidRDefault="00DD1EB8" w:rsidP="00DD1EB8">
      <w:pPr>
        <w:jc w:val="center"/>
        <w:rPr>
          <w:b/>
          <w:color w:val="000000"/>
          <w:sz w:val="22"/>
          <w:szCs w:val="22"/>
        </w:rPr>
      </w:pPr>
    </w:p>
    <w:p w:rsidR="00DD1EB8" w:rsidRPr="00A2128E" w:rsidRDefault="00DD1EB8" w:rsidP="00DD1EB8">
      <w:pPr>
        <w:jc w:val="center"/>
        <w:rPr>
          <w:b/>
          <w:color w:val="000000"/>
          <w:sz w:val="22"/>
          <w:szCs w:val="22"/>
        </w:rPr>
      </w:pPr>
    </w:p>
    <w:p w:rsidR="00DD1EB8" w:rsidRPr="00A2128E" w:rsidRDefault="00DD1EB8" w:rsidP="00DD1EB8">
      <w:pPr>
        <w:jc w:val="center"/>
        <w:rPr>
          <w:b/>
          <w:color w:val="000000"/>
          <w:sz w:val="22"/>
          <w:szCs w:val="22"/>
        </w:rPr>
      </w:pPr>
    </w:p>
    <w:p w:rsidR="00DD1EB8" w:rsidRPr="00A2128E" w:rsidRDefault="00DD1EB8" w:rsidP="00DD1EB8">
      <w:pPr>
        <w:jc w:val="center"/>
        <w:rPr>
          <w:b/>
          <w:color w:val="000000"/>
          <w:sz w:val="22"/>
          <w:szCs w:val="22"/>
        </w:rPr>
      </w:pPr>
    </w:p>
    <w:p w:rsidR="00DD1EB8" w:rsidRPr="005E4A3F" w:rsidRDefault="00DD1EB8" w:rsidP="00DD1EB8">
      <w:pPr>
        <w:jc w:val="center"/>
        <w:outlineLvl w:val="0"/>
        <w:rPr>
          <w:b/>
          <w:color w:val="000000"/>
          <w:szCs w:val="24"/>
        </w:rPr>
      </w:pPr>
      <w:r w:rsidRPr="005E4A3F">
        <w:rPr>
          <w:b/>
          <w:color w:val="000000"/>
          <w:szCs w:val="24"/>
        </w:rPr>
        <w:t>И З Ј А В А</w:t>
      </w:r>
    </w:p>
    <w:p w:rsidR="00DD1EB8" w:rsidRPr="005E4A3F" w:rsidRDefault="00DD1EB8" w:rsidP="00DD1EB8">
      <w:pPr>
        <w:jc w:val="center"/>
        <w:rPr>
          <w:b/>
          <w:color w:val="000000"/>
          <w:szCs w:val="24"/>
        </w:rPr>
      </w:pPr>
    </w:p>
    <w:p w:rsidR="00DD1EB8" w:rsidRPr="005E4A3F" w:rsidRDefault="00DD1EB8" w:rsidP="00DD1EB8">
      <w:pPr>
        <w:jc w:val="center"/>
        <w:rPr>
          <w:b/>
          <w:color w:val="000000"/>
          <w:szCs w:val="24"/>
        </w:rPr>
      </w:pPr>
    </w:p>
    <w:p w:rsidR="00DD1EB8" w:rsidRPr="005E4A3F" w:rsidRDefault="00DD1EB8" w:rsidP="00DD1EB8">
      <w:pPr>
        <w:jc w:val="center"/>
        <w:rPr>
          <w:b/>
          <w:color w:val="000000"/>
          <w:szCs w:val="24"/>
        </w:rPr>
      </w:pPr>
    </w:p>
    <w:p w:rsidR="00DD1EB8" w:rsidRPr="005E4A3F" w:rsidRDefault="00DD1EB8" w:rsidP="00DD1EB8">
      <w:pPr>
        <w:jc w:val="center"/>
        <w:rPr>
          <w:b/>
          <w:color w:val="000000"/>
          <w:szCs w:val="24"/>
        </w:rPr>
      </w:pPr>
    </w:p>
    <w:p w:rsidR="00DD1EB8" w:rsidRPr="00A2128E" w:rsidRDefault="00DD1EB8" w:rsidP="00DD1EB8">
      <w:pPr>
        <w:tabs>
          <w:tab w:val="clear" w:pos="1440"/>
          <w:tab w:val="left" w:pos="1800"/>
        </w:tabs>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Pr>
          <w:color w:val="000000"/>
          <w:sz w:val="22"/>
          <w:szCs w:val="22"/>
        </w:rPr>
        <w:t>_________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DD1EB8" w:rsidRPr="00A010C3" w:rsidRDefault="00DD1EB8" w:rsidP="00DD1EB8">
      <w:pPr>
        <w:tabs>
          <w:tab w:val="clear" w:pos="1440"/>
          <w:tab w:val="left" w:pos="1800"/>
        </w:tabs>
        <w:jc w:val="center"/>
        <w:rPr>
          <w:color w:val="000000"/>
          <w:sz w:val="22"/>
          <w:szCs w:val="22"/>
        </w:rPr>
      </w:pPr>
      <w:r w:rsidRPr="00A010C3">
        <w:rPr>
          <w:color w:val="000000"/>
          <w:sz w:val="22"/>
          <w:szCs w:val="22"/>
        </w:rPr>
        <w:t xml:space="preserve">       </w:t>
      </w:r>
      <w:r w:rsidR="00A010C3">
        <w:rPr>
          <w:color w:val="000000"/>
          <w:sz w:val="22"/>
          <w:szCs w:val="22"/>
        </w:rPr>
        <w:tab/>
      </w:r>
      <w:r w:rsidRPr="00A010C3">
        <w:rPr>
          <w:color w:val="000000"/>
          <w:sz w:val="22"/>
          <w:szCs w:val="22"/>
        </w:rPr>
        <w:t xml:space="preserve"> (пословно име или скраћени назив понуђача)</w:t>
      </w:r>
    </w:p>
    <w:p w:rsidR="00DD1EB8" w:rsidRPr="00A2128E" w:rsidRDefault="00DD1EB8" w:rsidP="00DD1EB8">
      <w:pPr>
        <w:tabs>
          <w:tab w:val="clear" w:pos="1440"/>
          <w:tab w:val="left" w:pos="1800"/>
        </w:tabs>
        <w:spacing w:line="360" w:lineRule="auto"/>
        <w:jc w:val="center"/>
        <w:rPr>
          <w:color w:val="000000"/>
          <w:sz w:val="22"/>
          <w:szCs w:val="22"/>
        </w:rPr>
      </w:pPr>
    </w:p>
    <w:p w:rsidR="00DD1EB8" w:rsidRPr="00A2128E" w:rsidRDefault="00DD1EB8" w:rsidP="00DD1EB8">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DD1EB8" w:rsidRPr="00A2128E" w:rsidRDefault="00DD1EB8" w:rsidP="00DD1EB8">
      <w:pPr>
        <w:rPr>
          <w:color w:val="000000"/>
          <w:sz w:val="22"/>
        </w:rPr>
      </w:pPr>
    </w:p>
    <w:p w:rsidR="00DD1EB8" w:rsidRPr="00A2128E" w:rsidRDefault="00DD1EB8" w:rsidP="00DD1EB8">
      <w:pPr>
        <w:rPr>
          <w:color w:val="000000"/>
          <w:sz w:val="22"/>
        </w:rPr>
      </w:pPr>
    </w:p>
    <w:p w:rsidR="00DD1EB8" w:rsidRPr="00A2128E" w:rsidRDefault="00DD1EB8" w:rsidP="00DD1EB8">
      <w:pPr>
        <w:rPr>
          <w:color w:val="000000"/>
          <w:sz w:val="22"/>
        </w:rPr>
      </w:pPr>
    </w:p>
    <w:p w:rsidR="00DD1EB8" w:rsidRPr="005E4A3F" w:rsidRDefault="00DD1EB8" w:rsidP="00DD1EB8">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DD1EB8" w:rsidRPr="005E4A3F" w:rsidRDefault="00DD1EB8" w:rsidP="00DD1EB8">
      <w:pPr>
        <w:tabs>
          <w:tab w:val="clear" w:pos="1440"/>
          <w:tab w:val="left" w:pos="1800"/>
        </w:tabs>
        <w:spacing w:line="360" w:lineRule="auto"/>
        <w:rPr>
          <w:color w:val="000000"/>
          <w:szCs w:val="24"/>
        </w:rPr>
      </w:pPr>
    </w:p>
    <w:p w:rsidR="00DD1EB8" w:rsidRPr="005E4A3F" w:rsidRDefault="00DD1EB8" w:rsidP="00DD1EB8">
      <w:pPr>
        <w:tabs>
          <w:tab w:val="clear" w:pos="1440"/>
          <w:tab w:val="left" w:pos="1800"/>
        </w:tabs>
        <w:spacing w:line="360" w:lineRule="auto"/>
        <w:rPr>
          <w:color w:val="000000"/>
          <w:szCs w:val="24"/>
        </w:rPr>
      </w:pPr>
    </w:p>
    <w:p w:rsidR="00DD1EB8" w:rsidRPr="005E4A3F" w:rsidRDefault="00DD1EB8" w:rsidP="00DD1EB8">
      <w:pPr>
        <w:rPr>
          <w:color w:val="000000"/>
          <w:szCs w:val="24"/>
        </w:rPr>
      </w:pPr>
    </w:p>
    <w:p w:rsidR="00DD1EB8" w:rsidRPr="005E4A3F" w:rsidRDefault="00DD1EB8" w:rsidP="00DD1EB8">
      <w:pPr>
        <w:rPr>
          <w:color w:val="000000"/>
          <w:szCs w:val="24"/>
        </w:rPr>
      </w:pPr>
    </w:p>
    <w:tbl>
      <w:tblPr>
        <w:tblW w:w="0" w:type="auto"/>
        <w:jc w:val="right"/>
        <w:tblLook w:val="01E0"/>
      </w:tblPr>
      <w:tblGrid>
        <w:gridCol w:w="2520"/>
        <w:gridCol w:w="3318"/>
      </w:tblGrid>
      <w:tr w:rsidR="00DD1EB8" w:rsidRPr="005E4A3F" w:rsidTr="00542068">
        <w:trPr>
          <w:jc w:val="right"/>
        </w:trPr>
        <w:tc>
          <w:tcPr>
            <w:tcW w:w="2520" w:type="dxa"/>
          </w:tcPr>
          <w:p w:rsidR="00DD1EB8" w:rsidRPr="005E4A3F" w:rsidRDefault="00DD1EB8" w:rsidP="00542068">
            <w:pPr>
              <w:jc w:val="center"/>
              <w:rPr>
                <w:b/>
                <w:color w:val="000000"/>
                <w:szCs w:val="24"/>
              </w:rPr>
            </w:pPr>
          </w:p>
        </w:tc>
        <w:tc>
          <w:tcPr>
            <w:tcW w:w="3318" w:type="dxa"/>
          </w:tcPr>
          <w:p w:rsidR="00DD1EB8" w:rsidRPr="005E4A3F" w:rsidRDefault="00DD1EB8" w:rsidP="00542068">
            <w:pPr>
              <w:jc w:val="center"/>
              <w:rPr>
                <w:b/>
                <w:color w:val="000000"/>
                <w:szCs w:val="24"/>
              </w:rPr>
            </w:pPr>
            <w:r w:rsidRPr="005E4A3F">
              <w:rPr>
                <w:b/>
                <w:color w:val="000000"/>
                <w:szCs w:val="24"/>
              </w:rPr>
              <w:t>Потпис овлашћеног лица</w:t>
            </w:r>
          </w:p>
        </w:tc>
      </w:tr>
      <w:tr w:rsidR="00DD1EB8" w:rsidRPr="005E4A3F" w:rsidTr="00542068">
        <w:trPr>
          <w:jc w:val="right"/>
        </w:trPr>
        <w:tc>
          <w:tcPr>
            <w:tcW w:w="2520" w:type="dxa"/>
          </w:tcPr>
          <w:p w:rsidR="00DD1EB8" w:rsidRPr="005E4A3F" w:rsidRDefault="00DD1EB8" w:rsidP="00542068">
            <w:pPr>
              <w:jc w:val="center"/>
              <w:rPr>
                <w:b/>
                <w:color w:val="000000"/>
                <w:szCs w:val="24"/>
              </w:rPr>
            </w:pPr>
            <w:r w:rsidRPr="005E4A3F">
              <w:rPr>
                <w:b/>
                <w:color w:val="000000"/>
                <w:szCs w:val="24"/>
              </w:rPr>
              <w:t>М.П.</w:t>
            </w:r>
          </w:p>
        </w:tc>
        <w:tc>
          <w:tcPr>
            <w:tcW w:w="3318" w:type="dxa"/>
          </w:tcPr>
          <w:p w:rsidR="00DD1EB8" w:rsidRPr="005E4A3F" w:rsidRDefault="00DD1EB8" w:rsidP="00542068">
            <w:pPr>
              <w:jc w:val="center"/>
              <w:rPr>
                <w:b/>
                <w:color w:val="000000"/>
                <w:szCs w:val="24"/>
              </w:rPr>
            </w:pPr>
          </w:p>
        </w:tc>
      </w:tr>
      <w:tr w:rsidR="00DD1EB8" w:rsidRPr="00A2128E" w:rsidTr="00542068">
        <w:trPr>
          <w:trHeight w:val="567"/>
          <w:jc w:val="right"/>
        </w:trPr>
        <w:tc>
          <w:tcPr>
            <w:tcW w:w="2520" w:type="dxa"/>
          </w:tcPr>
          <w:p w:rsidR="00DD1EB8" w:rsidRPr="00A2128E" w:rsidRDefault="00DD1EB8" w:rsidP="00542068">
            <w:pPr>
              <w:jc w:val="center"/>
              <w:rPr>
                <w:color w:val="000000"/>
                <w:szCs w:val="22"/>
              </w:rPr>
            </w:pPr>
          </w:p>
        </w:tc>
        <w:tc>
          <w:tcPr>
            <w:tcW w:w="3318" w:type="dxa"/>
            <w:tcBorders>
              <w:top w:val="nil"/>
              <w:left w:val="nil"/>
              <w:bottom w:val="single" w:sz="4" w:space="0" w:color="auto"/>
              <w:right w:val="nil"/>
            </w:tcBorders>
          </w:tcPr>
          <w:p w:rsidR="00DD1EB8" w:rsidRPr="00A2128E" w:rsidRDefault="00DD1EB8" w:rsidP="00542068">
            <w:pPr>
              <w:jc w:val="center"/>
              <w:rPr>
                <w:color w:val="000000"/>
                <w:szCs w:val="22"/>
              </w:rPr>
            </w:pPr>
          </w:p>
        </w:tc>
      </w:tr>
    </w:tbl>
    <w:p w:rsidR="00DD1EB8" w:rsidRPr="00A2128E" w:rsidRDefault="00DD1EB8" w:rsidP="00DD1EB8">
      <w:pPr>
        <w:rPr>
          <w:color w:val="000000"/>
          <w:sz w:val="22"/>
        </w:rPr>
      </w:pPr>
      <w:r w:rsidRPr="00A2128E">
        <w:rPr>
          <w:color w:val="000000"/>
          <w:sz w:val="22"/>
        </w:rPr>
        <w:br w:type="page"/>
      </w:r>
    </w:p>
    <w:p w:rsidR="00DD1EB8" w:rsidRPr="00A2128E" w:rsidRDefault="00DD1EB8" w:rsidP="00DD1EB8">
      <w:pPr>
        <w:rPr>
          <w:color w:val="000000"/>
          <w:sz w:val="22"/>
        </w:rPr>
      </w:pPr>
    </w:p>
    <w:p w:rsidR="00DD1EB8" w:rsidRPr="00A2128E" w:rsidRDefault="00DD1EB8" w:rsidP="00DD1EB8">
      <w:pPr>
        <w:rPr>
          <w:color w:val="000000"/>
          <w:sz w:val="22"/>
        </w:rPr>
      </w:pPr>
    </w:p>
    <w:p w:rsidR="00DD1EB8" w:rsidRPr="00A2128E" w:rsidRDefault="00DD1EB8" w:rsidP="00DD1EB8">
      <w:pPr>
        <w:rPr>
          <w:color w:val="000000"/>
          <w:sz w:val="22"/>
        </w:rPr>
      </w:pPr>
    </w:p>
    <w:p w:rsidR="00DD1EB8" w:rsidRPr="00A2128E" w:rsidRDefault="00DD1EB8" w:rsidP="00DD1EB8">
      <w:pPr>
        <w:rPr>
          <w:color w:val="000000"/>
          <w:sz w:val="22"/>
        </w:rPr>
      </w:pPr>
    </w:p>
    <w:p w:rsidR="00DD1EB8" w:rsidRPr="00A2128E" w:rsidRDefault="00DD1EB8" w:rsidP="00DD1EB8">
      <w:pPr>
        <w:rPr>
          <w:color w:val="000000"/>
          <w:sz w:val="22"/>
        </w:rPr>
      </w:pPr>
    </w:p>
    <w:p w:rsidR="00DD1EB8" w:rsidRPr="00A2128E" w:rsidRDefault="00DD1EB8" w:rsidP="00DD1EB8">
      <w:pPr>
        <w:rPr>
          <w:color w:val="000000"/>
          <w:sz w:val="22"/>
        </w:rPr>
      </w:pPr>
    </w:p>
    <w:p w:rsidR="00DD1EB8" w:rsidRPr="00A2128E" w:rsidRDefault="00DD1EB8" w:rsidP="00DD1EB8">
      <w:pPr>
        <w:rPr>
          <w:color w:val="000000"/>
          <w:sz w:val="22"/>
        </w:rPr>
      </w:pPr>
    </w:p>
    <w:p w:rsidR="00DD1EB8" w:rsidRPr="00A2128E" w:rsidRDefault="00DD1EB8" w:rsidP="00DD1EB8">
      <w:pPr>
        <w:rPr>
          <w:color w:val="000000"/>
          <w:sz w:val="22"/>
        </w:rPr>
      </w:pPr>
    </w:p>
    <w:p w:rsidR="00DD1EB8" w:rsidRPr="00A2128E" w:rsidRDefault="00DD1EB8" w:rsidP="00DD1EB8">
      <w:pPr>
        <w:rPr>
          <w:color w:val="000000"/>
        </w:rPr>
      </w:pPr>
    </w:p>
    <w:p w:rsidR="00DD1EB8" w:rsidRPr="005E4A3F" w:rsidRDefault="00DD1EB8" w:rsidP="00DD1EB8">
      <w:pPr>
        <w:jc w:val="center"/>
        <w:outlineLvl w:val="0"/>
        <w:rPr>
          <w:b/>
          <w:color w:val="000000"/>
          <w:szCs w:val="24"/>
        </w:rPr>
      </w:pPr>
      <w:r w:rsidRPr="005E4A3F">
        <w:rPr>
          <w:b/>
          <w:color w:val="000000"/>
          <w:szCs w:val="24"/>
        </w:rPr>
        <w:t>И З Ј А В А</w:t>
      </w:r>
    </w:p>
    <w:p w:rsidR="00DD1EB8" w:rsidRPr="005E4A3F" w:rsidRDefault="00DD1EB8" w:rsidP="00DD1EB8">
      <w:pPr>
        <w:jc w:val="center"/>
        <w:rPr>
          <w:b/>
          <w:color w:val="000000"/>
          <w:szCs w:val="24"/>
        </w:rPr>
      </w:pPr>
      <w:r w:rsidRPr="005E4A3F">
        <w:rPr>
          <w:b/>
          <w:color w:val="000000"/>
          <w:szCs w:val="24"/>
        </w:rPr>
        <w:t>(уколико понуђач подноси понуду са подизвођачем)</w:t>
      </w:r>
    </w:p>
    <w:p w:rsidR="00DD1EB8" w:rsidRPr="005E4A3F" w:rsidRDefault="00DD1EB8" w:rsidP="00DD1EB8">
      <w:pPr>
        <w:jc w:val="center"/>
        <w:rPr>
          <w:b/>
          <w:color w:val="000000"/>
          <w:szCs w:val="24"/>
        </w:rPr>
      </w:pPr>
    </w:p>
    <w:p w:rsidR="00DD1EB8" w:rsidRPr="005E4A3F" w:rsidRDefault="00DD1EB8" w:rsidP="00DD1EB8">
      <w:pPr>
        <w:jc w:val="center"/>
        <w:rPr>
          <w:b/>
          <w:color w:val="000000"/>
          <w:szCs w:val="24"/>
        </w:rPr>
      </w:pPr>
    </w:p>
    <w:p w:rsidR="00DD1EB8" w:rsidRPr="005E4A3F" w:rsidRDefault="00DD1EB8" w:rsidP="00DD1EB8">
      <w:pPr>
        <w:jc w:val="center"/>
        <w:rPr>
          <w:b/>
          <w:color w:val="000000"/>
          <w:szCs w:val="24"/>
        </w:rPr>
      </w:pPr>
    </w:p>
    <w:p w:rsidR="00DD1EB8" w:rsidRPr="005E4A3F" w:rsidRDefault="00DD1EB8" w:rsidP="00DD1EB8">
      <w:pPr>
        <w:jc w:val="center"/>
        <w:rPr>
          <w:b/>
          <w:color w:val="000000"/>
          <w:szCs w:val="24"/>
        </w:rPr>
      </w:pPr>
    </w:p>
    <w:p w:rsidR="00DD1EB8" w:rsidRPr="00A2128E" w:rsidRDefault="00DD1EB8" w:rsidP="00DD1EB8">
      <w:pPr>
        <w:tabs>
          <w:tab w:val="clear" w:pos="1440"/>
          <w:tab w:val="left" w:pos="1800"/>
        </w:tabs>
        <w:rPr>
          <w:color w:val="000000"/>
          <w:sz w:val="22"/>
          <w:szCs w:val="22"/>
        </w:rPr>
      </w:pPr>
      <w:r w:rsidRPr="005E4A3F">
        <w:rPr>
          <w:color w:val="000000"/>
          <w:szCs w:val="24"/>
        </w:rPr>
        <w:t>којом понуђач</w:t>
      </w:r>
      <w:r>
        <w:rPr>
          <w:color w:val="000000"/>
          <w:szCs w:val="24"/>
        </w:rPr>
        <w:t xml:space="preserve"> </w:t>
      </w:r>
      <w:r w:rsidRPr="00A2128E">
        <w:rPr>
          <w:color w:val="000000"/>
          <w:sz w:val="22"/>
          <w:szCs w:val="22"/>
          <w:lang w:val="sr-Latn-CS"/>
        </w:rPr>
        <w:t>______</w:t>
      </w:r>
      <w:r>
        <w:rPr>
          <w:color w:val="000000"/>
          <w:sz w:val="22"/>
          <w:szCs w:val="22"/>
        </w:rPr>
        <w:t>_________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DD1EB8" w:rsidRPr="00A010C3" w:rsidRDefault="00A010C3" w:rsidP="00DD1EB8">
      <w:pPr>
        <w:tabs>
          <w:tab w:val="clear" w:pos="1440"/>
          <w:tab w:val="left" w:pos="1800"/>
        </w:tabs>
        <w:jc w:val="center"/>
        <w:rPr>
          <w:color w:val="000000"/>
          <w:sz w:val="22"/>
          <w:szCs w:val="22"/>
        </w:rPr>
      </w:pPr>
      <w:r>
        <w:rPr>
          <w:color w:val="000000"/>
          <w:sz w:val="22"/>
          <w:szCs w:val="22"/>
        </w:rPr>
        <w:tab/>
      </w:r>
      <w:r w:rsidR="00DD1EB8" w:rsidRPr="00A010C3">
        <w:rPr>
          <w:color w:val="000000"/>
          <w:sz w:val="22"/>
          <w:szCs w:val="22"/>
        </w:rPr>
        <w:t>(пословно име или скраћени назив понуђача)</w:t>
      </w:r>
    </w:p>
    <w:p w:rsidR="00DD1EB8" w:rsidRPr="00A2128E" w:rsidRDefault="00DD1EB8" w:rsidP="00DD1EB8">
      <w:pPr>
        <w:tabs>
          <w:tab w:val="clear" w:pos="1440"/>
          <w:tab w:val="left" w:pos="1800"/>
        </w:tabs>
        <w:spacing w:line="360" w:lineRule="auto"/>
        <w:jc w:val="center"/>
        <w:rPr>
          <w:color w:val="000000"/>
          <w:sz w:val="16"/>
          <w:szCs w:val="16"/>
        </w:rPr>
      </w:pPr>
    </w:p>
    <w:p w:rsidR="00DD1EB8" w:rsidRPr="005E4A3F" w:rsidRDefault="00DD1EB8" w:rsidP="00DD1EB8">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w:t>
      </w:r>
      <w:r>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DD1EB8" w:rsidRPr="005E4A3F" w:rsidRDefault="00DD1EB8" w:rsidP="00DD1EB8">
      <w:pPr>
        <w:rPr>
          <w:b/>
          <w:color w:val="000000"/>
          <w:szCs w:val="24"/>
        </w:rPr>
      </w:pPr>
    </w:p>
    <w:p w:rsidR="00DD1EB8" w:rsidRPr="005E4A3F" w:rsidRDefault="00DD1EB8" w:rsidP="00DD1EB8">
      <w:pPr>
        <w:rPr>
          <w:b/>
          <w:color w:val="000000"/>
          <w:szCs w:val="24"/>
        </w:rPr>
      </w:pPr>
    </w:p>
    <w:p w:rsidR="00DD1EB8" w:rsidRPr="005E4A3F" w:rsidRDefault="00DD1EB8" w:rsidP="00DD1EB8">
      <w:pPr>
        <w:rPr>
          <w:b/>
          <w:color w:val="000000"/>
          <w:szCs w:val="24"/>
        </w:rPr>
      </w:pPr>
    </w:p>
    <w:p w:rsidR="00DD1EB8" w:rsidRPr="005E4A3F" w:rsidRDefault="00DD1EB8" w:rsidP="00DD1EB8">
      <w:pPr>
        <w:rPr>
          <w:b/>
          <w:color w:val="000000"/>
          <w:szCs w:val="24"/>
        </w:rPr>
      </w:pPr>
    </w:p>
    <w:p w:rsidR="00DD1EB8" w:rsidRPr="005E4A3F" w:rsidRDefault="00DD1EB8" w:rsidP="00DD1EB8">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DD1EB8" w:rsidRPr="005E4A3F" w:rsidRDefault="00DD1EB8" w:rsidP="00DD1EB8">
      <w:pPr>
        <w:tabs>
          <w:tab w:val="clear" w:pos="1440"/>
          <w:tab w:val="left" w:pos="1800"/>
        </w:tabs>
        <w:spacing w:line="360" w:lineRule="auto"/>
        <w:rPr>
          <w:color w:val="000000"/>
          <w:szCs w:val="24"/>
        </w:rPr>
      </w:pPr>
    </w:p>
    <w:p w:rsidR="00DD1EB8" w:rsidRPr="005E4A3F" w:rsidRDefault="00DD1EB8" w:rsidP="00DD1EB8">
      <w:pPr>
        <w:tabs>
          <w:tab w:val="clear" w:pos="1440"/>
          <w:tab w:val="left" w:pos="1800"/>
        </w:tabs>
        <w:spacing w:line="360" w:lineRule="auto"/>
        <w:rPr>
          <w:color w:val="000000"/>
          <w:szCs w:val="24"/>
        </w:rPr>
      </w:pPr>
    </w:p>
    <w:tbl>
      <w:tblPr>
        <w:tblW w:w="0" w:type="auto"/>
        <w:jc w:val="right"/>
        <w:tblLook w:val="01E0"/>
      </w:tblPr>
      <w:tblGrid>
        <w:gridCol w:w="2520"/>
        <w:gridCol w:w="3318"/>
      </w:tblGrid>
      <w:tr w:rsidR="00DD1EB8" w:rsidRPr="005E4A3F" w:rsidTr="00542068">
        <w:trPr>
          <w:jc w:val="right"/>
        </w:trPr>
        <w:tc>
          <w:tcPr>
            <w:tcW w:w="2520" w:type="dxa"/>
          </w:tcPr>
          <w:p w:rsidR="00DD1EB8" w:rsidRPr="005E4A3F" w:rsidRDefault="00DD1EB8" w:rsidP="00542068">
            <w:pPr>
              <w:jc w:val="center"/>
              <w:rPr>
                <w:b/>
                <w:color w:val="000000"/>
                <w:szCs w:val="24"/>
              </w:rPr>
            </w:pPr>
          </w:p>
        </w:tc>
        <w:tc>
          <w:tcPr>
            <w:tcW w:w="3318" w:type="dxa"/>
          </w:tcPr>
          <w:p w:rsidR="00DD1EB8" w:rsidRPr="005E4A3F" w:rsidRDefault="00DD1EB8" w:rsidP="00542068">
            <w:pPr>
              <w:jc w:val="center"/>
              <w:rPr>
                <w:b/>
                <w:color w:val="000000"/>
                <w:szCs w:val="24"/>
              </w:rPr>
            </w:pPr>
            <w:r w:rsidRPr="005E4A3F">
              <w:rPr>
                <w:b/>
                <w:color w:val="000000"/>
                <w:szCs w:val="24"/>
              </w:rPr>
              <w:t>Потпис овлашћеног лица</w:t>
            </w:r>
          </w:p>
        </w:tc>
      </w:tr>
      <w:tr w:rsidR="00DD1EB8" w:rsidRPr="005E4A3F" w:rsidTr="00542068">
        <w:trPr>
          <w:jc w:val="right"/>
        </w:trPr>
        <w:tc>
          <w:tcPr>
            <w:tcW w:w="2520" w:type="dxa"/>
          </w:tcPr>
          <w:p w:rsidR="00DD1EB8" w:rsidRPr="005E4A3F" w:rsidRDefault="00DD1EB8" w:rsidP="00542068">
            <w:pPr>
              <w:jc w:val="center"/>
              <w:rPr>
                <w:b/>
                <w:color w:val="000000"/>
                <w:szCs w:val="24"/>
              </w:rPr>
            </w:pPr>
            <w:r w:rsidRPr="005E4A3F">
              <w:rPr>
                <w:b/>
                <w:color w:val="000000"/>
                <w:szCs w:val="24"/>
              </w:rPr>
              <w:t>М.П.</w:t>
            </w:r>
          </w:p>
        </w:tc>
        <w:tc>
          <w:tcPr>
            <w:tcW w:w="3318" w:type="dxa"/>
          </w:tcPr>
          <w:p w:rsidR="00DD1EB8" w:rsidRPr="005E4A3F" w:rsidRDefault="00DD1EB8" w:rsidP="00542068">
            <w:pPr>
              <w:jc w:val="center"/>
              <w:rPr>
                <w:b/>
                <w:color w:val="000000"/>
                <w:szCs w:val="24"/>
              </w:rPr>
            </w:pPr>
          </w:p>
        </w:tc>
      </w:tr>
      <w:tr w:rsidR="00DD1EB8" w:rsidRPr="00A2128E" w:rsidTr="00542068">
        <w:trPr>
          <w:trHeight w:val="567"/>
          <w:jc w:val="right"/>
        </w:trPr>
        <w:tc>
          <w:tcPr>
            <w:tcW w:w="2520" w:type="dxa"/>
          </w:tcPr>
          <w:p w:rsidR="00DD1EB8" w:rsidRPr="00A2128E" w:rsidRDefault="00DD1EB8" w:rsidP="00542068">
            <w:pPr>
              <w:jc w:val="center"/>
              <w:rPr>
                <w:color w:val="000000"/>
                <w:szCs w:val="22"/>
              </w:rPr>
            </w:pPr>
          </w:p>
        </w:tc>
        <w:tc>
          <w:tcPr>
            <w:tcW w:w="3318" w:type="dxa"/>
            <w:tcBorders>
              <w:top w:val="nil"/>
              <w:left w:val="nil"/>
              <w:bottom w:val="single" w:sz="4" w:space="0" w:color="auto"/>
              <w:right w:val="nil"/>
            </w:tcBorders>
          </w:tcPr>
          <w:p w:rsidR="00DD1EB8" w:rsidRPr="00A2128E" w:rsidRDefault="00DD1EB8" w:rsidP="00542068">
            <w:pPr>
              <w:jc w:val="center"/>
              <w:rPr>
                <w:color w:val="000000"/>
                <w:szCs w:val="22"/>
              </w:rPr>
            </w:pPr>
          </w:p>
        </w:tc>
      </w:tr>
    </w:tbl>
    <w:p w:rsidR="00DD1EB8" w:rsidRPr="00A2128E" w:rsidRDefault="00DD1EB8" w:rsidP="00DD1EB8">
      <w:pPr>
        <w:rPr>
          <w:b/>
          <w:color w:val="000000"/>
          <w:sz w:val="22"/>
          <w:szCs w:val="22"/>
        </w:rPr>
      </w:pPr>
    </w:p>
    <w:p w:rsidR="00DD1EB8" w:rsidRPr="00A2128E" w:rsidRDefault="00DD1EB8" w:rsidP="00DD1EB8">
      <w:pPr>
        <w:rPr>
          <w:color w:val="000000"/>
          <w:sz w:val="22"/>
        </w:rPr>
      </w:pPr>
    </w:p>
    <w:p w:rsidR="00DD1EB8" w:rsidRPr="00A2128E" w:rsidRDefault="00DD1EB8" w:rsidP="00DD1EB8">
      <w:pPr>
        <w:rPr>
          <w:color w:val="000000"/>
        </w:rPr>
      </w:pPr>
      <w:r w:rsidRPr="00A2128E">
        <w:rPr>
          <w:color w:val="000000"/>
        </w:rPr>
        <w:br w:type="page"/>
      </w:r>
    </w:p>
    <w:p w:rsidR="00DD1EB8" w:rsidRPr="00A2128E" w:rsidRDefault="00DD1EB8" w:rsidP="00DD1EB8">
      <w:pPr>
        <w:rPr>
          <w:color w:val="000000"/>
        </w:rPr>
      </w:pPr>
    </w:p>
    <w:p w:rsidR="00DD1EB8" w:rsidRPr="00A2128E" w:rsidRDefault="00DD1EB8" w:rsidP="00DD1EB8">
      <w:pPr>
        <w:rPr>
          <w:color w:val="000000"/>
        </w:rPr>
      </w:pPr>
    </w:p>
    <w:p w:rsidR="00DD1EB8" w:rsidRPr="00A2128E" w:rsidRDefault="00DD1EB8" w:rsidP="00DD1EB8">
      <w:pPr>
        <w:rPr>
          <w:color w:val="000000"/>
        </w:rPr>
      </w:pPr>
    </w:p>
    <w:p w:rsidR="00DD1EB8" w:rsidRPr="00A2128E" w:rsidRDefault="00DD1EB8" w:rsidP="00DD1EB8">
      <w:pPr>
        <w:rPr>
          <w:color w:val="000000"/>
        </w:rPr>
      </w:pPr>
    </w:p>
    <w:p w:rsidR="00DD1EB8" w:rsidRPr="00A2128E" w:rsidRDefault="00DD1EB8" w:rsidP="00DD1EB8">
      <w:pPr>
        <w:rPr>
          <w:color w:val="000000"/>
        </w:rPr>
      </w:pPr>
    </w:p>
    <w:p w:rsidR="00DD1EB8" w:rsidRPr="00A2128E" w:rsidRDefault="00DD1EB8" w:rsidP="00DD1EB8">
      <w:pPr>
        <w:rPr>
          <w:color w:val="000000"/>
        </w:rPr>
      </w:pPr>
    </w:p>
    <w:p w:rsidR="00DD1EB8" w:rsidRPr="00A2128E" w:rsidRDefault="00DD1EB8" w:rsidP="00DD1EB8">
      <w:pPr>
        <w:rPr>
          <w:color w:val="000000"/>
        </w:rPr>
      </w:pPr>
    </w:p>
    <w:p w:rsidR="00DD1EB8" w:rsidRPr="00A2128E" w:rsidRDefault="00DD1EB8" w:rsidP="00DD1EB8">
      <w:pPr>
        <w:rPr>
          <w:color w:val="000000"/>
        </w:rPr>
      </w:pPr>
    </w:p>
    <w:p w:rsidR="00DD1EB8" w:rsidRPr="00A03B00" w:rsidRDefault="00DD1EB8" w:rsidP="00DD1EB8">
      <w:pPr>
        <w:jc w:val="center"/>
        <w:outlineLvl w:val="0"/>
        <w:rPr>
          <w:b/>
          <w:color w:val="000000"/>
          <w:szCs w:val="24"/>
        </w:rPr>
      </w:pPr>
      <w:r w:rsidRPr="00A03B00">
        <w:rPr>
          <w:b/>
          <w:color w:val="000000"/>
          <w:szCs w:val="24"/>
        </w:rPr>
        <w:t>И З Ј А В А</w:t>
      </w:r>
    </w:p>
    <w:p w:rsidR="00DD1EB8" w:rsidRPr="00A03B00" w:rsidRDefault="00DD1EB8" w:rsidP="00DD1EB8">
      <w:pPr>
        <w:jc w:val="center"/>
        <w:rPr>
          <w:b/>
          <w:color w:val="000000"/>
          <w:szCs w:val="24"/>
        </w:rPr>
      </w:pPr>
      <w:r w:rsidRPr="00A03B00">
        <w:rPr>
          <w:b/>
          <w:color w:val="000000"/>
          <w:szCs w:val="24"/>
        </w:rPr>
        <w:t>(уколико понуђач подноси понуду са подизвођачем)</w:t>
      </w:r>
    </w:p>
    <w:p w:rsidR="00DD1EB8" w:rsidRPr="00A03B00" w:rsidRDefault="00DD1EB8" w:rsidP="00DD1EB8">
      <w:pPr>
        <w:jc w:val="center"/>
        <w:rPr>
          <w:b/>
          <w:color w:val="000000"/>
          <w:szCs w:val="24"/>
        </w:rPr>
      </w:pPr>
    </w:p>
    <w:p w:rsidR="00DD1EB8" w:rsidRPr="00A03B00" w:rsidRDefault="00DD1EB8" w:rsidP="00DD1EB8">
      <w:pPr>
        <w:jc w:val="center"/>
        <w:rPr>
          <w:b/>
          <w:color w:val="000000"/>
          <w:szCs w:val="24"/>
        </w:rPr>
      </w:pPr>
    </w:p>
    <w:p w:rsidR="00DD1EB8" w:rsidRPr="00A03B00" w:rsidRDefault="00DD1EB8" w:rsidP="00DD1EB8">
      <w:pPr>
        <w:jc w:val="center"/>
        <w:rPr>
          <w:b/>
          <w:color w:val="000000"/>
          <w:szCs w:val="24"/>
        </w:rPr>
      </w:pPr>
    </w:p>
    <w:p w:rsidR="00DD1EB8" w:rsidRPr="00A03B00" w:rsidRDefault="00DD1EB8" w:rsidP="00DD1EB8">
      <w:pPr>
        <w:jc w:val="center"/>
        <w:rPr>
          <w:b/>
          <w:color w:val="000000"/>
          <w:szCs w:val="24"/>
        </w:rPr>
      </w:pPr>
    </w:p>
    <w:p w:rsidR="00DD1EB8" w:rsidRPr="00A2128E" w:rsidRDefault="00DD1EB8" w:rsidP="00DD1EB8">
      <w:pPr>
        <w:tabs>
          <w:tab w:val="clear" w:pos="1440"/>
          <w:tab w:val="left" w:pos="1800"/>
        </w:tabs>
        <w:rPr>
          <w:color w:val="000000"/>
          <w:sz w:val="22"/>
          <w:szCs w:val="22"/>
        </w:rPr>
      </w:pPr>
      <w:r w:rsidRPr="00A03B00">
        <w:rPr>
          <w:color w:val="000000"/>
          <w:szCs w:val="24"/>
        </w:rPr>
        <w:t>којом понуђач</w:t>
      </w:r>
      <w:r>
        <w:rPr>
          <w:color w:val="000000"/>
          <w:szCs w:val="24"/>
        </w:rPr>
        <w:t xml:space="preserve"> </w:t>
      </w:r>
      <w:r w:rsidRPr="00A2128E">
        <w:rPr>
          <w:color w:val="000000"/>
          <w:sz w:val="22"/>
          <w:szCs w:val="22"/>
          <w:lang w:val="sr-Latn-CS"/>
        </w:rPr>
        <w:t>____</w:t>
      </w:r>
      <w:r>
        <w:rPr>
          <w:color w:val="000000"/>
          <w:sz w:val="22"/>
          <w:szCs w:val="22"/>
        </w:rPr>
        <w:t>_____</w:t>
      </w:r>
      <w:r w:rsidRPr="00A2128E">
        <w:rPr>
          <w:color w:val="000000"/>
          <w:sz w:val="22"/>
          <w:szCs w:val="22"/>
          <w:lang w:val="sr-Latn-CS"/>
        </w:rPr>
        <w:t>_</w:t>
      </w:r>
      <w:r>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_____________________</w:t>
      </w:r>
    </w:p>
    <w:p w:rsidR="00DD1EB8" w:rsidRPr="00A010C3" w:rsidRDefault="00A010C3" w:rsidP="00DD1EB8">
      <w:pPr>
        <w:tabs>
          <w:tab w:val="clear" w:pos="1440"/>
          <w:tab w:val="left" w:pos="1800"/>
        </w:tabs>
        <w:jc w:val="center"/>
        <w:rPr>
          <w:color w:val="000000"/>
          <w:sz w:val="22"/>
          <w:szCs w:val="22"/>
        </w:rPr>
      </w:pPr>
      <w:r>
        <w:rPr>
          <w:color w:val="000000"/>
          <w:sz w:val="22"/>
          <w:szCs w:val="22"/>
        </w:rPr>
        <w:tab/>
      </w:r>
      <w:r w:rsidR="00DD1EB8" w:rsidRPr="00A010C3">
        <w:rPr>
          <w:color w:val="000000"/>
          <w:sz w:val="22"/>
          <w:szCs w:val="22"/>
        </w:rPr>
        <w:t>(пословно име или скраћени назив понуђача)</w:t>
      </w:r>
    </w:p>
    <w:p w:rsidR="00DD1EB8" w:rsidRPr="00A2128E" w:rsidRDefault="00DD1EB8" w:rsidP="00DD1EB8">
      <w:pPr>
        <w:tabs>
          <w:tab w:val="clear" w:pos="1440"/>
          <w:tab w:val="left" w:pos="1800"/>
        </w:tabs>
        <w:spacing w:line="360" w:lineRule="auto"/>
        <w:jc w:val="center"/>
        <w:rPr>
          <w:color w:val="000000"/>
          <w:sz w:val="16"/>
          <w:szCs w:val="16"/>
        </w:rPr>
      </w:pPr>
    </w:p>
    <w:p w:rsidR="00DD1EB8" w:rsidRPr="005E4A3F" w:rsidRDefault="00DD1EB8" w:rsidP="00DD1EB8">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DD1EB8" w:rsidRPr="005E4A3F" w:rsidRDefault="00DD1EB8" w:rsidP="00DD1EB8">
      <w:pPr>
        <w:rPr>
          <w:color w:val="000000"/>
          <w:szCs w:val="24"/>
        </w:rPr>
      </w:pPr>
    </w:p>
    <w:p w:rsidR="00DD1EB8" w:rsidRPr="005E4A3F" w:rsidRDefault="00DD1EB8" w:rsidP="00DD1EB8">
      <w:pPr>
        <w:rPr>
          <w:color w:val="000000"/>
          <w:szCs w:val="24"/>
        </w:rPr>
      </w:pPr>
    </w:p>
    <w:p w:rsidR="00DD1EB8" w:rsidRPr="005E4A3F" w:rsidRDefault="00DD1EB8" w:rsidP="00DD1EB8">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DD1EB8" w:rsidRPr="005E4A3F" w:rsidRDefault="00DD1EB8" w:rsidP="00DD1EB8">
      <w:pPr>
        <w:rPr>
          <w:color w:val="000000"/>
          <w:szCs w:val="24"/>
        </w:rPr>
      </w:pPr>
    </w:p>
    <w:p w:rsidR="00DD1EB8" w:rsidRPr="005E4A3F" w:rsidRDefault="00DD1EB8" w:rsidP="00DD1EB8">
      <w:pPr>
        <w:jc w:val="center"/>
        <w:outlineLvl w:val="0"/>
        <w:rPr>
          <w:color w:val="000000"/>
          <w:szCs w:val="24"/>
        </w:rPr>
      </w:pPr>
      <w:r w:rsidRPr="005E4A3F">
        <w:rPr>
          <w:color w:val="000000"/>
          <w:szCs w:val="24"/>
        </w:rPr>
        <w:t>У случају потребе Изјаву копирати</w:t>
      </w:r>
    </w:p>
    <w:p w:rsidR="00DD1EB8" w:rsidRPr="005E4A3F" w:rsidRDefault="00DD1EB8" w:rsidP="00DD1EB8">
      <w:pPr>
        <w:rPr>
          <w:color w:val="000000"/>
          <w:szCs w:val="24"/>
        </w:rPr>
      </w:pPr>
    </w:p>
    <w:p w:rsidR="00DD1EB8" w:rsidRPr="005E4A3F" w:rsidRDefault="00DD1EB8" w:rsidP="00DD1EB8">
      <w:pPr>
        <w:rPr>
          <w:color w:val="000000"/>
          <w:szCs w:val="24"/>
        </w:rPr>
      </w:pPr>
    </w:p>
    <w:p w:rsidR="00DD1EB8" w:rsidRPr="005E4A3F" w:rsidRDefault="00DD1EB8" w:rsidP="00DD1EB8">
      <w:pPr>
        <w:rPr>
          <w:color w:val="000000"/>
          <w:szCs w:val="24"/>
        </w:rPr>
      </w:pPr>
    </w:p>
    <w:p w:rsidR="00DD1EB8" w:rsidRPr="005E4A3F" w:rsidRDefault="00DD1EB8" w:rsidP="00DD1EB8">
      <w:pPr>
        <w:rPr>
          <w:color w:val="000000"/>
          <w:szCs w:val="24"/>
        </w:rPr>
      </w:pPr>
    </w:p>
    <w:p w:rsidR="00DD1EB8" w:rsidRPr="005E4A3F" w:rsidRDefault="00DD1EB8" w:rsidP="00DD1EB8">
      <w:pPr>
        <w:rPr>
          <w:color w:val="000000"/>
          <w:szCs w:val="24"/>
        </w:rPr>
      </w:pPr>
    </w:p>
    <w:tbl>
      <w:tblPr>
        <w:tblW w:w="0" w:type="auto"/>
        <w:jc w:val="right"/>
        <w:tblLook w:val="01E0"/>
      </w:tblPr>
      <w:tblGrid>
        <w:gridCol w:w="2520"/>
        <w:gridCol w:w="3318"/>
      </w:tblGrid>
      <w:tr w:rsidR="00DD1EB8" w:rsidRPr="005E4A3F" w:rsidTr="00542068">
        <w:trPr>
          <w:jc w:val="right"/>
        </w:trPr>
        <w:tc>
          <w:tcPr>
            <w:tcW w:w="2520" w:type="dxa"/>
          </w:tcPr>
          <w:p w:rsidR="00DD1EB8" w:rsidRPr="005E4A3F" w:rsidRDefault="00DD1EB8" w:rsidP="00542068">
            <w:pPr>
              <w:jc w:val="center"/>
              <w:rPr>
                <w:b/>
                <w:color w:val="000000"/>
                <w:szCs w:val="24"/>
              </w:rPr>
            </w:pPr>
          </w:p>
        </w:tc>
        <w:tc>
          <w:tcPr>
            <w:tcW w:w="3318" w:type="dxa"/>
          </w:tcPr>
          <w:p w:rsidR="00DD1EB8" w:rsidRPr="005E4A3F" w:rsidRDefault="00DD1EB8" w:rsidP="00542068">
            <w:pPr>
              <w:jc w:val="center"/>
              <w:rPr>
                <w:b/>
                <w:color w:val="000000"/>
                <w:szCs w:val="24"/>
              </w:rPr>
            </w:pPr>
            <w:r w:rsidRPr="005E4A3F">
              <w:rPr>
                <w:b/>
                <w:color w:val="000000"/>
                <w:szCs w:val="24"/>
              </w:rPr>
              <w:t>Потпис овлашћеног лица</w:t>
            </w:r>
          </w:p>
        </w:tc>
      </w:tr>
      <w:tr w:rsidR="00DD1EB8" w:rsidRPr="005E4A3F" w:rsidTr="00542068">
        <w:trPr>
          <w:jc w:val="right"/>
        </w:trPr>
        <w:tc>
          <w:tcPr>
            <w:tcW w:w="2520" w:type="dxa"/>
          </w:tcPr>
          <w:p w:rsidR="00DD1EB8" w:rsidRPr="005E4A3F" w:rsidRDefault="00DD1EB8" w:rsidP="00542068">
            <w:pPr>
              <w:jc w:val="center"/>
              <w:rPr>
                <w:b/>
                <w:color w:val="000000"/>
                <w:szCs w:val="24"/>
              </w:rPr>
            </w:pPr>
            <w:r w:rsidRPr="005E4A3F">
              <w:rPr>
                <w:b/>
                <w:color w:val="000000"/>
                <w:szCs w:val="24"/>
              </w:rPr>
              <w:t>М.П.</w:t>
            </w:r>
          </w:p>
        </w:tc>
        <w:tc>
          <w:tcPr>
            <w:tcW w:w="3318" w:type="dxa"/>
          </w:tcPr>
          <w:p w:rsidR="00DD1EB8" w:rsidRPr="005E4A3F" w:rsidRDefault="00DD1EB8" w:rsidP="00542068">
            <w:pPr>
              <w:jc w:val="center"/>
              <w:rPr>
                <w:b/>
                <w:color w:val="000000"/>
                <w:szCs w:val="24"/>
              </w:rPr>
            </w:pPr>
          </w:p>
        </w:tc>
      </w:tr>
      <w:tr w:rsidR="00DD1EB8" w:rsidRPr="00A2128E" w:rsidTr="00542068">
        <w:trPr>
          <w:trHeight w:val="567"/>
          <w:jc w:val="right"/>
        </w:trPr>
        <w:tc>
          <w:tcPr>
            <w:tcW w:w="2520" w:type="dxa"/>
          </w:tcPr>
          <w:p w:rsidR="00DD1EB8" w:rsidRPr="00A2128E" w:rsidRDefault="00DD1EB8" w:rsidP="00542068">
            <w:pPr>
              <w:jc w:val="center"/>
              <w:rPr>
                <w:color w:val="000000"/>
                <w:szCs w:val="22"/>
              </w:rPr>
            </w:pPr>
          </w:p>
        </w:tc>
        <w:tc>
          <w:tcPr>
            <w:tcW w:w="3318" w:type="dxa"/>
            <w:tcBorders>
              <w:top w:val="nil"/>
              <w:left w:val="nil"/>
              <w:bottom w:val="single" w:sz="4" w:space="0" w:color="auto"/>
              <w:right w:val="nil"/>
            </w:tcBorders>
          </w:tcPr>
          <w:p w:rsidR="00DD1EB8" w:rsidRPr="00A2128E" w:rsidRDefault="00DD1EB8" w:rsidP="00542068">
            <w:pPr>
              <w:jc w:val="center"/>
              <w:rPr>
                <w:color w:val="000000"/>
                <w:szCs w:val="22"/>
              </w:rPr>
            </w:pPr>
          </w:p>
        </w:tc>
      </w:tr>
    </w:tbl>
    <w:p w:rsidR="00DD1EB8" w:rsidRPr="00A2128E" w:rsidRDefault="00DD1EB8" w:rsidP="00DD1EB8">
      <w:pPr>
        <w:rPr>
          <w:color w:val="000000"/>
        </w:rPr>
      </w:pPr>
    </w:p>
    <w:p w:rsidR="00DD1EB8" w:rsidRPr="00A2128E" w:rsidRDefault="00DD1EB8" w:rsidP="00DD1EB8">
      <w:pPr>
        <w:rPr>
          <w:color w:val="000000"/>
        </w:rPr>
      </w:pPr>
    </w:p>
    <w:p w:rsidR="00DD1EB8" w:rsidRPr="00A2128E" w:rsidRDefault="00DD1EB8" w:rsidP="00DD1EB8">
      <w:pPr>
        <w:rPr>
          <w:color w:val="000000"/>
        </w:rPr>
      </w:pPr>
      <w:r w:rsidRPr="00A2128E">
        <w:rPr>
          <w:color w:val="000000"/>
        </w:rPr>
        <w:br w:type="page"/>
      </w:r>
    </w:p>
    <w:p w:rsidR="00DD1EB8" w:rsidRPr="00A2128E" w:rsidRDefault="00DD1EB8" w:rsidP="00DD1EB8">
      <w:pPr>
        <w:rPr>
          <w:color w:val="000000"/>
        </w:rPr>
      </w:pPr>
    </w:p>
    <w:p w:rsidR="00DD1EB8" w:rsidRPr="00A2128E" w:rsidRDefault="00DD1EB8" w:rsidP="00DD1EB8">
      <w:pPr>
        <w:rPr>
          <w:color w:val="000000"/>
        </w:rPr>
      </w:pPr>
    </w:p>
    <w:p w:rsidR="00DD1EB8" w:rsidRPr="00A2128E" w:rsidRDefault="00DD1EB8" w:rsidP="00DD1EB8">
      <w:pPr>
        <w:rPr>
          <w:color w:val="000000"/>
        </w:rPr>
      </w:pPr>
    </w:p>
    <w:p w:rsidR="00DD1EB8" w:rsidRPr="00A2128E" w:rsidRDefault="00DD1EB8" w:rsidP="00DD1EB8">
      <w:pPr>
        <w:rPr>
          <w:color w:val="000000"/>
        </w:rPr>
      </w:pPr>
    </w:p>
    <w:p w:rsidR="00DD1EB8" w:rsidRPr="00A2128E" w:rsidRDefault="00DD1EB8" w:rsidP="00DD1EB8">
      <w:pPr>
        <w:spacing w:before="100" w:beforeAutospacing="1" w:line="210" w:lineRule="atLeast"/>
        <w:ind w:firstLine="480"/>
        <w:rPr>
          <w:b/>
          <w:color w:val="000000"/>
          <w:sz w:val="22"/>
          <w:szCs w:val="22"/>
        </w:rPr>
      </w:pPr>
    </w:p>
    <w:p w:rsidR="00DD1EB8" w:rsidRPr="005E4A3F" w:rsidRDefault="00DD1EB8" w:rsidP="00DD1EB8">
      <w:pPr>
        <w:jc w:val="center"/>
        <w:outlineLvl w:val="0"/>
        <w:rPr>
          <w:b/>
          <w:color w:val="000000"/>
          <w:szCs w:val="24"/>
        </w:rPr>
      </w:pPr>
      <w:r w:rsidRPr="005E4A3F">
        <w:rPr>
          <w:b/>
          <w:color w:val="000000"/>
          <w:szCs w:val="24"/>
        </w:rPr>
        <w:t>И З Ј А В А</w:t>
      </w:r>
    </w:p>
    <w:p w:rsidR="00DD1EB8" w:rsidRPr="005E4A3F" w:rsidRDefault="00DD1EB8" w:rsidP="00DD1EB8">
      <w:pPr>
        <w:jc w:val="center"/>
        <w:rPr>
          <w:b/>
          <w:color w:val="000000"/>
          <w:szCs w:val="24"/>
        </w:rPr>
      </w:pPr>
    </w:p>
    <w:p w:rsidR="00DD1EB8" w:rsidRPr="005E4A3F" w:rsidRDefault="00DD1EB8" w:rsidP="00DD1EB8">
      <w:pPr>
        <w:jc w:val="center"/>
        <w:rPr>
          <w:b/>
          <w:color w:val="000000"/>
          <w:szCs w:val="24"/>
        </w:rPr>
      </w:pPr>
    </w:p>
    <w:p w:rsidR="00DD1EB8" w:rsidRPr="005E4A3F" w:rsidRDefault="00DD1EB8" w:rsidP="00DD1EB8">
      <w:pPr>
        <w:jc w:val="center"/>
        <w:rPr>
          <w:b/>
          <w:color w:val="000000"/>
          <w:szCs w:val="24"/>
        </w:rPr>
      </w:pPr>
    </w:p>
    <w:p w:rsidR="00DD1EB8" w:rsidRPr="005E4A3F" w:rsidRDefault="00DD1EB8" w:rsidP="00DD1EB8">
      <w:pPr>
        <w:jc w:val="center"/>
        <w:rPr>
          <w:b/>
          <w:color w:val="000000"/>
          <w:szCs w:val="24"/>
        </w:rPr>
      </w:pPr>
    </w:p>
    <w:p w:rsidR="00DD1EB8" w:rsidRPr="00A2128E" w:rsidRDefault="00DD1EB8" w:rsidP="00DD1EB8">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Pr>
          <w:color w:val="000000"/>
          <w:sz w:val="22"/>
          <w:szCs w:val="22"/>
        </w:rPr>
        <w:t>_________</w:t>
      </w:r>
      <w:r w:rsidRPr="00A2128E">
        <w:rPr>
          <w:color w:val="000000"/>
          <w:sz w:val="22"/>
          <w:szCs w:val="22"/>
          <w:lang w:val="sr-Latn-CS"/>
        </w:rPr>
        <w:t>________</w:t>
      </w:r>
      <w:r w:rsidRPr="00A2128E">
        <w:rPr>
          <w:color w:val="000000"/>
          <w:sz w:val="22"/>
          <w:szCs w:val="22"/>
        </w:rPr>
        <w:t>_____________________________</w:t>
      </w:r>
      <w:r w:rsidRPr="00A2128E">
        <w:rPr>
          <w:color w:val="000000"/>
          <w:sz w:val="22"/>
          <w:szCs w:val="22"/>
          <w:lang w:val="sr-Latn-CS"/>
        </w:rPr>
        <w:t>__________________</w:t>
      </w:r>
    </w:p>
    <w:p w:rsidR="00DD1EB8" w:rsidRPr="00A010C3" w:rsidRDefault="00A010C3" w:rsidP="00DD1EB8">
      <w:pPr>
        <w:tabs>
          <w:tab w:val="clear" w:pos="1440"/>
          <w:tab w:val="left" w:pos="1800"/>
        </w:tabs>
        <w:jc w:val="center"/>
        <w:rPr>
          <w:color w:val="000000"/>
          <w:sz w:val="22"/>
          <w:szCs w:val="22"/>
        </w:rPr>
      </w:pPr>
      <w:r>
        <w:rPr>
          <w:color w:val="000000"/>
          <w:sz w:val="22"/>
          <w:szCs w:val="22"/>
        </w:rPr>
        <w:tab/>
      </w:r>
      <w:r w:rsidR="00DD1EB8" w:rsidRPr="00A010C3">
        <w:rPr>
          <w:color w:val="000000"/>
          <w:sz w:val="22"/>
          <w:szCs w:val="22"/>
        </w:rPr>
        <w:t>(пословно име или скраћени назив понуђача)</w:t>
      </w:r>
    </w:p>
    <w:p w:rsidR="00DD1EB8" w:rsidRPr="00A2128E" w:rsidRDefault="00DD1EB8" w:rsidP="00DD1EB8">
      <w:pPr>
        <w:tabs>
          <w:tab w:val="clear" w:pos="1440"/>
          <w:tab w:val="left" w:pos="1800"/>
        </w:tabs>
        <w:spacing w:line="360" w:lineRule="auto"/>
        <w:jc w:val="center"/>
        <w:rPr>
          <w:color w:val="000000"/>
          <w:sz w:val="16"/>
          <w:szCs w:val="16"/>
        </w:rPr>
      </w:pPr>
    </w:p>
    <w:p w:rsidR="00DD1EB8" w:rsidRPr="005E4A3F" w:rsidRDefault="00DD1EB8" w:rsidP="00DD1EB8">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изјављује да је поштовао обавезе које произ</w:t>
      </w:r>
      <w:r>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DD1EB8" w:rsidRPr="005E4A3F" w:rsidRDefault="00DD1EB8" w:rsidP="00DD1EB8">
      <w:pPr>
        <w:tabs>
          <w:tab w:val="clear" w:pos="1440"/>
          <w:tab w:val="left" w:pos="1800"/>
        </w:tabs>
        <w:spacing w:line="360" w:lineRule="auto"/>
        <w:rPr>
          <w:color w:val="000000"/>
          <w:szCs w:val="24"/>
        </w:rPr>
      </w:pPr>
    </w:p>
    <w:p w:rsidR="00DD1EB8" w:rsidRPr="005E4A3F" w:rsidRDefault="00DD1EB8" w:rsidP="00DD1EB8">
      <w:pPr>
        <w:tabs>
          <w:tab w:val="clear" w:pos="1440"/>
          <w:tab w:val="left" w:pos="1800"/>
        </w:tabs>
        <w:spacing w:line="360" w:lineRule="auto"/>
        <w:rPr>
          <w:color w:val="000000"/>
          <w:szCs w:val="24"/>
        </w:rPr>
      </w:pPr>
    </w:p>
    <w:p w:rsidR="00DD1EB8" w:rsidRPr="005E4A3F" w:rsidRDefault="00DD1EB8" w:rsidP="00DD1EB8">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DD1EB8" w:rsidRPr="005E4A3F" w:rsidRDefault="00DD1EB8" w:rsidP="00DD1EB8">
      <w:pPr>
        <w:tabs>
          <w:tab w:val="clear" w:pos="1440"/>
          <w:tab w:val="left" w:pos="1800"/>
        </w:tabs>
        <w:spacing w:line="360" w:lineRule="auto"/>
        <w:rPr>
          <w:color w:val="000000"/>
          <w:szCs w:val="24"/>
        </w:rPr>
      </w:pPr>
    </w:p>
    <w:p w:rsidR="00DD1EB8" w:rsidRPr="005E4A3F" w:rsidRDefault="00DD1EB8" w:rsidP="00DD1EB8">
      <w:pPr>
        <w:tabs>
          <w:tab w:val="clear" w:pos="1440"/>
          <w:tab w:val="left" w:pos="1800"/>
        </w:tabs>
        <w:spacing w:line="360" w:lineRule="auto"/>
        <w:rPr>
          <w:color w:val="000000"/>
          <w:szCs w:val="24"/>
        </w:rPr>
      </w:pPr>
    </w:p>
    <w:p w:rsidR="00DD1EB8" w:rsidRPr="005E4A3F" w:rsidRDefault="00DD1EB8" w:rsidP="00DD1EB8">
      <w:pPr>
        <w:tabs>
          <w:tab w:val="clear" w:pos="1440"/>
          <w:tab w:val="left" w:pos="1800"/>
        </w:tabs>
        <w:spacing w:line="360" w:lineRule="auto"/>
        <w:rPr>
          <w:color w:val="000000"/>
          <w:szCs w:val="24"/>
        </w:rPr>
      </w:pPr>
    </w:p>
    <w:p w:rsidR="00DD1EB8" w:rsidRPr="005E4A3F" w:rsidRDefault="00DD1EB8" w:rsidP="00DD1EB8">
      <w:pPr>
        <w:tabs>
          <w:tab w:val="clear" w:pos="1440"/>
          <w:tab w:val="left" w:pos="1800"/>
        </w:tabs>
        <w:spacing w:line="360" w:lineRule="auto"/>
        <w:rPr>
          <w:color w:val="000000"/>
          <w:szCs w:val="24"/>
        </w:rPr>
      </w:pPr>
    </w:p>
    <w:tbl>
      <w:tblPr>
        <w:tblW w:w="0" w:type="auto"/>
        <w:jc w:val="right"/>
        <w:tblLook w:val="01E0"/>
      </w:tblPr>
      <w:tblGrid>
        <w:gridCol w:w="2520"/>
        <w:gridCol w:w="3318"/>
      </w:tblGrid>
      <w:tr w:rsidR="00DD1EB8" w:rsidRPr="005E4A3F" w:rsidTr="00542068">
        <w:trPr>
          <w:jc w:val="right"/>
        </w:trPr>
        <w:tc>
          <w:tcPr>
            <w:tcW w:w="2520" w:type="dxa"/>
          </w:tcPr>
          <w:p w:rsidR="00DD1EB8" w:rsidRPr="005E4A3F" w:rsidRDefault="00DD1EB8" w:rsidP="00542068">
            <w:pPr>
              <w:jc w:val="center"/>
              <w:rPr>
                <w:b/>
                <w:color w:val="000000"/>
                <w:szCs w:val="24"/>
              </w:rPr>
            </w:pPr>
          </w:p>
        </w:tc>
        <w:tc>
          <w:tcPr>
            <w:tcW w:w="3318" w:type="dxa"/>
          </w:tcPr>
          <w:p w:rsidR="00DD1EB8" w:rsidRPr="005E4A3F" w:rsidRDefault="00DD1EB8" w:rsidP="00542068">
            <w:pPr>
              <w:jc w:val="center"/>
              <w:rPr>
                <w:b/>
                <w:color w:val="000000"/>
                <w:szCs w:val="24"/>
              </w:rPr>
            </w:pPr>
            <w:r w:rsidRPr="005E4A3F">
              <w:rPr>
                <w:b/>
                <w:color w:val="000000"/>
                <w:szCs w:val="24"/>
              </w:rPr>
              <w:t xml:space="preserve">Потпис овлашћеног лица </w:t>
            </w:r>
          </w:p>
        </w:tc>
      </w:tr>
      <w:tr w:rsidR="00DD1EB8" w:rsidRPr="005E4A3F" w:rsidTr="00542068">
        <w:trPr>
          <w:jc w:val="right"/>
        </w:trPr>
        <w:tc>
          <w:tcPr>
            <w:tcW w:w="2520" w:type="dxa"/>
          </w:tcPr>
          <w:p w:rsidR="00DD1EB8" w:rsidRPr="005E4A3F" w:rsidRDefault="00DD1EB8" w:rsidP="00542068">
            <w:pPr>
              <w:jc w:val="center"/>
              <w:rPr>
                <w:b/>
                <w:color w:val="000000"/>
                <w:szCs w:val="24"/>
              </w:rPr>
            </w:pPr>
            <w:r w:rsidRPr="005E4A3F">
              <w:rPr>
                <w:b/>
                <w:color w:val="000000"/>
                <w:szCs w:val="24"/>
              </w:rPr>
              <w:t>М.П.</w:t>
            </w:r>
          </w:p>
        </w:tc>
        <w:tc>
          <w:tcPr>
            <w:tcW w:w="3318" w:type="dxa"/>
          </w:tcPr>
          <w:p w:rsidR="00DD1EB8" w:rsidRPr="005E4A3F" w:rsidRDefault="00DD1EB8" w:rsidP="00542068">
            <w:pPr>
              <w:jc w:val="center"/>
              <w:rPr>
                <w:b/>
                <w:color w:val="000000"/>
                <w:szCs w:val="24"/>
              </w:rPr>
            </w:pPr>
          </w:p>
        </w:tc>
      </w:tr>
      <w:tr w:rsidR="00DD1EB8" w:rsidRPr="005E4A3F" w:rsidTr="00542068">
        <w:trPr>
          <w:trHeight w:val="567"/>
          <w:jc w:val="right"/>
        </w:trPr>
        <w:tc>
          <w:tcPr>
            <w:tcW w:w="2520" w:type="dxa"/>
          </w:tcPr>
          <w:p w:rsidR="00DD1EB8" w:rsidRPr="005E4A3F" w:rsidRDefault="00DD1EB8" w:rsidP="00542068">
            <w:pPr>
              <w:jc w:val="center"/>
              <w:rPr>
                <w:color w:val="000000"/>
                <w:szCs w:val="24"/>
              </w:rPr>
            </w:pPr>
          </w:p>
        </w:tc>
        <w:tc>
          <w:tcPr>
            <w:tcW w:w="3318" w:type="dxa"/>
            <w:tcBorders>
              <w:top w:val="nil"/>
              <w:left w:val="nil"/>
              <w:bottom w:val="single" w:sz="4" w:space="0" w:color="auto"/>
              <w:right w:val="nil"/>
            </w:tcBorders>
          </w:tcPr>
          <w:p w:rsidR="00DD1EB8" w:rsidRPr="005E4A3F" w:rsidRDefault="00DD1EB8" w:rsidP="00542068">
            <w:pPr>
              <w:jc w:val="center"/>
              <w:rPr>
                <w:color w:val="000000"/>
                <w:szCs w:val="24"/>
              </w:rPr>
            </w:pPr>
          </w:p>
        </w:tc>
      </w:tr>
    </w:tbl>
    <w:p w:rsidR="00DD1EB8" w:rsidRPr="00A2128E" w:rsidRDefault="00DD1EB8" w:rsidP="00DD1EB8">
      <w:pPr>
        <w:rPr>
          <w:b/>
          <w:color w:val="000000"/>
          <w:sz w:val="22"/>
          <w:szCs w:val="22"/>
        </w:rPr>
      </w:pPr>
    </w:p>
    <w:p w:rsidR="00DD1EB8" w:rsidRPr="00A2128E" w:rsidRDefault="00DD1EB8" w:rsidP="00DD1EB8">
      <w:pPr>
        <w:rPr>
          <w:color w:val="000000"/>
          <w:sz w:val="22"/>
        </w:rPr>
      </w:pPr>
    </w:p>
    <w:p w:rsidR="00DD1EB8" w:rsidRPr="00A2128E" w:rsidRDefault="00DD1EB8" w:rsidP="00DD1EB8">
      <w:pPr>
        <w:rPr>
          <w:color w:val="000000"/>
          <w:sz w:val="22"/>
        </w:rPr>
      </w:pPr>
    </w:p>
    <w:p w:rsidR="00DD1EB8" w:rsidRPr="00A2128E" w:rsidRDefault="00DD1EB8" w:rsidP="00DD1EB8">
      <w:pPr>
        <w:rPr>
          <w:color w:val="000000"/>
          <w:sz w:val="22"/>
        </w:rPr>
      </w:pPr>
    </w:p>
    <w:p w:rsidR="00DD1EB8" w:rsidRPr="00A2128E" w:rsidRDefault="00DD1EB8" w:rsidP="00DD1EB8">
      <w:pPr>
        <w:rPr>
          <w:color w:val="000000"/>
        </w:rPr>
      </w:pPr>
    </w:p>
    <w:p w:rsidR="00DD1EB8" w:rsidRPr="00A2128E" w:rsidRDefault="00DD1EB8" w:rsidP="00DD1EB8">
      <w:pPr>
        <w:rPr>
          <w:color w:val="000000"/>
        </w:rPr>
      </w:pPr>
    </w:p>
    <w:p w:rsidR="00DD1EB8" w:rsidRPr="00A2128E" w:rsidRDefault="00DD1EB8" w:rsidP="00DD1EB8">
      <w:pPr>
        <w:rPr>
          <w:color w:val="000000"/>
        </w:rPr>
      </w:pPr>
    </w:p>
    <w:p w:rsidR="00DD1EB8" w:rsidRPr="00A2128E" w:rsidRDefault="00DD1EB8" w:rsidP="00DD1EB8">
      <w:pPr>
        <w:spacing w:before="100" w:beforeAutospacing="1" w:line="210" w:lineRule="atLeast"/>
        <w:ind w:firstLine="480"/>
        <w:rPr>
          <w:b/>
          <w:color w:val="000000"/>
          <w:sz w:val="22"/>
          <w:szCs w:val="22"/>
        </w:rPr>
      </w:pPr>
      <w:r w:rsidRPr="00A2128E">
        <w:rPr>
          <w:b/>
          <w:color w:val="000000"/>
          <w:sz w:val="22"/>
          <w:szCs w:val="22"/>
        </w:rPr>
        <w:br w:type="page"/>
      </w:r>
    </w:p>
    <w:p w:rsidR="00DD1EB8" w:rsidRPr="00A2128E" w:rsidRDefault="00DD1EB8" w:rsidP="00DD1EB8">
      <w:pPr>
        <w:spacing w:before="100" w:beforeAutospacing="1" w:line="210" w:lineRule="atLeast"/>
        <w:ind w:firstLine="480"/>
        <w:rPr>
          <w:b/>
          <w:color w:val="000000"/>
          <w:sz w:val="22"/>
          <w:szCs w:val="22"/>
        </w:rPr>
      </w:pPr>
    </w:p>
    <w:p w:rsidR="00DD1EB8" w:rsidRPr="00A2128E" w:rsidRDefault="00DD1EB8" w:rsidP="00DD1EB8">
      <w:pPr>
        <w:spacing w:before="100" w:beforeAutospacing="1" w:line="210" w:lineRule="atLeast"/>
        <w:ind w:firstLine="480"/>
        <w:rPr>
          <w:b/>
          <w:color w:val="000000"/>
          <w:sz w:val="22"/>
          <w:szCs w:val="22"/>
        </w:rPr>
      </w:pPr>
    </w:p>
    <w:p w:rsidR="00DD1EB8" w:rsidRPr="00A2128E" w:rsidRDefault="00DD1EB8" w:rsidP="00DD1EB8">
      <w:pPr>
        <w:spacing w:before="100" w:beforeAutospacing="1" w:line="210" w:lineRule="atLeast"/>
        <w:ind w:firstLine="480"/>
        <w:rPr>
          <w:b/>
          <w:color w:val="000000"/>
          <w:sz w:val="22"/>
          <w:szCs w:val="22"/>
        </w:rPr>
      </w:pPr>
    </w:p>
    <w:p w:rsidR="00DD1EB8" w:rsidRPr="007B59C4" w:rsidRDefault="00DD1EB8" w:rsidP="00DD1EB8">
      <w:pPr>
        <w:jc w:val="center"/>
        <w:outlineLvl w:val="0"/>
        <w:rPr>
          <w:b/>
          <w:color w:val="000000"/>
          <w:szCs w:val="24"/>
        </w:rPr>
      </w:pPr>
      <w:r w:rsidRPr="007B59C4">
        <w:rPr>
          <w:b/>
          <w:color w:val="000000"/>
          <w:szCs w:val="24"/>
        </w:rPr>
        <w:t>И З Ј А В А</w:t>
      </w:r>
    </w:p>
    <w:p w:rsidR="00DD1EB8" w:rsidRPr="007B59C4" w:rsidRDefault="00DD1EB8" w:rsidP="00DD1EB8">
      <w:pPr>
        <w:jc w:val="center"/>
        <w:rPr>
          <w:b/>
          <w:color w:val="000000"/>
          <w:szCs w:val="24"/>
        </w:rPr>
      </w:pPr>
    </w:p>
    <w:p w:rsidR="00DD1EB8" w:rsidRPr="007B59C4" w:rsidRDefault="00DD1EB8" w:rsidP="00DD1EB8">
      <w:pPr>
        <w:jc w:val="center"/>
        <w:rPr>
          <w:b/>
          <w:color w:val="000000"/>
          <w:szCs w:val="24"/>
        </w:rPr>
      </w:pPr>
    </w:p>
    <w:p w:rsidR="00DD1EB8" w:rsidRPr="007B59C4" w:rsidRDefault="00DD1EB8" w:rsidP="00DD1EB8">
      <w:pPr>
        <w:jc w:val="center"/>
        <w:rPr>
          <w:b/>
          <w:color w:val="000000"/>
          <w:szCs w:val="24"/>
        </w:rPr>
      </w:pPr>
    </w:p>
    <w:p w:rsidR="00DD1EB8" w:rsidRPr="007B59C4" w:rsidRDefault="00DD1EB8" w:rsidP="00DD1EB8">
      <w:pPr>
        <w:jc w:val="center"/>
        <w:rPr>
          <w:b/>
          <w:color w:val="000000"/>
          <w:szCs w:val="24"/>
        </w:rPr>
      </w:pPr>
    </w:p>
    <w:p w:rsidR="00DD1EB8" w:rsidRPr="00A2128E" w:rsidRDefault="00DD1EB8" w:rsidP="00DD1EB8">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Pr>
          <w:color w:val="000000"/>
          <w:sz w:val="22"/>
          <w:szCs w:val="22"/>
        </w:rPr>
        <w:t>____</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__________________</w:t>
      </w:r>
    </w:p>
    <w:p w:rsidR="00DD1EB8" w:rsidRPr="00A010C3" w:rsidRDefault="00A010C3" w:rsidP="00DD1EB8">
      <w:pPr>
        <w:tabs>
          <w:tab w:val="clear" w:pos="1440"/>
          <w:tab w:val="left" w:pos="1800"/>
        </w:tabs>
        <w:jc w:val="center"/>
        <w:rPr>
          <w:color w:val="000000"/>
          <w:sz w:val="22"/>
          <w:szCs w:val="22"/>
        </w:rPr>
      </w:pPr>
      <w:r>
        <w:rPr>
          <w:color w:val="000000"/>
          <w:sz w:val="22"/>
          <w:szCs w:val="22"/>
        </w:rPr>
        <w:tab/>
      </w:r>
      <w:r w:rsidR="00DD1EB8" w:rsidRPr="00A010C3">
        <w:rPr>
          <w:color w:val="000000"/>
          <w:sz w:val="22"/>
          <w:szCs w:val="22"/>
        </w:rPr>
        <w:t>(пословно име или скраћени назив понуђача)</w:t>
      </w:r>
    </w:p>
    <w:p w:rsidR="00DD1EB8" w:rsidRPr="00A2128E" w:rsidRDefault="00DD1EB8" w:rsidP="00DD1EB8">
      <w:pPr>
        <w:tabs>
          <w:tab w:val="clear" w:pos="1440"/>
          <w:tab w:val="left" w:pos="1800"/>
        </w:tabs>
        <w:spacing w:line="360" w:lineRule="auto"/>
        <w:jc w:val="center"/>
        <w:rPr>
          <w:color w:val="000000"/>
          <w:sz w:val="22"/>
          <w:szCs w:val="22"/>
        </w:rPr>
      </w:pPr>
    </w:p>
    <w:p w:rsidR="00DD1EB8" w:rsidRPr="007B59C4" w:rsidRDefault="00DD1EB8" w:rsidP="00DD1EB8">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под пуном материјалном и кривичном одговорношћу гарантује да је ималац права интелектуалне својине.</w:t>
      </w:r>
    </w:p>
    <w:p w:rsidR="00DD1EB8" w:rsidRPr="007B59C4" w:rsidRDefault="00DD1EB8" w:rsidP="00DD1EB8">
      <w:pPr>
        <w:rPr>
          <w:color w:val="000000"/>
          <w:szCs w:val="24"/>
        </w:rPr>
      </w:pPr>
    </w:p>
    <w:p w:rsidR="00DD1EB8" w:rsidRPr="007B59C4" w:rsidRDefault="00DD1EB8" w:rsidP="00DD1EB8">
      <w:pPr>
        <w:rPr>
          <w:color w:val="000000"/>
          <w:szCs w:val="24"/>
        </w:rPr>
      </w:pPr>
    </w:p>
    <w:p w:rsidR="00DD1EB8" w:rsidRPr="007B59C4" w:rsidRDefault="00DD1EB8" w:rsidP="00DD1EB8">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w:t>
      </w:r>
      <w:r>
        <w:rPr>
          <w:color w:val="000000"/>
          <w:szCs w:val="24"/>
        </w:rPr>
        <w:t>,</w:t>
      </w:r>
      <w:r w:rsidRPr="007B59C4">
        <w:rPr>
          <w:color w:val="000000"/>
          <w:szCs w:val="24"/>
        </w:rPr>
        <w:t xml:space="preserve"> потписује и оверава Изјаву уколико је ималац права интелектуалне својине.</w:t>
      </w:r>
    </w:p>
    <w:p w:rsidR="00DD1EB8" w:rsidRPr="007B59C4" w:rsidRDefault="00DD1EB8" w:rsidP="00DD1EB8">
      <w:pPr>
        <w:rPr>
          <w:color w:val="000000"/>
          <w:szCs w:val="24"/>
        </w:rPr>
      </w:pPr>
    </w:p>
    <w:p w:rsidR="00DD1EB8" w:rsidRPr="00A2128E" w:rsidRDefault="00DD1EB8" w:rsidP="00DD1EB8">
      <w:pPr>
        <w:rPr>
          <w:color w:val="000000"/>
        </w:rPr>
      </w:pPr>
    </w:p>
    <w:p w:rsidR="00DD1EB8" w:rsidRPr="007B59C4" w:rsidRDefault="00DD1EB8" w:rsidP="00DD1EB8">
      <w:pPr>
        <w:jc w:val="center"/>
        <w:outlineLvl w:val="0"/>
        <w:rPr>
          <w:color w:val="000000"/>
          <w:szCs w:val="24"/>
        </w:rPr>
      </w:pPr>
      <w:r w:rsidRPr="007B59C4">
        <w:rPr>
          <w:color w:val="000000"/>
          <w:szCs w:val="24"/>
        </w:rPr>
        <w:t>У случају потребе Изјаву копирати</w:t>
      </w:r>
    </w:p>
    <w:p w:rsidR="00DD1EB8" w:rsidRPr="00A2128E" w:rsidRDefault="00DD1EB8" w:rsidP="00DD1EB8">
      <w:pPr>
        <w:rPr>
          <w:color w:val="000000"/>
        </w:rPr>
      </w:pPr>
    </w:p>
    <w:p w:rsidR="00DD1EB8" w:rsidRPr="00A2128E" w:rsidRDefault="00DD1EB8" w:rsidP="00DD1EB8">
      <w:pPr>
        <w:rPr>
          <w:color w:val="000000"/>
        </w:rPr>
      </w:pPr>
    </w:p>
    <w:p w:rsidR="00DD1EB8" w:rsidRPr="00A2128E" w:rsidRDefault="00DD1EB8" w:rsidP="00DD1EB8">
      <w:pPr>
        <w:rPr>
          <w:color w:val="000000"/>
        </w:rPr>
      </w:pPr>
    </w:p>
    <w:p w:rsidR="00DD1EB8" w:rsidRPr="00A2128E" w:rsidRDefault="00DD1EB8" w:rsidP="00DD1EB8">
      <w:pPr>
        <w:rPr>
          <w:color w:val="000000"/>
        </w:rPr>
      </w:pPr>
    </w:p>
    <w:p w:rsidR="00DD1EB8" w:rsidRPr="007B59C4" w:rsidRDefault="00DD1EB8" w:rsidP="00DD1EB8">
      <w:pPr>
        <w:rPr>
          <w:color w:val="000000"/>
          <w:szCs w:val="24"/>
        </w:rPr>
      </w:pPr>
    </w:p>
    <w:tbl>
      <w:tblPr>
        <w:tblW w:w="0" w:type="auto"/>
        <w:jc w:val="right"/>
        <w:tblLook w:val="01E0"/>
      </w:tblPr>
      <w:tblGrid>
        <w:gridCol w:w="2520"/>
        <w:gridCol w:w="3318"/>
      </w:tblGrid>
      <w:tr w:rsidR="00DD1EB8" w:rsidRPr="007B59C4" w:rsidTr="00542068">
        <w:trPr>
          <w:jc w:val="right"/>
        </w:trPr>
        <w:tc>
          <w:tcPr>
            <w:tcW w:w="2520" w:type="dxa"/>
          </w:tcPr>
          <w:p w:rsidR="00DD1EB8" w:rsidRPr="007B59C4" w:rsidRDefault="00DD1EB8" w:rsidP="00542068">
            <w:pPr>
              <w:jc w:val="center"/>
              <w:rPr>
                <w:b/>
                <w:color w:val="000000"/>
                <w:szCs w:val="24"/>
              </w:rPr>
            </w:pPr>
          </w:p>
        </w:tc>
        <w:tc>
          <w:tcPr>
            <w:tcW w:w="3318" w:type="dxa"/>
          </w:tcPr>
          <w:p w:rsidR="00DD1EB8" w:rsidRPr="007B59C4" w:rsidRDefault="00DD1EB8" w:rsidP="00542068">
            <w:pPr>
              <w:jc w:val="center"/>
              <w:rPr>
                <w:b/>
                <w:color w:val="000000"/>
                <w:szCs w:val="24"/>
              </w:rPr>
            </w:pPr>
            <w:r w:rsidRPr="007B59C4">
              <w:rPr>
                <w:b/>
                <w:color w:val="000000"/>
                <w:szCs w:val="24"/>
              </w:rPr>
              <w:t xml:space="preserve">Потпис овлашћеног лица </w:t>
            </w:r>
          </w:p>
        </w:tc>
      </w:tr>
      <w:tr w:rsidR="00DD1EB8" w:rsidRPr="007B59C4" w:rsidTr="00542068">
        <w:trPr>
          <w:jc w:val="right"/>
        </w:trPr>
        <w:tc>
          <w:tcPr>
            <w:tcW w:w="2520" w:type="dxa"/>
          </w:tcPr>
          <w:p w:rsidR="00DD1EB8" w:rsidRPr="007B59C4" w:rsidRDefault="00DD1EB8" w:rsidP="00542068">
            <w:pPr>
              <w:jc w:val="center"/>
              <w:rPr>
                <w:b/>
                <w:color w:val="000000"/>
                <w:szCs w:val="24"/>
              </w:rPr>
            </w:pPr>
            <w:r w:rsidRPr="007B59C4">
              <w:rPr>
                <w:b/>
                <w:color w:val="000000"/>
                <w:szCs w:val="24"/>
              </w:rPr>
              <w:t>М.П.</w:t>
            </w:r>
          </w:p>
        </w:tc>
        <w:tc>
          <w:tcPr>
            <w:tcW w:w="3318" w:type="dxa"/>
          </w:tcPr>
          <w:p w:rsidR="00DD1EB8" w:rsidRPr="007B59C4" w:rsidRDefault="00DD1EB8" w:rsidP="00542068">
            <w:pPr>
              <w:jc w:val="center"/>
              <w:rPr>
                <w:b/>
                <w:color w:val="000000"/>
                <w:szCs w:val="24"/>
              </w:rPr>
            </w:pPr>
          </w:p>
        </w:tc>
      </w:tr>
      <w:tr w:rsidR="00DD1EB8" w:rsidRPr="00A2128E" w:rsidTr="00542068">
        <w:trPr>
          <w:trHeight w:val="567"/>
          <w:jc w:val="right"/>
        </w:trPr>
        <w:tc>
          <w:tcPr>
            <w:tcW w:w="2520" w:type="dxa"/>
          </w:tcPr>
          <w:p w:rsidR="00DD1EB8" w:rsidRPr="00A2128E" w:rsidRDefault="00DD1EB8" w:rsidP="00542068">
            <w:pPr>
              <w:jc w:val="center"/>
              <w:rPr>
                <w:color w:val="000000"/>
                <w:szCs w:val="22"/>
              </w:rPr>
            </w:pPr>
          </w:p>
        </w:tc>
        <w:tc>
          <w:tcPr>
            <w:tcW w:w="3318" w:type="dxa"/>
            <w:tcBorders>
              <w:top w:val="nil"/>
              <w:left w:val="nil"/>
              <w:bottom w:val="single" w:sz="4" w:space="0" w:color="auto"/>
              <w:right w:val="nil"/>
            </w:tcBorders>
          </w:tcPr>
          <w:p w:rsidR="00DD1EB8" w:rsidRPr="00A2128E" w:rsidRDefault="00DD1EB8" w:rsidP="00542068">
            <w:pPr>
              <w:jc w:val="center"/>
              <w:rPr>
                <w:color w:val="000000"/>
                <w:szCs w:val="22"/>
              </w:rPr>
            </w:pPr>
          </w:p>
        </w:tc>
      </w:tr>
    </w:tbl>
    <w:p w:rsidR="00DD1EB8" w:rsidRPr="00A2128E" w:rsidRDefault="00DD1EB8" w:rsidP="00DD1EB8">
      <w:pPr>
        <w:jc w:val="left"/>
        <w:rPr>
          <w:color w:val="000000"/>
        </w:rPr>
      </w:pPr>
    </w:p>
    <w:p w:rsidR="00DD1EB8" w:rsidRPr="000D62A2" w:rsidRDefault="00DD1EB8" w:rsidP="00DD1EB8">
      <w:pPr>
        <w:jc w:val="right"/>
        <w:rPr>
          <w:color w:val="000000"/>
          <w:lang w:val="sr-Latn-CS"/>
        </w:rPr>
      </w:pPr>
      <w:r w:rsidRPr="00A2128E">
        <w:rPr>
          <w:color w:val="000000"/>
          <w:sz w:val="22"/>
          <w:szCs w:val="22"/>
        </w:rPr>
        <w:br w:type="page"/>
      </w:r>
    </w:p>
    <w:p w:rsidR="00DD1EB8" w:rsidRPr="005D30E1" w:rsidRDefault="00DD1EB8" w:rsidP="00DD1EB8"/>
    <w:p w:rsidR="005E14EA" w:rsidRDefault="005E14EA" w:rsidP="005E14EA">
      <w:pPr>
        <w:jc w:val="center"/>
        <w:rPr>
          <w:b/>
        </w:rPr>
      </w:pPr>
      <w:r w:rsidRPr="00325F0B">
        <w:rPr>
          <w:b/>
        </w:rPr>
        <w:t>Кадровски капацитет</w:t>
      </w:r>
    </w:p>
    <w:p w:rsidR="005E14EA" w:rsidRDefault="005E14EA" w:rsidP="005E14EA">
      <w:pPr>
        <w:jc w:val="center"/>
        <w:rPr>
          <w:b/>
        </w:rPr>
      </w:pPr>
    </w:p>
    <w:tbl>
      <w:tblPr>
        <w:tblW w:w="855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0"/>
        <w:gridCol w:w="7470"/>
      </w:tblGrid>
      <w:tr w:rsidR="005E14EA" w:rsidRPr="00325F0B" w:rsidTr="005E14EA">
        <w:trPr>
          <w:trHeight w:val="493"/>
        </w:trPr>
        <w:tc>
          <w:tcPr>
            <w:tcW w:w="1080" w:type="dxa"/>
            <w:tcBorders>
              <w:top w:val="single" w:sz="4" w:space="0" w:color="auto"/>
              <w:left w:val="single" w:sz="4" w:space="0" w:color="auto"/>
              <w:bottom w:val="single" w:sz="4" w:space="0" w:color="auto"/>
              <w:right w:val="single" w:sz="4" w:space="0" w:color="auto"/>
            </w:tcBorders>
            <w:vAlign w:val="center"/>
            <w:hideMark/>
          </w:tcPr>
          <w:p w:rsidR="005E14EA" w:rsidRPr="00694861" w:rsidRDefault="005E14EA" w:rsidP="00DA793F">
            <w:pPr>
              <w:jc w:val="center"/>
              <w:rPr>
                <w:b/>
                <w:sz w:val="20"/>
              </w:rPr>
            </w:pPr>
            <w:r w:rsidRPr="00694861">
              <w:rPr>
                <w:b/>
                <w:sz w:val="20"/>
              </w:rPr>
              <w:t>Ред</w:t>
            </w:r>
            <w:r>
              <w:rPr>
                <w:b/>
                <w:sz w:val="20"/>
              </w:rPr>
              <w:t>ни</w:t>
            </w:r>
            <w:r w:rsidRPr="00694861">
              <w:rPr>
                <w:b/>
                <w:sz w:val="20"/>
              </w:rPr>
              <w:t xml:space="preserve"> </w:t>
            </w:r>
          </w:p>
          <w:p w:rsidR="005E14EA" w:rsidRPr="00694861" w:rsidRDefault="005E14EA" w:rsidP="00DA793F">
            <w:pPr>
              <w:jc w:val="center"/>
              <w:rPr>
                <w:b/>
                <w:sz w:val="20"/>
              </w:rPr>
            </w:pPr>
            <w:r>
              <w:rPr>
                <w:b/>
                <w:sz w:val="20"/>
              </w:rPr>
              <w:t>број</w:t>
            </w:r>
          </w:p>
        </w:tc>
        <w:tc>
          <w:tcPr>
            <w:tcW w:w="7470" w:type="dxa"/>
            <w:tcBorders>
              <w:top w:val="single" w:sz="4" w:space="0" w:color="auto"/>
              <w:left w:val="single" w:sz="4" w:space="0" w:color="auto"/>
              <w:bottom w:val="single" w:sz="4" w:space="0" w:color="auto"/>
              <w:right w:val="single" w:sz="4" w:space="0" w:color="auto"/>
            </w:tcBorders>
            <w:vAlign w:val="center"/>
            <w:hideMark/>
          </w:tcPr>
          <w:p w:rsidR="005E14EA" w:rsidRPr="00694861" w:rsidRDefault="005E14EA" w:rsidP="005E14EA">
            <w:pPr>
              <w:jc w:val="center"/>
              <w:rPr>
                <w:b/>
                <w:szCs w:val="22"/>
              </w:rPr>
            </w:pPr>
            <w:r w:rsidRPr="00694861">
              <w:rPr>
                <w:b/>
                <w:sz w:val="22"/>
                <w:szCs w:val="22"/>
              </w:rPr>
              <w:t xml:space="preserve">Име и презиме </w:t>
            </w:r>
            <w:r>
              <w:rPr>
                <w:b/>
                <w:sz w:val="22"/>
                <w:szCs w:val="22"/>
              </w:rPr>
              <w:t>дипломираних инжењера електротехнике</w:t>
            </w:r>
          </w:p>
        </w:tc>
      </w:tr>
      <w:tr w:rsidR="005E14EA" w:rsidRPr="00325F0B" w:rsidTr="005E14EA">
        <w:trPr>
          <w:trHeight w:val="192"/>
        </w:trPr>
        <w:tc>
          <w:tcPr>
            <w:tcW w:w="1080" w:type="dxa"/>
            <w:tcBorders>
              <w:top w:val="single" w:sz="4" w:space="0" w:color="auto"/>
              <w:left w:val="single" w:sz="4" w:space="0" w:color="auto"/>
              <w:bottom w:val="single" w:sz="4" w:space="0" w:color="auto"/>
              <w:right w:val="single" w:sz="4" w:space="0" w:color="auto"/>
            </w:tcBorders>
            <w:vAlign w:val="center"/>
            <w:hideMark/>
          </w:tcPr>
          <w:p w:rsidR="005E14EA" w:rsidRPr="00694861" w:rsidRDefault="005E14EA" w:rsidP="00DA793F">
            <w:pPr>
              <w:jc w:val="center"/>
              <w:rPr>
                <w:sz w:val="16"/>
                <w:szCs w:val="16"/>
              </w:rPr>
            </w:pPr>
            <w:r w:rsidRPr="00694861">
              <w:rPr>
                <w:sz w:val="16"/>
                <w:szCs w:val="16"/>
              </w:rPr>
              <w:t>1</w:t>
            </w:r>
          </w:p>
        </w:tc>
        <w:tc>
          <w:tcPr>
            <w:tcW w:w="7470" w:type="dxa"/>
            <w:tcBorders>
              <w:top w:val="single" w:sz="4" w:space="0" w:color="auto"/>
              <w:left w:val="single" w:sz="4" w:space="0" w:color="auto"/>
              <w:bottom w:val="single" w:sz="4" w:space="0" w:color="auto"/>
              <w:right w:val="single" w:sz="4" w:space="0" w:color="auto"/>
            </w:tcBorders>
            <w:vAlign w:val="center"/>
            <w:hideMark/>
          </w:tcPr>
          <w:p w:rsidR="005E14EA" w:rsidRPr="00694861" w:rsidRDefault="005E14EA" w:rsidP="00DA793F">
            <w:pPr>
              <w:jc w:val="center"/>
              <w:rPr>
                <w:sz w:val="16"/>
                <w:szCs w:val="16"/>
              </w:rPr>
            </w:pPr>
            <w:r w:rsidRPr="00694861">
              <w:rPr>
                <w:sz w:val="16"/>
                <w:szCs w:val="16"/>
              </w:rPr>
              <w:t>2</w:t>
            </w:r>
          </w:p>
        </w:tc>
      </w:tr>
      <w:tr w:rsidR="005E14EA" w:rsidRPr="00325F0B" w:rsidTr="005E14EA">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5E14EA" w:rsidRPr="005A0A6A" w:rsidRDefault="005E14EA" w:rsidP="00356296">
            <w:pPr>
              <w:numPr>
                <w:ilvl w:val="0"/>
                <w:numId w:val="15"/>
              </w:numPr>
              <w:ind w:left="527" w:hanging="357"/>
              <w:jc w:val="center"/>
              <w:rPr>
                <w:b/>
                <w:szCs w:val="22"/>
              </w:rPr>
            </w:pPr>
          </w:p>
        </w:tc>
        <w:tc>
          <w:tcPr>
            <w:tcW w:w="7470" w:type="dxa"/>
            <w:tcBorders>
              <w:top w:val="single" w:sz="4" w:space="0" w:color="auto"/>
              <w:left w:val="single" w:sz="4" w:space="0" w:color="auto"/>
              <w:bottom w:val="single" w:sz="4" w:space="0" w:color="auto"/>
              <w:right w:val="single" w:sz="4" w:space="0" w:color="auto"/>
            </w:tcBorders>
            <w:vAlign w:val="center"/>
          </w:tcPr>
          <w:p w:rsidR="005E14EA" w:rsidRPr="00694861" w:rsidRDefault="005E14EA" w:rsidP="00DA793F">
            <w:pPr>
              <w:jc w:val="left"/>
              <w:rPr>
                <w:szCs w:val="22"/>
              </w:rPr>
            </w:pPr>
          </w:p>
        </w:tc>
      </w:tr>
      <w:tr w:rsidR="005E14EA" w:rsidRPr="00325F0B" w:rsidTr="005E14EA">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5E14EA" w:rsidRPr="005A0A6A" w:rsidRDefault="005E14EA" w:rsidP="00356296">
            <w:pPr>
              <w:numPr>
                <w:ilvl w:val="0"/>
                <w:numId w:val="15"/>
              </w:numPr>
              <w:ind w:left="527" w:hanging="357"/>
              <w:jc w:val="center"/>
              <w:rPr>
                <w:b/>
                <w:szCs w:val="22"/>
              </w:rPr>
            </w:pPr>
          </w:p>
        </w:tc>
        <w:tc>
          <w:tcPr>
            <w:tcW w:w="7470" w:type="dxa"/>
            <w:tcBorders>
              <w:top w:val="single" w:sz="4" w:space="0" w:color="auto"/>
              <w:left w:val="single" w:sz="4" w:space="0" w:color="auto"/>
              <w:bottom w:val="single" w:sz="4" w:space="0" w:color="auto"/>
              <w:right w:val="single" w:sz="4" w:space="0" w:color="auto"/>
            </w:tcBorders>
            <w:vAlign w:val="center"/>
          </w:tcPr>
          <w:p w:rsidR="005E14EA" w:rsidRPr="00694861" w:rsidRDefault="005E14EA" w:rsidP="00DA793F">
            <w:pPr>
              <w:jc w:val="left"/>
              <w:rPr>
                <w:szCs w:val="22"/>
              </w:rPr>
            </w:pPr>
          </w:p>
        </w:tc>
      </w:tr>
      <w:tr w:rsidR="005E14EA" w:rsidRPr="00325F0B" w:rsidTr="005E14EA">
        <w:trPr>
          <w:trHeight w:val="341"/>
        </w:trPr>
        <w:tc>
          <w:tcPr>
            <w:tcW w:w="1080" w:type="dxa"/>
            <w:tcBorders>
              <w:top w:val="single" w:sz="4" w:space="0" w:color="auto"/>
              <w:left w:val="single" w:sz="4" w:space="0" w:color="auto"/>
              <w:bottom w:val="single" w:sz="4" w:space="0" w:color="auto"/>
              <w:right w:val="single" w:sz="4" w:space="0" w:color="auto"/>
            </w:tcBorders>
            <w:vAlign w:val="center"/>
          </w:tcPr>
          <w:p w:rsidR="005E14EA" w:rsidRPr="005A0A6A" w:rsidRDefault="005E14EA" w:rsidP="00356296">
            <w:pPr>
              <w:numPr>
                <w:ilvl w:val="0"/>
                <w:numId w:val="15"/>
              </w:numPr>
              <w:ind w:left="527" w:hanging="357"/>
              <w:jc w:val="center"/>
              <w:rPr>
                <w:b/>
                <w:szCs w:val="22"/>
              </w:rPr>
            </w:pPr>
          </w:p>
        </w:tc>
        <w:tc>
          <w:tcPr>
            <w:tcW w:w="7470" w:type="dxa"/>
            <w:tcBorders>
              <w:top w:val="single" w:sz="4" w:space="0" w:color="auto"/>
              <w:left w:val="single" w:sz="4" w:space="0" w:color="auto"/>
              <w:bottom w:val="single" w:sz="4" w:space="0" w:color="auto"/>
              <w:right w:val="single" w:sz="4" w:space="0" w:color="auto"/>
            </w:tcBorders>
            <w:vAlign w:val="center"/>
          </w:tcPr>
          <w:p w:rsidR="005E14EA" w:rsidRPr="00694861" w:rsidRDefault="005E14EA" w:rsidP="00DA793F">
            <w:pPr>
              <w:jc w:val="left"/>
              <w:rPr>
                <w:szCs w:val="22"/>
              </w:rPr>
            </w:pPr>
          </w:p>
        </w:tc>
      </w:tr>
      <w:tr w:rsidR="005E14EA" w:rsidRPr="00325F0B" w:rsidTr="005E14EA">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5E14EA" w:rsidRPr="005A0A6A" w:rsidRDefault="005E14EA" w:rsidP="00356296">
            <w:pPr>
              <w:numPr>
                <w:ilvl w:val="0"/>
                <w:numId w:val="15"/>
              </w:numPr>
              <w:ind w:left="527" w:hanging="357"/>
              <w:jc w:val="center"/>
              <w:rPr>
                <w:b/>
                <w:szCs w:val="22"/>
              </w:rPr>
            </w:pPr>
          </w:p>
        </w:tc>
        <w:tc>
          <w:tcPr>
            <w:tcW w:w="7470" w:type="dxa"/>
            <w:tcBorders>
              <w:top w:val="single" w:sz="4" w:space="0" w:color="auto"/>
              <w:left w:val="single" w:sz="4" w:space="0" w:color="auto"/>
              <w:bottom w:val="single" w:sz="4" w:space="0" w:color="auto"/>
              <w:right w:val="single" w:sz="4" w:space="0" w:color="auto"/>
            </w:tcBorders>
            <w:vAlign w:val="center"/>
          </w:tcPr>
          <w:p w:rsidR="005E14EA" w:rsidRPr="00694861" w:rsidRDefault="005E14EA" w:rsidP="00DA793F">
            <w:pPr>
              <w:jc w:val="left"/>
              <w:rPr>
                <w:szCs w:val="22"/>
              </w:rPr>
            </w:pPr>
          </w:p>
        </w:tc>
      </w:tr>
      <w:tr w:rsidR="005E14EA" w:rsidRPr="00325F0B" w:rsidTr="005E14EA">
        <w:trPr>
          <w:trHeight w:val="341"/>
        </w:trPr>
        <w:tc>
          <w:tcPr>
            <w:tcW w:w="1080" w:type="dxa"/>
            <w:tcBorders>
              <w:top w:val="single" w:sz="4" w:space="0" w:color="auto"/>
              <w:left w:val="single" w:sz="4" w:space="0" w:color="auto"/>
              <w:bottom w:val="single" w:sz="4" w:space="0" w:color="auto"/>
              <w:right w:val="single" w:sz="4" w:space="0" w:color="auto"/>
            </w:tcBorders>
            <w:vAlign w:val="center"/>
          </w:tcPr>
          <w:p w:rsidR="005E14EA" w:rsidRPr="005A0A6A" w:rsidRDefault="005E14EA" w:rsidP="00356296">
            <w:pPr>
              <w:numPr>
                <w:ilvl w:val="0"/>
                <w:numId w:val="15"/>
              </w:numPr>
              <w:ind w:left="527" w:hanging="357"/>
              <w:jc w:val="center"/>
              <w:rPr>
                <w:b/>
                <w:szCs w:val="22"/>
              </w:rPr>
            </w:pPr>
          </w:p>
        </w:tc>
        <w:tc>
          <w:tcPr>
            <w:tcW w:w="7470" w:type="dxa"/>
            <w:tcBorders>
              <w:top w:val="single" w:sz="4" w:space="0" w:color="auto"/>
              <w:left w:val="single" w:sz="4" w:space="0" w:color="auto"/>
              <w:bottom w:val="single" w:sz="4" w:space="0" w:color="auto"/>
              <w:right w:val="single" w:sz="4" w:space="0" w:color="auto"/>
            </w:tcBorders>
            <w:vAlign w:val="center"/>
          </w:tcPr>
          <w:p w:rsidR="005E14EA" w:rsidRPr="00694861" w:rsidRDefault="005E14EA" w:rsidP="00DA793F">
            <w:pPr>
              <w:jc w:val="left"/>
              <w:rPr>
                <w:szCs w:val="22"/>
              </w:rPr>
            </w:pPr>
          </w:p>
        </w:tc>
      </w:tr>
    </w:tbl>
    <w:p w:rsidR="005E14EA" w:rsidRDefault="005E14EA" w:rsidP="00DF0E72">
      <w:pPr>
        <w:rPr>
          <w:b/>
        </w:rPr>
      </w:pPr>
    </w:p>
    <w:p w:rsidR="00155AA0" w:rsidRDefault="00155AA0" w:rsidP="005E14EA">
      <w:pPr>
        <w:jc w:val="center"/>
        <w:rPr>
          <w:b/>
        </w:rPr>
      </w:pPr>
    </w:p>
    <w:tbl>
      <w:tblPr>
        <w:tblW w:w="855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0"/>
        <w:gridCol w:w="7470"/>
      </w:tblGrid>
      <w:tr w:rsidR="005E14EA" w:rsidRPr="00325F0B" w:rsidTr="005E14EA">
        <w:trPr>
          <w:trHeight w:val="493"/>
        </w:trPr>
        <w:tc>
          <w:tcPr>
            <w:tcW w:w="1080" w:type="dxa"/>
            <w:tcBorders>
              <w:top w:val="single" w:sz="4" w:space="0" w:color="auto"/>
              <w:left w:val="single" w:sz="4" w:space="0" w:color="auto"/>
              <w:bottom w:val="single" w:sz="4" w:space="0" w:color="auto"/>
              <w:right w:val="single" w:sz="4" w:space="0" w:color="auto"/>
            </w:tcBorders>
            <w:vAlign w:val="center"/>
            <w:hideMark/>
          </w:tcPr>
          <w:p w:rsidR="005E14EA" w:rsidRPr="00694861" w:rsidRDefault="005E14EA" w:rsidP="00DA793F">
            <w:pPr>
              <w:jc w:val="center"/>
              <w:rPr>
                <w:b/>
                <w:sz w:val="20"/>
              </w:rPr>
            </w:pPr>
            <w:r w:rsidRPr="00694861">
              <w:rPr>
                <w:b/>
                <w:sz w:val="20"/>
              </w:rPr>
              <w:t>Ред</w:t>
            </w:r>
            <w:r>
              <w:rPr>
                <w:b/>
                <w:sz w:val="20"/>
              </w:rPr>
              <w:t>ни</w:t>
            </w:r>
            <w:r w:rsidRPr="00694861">
              <w:rPr>
                <w:b/>
                <w:sz w:val="20"/>
              </w:rPr>
              <w:t xml:space="preserve"> </w:t>
            </w:r>
          </w:p>
          <w:p w:rsidR="005E14EA" w:rsidRPr="00694861" w:rsidRDefault="005E14EA" w:rsidP="00DA793F">
            <w:pPr>
              <w:jc w:val="center"/>
              <w:rPr>
                <w:b/>
                <w:sz w:val="20"/>
              </w:rPr>
            </w:pPr>
            <w:r>
              <w:rPr>
                <w:b/>
                <w:sz w:val="20"/>
              </w:rPr>
              <w:t>број</w:t>
            </w:r>
          </w:p>
        </w:tc>
        <w:tc>
          <w:tcPr>
            <w:tcW w:w="7470" w:type="dxa"/>
            <w:tcBorders>
              <w:top w:val="single" w:sz="4" w:space="0" w:color="auto"/>
              <w:left w:val="single" w:sz="4" w:space="0" w:color="auto"/>
              <w:bottom w:val="single" w:sz="4" w:space="0" w:color="auto"/>
              <w:right w:val="single" w:sz="4" w:space="0" w:color="auto"/>
            </w:tcBorders>
            <w:vAlign w:val="center"/>
            <w:hideMark/>
          </w:tcPr>
          <w:p w:rsidR="005E14EA" w:rsidRPr="00694861" w:rsidRDefault="005E14EA" w:rsidP="004D6D2B">
            <w:pPr>
              <w:jc w:val="center"/>
              <w:rPr>
                <w:b/>
                <w:szCs w:val="22"/>
              </w:rPr>
            </w:pPr>
            <w:r w:rsidRPr="00694861">
              <w:rPr>
                <w:b/>
                <w:sz w:val="22"/>
                <w:szCs w:val="22"/>
              </w:rPr>
              <w:t xml:space="preserve">Име и презиме </w:t>
            </w:r>
            <w:r>
              <w:rPr>
                <w:b/>
                <w:sz w:val="22"/>
                <w:szCs w:val="22"/>
              </w:rPr>
              <w:t>запосленог са сертификатом проф</w:t>
            </w:r>
            <w:r w:rsidR="004D6D2B">
              <w:rPr>
                <w:b/>
                <w:sz w:val="22"/>
                <w:szCs w:val="22"/>
              </w:rPr>
              <w:t>е</w:t>
            </w:r>
            <w:r>
              <w:rPr>
                <w:b/>
                <w:sz w:val="22"/>
                <w:szCs w:val="22"/>
              </w:rPr>
              <w:t>сионалног нивоа</w:t>
            </w:r>
          </w:p>
        </w:tc>
      </w:tr>
      <w:tr w:rsidR="005E14EA" w:rsidRPr="00325F0B" w:rsidTr="005E14EA">
        <w:trPr>
          <w:trHeight w:val="192"/>
        </w:trPr>
        <w:tc>
          <w:tcPr>
            <w:tcW w:w="1080" w:type="dxa"/>
            <w:tcBorders>
              <w:top w:val="single" w:sz="4" w:space="0" w:color="auto"/>
              <w:left w:val="single" w:sz="4" w:space="0" w:color="auto"/>
              <w:bottom w:val="single" w:sz="4" w:space="0" w:color="auto"/>
              <w:right w:val="single" w:sz="4" w:space="0" w:color="auto"/>
            </w:tcBorders>
            <w:vAlign w:val="center"/>
            <w:hideMark/>
          </w:tcPr>
          <w:p w:rsidR="005E14EA" w:rsidRPr="00694861" w:rsidRDefault="005E14EA" w:rsidP="00DA793F">
            <w:pPr>
              <w:jc w:val="center"/>
              <w:rPr>
                <w:sz w:val="16"/>
                <w:szCs w:val="16"/>
              </w:rPr>
            </w:pPr>
            <w:r w:rsidRPr="00694861">
              <w:rPr>
                <w:sz w:val="16"/>
                <w:szCs w:val="16"/>
              </w:rPr>
              <w:t>1</w:t>
            </w:r>
          </w:p>
        </w:tc>
        <w:tc>
          <w:tcPr>
            <w:tcW w:w="7470" w:type="dxa"/>
            <w:tcBorders>
              <w:top w:val="single" w:sz="4" w:space="0" w:color="auto"/>
              <w:left w:val="single" w:sz="4" w:space="0" w:color="auto"/>
              <w:bottom w:val="single" w:sz="4" w:space="0" w:color="auto"/>
              <w:right w:val="single" w:sz="4" w:space="0" w:color="auto"/>
            </w:tcBorders>
            <w:vAlign w:val="center"/>
            <w:hideMark/>
          </w:tcPr>
          <w:p w:rsidR="005E14EA" w:rsidRPr="00694861" w:rsidRDefault="005E14EA" w:rsidP="00DA793F">
            <w:pPr>
              <w:jc w:val="center"/>
              <w:rPr>
                <w:sz w:val="16"/>
                <w:szCs w:val="16"/>
              </w:rPr>
            </w:pPr>
            <w:r w:rsidRPr="00694861">
              <w:rPr>
                <w:sz w:val="16"/>
                <w:szCs w:val="16"/>
              </w:rPr>
              <w:t>2</w:t>
            </w:r>
          </w:p>
        </w:tc>
      </w:tr>
      <w:tr w:rsidR="005E14EA" w:rsidRPr="00325F0B" w:rsidTr="005E14EA">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5E14EA" w:rsidRPr="005A0A6A" w:rsidRDefault="005E14EA" w:rsidP="00DA793F">
            <w:pPr>
              <w:tabs>
                <w:tab w:val="left" w:pos="432"/>
              </w:tabs>
              <w:jc w:val="center"/>
              <w:rPr>
                <w:b/>
                <w:szCs w:val="22"/>
              </w:rPr>
            </w:pPr>
            <w:r>
              <w:rPr>
                <w:b/>
                <w:sz w:val="22"/>
                <w:szCs w:val="22"/>
              </w:rPr>
              <w:t>1.</w:t>
            </w:r>
          </w:p>
        </w:tc>
        <w:tc>
          <w:tcPr>
            <w:tcW w:w="7470" w:type="dxa"/>
            <w:tcBorders>
              <w:top w:val="single" w:sz="4" w:space="0" w:color="auto"/>
              <w:left w:val="single" w:sz="4" w:space="0" w:color="auto"/>
              <w:bottom w:val="single" w:sz="4" w:space="0" w:color="auto"/>
              <w:right w:val="single" w:sz="4" w:space="0" w:color="auto"/>
            </w:tcBorders>
            <w:vAlign w:val="center"/>
          </w:tcPr>
          <w:p w:rsidR="005E14EA" w:rsidRPr="00694861" w:rsidRDefault="005E14EA" w:rsidP="00DA793F">
            <w:pPr>
              <w:jc w:val="left"/>
              <w:rPr>
                <w:szCs w:val="22"/>
              </w:rPr>
            </w:pPr>
          </w:p>
        </w:tc>
      </w:tr>
      <w:tr w:rsidR="00A43E47" w:rsidRPr="00325F0B" w:rsidTr="005E14EA">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A43E47" w:rsidRDefault="00A43E47" w:rsidP="00DA793F">
            <w:pPr>
              <w:tabs>
                <w:tab w:val="left" w:pos="432"/>
              </w:tabs>
              <w:jc w:val="center"/>
              <w:rPr>
                <w:b/>
                <w:szCs w:val="22"/>
              </w:rPr>
            </w:pPr>
            <w:r>
              <w:rPr>
                <w:b/>
                <w:sz w:val="22"/>
                <w:szCs w:val="22"/>
              </w:rPr>
              <w:t>2.</w:t>
            </w:r>
          </w:p>
        </w:tc>
        <w:tc>
          <w:tcPr>
            <w:tcW w:w="7470" w:type="dxa"/>
            <w:tcBorders>
              <w:top w:val="single" w:sz="4" w:space="0" w:color="auto"/>
              <w:left w:val="single" w:sz="4" w:space="0" w:color="auto"/>
              <w:bottom w:val="single" w:sz="4" w:space="0" w:color="auto"/>
              <w:right w:val="single" w:sz="4" w:space="0" w:color="auto"/>
            </w:tcBorders>
            <w:vAlign w:val="center"/>
          </w:tcPr>
          <w:p w:rsidR="00A43E47" w:rsidRPr="00694861" w:rsidRDefault="00A43E47" w:rsidP="00DA793F">
            <w:pPr>
              <w:jc w:val="left"/>
              <w:rPr>
                <w:szCs w:val="22"/>
              </w:rPr>
            </w:pPr>
          </w:p>
        </w:tc>
      </w:tr>
      <w:tr w:rsidR="00DF0E72" w:rsidRPr="00325F0B" w:rsidTr="005E14EA">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DF0E72" w:rsidRPr="00011436" w:rsidRDefault="00DF0E72" w:rsidP="00DA793F">
            <w:pPr>
              <w:tabs>
                <w:tab w:val="left" w:pos="432"/>
              </w:tabs>
              <w:jc w:val="center"/>
              <w:rPr>
                <w:b/>
                <w:szCs w:val="22"/>
              </w:rPr>
            </w:pPr>
            <w:r w:rsidRPr="00011436">
              <w:rPr>
                <w:b/>
                <w:sz w:val="22"/>
                <w:szCs w:val="22"/>
              </w:rPr>
              <w:t>3.</w:t>
            </w:r>
          </w:p>
        </w:tc>
        <w:tc>
          <w:tcPr>
            <w:tcW w:w="7470" w:type="dxa"/>
            <w:tcBorders>
              <w:top w:val="single" w:sz="4" w:space="0" w:color="auto"/>
              <w:left w:val="single" w:sz="4" w:space="0" w:color="auto"/>
              <w:bottom w:val="single" w:sz="4" w:space="0" w:color="auto"/>
              <w:right w:val="single" w:sz="4" w:space="0" w:color="auto"/>
            </w:tcBorders>
            <w:vAlign w:val="center"/>
          </w:tcPr>
          <w:p w:rsidR="00DF0E72" w:rsidRPr="00DF0E72" w:rsidRDefault="00DF0E72" w:rsidP="00DA793F">
            <w:pPr>
              <w:jc w:val="left"/>
              <w:rPr>
                <w:color w:val="FF0000"/>
                <w:szCs w:val="22"/>
              </w:rPr>
            </w:pPr>
          </w:p>
        </w:tc>
      </w:tr>
      <w:tr w:rsidR="00DF0E72" w:rsidRPr="00325F0B" w:rsidTr="005E14EA">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DF0E72" w:rsidRPr="00011436" w:rsidRDefault="00DF0E72" w:rsidP="00DA793F">
            <w:pPr>
              <w:tabs>
                <w:tab w:val="left" w:pos="432"/>
              </w:tabs>
              <w:jc w:val="center"/>
              <w:rPr>
                <w:b/>
                <w:szCs w:val="22"/>
              </w:rPr>
            </w:pPr>
            <w:r w:rsidRPr="00011436">
              <w:rPr>
                <w:b/>
                <w:sz w:val="22"/>
                <w:szCs w:val="22"/>
              </w:rPr>
              <w:t>4.</w:t>
            </w:r>
          </w:p>
        </w:tc>
        <w:tc>
          <w:tcPr>
            <w:tcW w:w="7470" w:type="dxa"/>
            <w:tcBorders>
              <w:top w:val="single" w:sz="4" w:space="0" w:color="auto"/>
              <w:left w:val="single" w:sz="4" w:space="0" w:color="auto"/>
              <w:bottom w:val="single" w:sz="4" w:space="0" w:color="auto"/>
              <w:right w:val="single" w:sz="4" w:space="0" w:color="auto"/>
            </w:tcBorders>
            <w:vAlign w:val="center"/>
          </w:tcPr>
          <w:p w:rsidR="00DF0E72" w:rsidRPr="00DF0E72" w:rsidRDefault="00DF0E72" w:rsidP="00DA793F">
            <w:pPr>
              <w:jc w:val="left"/>
              <w:rPr>
                <w:color w:val="FF0000"/>
                <w:szCs w:val="22"/>
              </w:rPr>
            </w:pPr>
          </w:p>
        </w:tc>
      </w:tr>
    </w:tbl>
    <w:p w:rsidR="005E14EA" w:rsidRDefault="005E14EA" w:rsidP="005E14EA">
      <w:pPr>
        <w:jc w:val="center"/>
        <w:rPr>
          <w:b/>
        </w:rPr>
      </w:pPr>
    </w:p>
    <w:p w:rsidR="00155AA0" w:rsidRDefault="00155AA0" w:rsidP="005E14EA">
      <w:pPr>
        <w:jc w:val="center"/>
        <w:rPr>
          <w:b/>
        </w:rPr>
      </w:pPr>
    </w:p>
    <w:tbl>
      <w:tblPr>
        <w:tblW w:w="855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0"/>
        <w:gridCol w:w="7470"/>
      </w:tblGrid>
      <w:tr w:rsidR="004D6D2B" w:rsidRPr="00325F0B" w:rsidTr="00DA793F">
        <w:trPr>
          <w:trHeight w:val="493"/>
        </w:trPr>
        <w:tc>
          <w:tcPr>
            <w:tcW w:w="1080" w:type="dxa"/>
            <w:tcBorders>
              <w:top w:val="single" w:sz="4" w:space="0" w:color="auto"/>
              <w:left w:val="single" w:sz="4" w:space="0" w:color="auto"/>
              <w:bottom w:val="single" w:sz="4" w:space="0" w:color="auto"/>
              <w:right w:val="single" w:sz="4" w:space="0" w:color="auto"/>
            </w:tcBorders>
            <w:vAlign w:val="center"/>
            <w:hideMark/>
          </w:tcPr>
          <w:p w:rsidR="004D6D2B" w:rsidRPr="00694861" w:rsidRDefault="004D6D2B" w:rsidP="00DA793F">
            <w:pPr>
              <w:jc w:val="center"/>
              <w:rPr>
                <w:b/>
                <w:sz w:val="20"/>
              </w:rPr>
            </w:pPr>
            <w:r w:rsidRPr="00694861">
              <w:rPr>
                <w:b/>
                <w:sz w:val="20"/>
              </w:rPr>
              <w:t>Ред</w:t>
            </w:r>
            <w:r>
              <w:rPr>
                <w:b/>
                <w:sz w:val="20"/>
              </w:rPr>
              <w:t>ни</w:t>
            </w:r>
            <w:r w:rsidRPr="00694861">
              <w:rPr>
                <w:b/>
                <w:sz w:val="20"/>
              </w:rPr>
              <w:t xml:space="preserve"> </w:t>
            </w:r>
          </w:p>
          <w:p w:rsidR="004D6D2B" w:rsidRPr="00694861" w:rsidRDefault="004D6D2B" w:rsidP="00DA793F">
            <w:pPr>
              <w:jc w:val="center"/>
              <w:rPr>
                <w:b/>
                <w:sz w:val="20"/>
              </w:rPr>
            </w:pPr>
            <w:r>
              <w:rPr>
                <w:b/>
                <w:sz w:val="20"/>
              </w:rPr>
              <w:t>број</w:t>
            </w:r>
          </w:p>
        </w:tc>
        <w:tc>
          <w:tcPr>
            <w:tcW w:w="7470" w:type="dxa"/>
            <w:tcBorders>
              <w:top w:val="single" w:sz="4" w:space="0" w:color="auto"/>
              <w:left w:val="single" w:sz="4" w:space="0" w:color="auto"/>
              <w:bottom w:val="single" w:sz="4" w:space="0" w:color="auto"/>
              <w:right w:val="single" w:sz="4" w:space="0" w:color="auto"/>
            </w:tcBorders>
            <w:vAlign w:val="center"/>
            <w:hideMark/>
          </w:tcPr>
          <w:p w:rsidR="004D6D2B" w:rsidRPr="00694861" w:rsidRDefault="004D6D2B" w:rsidP="004D6D2B">
            <w:pPr>
              <w:jc w:val="center"/>
              <w:rPr>
                <w:b/>
                <w:szCs w:val="22"/>
              </w:rPr>
            </w:pPr>
            <w:r w:rsidRPr="00694861">
              <w:rPr>
                <w:b/>
                <w:sz w:val="22"/>
                <w:szCs w:val="22"/>
              </w:rPr>
              <w:t xml:space="preserve">Име и презиме </w:t>
            </w:r>
            <w:r>
              <w:rPr>
                <w:b/>
                <w:sz w:val="22"/>
                <w:szCs w:val="22"/>
              </w:rPr>
              <w:t>запослених који су оспособљени за рад на висини</w:t>
            </w:r>
          </w:p>
        </w:tc>
      </w:tr>
      <w:tr w:rsidR="004D6D2B" w:rsidRPr="00325F0B" w:rsidTr="00DA793F">
        <w:trPr>
          <w:trHeight w:val="192"/>
        </w:trPr>
        <w:tc>
          <w:tcPr>
            <w:tcW w:w="1080" w:type="dxa"/>
            <w:tcBorders>
              <w:top w:val="single" w:sz="4" w:space="0" w:color="auto"/>
              <w:left w:val="single" w:sz="4" w:space="0" w:color="auto"/>
              <w:bottom w:val="single" w:sz="4" w:space="0" w:color="auto"/>
              <w:right w:val="single" w:sz="4" w:space="0" w:color="auto"/>
            </w:tcBorders>
            <w:vAlign w:val="center"/>
            <w:hideMark/>
          </w:tcPr>
          <w:p w:rsidR="004D6D2B" w:rsidRPr="00694861" w:rsidRDefault="004D6D2B" w:rsidP="00DA793F">
            <w:pPr>
              <w:jc w:val="center"/>
              <w:rPr>
                <w:sz w:val="16"/>
                <w:szCs w:val="16"/>
              </w:rPr>
            </w:pPr>
            <w:r w:rsidRPr="00694861">
              <w:rPr>
                <w:sz w:val="16"/>
                <w:szCs w:val="16"/>
              </w:rPr>
              <w:t>1</w:t>
            </w:r>
          </w:p>
        </w:tc>
        <w:tc>
          <w:tcPr>
            <w:tcW w:w="7470" w:type="dxa"/>
            <w:tcBorders>
              <w:top w:val="single" w:sz="4" w:space="0" w:color="auto"/>
              <w:left w:val="single" w:sz="4" w:space="0" w:color="auto"/>
              <w:bottom w:val="single" w:sz="4" w:space="0" w:color="auto"/>
              <w:right w:val="single" w:sz="4" w:space="0" w:color="auto"/>
            </w:tcBorders>
            <w:vAlign w:val="center"/>
            <w:hideMark/>
          </w:tcPr>
          <w:p w:rsidR="004D6D2B" w:rsidRPr="00694861" w:rsidRDefault="004D6D2B" w:rsidP="00DA793F">
            <w:pPr>
              <w:jc w:val="center"/>
              <w:rPr>
                <w:sz w:val="16"/>
                <w:szCs w:val="16"/>
              </w:rPr>
            </w:pPr>
            <w:r w:rsidRPr="00694861">
              <w:rPr>
                <w:sz w:val="16"/>
                <w:szCs w:val="16"/>
              </w:rPr>
              <w:t>2</w:t>
            </w:r>
          </w:p>
        </w:tc>
      </w:tr>
      <w:tr w:rsidR="004D6D2B" w:rsidRPr="00325F0B" w:rsidTr="004D6D2B">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4D6D2B" w:rsidRPr="005A0A6A" w:rsidRDefault="004D6D2B" w:rsidP="004D6D2B">
            <w:pPr>
              <w:jc w:val="center"/>
              <w:rPr>
                <w:b/>
                <w:szCs w:val="22"/>
              </w:rPr>
            </w:pPr>
            <w:r>
              <w:rPr>
                <w:b/>
                <w:sz w:val="22"/>
                <w:szCs w:val="22"/>
              </w:rPr>
              <w:t xml:space="preserve">  1.</w:t>
            </w:r>
          </w:p>
        </w:tc>
        <w:tc>
          <w:tcPr>
            <w:tcW w:w="7470" w:type="dxa"/>
            <w:tcBorders>
              <w:top w:val="single" w:sz="4" w:space="0" w:color="auto"/>
              <w:left w:val="single" w:sz="4" w:space="0" w:color="auto"/>
              <w:bottom w:val="single" w:sz="4" w:space="0" w:color="auto"/>
              <w:right w:val="single" w:sz="4" w:space="0" w:color="auto"/>
            </w:tcBorders>
            <w:vAlign w:val="center"/>
          </w:tcPr>
          <w:p w:rsidR="004D6D2B" w:rsidRPr="00694861" w:rsidRDefault="004D6D2B" w:rsidP="00DA793F">
            <w:pPr>
              <w:jc w:val="left"/>
              <w:rPr>
                <w:szCs w:val="22"/>
              </w:rPr>
            </w:pPr>
          </w:p>
        </w:tc>
      </w:tr>
      <w:tr w:rsidR="004D6D2B" w:rsidRPr="00325F0B" w:rsidTr="004D6D2B">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4D6D2B" w:rsidRPr="005A0A6A" w:rsidRDefault="004D6D2B" w:rsidP="004D6D2B">
            <w:pPr>
              <w:ind w:left="170"/>
              <w:jc w:val="center"/>
              <w:rPr>
                <w:b/>
                <w:szCs w:val="22"/>
              </w:rPr>
            </w:pPr>
            <w:r>
              <w:rPr>
                <w:b/>
                <w:sz w:val="22"/>
                <w:szCs w:val="22"/>
              </w:rPr>
              <w:t>2.</w:t>
            </w:r>
          </w:p>
        </w:tc>
        <w:tc>
          <w:tcPr>
            <w:tcW w:w="7470" w:type="dxa"/>
            <w:tcBorders>
              <w:top w:val="single" w:sz="4" w:space="0" w:color="auto"/>
              <w:left w:val="single" w:sz="4" w:space="0" w:color="auto"/>
              <w:bottom w:val="single" w:sz="4" w:space="0" w:color="auto"/>
              <w:right w:val="single" w:sz="4" w:space="0" w:color="auto"/>
            </w:tcBorders>
            <w:vAlign w:val="center"/>
          </w:tcPr>
          <w:p w:rsidR="004D6D2B" w:rsidRPr="00694861" w:rsidRDefault="004D6D2B" w:rsidP="00DA793F">
            <w:pPr>
              <w:jc w:val="left"/>
              <w:rPr>
                <w:szCs w:val="22"/>
              </w:rPr>
            </w:pPr>
          </w:p>
        </w:tc>
      </w:tr>
      <w:tr w:rsidR="004D6D2B" w:rsidRPr="00325F0B" w:rsidTr="004D6D2B">
        <w:trPr>
          <w:trHeight w:val="341"/>
        </w:trPr>
        <w:tc>
          <w:tcPr>
            <w:tcW w:w="1080" w:type="dxa"/>
            <w:tcBorders>
              <w:top w:val="single" w:sz="4" w:space="0" w:color="auto"/>
              <w:left w:val="single" w:sz="4" w:space="0" w:color="auto"/>
              <w:bottom w:val="single" w:sz="4" w:space="0" w:color="auto"/>
              <w:right w:val="single" w:sz="4" w:space="0" w:color="auto"/>
            </w:tcBorders>
            <w:vAlign w:val="center"/>
          </w:tcPr>
          <w:p w:rsidR="004D6D2B" w:rsidRPr="005A0A6A" w:rsidRDefault="004D6D2B" w:rsidP="004D6D2B">
            <w:pPr>
              <w:ind w:left="170"/>
              <w:jc w:val="center"/>
              <w:rPr>
                <w:b/>
                <w:szCs w:val="22"/>
              </w:rPr>
            </w:pPr>
            <w:r>
              <w:rPr>
                <w:b/>
                <w:sz w:val="22"/>
                <w:szCs w:val="22"/>
              </w:rPr>
              <w:t>3.</w:t>
            </w:r>
          </w:p>
        </w:tc>
        <w:tc>
          <w:tcPr>
            <w:tcW w:w="7470" w:type="dxa"/>
            <w:tcBorders>
              <w:top w:val="single" w:sz="4" w:space="0" w:color="auto"/>
              <w:left w:val="single" w:sz="4" w:space="0" w:color="auto"/>
              <w:bottom w:val="single" w:sz="4" w:space="0" w:color="auto"/>
              <w:right w:val="single" w:sz="4" w:space="0" w:color="auto"/>
            </w:tcBorders>
            <w:vAlign w:val="center"/>
          </w:tcPr>
          <w:p w:rsidR="004D6D2B" w:rsidRPr="00694861" w:rsidRDefault="004D6D2B" w:rsidP="00DA793F">
            <w:pPr>
              <w:jc w:val="left"/>
              <w:rPr>
                <w:szCs w:val="22"/>
              </w:rPr>
            </w:pPr>
          </w:p>
        </w:tc>
      </w:tr>
      <w:tr w:rsidR="004D6D2B" w:rsidRPr="00325F0B" w:rsidTr="004D6D2B">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4D6D2B" w:rsidRPr="005A0A6A" w:rsidRDefault="004D6D2B" w:rsidP="004D6D2B">
            <w:pPr>
              <w:ind w:left="170"/>
              <w:jc w:val="center"/>
              <w:rPr>
                <w:b/>
                <w:szCs w:val="22"/>
              </w:rPr>
            </w:pPr>
            <w:r>
              <w:rPr>
                <w:b/>
                <w:sz w:val="22"/>
                <w:szCs w:val="22"/>
              </w:rPr>
              <w:t>4.</w:t>
            </w:r>
          </w:p>
        </w:tc>
        <w:tc>
          <w:tcPr>
            <w:tcW w:w="7470" w:type="dxa"/>
            <w:tcBorders>
              <w:top w:val="single" w:sz="4" w:space="0" w:color="auto"/>
              <w:left w:val="single" w:sz="4" w:space="0" w:color="auto"/>
              <w:bottom w:val="single" w:sz="4" w:space="0" w:color="auto"/>
              <w:right w:val="single" w:sz="4" w:space="0" w:color="auto"/>
            </w:tcBorders>
            <w:vAlign w:val="center"/>
          </w:tcPr>
          <w:p w:rsidR="004D6D2B" w:rsidRPr="00694861" w:rsidRDefault="004D6D2B" w:rsidP="00DA793F">
            <w:pPr>
              <w:jc w:val="left"/>
              <w:rPr>
                <w:szCs w:val="22"/>
              </w:rPr>
            </w:pPr>
          </w:p>
        </w:tc>
      </w:tr>
      <w:tr w:rsidR="004D6D2B" w:rsidRPr="00325F0B" w:rsidTr="004D6D2B">
        <w:trPr>
          <w:trHeight w:val="341"/>
        </w:trPr>
        <w:tc>
          <w:tcPr>
            <w:tcW w:w="1080" w:type="dxa"/>
            <w:tcBorders>
              <w:top w:val="single" w:sz="4" w:space="0" w:color="auto"/>
              <w:left w:val="single" w:sz="4" w:space="0" w:color="auto"/>
              <w:bottom w:val="single" w:sz="4" w:space="0" w:color="auto"/>
              <w:right w:val="single" w:sz="4" w:space="0" w:color="auto"/>
            </w:tcBorders>
            <w:vAlign w:val="center"/>
          </w:tcPr>
          <w:p w:rsidR="004D6D2B" w:rsidRPr="005A0A6A" w:rsidRDefault="004D6D2B" w:rsidP="004D6D2B">
            <w:pPr>
              <w:ind w:left="170"/>
              <w:jc w:val="center"/>
              <w:rPr>
                <w:b/>
                <w:szCs w:val="22"/>
              </w:rPr>
            </w:pPr>
            <w:r>
              <w:rPr>
                <w:b/>
                <w:sz w:val="22"/>
                <w:szCs w:val="22"/>
              </w:rPr>
              <w:t>5.</w:t>
            </w:r>
          </w:p>
        </w:tc>
        <w:tc>
          <w:tcPr>
            <w:tcW w:w="7470" w:type="dxa"/>
            <w:tcBorders>
              <w:top w:val="single" w:sz="4" w:space="0" w:color="auto"/>
              <w:left w:val="single" w:sz="4" w:space="0" w:color="auto"/>
              <w:bottom w:val="single" w:sz="4" w:space="0" w:color="auto"/>
              <w:right w:val="single" w:sz="4" w:space="0" w:color="auto"/>
            </w:tcBorders>
            <w:vAlign w:val="center"/>
          </w:tcPr>
          <w:p w:rsidR="004D6D2B" w:rsidRPr="00694861" w:rsidRDefault="004D6D2B" w:rsidP="00DA793F">
            <w:pPr>
              <w:jc w:val="left"/>
              <w:rPr>
                <w:szCs w:val="22"/>
              </w:rPr>
            </w:pPr>
          </w:p>
        </w:tc>
      </w:tr>
    </w:tbl>
    <w:p w:rsidR="005E14EA" w:rsidRDefault="005E14EA" w:rsidP="005E14EA">
      <w:pPr>
        <w:jc w:val="center"/>
        <w:rPr>
          <w:b/>
        </w:rPr>
      </w:pPr>
    </w:p>
    <w:p w:rsidR="00155AA0" w:rsidRDefault="00155AA0" w:rsidP="005E14EA">
      <w:pPr>
        <w:jc w:val="center"/>
        <w:rPr>
          <w:b/>
        </w:rPr>
      </w:pPr>
    </w:p>
    <w:tbl>
      <w:tblPr>
        <w:tblW w:w="855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0"/>
        <w:gridCol w:w="7470"/>
      </w:tblGrid>
      <w:tr w:rsidR="004D6D2B" w:rsidRPr="00325F0B" w:rsidTr="00DA793F">
        <w:trPr>
          <w:trHeight w:val="493"/>
        </w:trPr>
        <w:tc>
          <w:tcPr>
            <w:tcW w:w="1080" w:type="dxa"/>
            <w:tcBorders>
              <w:top w:val="single" w:sz="4" w:space="0" w:color="auto"/>
              <w:left w:val="single" w:sz="4" w:space="0" w:color="auto"/>
              <w:bottom w:val="single" w:sz="4" w:space="0" w:color="auto"/>
              <w:right w:val="single" w:sz="4" w:space="0" w:color="auto"/>
            </w:tcBorders>
            <w:vAlign w:val="center"/>
            <w:hideMark/>
          </w:tcPr>
          <w:p w:rsidR="004D6D2B" w:rsidRPr="00694861" w:rsidRDefault="004D6D2B" w:rsidP="00DA793F">
            <w:pPr>
              <w:jc w:val="center"/>
              <w:rPr>
                <w:b/>
                <w:sz w:val="20"/>
              </w:rPr>
            </w:pPr>
            <w:r w:rsidRPr="00694861">
              <w:rPr>
                <w:b/>
                <w:sz w:val="20"/>
              </w:rPr>
              <w:t>Ред</w:t>
            </w:r>
            <w:r>
              <w:rPr>
                <w:b/>
                <w:sz w:val="20"/>
              </w:rPr>
              <w:t>ни</w:t>
            </w:r>
            <w:r w:rsidRPr="00694861">
              <w:rPr>
                <w:b/>
                <w:sz w:val="20"/>
              </w:rPr>
              <w:t xml:space="preserve"> </w:t>
            </w:r>
          </w:p>
          <w:p w:rsidR="004D6D2B" w:rsidRPr="00694861" w:rsidRDefault="004D6D2B" w:rsidP="00DA793F">
            <w:pPr>
              <w:jc w:val="center"/>
              <w:rPr>
                <w:b/>
                <w:sz w:val="20"/>
              </w:rPr>
            </w:pPr>
            <w:r>
              <w:rPr>
                <w:b/>
                <w:sz w:val="20"/>
              </w:rPr>
              <w:t>број</w:t>
            </w:r>
          </w:p>
        </w:tc>
        <w:tc>
          <w:tcPr>
            <w:tcW w:w="7470" w:type="dxa"/>
            <w:tcBorders>
              <w:top w:val="single" w:sz="4" w:space="0" w:color="auto"/>
              <w:left w:val="single" w:sz="4" w:space="0" w:color="auto"/>
              <w:bottom w:val="single" w:sz="4" w:space="0" w:color="auto"/>
              <w:right w:val="single" w:sz="4" w:space="0" w:color="auto"/>
            </w:tcBorders>
            <w:vAlign w:val="center"/>
            <w:hideMark/>
          </w:tcPr>
          <w:p w:rsidR="004D6D2B" w:rsidRPr="00694861" w:rsidRDefault="004D6D2B" w:rsidP="004D6D2B">
            <w:pPr>
              <w:jc w:val="center"/>
              <w:rPr>
                <w:b/>
                <w:szCs w:val="22"/>
              </w:rPr>
            </w:pPr>
            <w:r w:rsidRPr="00694861">
              <w:rPr>
                <w:b/>
                <w:sz w:val="22"/>
                <w:szCs w:val="22"/>
              </w:rPr>
              <w:t xml:space="preserve">Име и презиме </w:t>
            </w:r>
            <w:r w:rsidR="00726262">
              <w:rPr>
                <w:b/>
                <w:sz w:val="22"/>
                <w:szCs w:val="22"/>
              </w:rPr>
              <w:t xml:space="preserve">осталих </w:t>
            </w:r>
            <w:r>
              <w:rPr>
                <w:b/>
                <w:sz w:val="22"/>
                <w:szCs w:val="22"/>
              </w:rPr>
              <w:t xml:space="preserve">запослених </w:t>
            </w:r>
          </w:p>
        </w:tc>
      </w:tr>
      <w:tr w:rsidR="004D6D2B" w:rsidRPr="00325F0B" w:rsidTr="00DA793F">
        <w:trPr>
          <w:trHeight w:val="192"/>
        </w:trPr>
        <w:tc>
          <w:tcPr>
            <w:tcW w:w="1080" w:type="dxa"/>
            <w:tcBorders>
              <w:top w:val="single" w:sz="4" w:space="0" w:color="auto"/>
              <w:left w:val="single" w:sz="4" w:space="0" w:color="auto"/>
              <w:bottom w:val="single" w:sz="4" w:space="0" w:color="auto"/>
              <w:right w:val="single" w:sz="4" w:space="0" w:color="auto"/>
            </w:tcBorders>
            <w:vAlign w:val="center"/>
            <w:hideMark/>
          </w:tcPr>
          <w:p w:rsidR="004D6D2B" w:rsidRPr="00694861" w:rsidRDefault="004D6D2B" w:rsidP="00DA793F">
            <w:pPr>
              <w:jc w:val="center"/>
              <w:rPr>
                <w:sz w:val="16"/>
                <w:szCs w:val="16"/>
              </w:rPr>
            </w:pPr>
            <w:r w:rsidRPr="00694861">
              <w:rPr>
                <w:sz w:val="16"/>
                <w:szCs w:val="16"/>
              </w:rPr>
              <w:t>1</w:t>
            </w:r>
          </w:p>
        </w:tc>
        <w:tc>
          <w:tcPr>
            <w:tcW w:w="7470" w:type="dxa"/>
            <w:tcBorders>
              <w:top w:val="single" w:sz="4" w:space="0" w:color="auto"/>
              <w:left w:val="single" w:sz="4" w:space="0" w:color="auto"/>
              <w:bottom w:val="single" w:sz="4" w:space="0" w:color="auto"/>
              <w:right w:val="single" w:sz="4" w:space="0" w:color="auto"/>
            </w:tcBorders>
            <w:vAlign w:val="center"/>
            <w:hideMark/>
          </w:tcPr>
          <w:p w:rsidR="004D6D2B" w:rsidRPr="00694861" w:rsidRDefault="004D6D2B" w:rsidP="00DA793F">
            <w:pPr>
              <w:jc w:val="center"/>
              <w:rPr>
                <w:sz w:val="16"/>
                <w:szCs w:val="16"/>
              </w:rPr>
            </w:pPr>
            <w:r w:rsidRPr="00694861">
              <w:rPr>
                <w:sz w:val="16"/>
                <w:szCs w:val="16"/>
              </w:rPr>
              <w:t>2</w:t>
            </w:r>
          </w:p>
        </w:tc>
      </w:tr>
      <w:tr w:rsidR="004D6D2B" w:rsidRPr="00325F0B" w:rsidTr="00DA793F">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4D6D2B" w:rsidRPr="005A0A6A" w:rsidRDefault="004D6D2B" w:rsidP="00DA793F">
            <w:pPr>
              <w:tabs>
                <w:tab w:val="left" w:pos="432"/>
              </w:tabs>
              <w:jc w:val="center"/>
              <w:rPr>
                <w:b/>
                <w:szCs w:val="22"/>
              </w:rPr>
            </w:pPr>
            <w:r>
              <w:rPr>
                <w:b/>
                <w:sz w:val="22"/>
                <w:szCs w:val="22"/>
              </w:rPr>
              <w:t>1.</w:t>
            </w:r>
          </w:p>
        </w:tc>
        <w:tc>
          <w:tcPr>
            <w:tcW w:w="7470" w:type="dxa"/>
            <w:tcBorders>
              <w:top w:val="single" w:sz="4" w:space="0" w:color="auto"/>
              <w:left w:val="single" w:sz="4" w:space="0" w:color="auto"/>
              <w:bottom w:val="single" w:sz="4" w:space="0" w:color="auto"/>
              <w:right w:val="single" w:sz="4" w:space="0" w:color="auto"/>
            </w:tcBorders>
            <w:vAlign w:val="center"/>
          </w:tcPr>
          <w:p w:rsidR="004D6D2B" w:rsidRPr="00694861" w:rsidRDefault="004D6D2B" w:rsidP="00DA793F">
            <w:pPr>
              <w:jc w:val="left"/>
              <w:rPr>
                <w:szCs w:val="22"/>
              </w:rPr>
            </w:pPr>
          </w:p>
        </w:tc>
      </w:tr>
      <w:tr w:rsidR="004D6D2B" w:rsidRPr="00325F0B" w:rsidTr="00DA793F">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4D6D2B" w:rsidRDefault="004D6D2B" w:rsidP="00DA793F">
            <w:pPr>
              <w:tabs>
                <w:tab w:val="left" w:pos="432"/>
              </w:tabs>
              <w:jc w:val="center"/>
              <w:rPr>
                <w:b/>
                <w:szCs w:val="22"/>
              </w:rPr>
            </w:pPr>
            <w:r>
              <w:rPr>
                <w:b/>
                <w:sz w:val="22"/>
                <w:szCs w:val="22"/>
              </w:rPr>
              <w:t>2.</w:t>
            </w:r>
          </w:p>
        </w:tc>
        <w:tc>
          <w:tcPr>
            <w:tcW w:w="7470" w:type="dxa"/>
            <w:tcBorders>
              <w:top w:val="single" w:sz="4" w:space="0" w:color="auto"/>
              <w:left w:val="single" w:sz="4" w:space="0" w:color="auto"/>
              <w:bottom w:val="single" w:sz="4" w:space="0" w:color="auto"/>
              <w:right w:val="single" w:sz="4" w:space="0" w:color="auto"/>
            </w:tcBorders>
            <w:vAlign w:val="center"/>
          </w:tcPr>
          <w:p w:rsidR="004D6D2B" w:rsidRPr="00694861" w:rsidRDefault="004D6D2B" w:rsidP="00DA793F">
            <w:pPr>
              <w:jc w:val="left"/>
              <w:rPr>
                <w:szCs w:val="22"/>
              </w:rPr>
            </w:pPr>
          </w:p>
        </w:tc>
      </w:tr>
    </w:tbl>
    <w:p w:rsidR="004D6D2B" w:rsidRPr="00325F0B" w:rsidRDefault="004D6D2B" w:rsidP="005E14EA">
      <w:pPr>
        <w:jc w:val="center"/>
        <w:rPr>
          <w:b/>
        </w:rPr>
      </w:pPr>
    </w:p>
    <w:p w:rsidR="005E14EA" w:rsidRDefault="005E14EA" w:rsidP="005E14EA">
      <w:pPr>
        <w:rPr>
          <w:b/>
          <w:color w:val="000000"/>
          <w:sz w:val="22"/>
          <w:szCs w:val="22"/>
        </w:rPr>
      </w:pPr>
    </w:p>
    <w:tbl>
      <w:tblPr>
        <w:tblW w:w="8466" w:type="dxa"/>
        <w:jc w:val="center"/>
        <w:tblLook w:val="01E0"/>
      </w:tblPr>
      <w:tblGrid>
        <w:gridCol w:w="2628"/>
        <w:gridCol w:w="2520"/>
        <w:gridCol w:w="3318"/>
      </w:tblGrid>
      <w:tr w:rsidR="005E14EA" w:rsidRPr="00440D5C" w:rsidTr="00DA793F">
        <w:trPr>
          <w:jc w:val="center"/>
        </w:trPr>
        <w:tc>
          <w:tcPr>
            <w:tcW w:w="2628" w:type="dxa"/>
          </w:tcPr>
          <w:p w:rsidR="005E14EA" w:rsidRPr="00440D5C" w:rsidRDefault="005E14EA" w:rsidP="00DA793F">
            <w:pPr>
              <w:jc w:val="center"/>
              <w:rPr>
                <w:b/>
                <w:szCs w:val="24"/>
              </w:rPr>
            </w:pPr>
          </w:p>
        </w:tc>
        <w:tc>
          <w:tcPr>
            <w:tcW w:w="2520" w:type="dxa"/>
          </w:tcPr>
          <w:p w:rsidR="005E14EA" w:rsidRPr="00440D5C" w:rsidRDefault="005E14EA" w:rsidP="00DA793F">
            <w:pPr>
              <w:jc w:val="center"/>
              <w:rPr>
                <w:b/>
                <w:szCs w:val="24"/>
              </w:rPr>
            </w:pPr>
          </w:p>
        </w:tc>
        <w:tc>
          <w:tcPr>
            <w:tcW w:w="3318" w:type="dxa"/>
          </w:tcPr>
          <w:p w:rsidR="005E14EA" w:rsidRPr="00440D5C" w:rsidRDefault="005E14EA" w:rsidP="00DA793F">
            <w:pPr>
              <w:jc w:val="center"/>
              <w:rPr>
                <w:b/>
                <w:szCs w:val="24"/>
              </w:rPr>
            </w:pPr>
            <w:r w:rsidRPr="00440D5C">
              <w:rPr>
                <w:b/>
                <w:szCs w:val="24"/>
              </w:rPr>
              <w:t>Потпис овлашћеног лица</w:t>
            </w:r>
          </w:p>
        </w:tc>
      </w:tr>
      <w:tr w:rsidR="005E14EA" w:rsidRPr="00440D5C" w:rsidTr="00DA793F">
        <w:trPr>
          <w:jc w:val="center"/>
        </w:trPr>
        <w:tc>
          <w:tcPr>
            <w:tcW w:w="2628" w:type="dxa"/>
          </w:tcPr>
          <w:p w:rsidR="005E14EA" w:rsidRPr="00440D5C" w:rsidRDefault="005E14EA" w:rsidP="00DA793F">
            <w:pPr>
              <w:rPr>
                <w:b/>
                <w:szCs w:val="24"/>
              </w:rPr>
            </w:pPr>
          </w:p>
        </w:tc>
        <w:tc>
          <w:tcPr>
            <w:tcW w:w="2520" w:type="dxa"/>
          </w:tcPr>
          <w:p w:rsidR="005E14EA" w:rsidRPr="00440D5C" w:rsidRDefault="005E14EA" w:rsidP="00DA793F">
            <w:pPr>
              <w:jc w:val="center"/>
              <w:rPr>
                <w:b/>
                <w:szCs w:val="24"/>
              </w:rPr>
            </w:pPr>
            <w:r w:rsidRPr="00440D5C">
              <w:rPr>
                <w:b/>
                <w:szCs w:val="24"/>
              </w:rPr>
              <w:t>М.П.</w:t>
            </w:r>
          </w:p>
        </w:tc>
        <w:tc>
          <w:tcPr>
            <w:tcW w:w="3318" w:type="dxa"/>
          </w:tcPr>
          <w:p w:rsidR="005E14EA" w:rsidRPr="00440D5C" w:rsidRDefault="005E14EA" w:rsidP="00DA793F">
            <w:pPr>
              <w:jc w:val="center"/>
              <w:rPr>
                <w:b/>
                <w:szCs w:val="24"/>
              </w:rPr>
            </w:pPr>
          </w:p>
        </w:tc>
      </w:tr>
      <w:tr w:rsidR="005E14EA" w:rsidRPr="00440D5C" w:rsidTr="00DA793F">
        <w:trPr>
          <w:trHeight w:val="486"/>
          <w:jc w:val="center"/>
        </w:trPr>
        <w:tc>
          <w:tcPr>
            <w:tcW w:w="2628" w:type="dxa"/>
          </w:tcPr>
          <w:p w:rsidR="005E14EA" w:rsidRPr="00440D5C" w:rsidRDefault="005E14EA" w:rsidP="00DA793F">
            <w:pPr>
              <w:rPr>
                <w:szCs w:val="24"/>
              </w:rPr>
            </w:pPr>
          </w:p>
        </w:tc>
        <w:tc>
          <w:tcPr>
            <w:tcW w:w="2520" w:type="dxa"/>
          </w:tcPr>
          <w:p w:rsidR="005E14EA" w:rsidRPr="00440D5C" w:rsidRDefault="005E14EA" w:rsidP="00DA793F">
            <w:pPr>
              <w:jc w:val="center"/>
              <w:rPr>
                <w:szCs w:val="24"/>
              </w:rPr>
            </w:pPr>
          </w:p>
        </w:tc>
        <w:tc>
          <w:tcPr>
            <w:tcW w:w="3318" w:type="dxa"/>
            <w:tcBorders>
              <w:bottom w:val="single" w:sz="4" w:space="0" w:color="auto"/>
            </w:tcBorders>
          </w:tcPr>
          <w:p w:rsidR="005E14EA" w:rsidRPr="00440D5C" w:rsidRDefault="005E14EA" w:rsidP="00DA793F">
            <w:pPr>
              <w:jc w:val="center"/>
              <w:rPr>
                <w:szCs w:val="24"/>
              </w:rPr>
            </w:pPr>
          </w:p>
        </w:tc>
      </w:tr>
    </w:tbl>
    <w:p w:rsidR="005E14EA" w:rsidRPr="0072039B" w:rsidRDefault="005E14EA" w:rsidP="005E14EA">
      <w:pPr>
        <w:jc w:val="right"/>
        <w:rPr>
          <w:b/>
          <w:color w:val="000000"/>
          <w:sz w:val="22"/>
          <w:szCs w:val="22"/>
        </w:rPr>
      </w:pPr>
    </w:p>
    <w:p w:rsidR="005E14EA" w:rsidRDefault="005E14EA" w:rsidP="005E14EA">
      <w:pPr>
        <w:rPr>
          <w:b/>
          <w:color w:val="000000"/>
          <w:szCs w:val="24"/>
        </w:rPr>
      </w:pPr>
    </w:p>
    <w:p w:rsidR="005E14EA" w:rsidRDefault="005E14EA" w:rsidP="005E14EA">
      <w:pPr>
        <w:rPr>
          <w:b/>
          <w:color w:val="000000"/>
          <w:szCs w:val="24"/>
        </w:rPr>
      </w:pPr>
    </w:p>
    <w:p w:rsidR="00155AA0" w:rsidRDefault="00155AA0" w:rsidP="005E14EA">
      <w:pPr>
        <w:jc w:val="center"/>
        <w:rPr>
          <w:b/>
          <w:szCs w:val="24"/>
        </w:rPr>
      </w:pPr>
    </w:p>
    <w:p w:rsidR="00155AA0" w:rsidRDefault="00155AA0" w:rsidP="005E14EA">
      <w:pPr>
        <w:jc w:val="center"/>
        <w:rPr>
          <w:b/>
          <w:szCs w:val="24"/>
        </w:rPr>
      </w:pPr>
    </w:p>
    <w:p w:rsidR="00155AA0" w:rsidRDefault="00155AA0" w:rsidP="005E14EA">
      <w:pPr>
        <w:jc w:val="center"/>
        <w:rPr>
          <w:b/>
          <w:szCs w:val="24"/>
        </w:rPr>
      </w:pPr>
    </w:p>
    <w:p w:rsidR="00155AA0" w:rsidRDefault="00155AA0" w:rsidP="00DF0E72">
      <w:pPr>
        <w:rPr>
          <w:b/>
          <w:szCs w:val="24"/>
        </w:rPr>
      </w:pPr>
    </w:p>
    <w:p w:rsidR="005E14EA" w:rsidRDefault="005E14EA" w:rsidP="005E14EA">
      <w:pPr>
        <w:jc w:val="center"/>
        <w:rPr>
          <w:b/>
          <w:szCs w:val="24"/>
        </w:rPr>
      </w:pPr>
      <w:r w:rsidRPr="00325F0B">
        <w:rPr>
          <w:b/>
          <w:szCs w:val="24"/>
        </w:rPr>
        <w:t>Технички капацитет</w:t>
      </w:r>
    </w:p>
    <w:p w:rsidR="00D36931" w:rsidRPr="00325F0B" w:rsidRDefault="00D36931" w:rsidP="005E14EA">
      <w:pPr>
        <w:jc w:val="center"/>
        <w:rPr>
          <w:szCs w:val="24"/>
        </w:rPr>
      </w:pPr>
    </w:p>
    <w:p w:rsidR="005E14EA" w:rsidRDefault="005E14EA" w:rsidP="005E14EA">
      <w:pPr>
        <w:jc w:val="center"/>
        <w:rPr>
          <w:b/>
          <w:color w:val="000000"/>
          <w:szCs w:val="24"/>
        </w:rPr>
      </w:pPr>
    </w:p>
    <w:p w:rsidR="005E14EA" w:rsidRDefault="005E14EA" w:rsidP="005E14EA">
      <w:pPr>
        <w:jc w:val="center"/>
        <w:rPr>
          <w:b/>
          <w:color w:val="000000"/>
          <w:szCs w:val="24"/>
        </w:rPr>
      </w:pPr>
    </w:p>
    <w:tbl>
      <w:tblPr>
        <w:tblW w:w="8404"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703"/>
        <w:gridCol w:w="3942"/>
      </w:tblGrid>
      <w:tr w:rsidR="005E14EA" w:rsidRPr="00694861" w:rsidTr="000A5199">
        <w:trPr>
          <w:trHeight w:val="512"/>
        </w:trPr>
        <w:tc>
          <w:tcPr>
            <w:tcW w:w="651" w:type="dxa"/>
            <w:tcBorders>
              <w:top w:val="single" w:sz="4" w:space="0" w:color="auto"/>
              <w:left w:val="single" w:sz="4" w:space="0" w:color="auto"/>
              <w:bottom w:val="single" w:sz="4" w:space="0" w:color="auto"/>
              <w:right w:val="single" w:sz="4" w:space="0" w:color="auto"/>
            </w:tcBorders>
            <w:vAlign w:val="center"/>
            <w:hideMark/>
          </w:tcPr>
          <w:p w:rsidR="005E14EA" w:rsidRPr="00694861" w:rsidRDefault="005E14EA" w:rsidP="00DA793F">
            <w:pPr>
              <w:jc w:val="center"/>
              <w:rPr>
                <w:b/>
                <w:sz w:val="20"/>
              </w:rPr>
            </w:pPr>
            <w:r w:rsidRPr="00694861">
              <w:rPr>
                <w:b/>
                <w:sz w:val="20"/>
              </w:rPr>
              <w:t>Ред</w:t>
            </w:r>
            <w:r w:rsidR="000A5199">
              <w:rPr>
                <w:b/>
                <w:sz w:val="20"/>
              </w:rPr>
              <w:t>ни</w:t>
            </w:r>
          </w:p>
          <w:p w:rsidR="005E14EA" w:rsidRPr="00694861" w:rsidRDefault="005E14EA" w:rsidP="000A5199">
            <w:pPr>
              <w:jc w:val="center"/>
              <w:rPr>
                <w:b/>
                <w:sz w:val="20"/>
              </w:rPr>
            </w:pPr>
            <w:r w:rsidRPr="00694861">
              <w:rPr>
                <w:b/>
                <w:sz w:val="20"/>
              </w:rPr>
              <w:t>бр</w:t>
            </w:r>
            <w:r w:rsidR="000A5199">
              <w:rPr>
                <w:b/>
                <w:sz w:val="20"/>
              </w:rPr>
              <w:t>ој</w:t>
            </w:r>
          </w:p>
        </w:tc>
        <w:tc>
          <w:tcPr>
            <w:tcW w:w="3754" w:type="dxa"/>
            <w:tcBorders>
              <w:top w:val="single" w:sz="4" w:space="0" w:color="auto"/>
              <w:left w:val="single" w:sz="4" w:space="0" w:color="auto"/>
              <w:bottom w:val="single" w:sz="4" w:space="0" w:color="auto"/>
              <w:right w:val="single" w:sz="4" w:space="0" w:color="auto"/>
            </w:tcBorders>
            <w:vAlign w:val="center"/>
            <w:hideMark/>
          </w:tcPr>
          <w:p w:rsidR="005E14EA" w:rsidRPr="00694861" w:rsidRDefault="005E14EA" w:rsidP="00DA793F">
            <w:pPr>
              <w:jc w:val="center"/>
              <w:rPr>
                <w:b/>
                <w:szCs w:val="22"/>
              </w:rPr>
            </w:pPr>
            <w:r w:rsidRPr="00694861">
              <w:rPr>
                <w:b/>
                <w:sz w:val="22"/>
                <w:szCs w:val="22"/>
              </w:rPr>
              <w:t>Марка, тип и регистарски</w:t>
            </w:r>
          </w:p>
          <w:p w:rsidR="005E14EA" w:rsidRPr="00694861" w:rsidRDefault="005E14EA" w:rsidP="00DA793F">
            <w:pPr>
              <w:jc w:val="center"/>
              <w:rPr>
                <w:b/>
                <w:szCs w:val="22"/>
              </w:rPr>
            </w:pPr>
            <w:r w:rsidRPr="00694861">
              <w:rPr>
                <w:b/>
                <w:sz w:val="22"/>
                <w:szCs w:val="22"/>
              </w:rPr>
              <w:t xml:space="preserve"> </w:t>
            </w:r>
            <w:r>
              <w:rPr>
                <w:b/>
                <w:sz w:val="22"/>
                <w:szCs w:val="22"/>
              </w:rPr>
              <w:t>б</w:t>
            </w:r>
            <w:r w:rsidRPr="00694861">
              <w:rPr>
                <w:b/>
                <w:sz w:val="22"/>
                <w:szCs w:val="22"/>
              </w:rPr>
              <w:t>рој</w:t>
            </w:r>
            <w:r>
              <w:rPr>
                <w:b/>
                <w:sz w:val="22"/>
                <w:szCs w:val="22"/>
              </w:rPr>
              <w:t xml:space="preserve"> </w:t>
            </w:r>
            <w:r w:rsidRPr="00694861">
              <w:rPr>
                <w:b/>
                <w:sz w:val="22"/>
                <w:szCs w:val="22"/>
              </w:rPr>
              <w:t>возила</w:t>
            </w:r>
          </w:p>
        </w:tc>
        <w:tc>
          <w:tcPr>
            <w:tcW w:w="3999" w:type="dxa"/>
            <w:tcBorders>
              <w:top w:val="single" w:sz="4" w:space="0" w:color="auto"/>
              <w:left w:val="single" w:sz="4" w:space="0" w:color="auto"/>
              <w:bottom w:val="single" w:sz="4" w:space="0" w:color="auto"/>
              <w:right w:val="single" w:sz="4" w:space="0" w:color="auto"/>
            </w:tcBorders>
            <w:vAlign w:val="center"/>
            <w:hideMark/>
          </w:tcPr>
          <w:p w:rsidR="005E14EA" w:rsidRPr="00694861" w:rsidRDefault="005E14EA" w:rsidP="00DA793F">
            <w:pPr>
              <w:jc w:val="center"/>
              <w:rPr>
                <w:b/>
                <w:szCs w:val="22"/>
              </w:rPr>
            </w:pPr>
            <w:r w:rsidRPr="00694861">
              <w:rPr>
                <w:b/>
                <w:sz w:val="22"/>
                <w:szCs w:val="22"/>
              </w:rPr>
              <w:t>Правни основ коришћења</w:t>
            </w:r>
          </w:p>
          <w:p w:rsidR="005E14EA" w:rsidRPr="00694861" w:rsidRDefault="005E14EA" w:rsidP="00DA793F">
            <w:pPr>
              <w:jc w:val="center"/>
              <w:rPr>
                <w:b/>
                <w:szCs w:val="22"/>
              </w:rPr>
            </w:pPr>
            <w:r w:rsidRPr="00694861">
              <w:rPr>
                <w:b/>
                <w:sz w:val="22"/>
                <w:szCs w:val="22"/>
              </w:rPr>
              <w:t>(својина, лизинг или закуп)</w:t>
            </w:r>
          </w:p>
        </w:tc>
      </w:tr>
      <w:tr w:rsidR="005E14EA" w:rsidRPr="005A0A6A" w:rsidTr="000A5199">
        <w:trPr>
          <w:trHeight w:val="296"/>
        </w:trPr>
        <w:tc>
          <w:tcPr>
            <w:tcW w:w="651" w:type="dxa"/>
            <w:tcBorders>
              <w:top w:val="single" w:sz="4" w:space="0" w:color="auto"/>
              <w:left w:val="single" w:sz="4" w:space="0" w:color="auto"/>
              <w:bottom w:val="single" w:sz="4" w:space="0" w:color="auto"/>
              <w:right w:val="single" w:sz="4" w:space="0" w:color="auto"/>
            </w:tcBorders>
            <w:vAlign w:val="center"/>
            <w:hideMark/>
          </w:tcPr>
          <w:p w:rsidR="005E14EA" w:rsidRPr="005A0A6A" w:rsidRDefault="005E14EA" w:rsidP="00DA793F">
            <w:pPr>
              <w:jc w:val="center"/>
              <w:rPr>
                <w:sz w:val="20"/>
              </w:rPr>
            </w:pPr>
            <w:r w:rsidRPr="005A0A6A">
              <w:rPr>
                <w:sz w:val="20"/>
              </w:rPr>
              <w:t>1</w:t>
            </w:r>
          </w:p>
        </w:tc>
        <w:tc>
          <w:tcPr>
            <w:tcW w:w="3754" w:type="dxa"/>
            <w:tcBorders>
              <w:top w:val="single" w:sz="4" w:space="0" w:color="auto"/>
              <w:left w:val="single" w:sz="4" w:space="0" w:color="auto"/>
              <w:bottom w:val="single" w:sz="4" w:space="0" w:color="auto"/>
              <w:right w:val="single" w:sz="4" w:space="0" w:color="auto"/>
            </w:tcBorders>
            <w:vAlign w:val="center"/>
            <w:hideMark/>
          </w:tcPr>
          <w:p w:rsidR="005E14EA" w:rsidRPr="005A0A6A" w:rsidRDefault="005E14EA" w:rsidP="00DA793F">
            <w:pPr>
              <w:jc w:val="center"/>
              <w:rPr>
                <w:szCs w:val="22"/>
              </w:rPr>
            </w:pPr>
            <w:r w:rsidRPr="005A0A6A">
              <w:rPr>
                <w:sz w:val="22"/>
                <w:szCs w:val="22"/>
              </w:rPr>
              <w:t>2</w:t>
            </w:r>
          </w:p>
        </w:tc>
        <w:tc>
          <w:tcPr>
            <w:tcW w:w="3999" w:type="dxa"/>
            <w:tcBorders>
              <w:top w:val="single" w:sz="4" w:space="0" w:color="auto"/>
              <w:left w:val="single" w:sz="4" w:space="0" w:color="auto"/>
              <w:bottom w:val="single" w:sz="4" w:space="0" w:color="auto"/>
              <w:right w:val="single" w:sz="4" w:space="0" w:color="auto"/>
            </w:tcBorders>
            <w:vAlign w:val="center"/>
            <w:hideMark/>
          </w:tcPr>
          <w:p w:rsidR="005E14EA" w:rsidRPr="005A0A6A" w:rsidRDefault="005E14EA" w:rsidP="00DA793F">
            <w:pPr>
              <w:jc w:val="center"/>
              <w:rPr>
                <w:szCs w:val="22"/>
              </w:rPr>
            </w:pPr>
            <w:r w:rsidRPr="005A0A6A">
              <w:rPr>
                <w:sz w:val="22"/>
                <w:szCs w:val="22"/>
              </w:rPr>
              <w:t>3</w:t>
            </w:r>
          </w:p>
        </w:tc>
      </w:tr>
      <w:tr w:rsidR="005E14EA" w:rsidRPr="00694861" w:rsidTr="000A5199">
        <w:trPr>
          <w:trHeight w:val="828"/>
        </w:trPr>
        <w:tc>
          <w:tcPr>
            <w:tcW w:w="651" w:type="dxa"/>
            <w:tcBorders>
              <w:top w:val="single" w:sz="4" w:space="0" w:color="auto"/>
              <w:left w:val="single" w:sz="4" w:space="0" w:color="auto"/>
              <w:bottom w:val="single" w:sz="4" w:space="0" w:color="auto"/>
              <w:right w:val="single" w:sz="4" w:space="0" w:color="auto"/>
            </w:tcBorders>
            <w:vAlign w:val="center"/>
            <w:hideMark/>
          </w:tcPr>
          <w:p w:rsidR="005E14EA" w:rsidRPr="005A0A6A" w:rsidRDefault="005E14EA" w:rsidP="00DA793F">
            <w:pPr>
              <w:jc w:val="center"/>
              <w:rPr>
                <w:b/>
                <w:szCs w:val="22"/>
              </w:rPr>
            </w:pPr>
            <w:r w:rsidRPr="005A0A6A">
              <w:rPr>
                <w:b/>
                <w:sz w:val="22"/>
                <w:szCs w:val="22"/>
              </w:rPr>
              <w:t>1.</w:t>
            </w:r>
          </w:p>
        </w:tc>
        <w:tc>
          <w:tcPr>
            <w:tcW w:w="3754" w:type="dxa"/>
            <w:tcBorders>
              <w:top w:val="single" w:sz="4" w:space="0" w:color="auto"/>
              <w:left w:val="single" w:sz="4" w:space="0" w:color="auto"/>
              <w:bottom w:val="single" w:sz="4" w:space="0" w:color="auto"/>
              <w:right w:val="single" w:sz="4" w:space="0" w:color="auto"/>
            </w:tcBorders>
          </w:tcPr>
          <w:p w:rsidR="005E14EA" w:rsidRPr="00694861" w:rsidRDefault="005E14EA" w:rsidP="00DA793F">
            <w:pPr>
              <w:rPr>
                <w:szCs w:val="22"/>
              </w:rPr>
            </w:pPr>
          </w:p>
        </w:tc>
        <w:tc>
          <w:tcPr>
            <w:tcW w:w="3999" w:type="dxa"/>
            <w:tcBorders>
              <w:top w:val="single" w:sz="4" w:space="0" w:color="auto"/>
              <w:left w:val="single" w:sz="4" w:space="0" w:color="auto"/>
              <w:bottom w:val="single" w:sz="4" w:space="0" w:color="auto"/>
              <w:right w:val="single" w:sz="4" w:space="0" w:color="auto"/>
            </w:tcBorders>
          </w:tcPr>
          <w:p w:rsidR="005E14EA" w:rsidRPr="00694861" w:rsidRDefault="005E14EA" w:rsidP="00DA793F">
            <w:pPr>
              <w:rPr>
                <w:szCs w:val="22"/>
              </w:rPr>
            </w:pPr>
          </w:p>
        </w:tc>
      </w:tr>
    </w:tbl>
    <w:p w:rsidR="005E14EA" w:rsidRDefault="005E14EA" w:rsidP="005E14EA">
      <w:pPr>
        <w:jc w:val="center"/>
        <w:rPr>
          <w:b/>
          <w:color w:val="000000"/>
          <w:szCs w:val="24"/>
        </w:rPr>
      </w:pPr>
    </w:p>
    <w:p w:rsidR="009E1AAF" w:rsidRDefault="009E1AAF" w:rsidP="005E14EA">
      <w:pPr>
        <w:jc w:val="center"/>
        <w:rPr>
          <w:b/>
          <w:color w:val="000000"/>
          <w:szCs w:val="24"/>
        </w:rPr>
      </w:pPr>
    </w:p>
    <w:p w:rsidR="009E1AAF" w:rsidRDefault="009E1AAF" w:rsidP="005E14EA">
      <w:pPr>
        <w:jc w:val="center"/>
        <w:rPr>
          <w:b/>
          <w:color w:val="000000"/>
          <w:szCs w:val="24"/>
        </w:rPr>
      </w:pPr>
    </w:p>
    <w:p w:rsidR="009E1AAF" w:rsidRDefault="009E1AAF" w:rsidP="005E14EA">
      <w:pPr>
        <w:jc w:val="center"/>
        <w:rPr>
          <w:b/>
          <w:color w:val="000000"/>
          <w:szCs w:val="24"/>
        </w:rPr>
      </w:pPr>
    </w:p>
    <w:p w:rsidR="005E14EA" w:rsidRDefault="005E14EA" w:rsidP="005E14EA">
      <w:pPr>
        <w:jc w:val="center"/>
        <w:rPr>
          <w:b/>
          <w:color w:val="000000"/>
          <w:szCs w:val="24"/>
        </w:rPr>
      </w:pPr>
    </w:p>
    <w:tbl>
      <w:tblPr>
        <w:tblW w:w="8466" w:type="dxa"/>
        <w:jc w:val="center"/>
        <w:tblLook w:val="01E0"/>
      </w:tblPr>
      <w:tblGrid>
        <w:gridCol w:w="2628"/>
        <w:gridCol w:w="2520"/>
        <w:gridCol w:w="3318"/>
      </w:tblGrid>
      <w:tr w:rsidR="005E14EA" w:rsidRPr="00440D5C" w:rsidTr="00DA793F">
        <w:trPr>
          <w:jc w:val="center"/>
        </w:trPr>
        <w:tc>
          <w:tcPr>
            <w:tcW w:w="2628" w:type="dxa"/>
          </w:tcPr>
          <w:p w:rsidR="005E14EA" w:rsidRPr="00440D5C" w:rsidRDefault="005E14EA" w:rsidP="00DA793F">
            <w:pPr>
              <w:jc w:val="center"/>
              <w:rPr>
                <w:b/>
                <w:szCs w:val="24"/>
              </w:rPr>
            </w:pPr>
          </w:p>
        </w:tc>
        <w:tc>
          <w:tcPr>
            <w:tcW w:w="2520" w:type="dxa"/>
          </w:tcPr>
          <w:p w:rsidR="005E14EA" w:rsidRPr="00440D5C" w:rsidRDefault="005E14EA" w:rsidP="00DA793F">
            <w:pPr>
              <w:jc w:val="center"/>
              <w:rPr>
                <w:b/>
                <w:szCs w:val="24"/>
              </w:rPr>
            </w:pPr>
          </w:p>
        </w:tc>
        <w:tc>
          <w:tcPr>
            <w:tcW w:w="3318" w:type="dxa"/>
          </w:tcPr>
          <w:p w:rsidR="005E14EA" w:rsidRPr="00440D5C" w:rsidRDefault="005E14EA" w:rsidP="00DA793F">
            <w:pPr>
              <w:jc w:val="center"/>
              <w:rPr>
                <w:b/>
                <w:szCs w:val="24"/>
              </w:rPr>
            </w:pPr>
            <w:r w:rsidRPr="00440D5C">
              <w:rPr>
                <w:b/>
                <w:szCs w:val="24"/>
              </w:rPr>
              <w:t>Потпис овлашћеног лица</w:t>
            </w:r>
          </w:p>
        </w:tc>
      </w:tr>
      <w:tr w:rsidR="005E14EA" w:rsidRPr="00440D5C" w:rsidTr="00DA793F">
        <w:trPr>
          <w:jc w:val="center"/>
        </w:trPr>
        <w:tc>
          <w:tcPr>
            <w:tcW w:w="2628" w:type="dxa"/>
          </w:tcPr>
          <w:p w:rsidR="005E14EA" w:rsidRPr="00440D5C" w:rsidRDefault="005E14EA" w:rsidP="00DA793F">
            <w:pPr>
              <w:rPr>
                <w:b/>
                <w:szCs w:val="24"/>
              </w:rPr>
            </w:pPr>
          </w:p>
        </w:tc>
        <w:tc>
          <w:tcPr>
            <w:tcW w:w="2520" w:type="dxa"/>
          </w:tcPr>
          <w:p w:rsidR="005E14EA" w:rsidRPr="00440D5C" w:rsidRDefault="005E14EA" w:rsidP="00DA793F">
            <w:pPr>
              <w:jc w:val="center"/>
              <w:rPr>
                <w:b/>
                <w:szCs w:val="24"/>
              </w:rPr>
            </w:pPr>
            <w:r w:rsidRPr="00440D5C">
              <w:rPr>
                <w:b/>
                <w:szCs w:val="24"/>
              </w:rPr>
              <w:t>М.П.</w:t>
            </w:r>
          </w:p>
        </w:tc>
        <w:tc>
          <w:tcPr>
            <w:tcW w:w="3318" w:type="dxa"/>
          </w:tcPr>
          <w:p w:rsidR="005E14EA" w:rsidRPr="00440D5C" w:rsidRDefault="005E14EA" w:rsidP="00DA793F">
            <w:pPr>
              <w:jc w:val="center"/>
              <w:rPr>
                <w:b/>
                <w:szCs w:val="24"/>
              </w:rPr>
            </w:pPr>
          </w:p>
        </w:tc>
      </w:tr>
      <w:tr w:rsidR="005E14EA" w:rsidRPr="00440D5C" w:rsidTr="00DA793F">
        <w:trPr>
          <w:trHeight w:val="531"/>
          <w:jc w:val="center"/>
        </w:trPr>
        <w:tc>
          <w:tcPr>
            <w:tcW w:w="2628" w:type="dxa"/>
          </w:tcPr>
          <w:p w:rsidR="005E14EA" w:rsidRPr="00440D5C" w:rsidRDefault="005E14EA" w:rsidP="00DA793F">
            <w:pPr>
              <w:rPr>
                <w:szCs w:val="24"/>
              </w:rPr>
            </w:pPr>
          </w:p>
        </w:tc>
        <w:tc>
          <w:tcPr>
            <w:tcW w:w="2520" w:type="dxa"/>
          </w:tcPr>
          <w:p w:rsidR="005E14EA" w:rsidRPr="00440D5C" w:rsidRDefault="005E14EA" w:rsidP="00DA793F">
            <w:pPr>
              <w:jc w:val="center"/>
              <w:rPr>
                <w:szCs w:val="24"/>
              </w:rPr>
            </w:pPr>
          </w:p>
        </w:tc>
        <w:tc>
          <w:tcPr>
            <w:tcW w:w="3318" w:type="dxa"/>
            <w:tcBorders>
              <w:bottom w:val="single" w:sz="4" w:space="0" w:color="auto"/>
            </w:tcBorders>
          </w:tcPr>
          <w:p w:rsidR="005E14EA" w:rsidRPr="00440D5C" w:rsidRDefault="005E14EA" w:rsidP="00DA793F">
            <w:pPr>
              <w:jc w:val="center"/>
              <w:rPr>
                <w:szCs w:val="24"/>
              </w:rPr>
            </w:pPr>
          </w:p>
        </w:tc>
      </w:tr>
    </w:tbl>
    <w:p w:rsidR="005E14EA" w:rsidRPr="0072039B" w:rsidRDefault="005E14EA" w:rsidP="005E14EA">
      <w:pPr>
        <w:jc w:val="right"/>
        <w:rPr>
          <w:b/>
          <w:color w:val="000000"/>
          <w:sz w:val="22"/>
          <w:szCs w:val="22"/>
        </w:rPr>
      </w:pPr>
    </w:p>
    <w:p w:rsidR="005E14EA" w:rsidRDefault="005E14EA" w:rsidP="005E14EA">
      <w:pPr>
        <w:jc w:val="center"/>
        <w:rPr>
          <w:b/>
          <w:color w:val="000000"/>
          <w:szCs w:val="24"/>
        </w:rPr>
      </w:pPr>
    </w:p>
    <w:p w:rsidR="00DD1EB8" w:rsidRDefault="00DD1EB8" w:rsidP="00DD1EB8">
      <w:pPr>
        <w:jc w:val="center"/>
        <w:outlineLvl w:val="0"/>
        <w:rPr>
          <w:b/>
          <w:szCs w:val="24"/>
        </w:rPr>
      </w:pPr>
    </w:p>
    <w:p w:rsidR="00DD1EB8" w:rsidRDefault="00DD1EB8" w:rsidP="00DD1EB8">
      <w:pPr>
        <w:jc w:val="center"/>
        <w:outlineLvl w:val="0"/>
        <w:rPr>
          <w:b/>
          <w:szCs w:val="24"/>
        </w:rPr>
      </w:pPr>
    </w:p>
    <w:p w:rsidR="00DD1EB8" w:rsidRDefault="00DD1EB8" w:rsidP="00DD1EB8">
      <w:pPr>
        <w:jc w:val="center"/>
        <w:outlineLvl w:val="0"/>
        <w:rPr>
          <w:b/>
          <w:szCs w:val="24"/>
        </w:rPr>
      </w:pPr>
    </w:p>
    <w:p w:rsidR="00DD1EB8" w:rsidRDefault="00DD1EB8" w:rsidP="00DD1EB8">
      <w:pPr>
        <w:jc w:val="center"/>
        <w:outlineLvl w:val="0"/>
        <w:rPr>
          <w:b/>
          <w:szCs w:val="24"/>
        </w:rPr>
      </w:pPr>
    </w:p>
    <w:p w:rsidR="00DD1EB8" w:rsidRDefault="00DD1EB8"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DF0E72" w:rsidRDefault="00DF0E72" w:rsidP="00DD1EB8">
      <w:pPr>
        <w:jc w:val="center"/>
        <w:outlineLvl w:val="0"/>
        <w:rPr>
          <w:b/>
          <w:szCs w:val="24"/>
        </w:rPr>
      </w:pPr>
    </w:p>
    <w:p w:rsidR="00DF0E72" w:rsidRDefault="00DF0E72" w:rsidP="00DD1EB8">
      <w:pPr>
        <w:jc w:val="center"/>
        <w:outlineLvl w:val="0"/>
        <w:rPr>
          <w:b/>
          <w:szCs w:val="24"/>
        </w:rPr>
      </w:pPr>
    </w:p>
    <w:p w:rsidR="00DF0E72" w:rsidRDefault="00DF0E72" w:rsidP="00DD1EB8">
      <w:pPr>
        <w:jc w:val="center"/>
        <w:outlineLvl w:val="0"/>
        <w:rPr>
          <w:b/>
          <w:szCs w:val="24"/>
        </w:rPr>
      </w:pPr>
    </w:p>
    <w:p w:rsidR="00DF0E72" w:rsidRDefault="00DF0E72" w:rsidP="00DD1EB8">
      <w:pPr>
        <w:jc w:val="center"/>
        <w:outlineLvl w:val="0"/>
        <w:rPr>
          <w:b/>
          <w:szCs w:val="24"/>
        </w:rPr>
      </w:pPr>
    </w:p>
    <w:p w:rsidR="00DF0E72" w:rsidRDefault="00DF0E72" w:rsidP="00DD1EB8">
      <w:pPr>
        <w:jc w:val="center"/>
        <w:outlineLvl w:val="0"/>
        <w:rPr>
          <w:b/>
          <w:szCs w:val="24"/>
        </w:rPr>
      </w:pPr>
    </w:p>
    <w:p w:rsidR="00B04D79" w:rsidRDefault="00B04D79" w:rsidP="00DD1EB8">
      <w:pPr>
        <w:jc w:val="center"/>
        <w:outlineLvl w:val="0"/>
        <w:rPr>
          <w:b/>
          <w:szCs w:val="24"/>
        </w:rPr>
      </w:pPr>
    </w:p>
    <w:p w:rsidR="00B04D79" w:rsidRDefault="00B04D79" w:rsidP="00DF0E72">
      <w:pPr>
        <w:outlineLvl w:val="0"/>
        <w:rPr>
          <w:b/>
          <w:szCs w:val="24"/>
        </w:rPr>
      </w:pPr>
    </w:p>
    <w:p w:rsidR="00356296" w:rsidRPr="009875E8" w:rsidRDefault="00DF0E72" w:rsidP="00356296">
      <w:pPr>
        <w:jc w:val="right"/>
        <w:rPr>
          <w:b/>
          <w:szCs w:val="24"/>
        </w:rPr>
      </w:pPr>
      <w:r>
        <w:rPr>
          <w:b/>
          <w:szCs w:val="24"/>
        </w:rPr>
        <w:lastRenderedPageBreak/>
        <w:t>Образац бр. 1</w:t>
      </w:r>
    </w:p>
    <w:p w:rsidR="00356296" w:rsidRPr="009875E8" w:rsidRDefault="00356296" w:rsidP="00356296">
      <w:pPr>
        <w:rPr>
          <w:szCs w:val="24"/>
        </w:rPr>
      </w:pPr>
    </w:p>
    <w:p w:rsidR="00356296" w:rsidRPr="009875E8" w:rsidRDefault="00356296" w:rsidP="00356296">
      <w:pPr>
        <w:rPr>
          <w:szCs w:val="24"/>
        </w:rPr>
      </w:pPr>
    </w:p>
    <w:p w:rsidR="00356296" w:rsidRPr="009875E8" w:rsidRDefault="00356296" w:rsidP="00356296">
      <w:pPr>
        <w:rPr>
          <w:szCs w:val="24"/>
        </w:rPr>
      </w:pPr>
    </w:p>
    <w:p w:rsidR="00356296" w:rsidRDefault="00356296" w:rsidP="00356296">
      <w:pPr>
        <w:pStyle w:val="BlockText"/>
        <w:spacing w:before="120" w:after="120"/>
        <w:ind w:left="0" w:right="0"/>
        <w:rPr>
          <w:rFonts w:ascii="Times New Roman" w:hAnsi="Times New Roman"/>
          <w:szCs w:val="24"/>
          <w:u w:val="single"/>
        </w:rPr>
      </w:pPr>
      <w:r w:rsidRPr="009875E8">
        <w:rPr>
          <w:rFonts w:ascii="Times New Roman" w:hAnsi="Times New Roman"/>
          <w:szCs w:val="24"/>
          <w:u w:val="single"/>
        </w:rPr>
        <w:t xml:space="preserve">ПОТВРДА ДА ЈЕ ПОНУЂАЧ ИЗВРШИО ОБИЛАЗАК </w:t>
      </w:r>
      <w:r>
        <w:rPr>
          <w:rFonts w:ascii="Times New Roman" w:hAnsi="Times New Roman"/>
          <w:szCs w:val="24"/>
          <w:u w:val="single"/>
        </w:rPr>
        <w:t>ЛОКАЦИЈЕ</w:t>
      </w:r>
    </w:p>
    <w:p w:rsidR="00356296" w:rsidRDefault="00356296" w:rsidP="00356296">
      <w:pPr>
        <w:pStyle w:val="BlockText"/>
        <w:spacing w:before="120" w:after="120"/>
        <w:ind w:left="0" w:right="0"/>
        <w:rPr>
          <w:rFonts w:ascii="Times New Roman" w:hAnsi="Times New Roman"/>
          <w:szCs w:val="24"/>
          <w:u w:val="single"/>
        </w:rPr>
      </w:pPr>
    </w:p>
    <w:p w:rsidR="000B0160" w:rsidRPr="009875E8" w:rsidRDefault="000B0160" w:rsidP="00356296">
      <w:pPr>
        <w:pStyle w:val="BlockText"/>
        <w:spacing w:before="120" w:after="120"/>
        <w:ind w:left="0" w:right="0"/>
        <w:rPr>
          <w:rFonts w:ascii="Times New Roman" w:hAnsi="Times New Roman"/>
          <w:szCs w:val="24"/>
          <w:u w:val="single"/>
        </w:rPr>
      </w:pPr>
    </w:p>
    <w:p w:rsidR="00356296" w:rsidRPr="009875E8" w:rsidRDefault="00356296" w:rsidP="00356296">
      <w:pPr>
        <w:rPr>
          <w:szCs w:val="24"/>
        </w:rPr>
      </w:pPr>
      <w:r w:rsidRPr="009875E8">
        <w:rPr>
          <w:szCs w:val="24"/>
        </w:rPr>
        <w:t xml:space="preserve">На основу позива за </w:t>
      </w:r>
      <w:r>
        <w:rPr>
          <w:szCs w:val="24"/>
        </w:rPr>
        <w:t>подношење понуде</w:t>
      </w:r>
      <w:r w:rsidRPr="009875E8">
        <w:rPr>
          <w:szCs w:val="24"/>
        </w:rPr>
        <w:t xml:space="preserve"> за набавку </w:t>
      </w:r>
      <w:r w:rsidRPr="002A7FD1">
        <w:rPr>
          <w:szCs w:val="24"/>
        </w:rPr>
        <w:t xml:space="preserve">услуга </w:t>
      </w:r>
      <w:r>
        <w:t xml:space="preserve">обезбеђења </w:t>
      </w:r>
      <w:r>
        <w:rPr>
          <w:lang w:val="sr-Latn-CS"/>
        </w:rPr>
        <w:t xml:space="preserve">Back-up </w:t>
      </w:r>
      <w:r>
        <w:t>линкова</w:t>
      </w:r>
      <w:r w:rsidRPr="009875E8">
        <w:rPr>
          <w:szCs w:val="24"/>
        </w:rPr>
        <w:t xml:space="preserve">, евидентирану под бројем </w:t>
      </w:r>
      <w:r>
        <w:rPr>
          <w:szCs w:val="24"/>
          <w:lang w:val="ru-RU"/>
        </w:rPr>
        <w:t>108</w:t>
      </w:r>
      <w:r w:rsidRPr="009875E8">
        <w:rPr>
          <w:szCs w:val="24"/>
        </w:rPr>
        <w:t>/14</w:t>
      </w:r>
    </w:p>
    <w:p w:rsidR="00356296" w:rsidRPr="009875E8" w:rsidRDefault="00356296" w:rsidP="00356296">
      <w:pPr>
        <w:rPr>
          <w:szCs w:val="24"/>
        </w:rPr>
      </w:pPr>
    </w:p>
    <w:p w:rsidR="00356296" w:rsidRPr="009875E8" w:rsidRDefault="00356296" w:rsidP="00356296">
      <w:pPr>
        <w:rPr>
          <w:szCs w:val="24"/>
        </w:rPr>
      </w:pPr>
      <w:r w:rsidRPr="009875E8">
        <w:rPr>
          <w:szCs w:val="24"/>
        </w:rPr>
        <w:t xml:space="preserve">поврђује се да је представник / представници: </w:t>
      </w:r>
    </w:p>
    <w:p w:rsidR="00356296" w:rsidRPr="009875E8" w:rsidRDefault="00356296" w:rsidP="00356296">
      <w:pPr>
        <w:rPr>
          <w:szCs w:val="24"/>
        </w:rPr>
      </w:pPr>
    </w:p>
    <w:p w:rsidR="00356296" w:rsidRPr="009875E8" w:rsidRDefault="00356296" w:rsidP="00356296">
      <w:pPr>
        <w:widowControl/>
        <w:numPr>
          <w:ilvl w:val="0"/>
          <w:numId w:val="16"/>
        </w:numPr>
        <w:tabs>
          <w:tab w:val="clear" w:pos="1440"/>
        </w:tabs>
        <w:rPr>
          <w:szCs w:val="24"/>
        </w:rPr>
      </w:pPr>
      <w:r w:rsidRPr="009875E8">
        <w:rPr>
          <w:szCs w:val="24"/>
        </w:rPr>
        <w:t>__________________________________________</w:t>
      </w:r>
    </w:p>
    <w:p w:rsidR="00356296" w:rsidRPr="009875E8" w:rsidRDefault="00356296" w:rsidP="00356296">
      <w:pPr>
        <w:widowControl/>
        <w:numPr>
          <w:ilvl w:val="0"/>
          <w:numId w:val="16"/>
        </w:numPr>
        <w:tabs>
          <w:tab w:val="clear" w:pos="1440"/>
        </w:tabs>
        <w:rPr>
          <w:szCs w:val="24"/>
        </w:rPr>
      </w:pPr>
      <w:r w:rsidRPr="009875E8">
        <w:rPr>
          <w:szCs w:val="24"/>
        </w:rPr>
        <w:t>__________________________________________</w:t>
      </w:r>
    </w:p>
    <w:p w:rsidR="00356296" w:rsidRPr="009875E8" w:rsidRDefault="00356296" w:rsidP="00356296">
      <w:pPr>
        <w:widowControl/>
        <w:numPr>
          <w:ilvl w:val="0"/>
          <w:numId w:val="16"/>
        </w:numPr>
        <w:tabs>
          <w:tab w:val="clear" w:pos="1440"/>
        </w:tabs>
        <w:rPr>
          <w:szCs w:val="24"/>
        </w:rPr>
      </w:pPr>
      <w:r w:rsidRPr="009875E8">
        <w:rPr>
          <w:szCs w:val="24"/>
        </w:rPr>
        <w:t>__________________________________________</w:t>
      </w:r>
    </w:p>
    <w:p w:rsidR="00356296" w:rsidRPr="009875E8" w:rsidRDefault="00356296" w:rsidP="00356296">
      <w:pPr>
        <w:widowControl/>
        <w:numPr>
          <w:ilvl w:val="0"/>
          <w:numId w:val="16"/>
        </w:numPr>
        <w:tabs>
          <w:tab w:val="clear" w:pos="1440"/>
        </w:tabs>
        <w:rPr>
          <w:szCs w:val="24"/>
        </w:rPr>
      </w:pPr>
      <w:r w:rsidRPr="009875E8">
        <w:rPr>
          <w:szCs w:val="24"/>
        </w:rPr>
        <w:t>__________________________________________</w:t>
      </w:r>
    </w:p>
    <w:p w:rsidR="00356296" w:rsidRPr="009875E8" w:rsidRDefault="00356296" w:rsidP="00356296">
      <w:pPr>
        <w:widowControl/>
        <w:numPr>
          <w:ilvl w:val="0"/>
          <w:numId w:val="16"/>
        </w:numPr>
        <w:tabs>
          <w:tab w:val="clear" w:pos="1440"/>
        </w:tabs>
        <w:rPr>
          <w:szCs w:val="24"/>
        </w:rPr>
      </w:pPr>
      <w:r w:rsidRPr="009875E8">
        <w:rPr>
          <w:szCs w:val="24"/>
        </w:rPr>
        <w:t>__________________________________________</w:t>
      </w:r>
    </w:p>
    <w:p w:rsidR="00356296" w:rsidRPr="009875E8" w:rsidRDefault="00356296" w:rsidP="00356296">
      <w:pPr>
        <w:ind w:left="360"/>
        <w:rPr>
          <w:szCs w:val="24"/>
        </w:rPr>
      </w:pPr>
    </w:p>
    <w:p w:rsidR="00356296" w:rsidRPr="009875E8" w:rsidRDefault="00356296" w:rsidP="00356296">
      <w:pPr>
        <w:rPr>
          <w:szCs w:val="24"/>
        </w:rPr>
      </w:pPr>
    </w:p>
    <w:tbl>
      <w:tblPr>
        <w:tblW w:w="8801" w:type="dxa"/>
        <w:tblLook w:val="0000"/>
      </w:tblPr>
      <w:tblGrid>
        <w:gridCol w:w="5103"/>
        <w:gridCol w:w="3698"/>
      </w:tblGrid>
      <w:tr w:rsidR="00356296" w:rsidRPr="009875E8" w:rsidTr="00DA793F">
        <w:trPr>
          <w:trHeight w:val="405"/>
        </w:trPr>
        <w:tc>
          <w:tcPr>
            <w:tcW w:w="5103" w:type="dxa"/>
            <w:vAlign w:val="bottom"/>
          </w:tcPr>
          <w:p w:rsidR="00356296" w:rsidRPr="009875E8" w:rsidRDefault="00356296" w:rsidP="00DA793F">
            <w:pPr>
              <w:ind w:right="176"/>
              <w:jc w:val="right"/>
              <w:rPr>
                <w:b/>
                <w:bCs/>
                <w:szCs w:val="24"/>
              </w:rPr>
            </w:pPr>
            <w:r w:rsidRPr="009875E8">
              <w:rPr>
                <w:b/>
                <w:bCs/>
                <w:szCs w:val="24"/>
              </w:rPr>
              <w:t>ПОНУЂАЧ (НАЗИВ):</w:t>
            </w:r>
          </w:p>
        </w:tc>
        <w:tc>
          <w:tcPr>
            <w:tcW w:w="3698" w:type="dxa"/>
            <w:tcBorders>
              <w:top w:val="nil"/>
              <w:left w:val="nil"/>
              <w:bottom w:val="single" w:sz="4" w:space="0" w:color="auto"/>
              <w:right w:val="nil"/>
            </w:tcBorders>
            <w:vAlign w:val="bottom"/>
          </w:tcPr>
          <w:p w:rsidR="00356296" w:rsidRPr="009875E8" w:rsidRDefault="00356296" w:rsidP="00DA793F">
            <w:pPr>
              <w:rPr>
                <w:b/>
                <w:szCs w:val="24"/>
              </w:rPr>
            </w:pPr>
          </w:p>
        </w:tc>
      </w:tr>
      <w:tr w:rsidR="00356296" w:rsidRPr="009875E8" w:rsidTr="00DA793F">
        <w:trPr>
          <w:trHeight w:val="368"/>
        </w:trPr>
        <w:tc>
          <w:tcPr>
            <w:tcW w:w="5103" w:type="dxa"/>
            <w:vAlign w:val="bottom"/>
          </w:tcPr>
          <w:p w:rsidR="00356296" w:rsidRPr="009875E8" w:rsidRDefault="00356296" w:rsidP="00DA793F">
            <w:pPr>
              <w:ind w:right="176"/>
              <w:jc w:val="right"/>
              <w:rPr>
                <w:b/>
                <w:bCs/>
                <w:szCs w:val="24"/>
              </w:rPr>
            </w:pPr>
            <w:r w:rsidRPr="009875E8">
              <w:rPr>
                <w:b/>
                <w:bCs/>
                <w:szCs w:val="24"/>
              </w:rPr>
              <w:t>АДРЕСА ПОНУЂАЧА:</w:t>
            </w:r>
          </w:p>
        </w:tc>
        <w:tc>
          <w:tcPr>
            <w:tcW w:w="3698" w:type="dxa"/>
            <w:tcBorders>
              <w:top w:val="single" w:sz="4" w:space="0" w:color="auto"/>
              <w:left w:val="nil"/>
              <w:bottom w:val="single" w:sz="4" w:space="0" w:color="auto"/>
              <w:right w:val="nil"/>
            </w:tcBorders>
            <w:vAlign w:val="bottom"/>
          </w:tcPr>
          <w:p w:rsidR="00356296" w:rsidRPr="009875E8" w:rsidRDefault="00356296" w:rsidP="00DA793F">
            <w:pPr>
              <w:rPr>
                <w:b/>
                <w:szCs w:val="24"/>
              </w:rPr>
            </w:pPr>
          </w:p>
        </w:tc>
      </w:tr>
    </w:tbl>
    <w:p w:rsidR="00356296" w:rsidRPr="009875E8" w:rsidRDefault="00356296" w:rsidP="00356296">
      <w:pPr>
        <w:rPr>
          <w:szCs w:val="24"/>
        </w:rPr>
      </w:pPr>
    </w:p>
    <w:p w:rsidR="00356296" w:rsidRPr="009875E8" w:rsidRDefault="00356296" w:rsidP="00356296">
      <w:pPr>
        <w:rPr>
          <w:szCs w:val="24"/>
        </w:rPr>
      </w:pPr>
    </w:p>
    <w:p w:rsidR="00356296" w:rsidRPr="009875E8" w:rsidRDefault="00356296" w:rsidP="00356296">
      <w:pPr>
        <w:rPr>
          <w:szCs w:val="24"/>
        </w:rPr>
      </w:pPr>
      <w:r>
        <w:rPr>
          <w:szCs w:val="24"/>
        </w:rPr>
        <w:t>и</w:t>
      </w:r>
      <w:r w:rsidRPr="009875E8">
        <w:rPr>
          <w:szCs w:val="24"/>
        </w:rPr>
        <w:t>звршио</w:t>
      </w:r>
      <w:r>
        <w:rPr>
          <w:szCs w:val="24"/>
        </w:rPr>
        <w:t>/ла</w:t>
      </w:r>
      <w:r w:rsidRPr="009875E8">
        <w:rPr>
          <w:szCs w:val="24"/>
        </w:rPr>
        <w:t xml:space="preserve"> обилазак </w:t>
      </w:r>
      <w:r>
        <w:rPr>
          <w:szCs w:val="24"/>
        </w:rPr>
        <w:t>локација</w:t>
      </w:r>
      <w:r w:rsidRPr="009875E8">
        <w:rPr>
          <w:szCs w:val="24"/>
        </w:rPr>
        <w:t xml:space="preserve"> </w:t>
      </w:r>
      <w:r w:rsidR="00557144">
        <w:rPr>
          <w:szCs w:val="24"/>
        </w:rPr>
        <w:t>ГП</w:t>
      </w:r>
      <w:r>
        <w:rPr>
          <w:szCs w:val="24"/>
        </w:rPr>
        <w:t xml:space="preserve"> Батровци и</w:t>
      </w:r>
      <w:r w:rsidRPr="009875E8">
        <w:rPr>
          <w:szCs w:val="24"/>
        </w:rPr>
        <w:t xml:space="preserve"> </w:t>
      </w:r>
      <w:r w:rsidR="00557144">
        <w:rPr>
          <w:szCs w:val="24"/>
        </w:rPr>
        <w:t xml:space="preserve">Управе царина - </w:t>
      </w:r>
      <w:r w:rsidRPr="009875E8">
        <w:rPr>
          <w:szCs w:val="24"/>
        </w:rPr>
        <w:t xml:space="preserve">ЕРЦ-а </w:t>
      </w:r>
      <w:r>
        <w:rPr>
          <w:szCs w:val="24"/>
        </w:rPr>
        <w:t>у</w:t>
      </w:r>
      <w:r w:rsidRPr="009875E8">
        <w:rPr>
          <w:szCs w:val="24"/>
        </w:rPr>
        <w:t xml:space="preserve"> Београд</w:t>
      </w:r>
      <w:r>
        <w:rPr>
          <w:szCs w:val="24"/>
        </w:rPr>
        <w:t>у, улица Народних хероја број 63</w:t>
      </w:r>
      <w:r w:rsidR="00CD6FE3">
        <w:rPr>
          <w:szCs w:val="24"/>
        </w:rPr>
        <w:t>,</w:t>
      </w:r>
      <w:r w:rsidRPr="009875E8">
        <w:rPr>
          <w:szCs w:val="24"/>
        </w:rPr>
        <w:t xml:space="preserve"> у присуству представника Управе царина.</w:t>
      </w:r>
    </w:p>
    <w:p w:rsidR="00356296" w:rsidRPr="009875E8" w:rsidRDefault="00356296" w:rsidP="00356296">
      <w:pPr>
        <w:rPr>
          <w:szCs w:val="24"/>
        </w:rPr>
      </w:pPr>
    </w:p>
    <w:p w:rsidR="00356296" w:rsidRPr="009875E8" w:rsidRDefault="00356296" w:rsidP="00356296">
      <w:pPr>
        <w:rPr>
          <w:szCs w:val="24"/>
        </w:rPr>
      </w:pPr>
    </w:p>
    <w:p w:rsidR="00356296" w:rsidRPr="009875E8" w:rsidRDefault="00356296" w:rsidP="00356296">
      <w:pPr>
        <w:pStyle w:val="BodyText"/>
        <w:tabs>
          <w:tab w:val="center" w:pos="7797"/>
        </w:tabs>
        <w:spacing w:before="120"/>
        <w:rPr>
          <w:szCs w:val="24"/>
        </w:rPr>
      </w:pPr>
      <w:r w:rsidRPr="009875E8">
        <w:rPr>
          <w:szCs w:val="24"/>
        </w:rPr>
        <w:t>Датум:____________</w:t>
      </w:r>
      <w:r w:rsidRPr="009875E8">
        <w:rPr>
          <w:b/>
          <w:szCs w:val="24"/>
        </w:rPr>
        <w:tab/>
      </w:r>
      <w:r w:rsidRPr="009875E8">
        <w:rPr>
          <w:szCs w:val="24"/>
        </w:rPr>
        <w:t>Потпис представника Управе царина</w:t>
      </w:r>
    </w:p>
    <w:p w:rsidR="00356296" w:rsidRPr="009875E8" w:rsidRDefault="00356296" w:rsidP="00356296">
      <w:pPr>
        <w:pStyle w:val="BodyText"/>
        <w:tabs>
          <w:tab w:val="center" w:pos="7797"/>
        </w:tabs>
        <w:spacing w:before="240"/>
        <w:rPr>
          <w:szCs w:val="24"/>
        </w:rPr>
      </w:pPr>
      <w:r w:rsidRPr="009875E8">
        <w:rPr>
          <w:szCs w:val="24"/>
        </w:rPr>
        <w:t>Место:____________</w:t>
      </w:r>
      <w:r w:rsidRPr="009875E8">
        <w:rPr>
          <w:szCs w:val="24"/>
        </w:rPr>
        <w:tab/>
        <w:t>_________________________</w:t>
      </w:r>
    </w:p>
    <w:p w:rsidR="00356296" w:rsidRPr="009875E8" w:rsidRDefault="00356296" w:rsidP="00356296">
      <w:pPr>
        <w:pStyle w:val="BodyText"/>
        <w:tabs>
          <w:tab w:val="center" w:pos="4536"/>
        </w:tabs>
        <w:spacing w:before="240"/>
        <w:rPr>
          <w:szCs w:val="24"/>
        </w:rPr>
      </w:pPr>
      <w:r w:rsidRPr="009875E8">
        <w:rPr>
          <w:b/>
          <w:szCs w:val="24"/>
        </w:rPr>
        <w:tab/>
      </w:r>
      <w:r w:rsidRPr="009875E8">
        <w:rPr>
          <w:szCs w:val="24"/>
        </w:rPr>
        <w:t>(М.П.)</w:t>
      </w:r>
    </w:p>
    <w:p w:rsidR="00356296" w:rsidRPr="009875E8" w:rsidRDefault="00356296" w:rsidP="00356296">
      <w:pPr>
        <w:rPr>
          <w:szCs w:val="24"/>
        </w:rPr>
      </w:pPr>
    </w:p>
    <w:p w:rsidR="00356296" w:rsidRPr="009875E8" w:rsidRDefault="00356296" w:rsidP="00356296">
      <w:pPr>
        <w:rPr>
          <w:szCs w:val="24"/>
        </w:rPr>
      </w:pPr>
    </w:p>
    <w:p w:rsidR="00356296" w:rsidRPr="009875E8" w:rsidRDefault="00356296" w:rsidP="00356296">
      <w:pPr>
        <w:rPr>
          <w:szCs w:val="24"/>
        </w:rPr>
      </w:pPr>
    </w:p>
    <w:p w:rsidR="00356296" w:rsidRPr="009875E8" w:rsidRDefault="00356296" w:rsidP="00356296">
      <w:pPr>
        <w:rPr>
          <w:szCs w:val="24"/>
        </w:rPr>
      </w:pPr>
    </w:p>
    <w:tbl>
      <w:tblPr>
        <w:tblW w:w="0" w:type="auto"/>
        <w:jc w:val="center"/>
        <w:tblLook w:val="01E0"/>
      </w:tblPr>
      <w:tblGrid>
        <w:gridCol w:w="1893"/>
        <w:gridCol w:w="6135"/>
      </w:tblGrid>
      <w:tr w:rsidR="00356296" w:rsidRPr="009875E8" w:rsidTr="00DA793F">
        <w:trPr>
          <w:jc w:val="center"/>
        </w:trPr>
        <w:tc>
          <w:tcPr>
            <w:tcW w:w="1893" w:type="dxa"/>
            <w:shd w:val="clear" w:color="auto" w:fill="auto"/>
          </w:tcPr>
          <w:p w:rsidR="00356296" w:rsidRPr="009875E8" w:rsidRDefault="00356296" w:rsidP="00DA793F">
            <w:pPr>
              <w:jc w:val="center"/>
              <w:rPr>
                <w:b/>
                <w:szCs w:val="24"/>
              </w:rPr>
            </w:pPr>
            <w:r w:rsidRPr="009875E8">
              <w:rPr>
                <w:b/>
                <w:szCs w:val="24"/>
              </w:rPr>
              <w:t>НАПОМЕНА:</w:t>
            </w:r>
          </w:p>
        </w:tc>
        <w:tc>
          <w:tcPr>
            <w:tcW w:w="6135" w:type="dxa"/>
            <w:shd w:val="clear" w:color="auto" w:fill="auto"/>
          </w:tcPr>
          <w:p w:rsidR="00356296" w:rsidRPr="009875E8" w:rsidRDefault="00356296" w:rsidP="00DA793F">
            <w:pPr>
              <w:rPr>
                <w:szCs w:val="24"/>
              </w:rPr>
            </w:pPr>
            <w:r w:rsidRPr="009875E8">
              <w:rPr>
                <w:szCs w:val="24"/>
              </w:rPr>
              <w:t xml:space="preserve"> </w:t>
            </w:r>
            <w:r w:rsidRPr="009875E8">
              <w:rPr>
                <w:szCs w:val="24"/>
                <w:lang w:val="en-US"/>
              </w:rPr>
              <w:t>O</w:t>
            </w:r>
            <w:r w:rsidRPr="009875E8">
              <w:rPr>
                <w:szCs w:val="24"/>
              </w:rPr>
              <w:t xml:space="preserve">бразац бр. </w:t>
            </w:r>
            <w:r w:rsidRPr="00E31383">
              <w:rPr>
                <w:szCs w:val="24"/>
                <w:lang w:val="ru-RU"/>
              </w:rPr>
              <w:t>2</w:t>
            </w:r>
            <w:r w:rsidRPr="009875E8">
              <w:rPr>
                <w:szCs w:val="24"/>
              </w:rPr>
              <w:t xml:space="preserve"> копирати</w:t>
            </w:r>
            <w:r w:rsidRPr="00E31383">
              <w:rPr>
                <w:szCs w:val="24"/>
                <w:lang w:val="ru-RU"/>
              </w:rPr>
              <w:t xml:space="preserve"> </w:t>
            </w:r>
            <w:r w:rsidRPr="009875E8">
              <w:rPr>
                <w:szCs w:val="24"/>
              </w:rPr>
              <w:t xml:space="preserve">и доставити за све локације на </w:t>
            </w:r>
            <w:r w:rsidRPr="00E31383">
              <w:rPr>
                <w:szCs w:val="24"/>
                <w:lang w:val="ru-RU"/>
              </w:rPr>
              <w:t xml:space="preserve"> </w:t>
            </w:r>
            <w:r w:rsidRPr="009875E8">
              <w:rPr>
                <w:szCs w:val="24"/>
              </w:rPr>
              <w:t>којима се врши услуга.</w:t>
            </w:r>
          </w:p>
        </w:tc>
      </w:tr>
    </w:tbl>
    <w:p w:rsidR="00356296" w:rsidRPr="00E31383" w:rsidRDefault="00356296" w:rsidP="00356296">
      <w:pPr>
        <w:jc w:val="center"/>
        <w:outlineLvl w:val="0"/>
        <w:rPr>
          <w:b/>
          <w:szCs w:val="24"/>
          <w:lang w:val="ru-RU"/>
        </w:rPr>
      </w:pPr>
    </w:p>
    <w:p w:rsidR="00356296" w:rsidRPr="00E31383" w:rsidRDefault="00356296" w:rsidP="00356296">
      <w:pPr>
        <w:jc w:val="center"/>
        <w:outlineLvl w:val="0"/>
        <w:rPr>
          <w:b/>
          <w:szCs w:val="24"/>
          <w:lang w:val="ru-RU"/>
        </w:rPr>
      </w:pPr>
    </w:p>
    <w:p w:rsidR="00356296" w:rsidRPr="002B3483" w:rsidRDefault="00356296" w:rsidP="00356296">
      <w:pPr>
        <w:jc w:val="center"/>
        <w:outlineLvl w:val="0"/>
        <w:rPr>
          <w:b/>
          <w:szCs w:val="24"/>
        </w:rPr>
      </w:pPr>
    </w:p>
    <w:p w:rsidR="00356296" w:rsidRDefault="00356296" w:rsidP="00356296">
      <w:pPr>
        <w:jc w:val="center"/>
        <w:outlineLvl w:val="0"/>
        <w:rPr>
          <w:b/>
          <w:szCs w:val="24"/>
        </w:rPr>
      </w:pPr>
    </w:p>
    <w:p w:rsidR="00356296" w:rsidRDefault="00356296" w:rsidP="00356296">
      <w:pPr>
        <w:jc w:val="center"/>
        <w:outlineLvl w:val="0"/>
        <w:rPr>
          <w:b/>
          <w:szCs w:val="24"/>
        </w:rPr>
      </w:pPr>
    </w:p>
    <w:p w:rsidR="00356296" w:rsidRDefault="00356296"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DF0E72" w:rsidRDefault="00DF0E72" w:rsidP="00DD1EB8">
      <w:pPr>
        <w:jc w:val="center"/>
        <w:outlineLvl w:val="0"/>
        <w:rPr>
          <w:b/>
          <w:szCs w:val="24"/>
        </w:rPr>
      </w:pPr>
    </w:p>
    <w:p w:rsidR="00DD1EB8" w:rsidRDefault="00DD1EB8" w:rsidP="00DD1EB8">
      <w:pPr>
        <w:outlineLvl w:val="0"/>
        <w:rPr>
          <w:b/>
          <w:szCs w:val="24"/>
        </w:rPr>
      </w:pPr>
    </w:p>
    <w:p w:rsidR="00DD1EB8" w:rsidRPr="00327101" w:rsidRDefault="00DD1EB8" w:rsidP="00DD1EB8">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p>
    <w:p w:rsidR="00DD1EB8" w:rsidRPr="0033342B" w:rsidRDefault="00DD1EB8" w:rsidP="00DD1EB8">
      <w:pPr>
        <w:jc w:val="center"/>
        <w:rPr>
          <w:b/>
          <w:color w:val="000000"/>
          <w:sz w:val="22"/>
          <w:szCs w:val="22"/>
        </w:rPr>
      </w:pPr>
    </w:p>
    <w:p w:rsidR="00DD1EB8" w:rsidRPr="00BC565C" w:rsidRDefault="00DD1EB8" w:rsidP="00DD1EB8">
      <w:pPr>
        <w:jc w:val="center"/>
        <w:outlineLvl w:val="0"/>
        <w:rPr>
          <w:b/>
          <w:color w:val="000000"/>
          <w:szCs w:val="24"/>
        </w:rPr>
      </w:pPr>
      <w:r w:rsidRPr="00BC565C">
        <w:rPr>
          <w:b/>
          <w:color w:val="000000"/>
          <w:szCs w:val="24"/>
        </w:rPr>
        <w:t xml:space="preserve">УПУТСТВО </w:t>
      </w:r>
    </w:p>
    <w:p w:rsidR="00DD1EB8" w:rsidRPr="00BC565C" w:rsidRDefault="00DD1EB8" w:rsidP="00DD1EB8">
      <w:pPr>
        <w:jc w:val="center"/>
        <w:rPr>
          <w:b/>
          <w:color w:val="000000"/>
          <w:szCs w:val="24"/>
        </w:rPr>
      </w:pPr>
      <w:r w:rsidRPr="00BC565C">
        <w:rPr>
          <w:b/>
          <w:color w:val="000000"/>
          <w:szCs w:val="24"/>
        </w:rPr>
        <w:t>ПОНУЂАЧИМА КАКО ДА САЧИНЕ ПОНУДУ</w:t>
      </w:r>
    </w:p>
    <w:p w:rsidR="00DD1EB8" w:rsidRPr="009A09D6" w:rsidRDefault="00DD1EB8" w:rsidP="00DD1EB8">
      <w:pPr>
        <w:jc w:val="center"/>
        <w:rPr>
          <w:b/>
          <w:color w:val="000000"/>
          <w:sz w:val="22"/>
          <w:szCs w:val="22"/>
        </w:rPr>
      </w:pPr>
    </w:p>
    <w:p w:rsidR="00DD1EB8" w:rsidRPr="009A09D6" w:rsidRDefault="00DD1EB8" w:rsidP="00DD1EB8">
      <w:pPr>
        <w:jc w:val="center"/>
        <w:rPr>
          <w:b/>
          <w:color w:val="000000"/>
          <w:sz w:val="22"/>
          <w:szCs w:val="22"/>
        </w:rPr>
      </w:pPr>
    </w:p>
    <w:p w:rsidR="00DD1EB8" w:rsidRPr="0033342B" w:rsidRDefault="00DD1EB8" w:rsidP="00DD1EB8">
      <w:pPr>
        <w:jc w:val="center"/>
        <w:rPr>
          <w:b/>
          <w:sz w:val="16"/>
        </w:rPr>
      </w:pPr>
    </w:p>
    <w:p w:rsidR="00DD1EB8" w:rsidRPr="00BC565C" w:rsidRDefault="00DD1EB8" w:rsidP="00DD1EB8">
      <w:pPr>
        <w:outlineLvl w:val="0"/>
        <w:rPr>
          <w:b/>
          <w:szCs w:val="24"/>
        </w:rPr>
      </w:pPr>
      <w:r w:rsidRPr="0033342B">
        <w:rPr>
          <w:b/>
          <w:sz w:val="22"/>
          <w:szCs w:val="22"/>
        </w:rPr>
        <w:tab/>
      </w:r>
      <w:r w:rsidRPr="00BC565C">
        <w:rPr>
          <w:b/>
          <w:szCs w:val="24"/>
        </w:rPr>
        <w:t>1.</w:t>
      </w:r>
      <w:r w:rsidRPr="00BC565C">
        <w:rPr>
          <w:b/>
          <w:szCs w:val="24"/>
          <w:lang w:val="sr-Latn-CS"/>
        </w:rPr>
        <w:t xml:space="preserve"> </w:t>
      </w:r>
      <w:r w:rsidRPr="00BC565C">
        <w:rPr>
          <w:b/>
          <w:szCs w:val="24"/>
        </w:rPr>
        <w:t>Подаци о језику</w:t>
      </w:r>
    </w:p>
    <w:p w:rsidR="00DD1EB8" w:rsidRPr="000D62A2" w:rsidRDefault="00DD1EB8" w:rsidP="00DD1EB8">
      <w:pPr>
        <w:rPr>
          <w:b/>
          <w:bCs/>
          <w:i/>
          <w:iCs/>
          <w:szCs w:val="24"/>
          <w:lang w:val="sr-Latn-CS"/>
        </w:rPr>
      </w:pPr>
      <w:r>
        <w:rPr>
          <w:szCs w:val="24"/>
          <w:lang w:val="sr-Latn-CS"/>
        </w:rPr>
        <w:t xml:space="preserve">                     </w:t>
      </w:r>
      <w:r w:rsidR="00A010C3">
        <w:rPr>
          <w:szCs w:val="24"/>
        </w:rPr>
        <w:tab/>
      </w:r>
      <w:r w:rsidRPr="000D62A2">
        <w:rPr>
          <w:szCs w:val="24"/>
        </w:rPr>
        <w:t xml:space="preserve">Понуда мора </w:t>
      </w:r>
      <w:r w:rsidR="00CD6FE3">
        <w:rPr>
          <w:szCs w:val="24"/>
        </w:rPr>
        <w:t>бити сачињена на српском језику</w:t>
      </w:r>
      <w:r w:rsidRPr="000D62A2">
        <w:rPr>
          <w:szCs w:val="24"/>
        </w:rPr>
        <w:t>.</w:t>
      </w:r>
    </w:p>
    <w:p w:rsidR="00DD1EB8" w:rsidRPr="00BC565C" w:rsidRDefault="00DD1EB8" w:rsidP="00DD1EB8">
      <w:pPr>
        <w:rPr>
          <w:szCs w:val="24"/>
        </w:rPr>
      </w:pPr>
      <w:r w:rsidRPr="00BC565C">
        <w:rPr>
          <w:szCs w:val="24"/>
        </w:rPr>
        <w:tab/>
        <w:t>Сва документа у понуди морају бити на српском језику.</w:t>
      </w:r>
    </w:p>
    <w:p w:rsidR="00DD1EB8" w:rsidRPr="00BC565C" w:rsidRDefault="00DD1EB8" w:rsidP="00DD1EB8">
      <w:pPr>
        <w:rPr>
          <w:szCs w:val="24"/>
        </w:rPr>
      </w:pPr>
      <w:r w:rsidRPr="00BC565C">
        <w:rPr>
          <w:szCs w:val="24"/>
        </w:rPr>
        <w:tab/>
        <w:t>Уколико је документ на страном језику, мора бити преведен на српски језик и оверен од стране овлашћеног судског тумача.</w:t>
      </w:r>
    </w:p>
    <w:p w:rsidR="00DD1EB8" w:rsidRPr="009A09D6" w:rsidRDefault="00DD1EB8" w:rsidP="00DD1EB8">
      <w:pPr>
        <w:rPr>
          <w:b/>
          <w:sz w:val="22"/>
          <w:szCs w:val="22"/>
        </w:rPr>
      </w:pPr>
    </w:p>
    <w:p w:rsidR="00DD1EB8" w:rsidRPr="00411058" w:rsidRDefault="00DD1EB8" w:rsidP="00DD1EB8">
      <w:pPr>
        <w:outlineLvl w:val="0"/>
        <w:rPr>
          <w:b/>
          <w:szCs w:val="24"/>
        </w:rPr>
      </w:pPr>
      <w:r w:rsidRPr="00271276">
        <w:rPr>
          <w:b/>
          <w:sz w:val="22"/>
          <w:szCs w:val="22"/>
        </w:rPr>
        <w:tab/>
      </w:r>
      <w:r w:rsidRPr="00411058">
        <w:rPr>
          <w:b/>
          <w:szCs w:val="24"/>
        </w:rPr>
        <w:t>2. Посебни захтеви наручиоца у погледу начина припремања понуде</w:t>
      </w:r>
    </w:p>
    <w:p w:rsidR="00DD1EB8" w:rsidRPr="00411058" w:rsidRDefault="00DD1EB8" w:rsidP="00DD1EB8">
      <w:pPr>
        <w:rPr>
          <w:szCs w:val="24"/>
        </w:rPr>
      </w:pPr>
      <w:r w:rsidRPr="00411058">
        <w:rPr>
          <w:szCs w:val="24"/>
        </w:rPr>
        <w:tab/>
        <w:t>Понуда се саставља тако што понуђач уписује тражене податке у обрасце који су саставни део конкурсне документације.</w:t>
      </w:r>
    </w:p>
    <w:p w:rsidR="00DD1EB8" w:rsidRPr="00411058" w:rsidRDefault="00DD1EB8" w:rsidP="00DD1EB8">
      <w:pPr>
        <w:rPr>
          <w:b/>
          <w:szCs w:val="24"/>
        </w:rPr>
      </w:pPr>
      <w:r w:rsidRPr="00411058">
        <w:rPr>
          <w:szCs w:val="24"/>
        </w:rPr>
        <w:tab/>
      </w:r>
      <w:r w:rsidRPr="0041105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DD1EB8" w:rsidRPr="00411058" w:rsidRDefault="00DD1EB8" w:rsidP="00DD1EB8">
      <w:pPr>
        <w:rPr>
          <w:szCs w:val="24"/>
        </w:rPr>
      </w:pPr>
      <w:r w:rsidRPr="00411058">
        <w:rPr>
          <w:szCs w:val="24"/>
        </w:rPr>
        <w:tab/>
        <w:t>Понуђач је дужан да у понуди наведе да ли ће извршење јавне набавке делимично поверити подизвођачу.</w:t>
      </w:r>
    </w:p>
    <w:p w:rsidR="00DD1EB8" w:rsidRPr="00411058" w:rsidRDefault="00DD1EB8" w:rsidP="00DD1EB8">
      <w:pPr>
        <w:rPr>
          <w:szCs w:val="24"/>
        </w:rPr>
      </w:pPr>
      <w:r w:rsidRPr="0041105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DD1EB8" w:rsidRPr="00411058" w:rsidRDefault="00DD1EB8" w:rsidP="00DD1EB8">
      <w:pPr>
        <w:rPr>
          <w:szCs w:val="24"/>
        </w:rPr>
      </w:pPr>
      <w:r w:rsidRPr="00411058">
        <w:rPr>
          <w:szCs w:val="24"/>
        </w:rPr>
        <w:t xml:space="preserve"> </w:t>
      </w:r>
      <w:r w:rsidRPr="0041105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DD1EB8" w:rsidRPr="00411058" w:rsidRDefault="00DD1EB8" w:rsidP="00DD1EB8">
      <w:pPr>
        <w:tabs>
          <w:tab w:val="left" w:pos="1800"/>
        </w:tabs>
        <w:rPr>
          <w:szCs w:val="24"/>
        </w:rPr>
      </w:pPr>
      <w:r w:rsidRPr="00411058">
        <w:rPr>
          <w:szCs w:val="24"/>
        </w:rPr>
        <w:tab/>
        <w:t>1)</w:t>
      </w:r>
      <w:r w:rsidRPr="00411058">
        <w:rPr>
          <w:szCs w:val="24"/>
        </w:rPr>
        <w:tab/>
        <w:t>члану групе који ће бити носилац посла, односно који ће поднети понуду и који ће заступати групу понуђача пред наручиоцем;</w:t>
      </w:r>
    </w:p>
    <w:p w:rsidR="00DD1EB8" w:rsidRPr="00411058" w:rsidRDefault="00DD1EB8" w:rsidP="00DD1EB8">
      <w:pPr>
        <w:tabs>
          <w:tab w:val="left" w:pos="1800"/>
        </w:tabs>
        <w:rPr>
          <w:szCs w:val="24"/>
        </w:rPr>
      </w:pPr>
      <w:r w:rsidRPr="00411058">
        <w:rPr>
          <w:szCs w:val="24"/>
        </w:rPr>
        <w:tab/>
        <w:t>2)</w:t>
      </w:r>
      <w:r w:rsidRPr="00411058">
        <w:rPr>
          <w:szCs w:val="24"/>
        </w:rPr>
        <w:tab/>
        <w:t>понуђачу који ће у име групе понуђача потписати уговор;</w:t>
      </w:r>
    </w:p>
    <w:p w:rsidR="00DD1EB8" w:rsidRPr="00411058" w:rsidRDefault="00DD1EB8" w:rsidP="00DD1EB8">
      <w:pPr>
        <w:tabs>
          <w:tab w:val="left" w:pos="1800"/>
        </w:tabs>
        <w:rPr>
          <w:szCs w:val="24"/>
        </w:rPr>
      </w:pPr>
      <w:r w:rsidRPr="00411058">
        <w:rPr>
          <w:szCs w:val="24"/>
        </w:rPr>
        <w:tab/>
        <w:t>3)</w:t>
      </w:r>
      <w:r w:rsidRPr="00411058">
        <w:rPr>
          <w:szCs w:val="24"/>
        </w:rPr>
        <w:tab/>
        <w:t>понуђачу који ће у име групе понуђача дати средство обезбеђења;</w:t>
      </w:r>
    </w:p>
    <w:p w:rsidR="00DD1EB8" w:rsidRPr="00411058" w:rsidRDefault="00DD1EB8" w:rsidP="00DD1EB8">
      <w:pPr>
        <w:tabs>
          <w:tab w:val="left" w:pos="1800"/>
        </w:tabs>
        <w:rPr>
          <w:szCs w:val="24"/>
        </w:rPr>
      </w:pPr>
      <w:r w:rsidRPr="00411058">
        <w:rPr>
          <w:szCs w:val="24"/>
        </w:rPr>
        <w:tab/>
        <w:t>4)</w:t>
      </w:r>
      <w:r w:rsidRPr="00411058">
        <w:rPr>
          <w:szCs w:val="24"/>
        </w:rPr>
        <w:tab/>
        <w:t>понуђачу који ће издати рачун;</w:t>
      </w:r>
    </w:p>
    <w:p w:rsidR="00DD1EB8" w:rsidRPr="00411058" w:rsidRDefault="00DD1EB8" w:rsidP="00DD1EB8">
      <w:pPr>
        <w:tabs>
          <w:tab w:val="left" w:pos="1800"/>
        </w:tabs>
        <w:rPr>
          <w:szCs w:val="24"/>
        </w:rPr>
      </w:pPr>
      <w:r w:rsidRPr="00411058">
        <w:rPr>
          <w:szCs w:val="24"/>
        </w:rPr>
        <w:tab/>
        <w:t>5)</w:t>
      </w:r>
      <w:r w:rsidRPr="00411058">
        <w:rPr>
          <w:szCs w:val="24"/>
        </w:rPr>
        <w:tab/>
        <w:t>рачуну на који ће бити извршено плаћање;</w:t>
      </w:r>
    </w:p>
    <w:p w:rsidR="00DD1EB8" w:rsidRPr="00411058" w:rsidRDefault="00DD1EB8" w:rsidP="00DD1EB8">
      <w:pPr>
        <w:tabs>
          <w:tab w:val="left" w:pos="1800"/>
        </w:tabs>
        <w:rPr>
          <w:szCs w:val="24"/>
        </w:rPr>
      </w:pPr>
      <w:r w:rsidRPr="00411058">
        <w:rPr>
          <w:szCs w:val="24"/>
        </w:rPr>
        <w:tab/>
        <w:t>6)</w:t>
      </w:r>
      <w:r w:rsidRPr="00411058">
        <w:rPr>
          <w:szCs w:val="24"/>
        </w:rPr>
        <w:tab/>
        <w:t>обавезема сваког од понуђача из групе понуђача за извршење уговора.</w:t>
      </w:r>
    </w:p>
    <w:p w:rsidR="00DD1EB8" w:rsidRPr="00411058" w:rsidRDefault="00DD1EB8" w:rsidP="00DD1EB8">
      <w:pPr>
        <w:rPr>
          <w:szCs w:val="24"/>
        </w:rPr>
      </w:pPr>
      <w:r w:rsidRPr="00411058">
        <w:rPr>
          <w:szCs w:val="24"/>
        </w:rPr>
        <w:tab/>
        <w:t xml:space="preserve">Споразумом се уређују и друга питања која наручилац одреди конкурсном документацијом. </w:t>
      </w:r>
    </w:p>
    <w:p w:rsidR="00DD1EB8" w:rsidRPr="00411058" w:rsidRDefault="00DD1EB8" w:rsidP="00DD1EB8">
      <w:pPr>
        <w:rPr>
          <w:szCs w:val="24"/>
        </w:rPr>
      </w:pPr>
      <w:r w:rsidRPr="0041105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DD1EB8" w:rsidRPr="00411058" w:rsidRDefault="00DD1EB8" w:rsidP="00DD1EB8">
      <w:pPr>
        <w:rPr>
          <w:szCs w:val="24"/>
        </w:rPr>
      </w:pPr>
      <w:r w:rsidRPr="00411058">
        <w:rPr>
          <w:szCs w:val="24"/>
          <w:lang w:val="sr-Latn-CS"/>
        </w:rPr>
        <w:tab/>
      </w:r>
      <w:r w:rsidRPr="00411058">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Pr>
          <w:szCs w:val="24"/>
        </w:rPr>
        <w:t>пред наручиоцем. У том случају о</w:t>
      </w:r>
      <w:r w:rsidRPr="00411058">
        <w:rPr>
          <w:szCs w:val="24"/>
        </w:rPr>
        <w:t xml:space="preserve">бразац </w:t>
      </w:r>
      <w:r>
        <w:rPr>
          <w:szCs w:val="24"/>
        </w:rPr>
        <w:t>„П</w:t>
      </w:r>
      <w:r w:rsidRPr="00411058">
        <w:rPr>
          <w:szCs w:val="24"/>
        </w:rPr>
        <w:t>одаци о понуђачу</w:t>
      </w:r>
      <w:r w:rsidR="007F4FE9">
        <w:rPr>
          <w:szCs w:val="24"/>
        </w:rPr>
        <w:t>”</w:t>
      </w:r>
      <w:r w:rsidRPr="00411058">
        <w:rPr>
          <w:szCs w:val="24"/>
        </w:rPr>
        <w:t xml:space="preserve"> се не попуњава. Све Изјаве дате под материјалном и кривичном одговорношћу попуњавају, потписују и оверавају сви чланови групе.</w:t>
      </w:r>
    </w:p>
    <w:p w:rsidR="00DD1EB8" w:rsidRPr="005D30E1" w:rsidRDefault="00DD1EB8" w:rsidP="00DD1EB8">
      <w:pPr>
        <w:rPr>
          <w:sz w:val="22"/>
          <w:szCs w:val="22"/>
        </w:rPr>
      </w:pPr>
    </w:p>
    <w:p w:rsidR="00DD1EB8" w:rsidRPr="00F647C0" w:rsidRDefault="00DD1EB8" w:rsidP="00DD1EB8">
      <w:pPr>
        <w:spacing w:line="210" w:lineRule="atLeast"/>
        <w:outlineLvl w:val="0"/>
        <w:rPr>
          <w:b/>
          <w:szCs w:val="24"/>
        </w:rPr>
      </w:pPr>
      <w:r w:rsidRPr="00945D8E">
        <w:rPr>
          <w:b/>
          <w:sz w:val="22"/>
          <w:szCs w:val="22"/>
        </w:rPr>
        <w:tab/>
      </w:r>
      <w:r w:rsidRPr="00F647C0">
        <w:rPr>
          <w:b/>
          <w:szCs w:val="24"/>
        </w:rPr>
        <w:t>3. Подношење понуде</w:t>
      </w:r>
    </w:p>
    <w:p w:rsidR="00DD1EB8" w:rsidRPr="00F647C0" w:rsidRDefault="00DD1EB8" w:rsidP="00DD1EB8">
      <w:pPr>
        <w:rPr>
          <w:szCs w:val="24"/>
        </w:rPr>
      </w:pPr>
      <w:r w:rsidRPr="00F647C0">
        <w:rPr>
          <w:b/>
          <w:szCs w:val="24"/>
        </w:rPr>
        <w:tab/>
      </w:r>
      <w:r w:rsidRPr="00F647C0">
        <w:rPr>
          <w:szCs w:val="24"/>
        </w:rPr>
        <w:t>Понуђач понуду подноси непосредно или путем поште.</w:t>
      </w:r>
    </w:p>
    <w:p w:rsidR="00DD1EB8" w:rsidRPr="00F647C0" w:rsidRDefault="00DD1EB8" w:rsidP="00DD1EB8">
      <w:pPr>
        <w:rPr>
          <w:szCs w:val="24"/>
        </w:rPr>
      </w:pPr>
      <w:r w:rsidRPr="00F647C0">
        <w:rPr>
          <w:szCs w:val="24"/>
        </w:rPr>
        <w:tab/>
        <w:t>Уколико понуђач понуду подноси путем поште мора да обезбеди да иста буде примљена од стране наручиоца до датума и часа</w:t>
      </w:r>
      <w:r>
        <w:rPr>
          <w:szCs w:val="24"/>
        </w:rPr>
        <w:t xml:space="preserve"> одређеног у позиву за подношење понуда</w:t>
      </w:r>
      <w:r w:rsidRPr="00F647C0">
        <w:rPr>
          <w:szCs w:val="24"/>
        </w:rPr>
        <w:t>.</w:t>
      </w:r>
    </w:p>
    <w:p w:rsidR="00DD1EB8" w:rsidRPr="00F647C0" w:rsidRDefault="00DD1EB8" w:rsidP="00DD1EB8">
      <w:pPr>
        <w:rPr>
          <w:color w:val="000000"/>
          <w:szCs w:val="24"/>
        </w:rPr>
      </w:pPr>
      <w:r w:rsidRPr="00F647C0">
        <w:rPr>
          <w:szCs w:val="24"/>
        </w:rPr>
        <w:tab/>
      </w:r>
      <w:r w:rsidRPr="00F647C0">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DA2BE2" w:rsidRDefault="00DD1EB8" w:rsidP="00DD1EB8">
      <w:pPr>
        <w:rPr>
          <w:color w:val="000000"/>
          <w:szCs w:val="24"/>
        </w:rPr>
      </w:pPr>
      <w:r w:rsidRPr="00F647C0">
        <w:rPr>
          <w:color w:val="000000"/>
          <w:szCs w:val="24"/>
        </w:rPr>
        <w:tab/>
      </w:r>
    </w:p>
    <w:p w:rsidR="00DD1EB8" w:rsidRPr="00F647C0" w:rsidRDefault="00DD1EB8" w:rsidP="00DD1EB8">
      <w:pPr>
        <w:rPr>
          <w:szCs w:val="24"/>
        </w:rPr>
      </w:pPr>
      <w:r w:rsidRPr="00F647C0">
        <w:rPr>
          <w:color w:val="000000"/>
          <w:szCs w:val="24"/>
        </w:rPr>
        <w:lastRenderedPageBreak/>
        <w:t>Коверат или кутија са понудом</w:t>
      </w:r>
      <w:r w:rsidRPr="00F647C0">
        <w:rPr>
          <w:color w:val="000000"/>
          <w:szCs w:val="24"/>
          <w:lang w:val="ru-RU"/>
        </w:rPr>
        <w:t xml:space="preserve"> на предњој страни</w:t>
      </w:r>
      <w:r>
        <w:rPr>
          <w:color w:val="000000"/>
          <w:szCs w:val="24"/>
        </w:rPr>
        <w:t xml:space="preserve"> мора имати писани текст „</w:t>
      </w:r>
      <w:r w:rsidRPr="00F647C0">
        <w:rPr>
          <w:color w:val="000000"/>
          <w:szCs w:val="24"/>
        </w:rPr>
        <w:t>ПОНУДА-НЕ</w:t>
      </w:r>
      <w:r>
        <w:rPr>
          <w:color w:val="000000"/>
          <w:szCs w:val="24"/>
        </w:rPr>
        <w:t xml:space="preserve"> ОТВАРАЈ</w:t>
      </w:r>
      <w:r w:rsidRPr="00DB0B36">
        <w:rPr>
          <w:color w:val="000000"/>
          <w:szCs w:val="24"/>
        </w:rPr>
        <w:t>”</w:t>
      </w:r>
      <w:r w:rsidRPr="00F647C0">
        <w:rPr>
          <w:color w:val="000000"/>
          <w:szCs w:val="24"/>
        </w:rPr>
        <w:t xml:space="preserve">, </w:t>
      </w:r>
      <w:r w:rsidRPr="00F647C0">
        <w:rPr>
          <w:color w:val="000000"/>
          <w:szCs w:val="24"/>
          <w:lang w:val="ru-RU"/>
        </w:rPr>
        <w:t>назив и број јавне набавке, а на полеђи</w:t>
      </w:r>
      <w:r>
        <w:rPr>
          <w:color w:val="000000"/>
          <w:szCs w:val="24"/>
          <w:lang w:val="ru-RU"/>
        </w:rPr>
        <w:t>ни назив, број телефона и адресу</w:t>
      </w:r>
      <w:r w:rsidRPr="00F647C0">
        <w:rPr>
          <w:color w:val="000000"/>
          <w:szCs w:val="24"/>
          <w:lang w:val="ru-RU"/>
        </w:rPr>
        <w:t xml:space="preserve"> понуђача.</w:t>
      </w:r>
      <w:r w:rsidRPr="00F647C0">
        <w:rPr>
          <w:szCs w:val="24"/>
        </w:rPr>
        <w:t xml:space="preserve"> </w:t>
      </w:r>
    </w:p>
    <w:p w:rsidR="00DD1EB8" w:rsidRPr="00F647C0" w:rsidRDefault="00660ED3" w:rsidP="00DD1EB8">
      <w:pPr>
        <w:rPr>
          <w:color w:val="000000"/>
          <w:szCs w:val="24"/>
        </w:rPr>
      </w:pPr>
      <w:r>
        <w:rPr>
          <w:color w:val="000000"/>
          <w:szCs w:val="24"/>
        </w:rPr>
        <w:tab/>
      </w:r>
      <w:r w:rsidR="00DD1EB8" w:rsidRPr="00F647C0">
        <w:rPr>
          <w:color w:val="000000"/>
          <w:szCs w:val="24"/>
        </w:rPr>
        <w:t>Понуде се достављају на адресу: Управа царина, Београд, Булевар Зорана Ђинђића 155а</w:t>
      </w:r>
      <w:r w:rsidR="00DD1EB8" w:rsidRPr="004C05D7">
        <w:rPr>
          <w:color w:val="000000"/>
          <w:szCs w:val="24"/>
        </w:rPr>
        <w:t>.</w:t>
      </w:r>
      <w:r>
        <w:rPr>
          <w:color w:val="000000"/>
          <w:szCs w:val="24"/>
        </w:rPr>
        <w:t xml:space="preserve"> </w:t>
      </w:r>
      <w:r w:rsidR="00DD1EB8" w:rsidRPr="00F647C0">
        <w:rPr>
          <w:color w:val="000000"/>
          <w:szCs w:val="24"/>
        </w:rPr>
        <w:t>Неблаговременом ће се сматрати понуда која није примљена од стране наручиоца до датума и часа</w:t>
      </w:r>
      <w:r w:rsidR="00DD1EB8">
        <w:rPr>
          <w:color w:val="000000"/>
          <w:szCs w:val="24"/>
        </w:rPr>
        <w:t xml:space="preserve"> одређеног у позиву за подношење понуда</w:t>
      </w:r>
      <w:r w:rsidR="00DD1EB8" w:rsidRPr="00F647C0">
        <w:rPr>
          <w:color w:val="000000"/>
          <w:szCs w:val="24"/>
        </w:rPr>
        <w:t>.</w:t>
      </w:r>
    </w:p>
    <w:p w:rsidR="00DD1EB8" w:rsidRPr="00F647C0" w:rsidRDefault="00DD1EB8" w:rsidP="00DD1EB8">
      <w:pPr>
        <w:rPr>
          <w:b/>
          <w:color w:val="000000"/>
          <w:szCs w:val="24"/>
        </w:rPr>
      </w:pPr>
      <w:r w:rsidRPr="00F647C0">
        <w:rPr>
          <w:color w:val="000000"/>
          <w:szCs w:val="24"/>
        </w:rPr>
        <w:tab/>
        <w:t xml:space="preserve">Наручилац ће, по oкончању поступка јавног отварања понуда, </w:t>
      </w:r>
      <w:r>
        <w:rPr>
          <w:color w:val="000000"/>
          <w:szCs w:val="24"/>
        </w:rPr>
        <w:t xml:space="preserve">понуђачима </w:t>
      </w:r>
      <w:r w:rsidRPr="00F647C0">
        <w:rPr>
          <w:color w:val="000000"/>
          <w:szCs w:val="24"/>
        </w:rPr>
        <w:t>вратити неотворене, све неблаговремено поднете понуде, са назнаком да су поднете неблаговремено.</w:t>
      </w:r>
    </w:p>
    <w:p w:rsidR="00DD1EB8" w:rsidRPr="00F647C0" w:rsidRDefault="00DD1EB8" w:rsidP="00DD1EB8">
      <w:pPr>
        <w:rPr>
          <w:szCs w:val="24"/>
        </w:rPr>
      </w:pPr>
      <w:r w:rsidRPr="00F647C0">
        <w:rPr>
          <w:szCs w:val="24"/>
        </w:rPr>
        <w:tab/>
        <w:t xml:space="preserve">Понуђач може да поднесе само једну понуду. </w:t>
      </w:r>
    </w:p>
    <w:p w:rsidR="00DD1EB8" w:rsidRDefault="00DD1EB8" w:rsidP="00DD1EB8">
      <w:pPr>
        <w:rPr>
          <w:sz w:val="22"/>
          <w:szCs w:val="22"/>
        </w:rPr>
      </w:pPr>
      <w:r w:rsidRPr="00271276">
        <w:rPr>
          <w:sz w:val="22"/>
          <w:szCs w:val="22"/>
        </w:rPr>
        <w:tab/>
      </w:r>
    </w:p>
    <w:p w:rsidR="00DD1EB8" w:rsidRPr="00F647C0" w:rsidRDefault="00DD1EB8" w:rsidP="00DD1EB8">
      <w:pPr>
        <w:ind w:left="-90" w:right="-380"/>
        <w:outlineLvl w:val="0"/>
        <w:rPr>
          <w:b/>
          <w:szCs w:val="24"/>
        </w:rPr>
      </w:pPr>
      <w:r>
        <w:rPr>
          <w:b/>
          <w:bCs/>
          <w:iCs/>
        </w:rPr>
        <w:tab/>
      </w:r>
      <w:r w:rsidRPr="00F647C0">
        <w:rPr>
          <w:b/>
          <w:bCs/>
          <w:iCs/>
          <w:szCs w:val="24"/>
        </w:rPr>
        <w:t>4</w:t>
      </w:r>
      <w:r w:rsidRPr="00F647C0">
        <w:rPr>
          <w:b/>
          <w:szCs w:val="24"/>
        </w:rPr>
        <w:t>. Понуда са варијантама није дозвољена</w:t>
      </w:r>
    </w:p>
    <w:p w:rsidR="00DD1EB8" w:rsidRPr="00F647C0" w:rsidRDefault="00DD1EB8" w:rsidP="00DD1EB8">
      <w:pPr>
        <w:rPr>
          <w:b/>
          <w:szCs w:val="24"/>
        </w:rPr>
      </w:pPr>
    </w:p>
    <w:p w:rsidR="00DD1EB8" w:rsidRPr="00F647C0" w:rsidRDefault="00DD1EB8" w:rsidP="00DD1EB8">
      <w:pPr>
        <w:outlineLvl w:val="0"/>
        <w:rPr>
          <w:b/>
          <w:szCs w:val="24"/>
        </w:rPr>
      </w:pPr>
      <w:r w:rsidRPr="00F647C0">
        <w:rPr>
          <w:b/>
          <w:szCs w:val="24"/>
        </w:rPr>
        <w:tab/>
        <w:t>5. Начин измене, допуне и опозива понуде</w:t>
      </w:r>
    </w:p>
    <w:p w:rsidR="00DD1EB8" w:rsidRPr="00757C1F" w:rsidRDefault="00DD1EB8" w:rsidP="00DD1EB8">
      <w:pPr>
        <w:rPr>
          <w:szCs w:val="24"/>
        </w:rPr>
      </w:pPr>
      <w:r w:rsidRPr="00F647C0">
        <w:rPr>
          <w:szCs w:val="24"/>
        </w:rPr>
        <w:tab/>
        <w:t>Понуђач може у року за подношење понуде да измени, допуни или опозове своју понуду и то непосредно или путем поште.</w:t>
      </w:r>
    </w:p>
    <w:p w:rsidR="00DD1EB8" w:rsidRPr="009A09D6" w:rsidRDefault="00DD1EB8" w:rsidP="00DD1EB8">
      <w:pPr>
        <w:rPr>
          <w:sz w:val="22"/>
          <w:szCs w:val="22"/>
        </w:rPr>
      </w:pPr>
    </w:p>
    <w:p w:rsidR="00DD1EB8" w:rsidRPr="00F647C0" w:rsidRDefault="00DD1EB8" w:rsidP="00DD1EB8">
      <w:pPr>
        <w:outlineLvl w:val="0"/>
        <w:rPr>
          <w:b/>
          <w:szCs w:val="24"/>
        </w:rPr>
      </w:pPr>
      <w:r w:rsidRPr="00271276">
        <w:rPr>
          <w:b/>
          <w:sz w:val="22"/>
          <w:szCs w:val="22"/>
        </w:rPr>
        <w:tab/>
      </w:r>
      <w:r w:rsidRPr="00F647C0">
        <w:rPr>
          <w:b/>
          <w:szCs w:val="24"/>
        </w:rPr>
        <w:t>6. Обавештење понуђачу у вези подношења понуде</w:t>
      </w:r>
    </w:p>
    <w:p w:rsidR="00DD1EB8" w:rsidRDefault="00DD1EB8" w:rsidP="00DD1EB8">
      <w:pPr>
        <w:rPr>
          <w:szCs w:val="24"/>
        </w:rPr>
      </w:pPr>
      <w:r w:rsidRPr="00F647C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DD1EB8" w:rsidRPr="00757C1F" w:rsidRDefault="00DD1EB8" w:rsidP="00DD1EB8">
      <w:pPr>
        <w:rPr>
          <w:szCs w:val="24"/>
        </w:rPr>
      </w:pPr>
    </w:p>
    <w:p w:rsidR="00DD1EB8" w:rsidRPr="00F647C0" w:rsidRDefault="00DD1EB8" w:rsidP="00DD1EB8">
      <w:pPr>
        <w:ind w:left="1440"/>
        <w:outlineLvl w:val="0"/>
        <w:rPr>
          <w:b/>
          <w:szCs w:val="24"/>
        </w:rPr>
      </w:pPr>
      <w:r w:rsidRPr="00F647C0">
        <w:rPr>
          <w:b/>
          <w:szCs w:val="24"/>
        </w:rPr>
        <w:t>7</w:t>
      </w:r>
      <w:r w:rsidRPr="00F647C0">
        <w:rPr>
          <w:b/>
          <w:szCs w:val="24"/>
          <w:lang w:val="sr-Latn-CS"/>
        </w:rPr>
        <w:t>.</w:t>
      </w:r>
      <w:r w:rsidRPr="00F647C0">
        <w:rPr>
          <w:b/>
          <w:szCs w:val="24"/>
        </w:rPr>
        <w:t xml:space="preserve"> Подизвођач</w:t>
      </w:r>
    </w:p>
    <w:p w:rsidR="00DD1EB8" w:rsidRPr="00F647C0" w:rsidRDefault="00DD1EB8" w:rsidP="00DD1EB8">
      <w:pPr>
        <w:rPr>
          <w:szCs w:val="24"/>
        </w:rPr>
      </w:pPr>
      <w:r w:rsidRPr="00F647C0">
        <w:rPr>
          <w:szCs w:val="24"/>
        </w:rPr>
        <w:tab/>
        <w:t xml:space="preserve">Понуђач је дужан да у понуди наведе да ли ће извршење јавне набавке делимично поверити подизвођачу. </w:t>
      </w:r>
    </w:p>
    <w:p w:rsidR="00DD1EB8" w:rsidRPr="00F647C0" w:rsidRDefault="00DD1EB8" w:rsidP="00DD1EB8">
      <w:pPr>
        <w:rPr>
          <w:szCs w:val="24"/>
        </w:rPr>
      </w:pPr>
      <w:r w:rsidRPr="00F647C0">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F647C0">
        <w:rPr>
          <w:szCs w:val="24"/>
        </w:rPr>
        <w:t>рити подизвођачу, а који не може бити већи од 50 % као и део предмета набавке који ће извршити преко подизвођача.</w:t>
      </w:r>
    </w:p>
    <w:p w:rsidR="00DD1EB8" w:rsidRPr="00F647C0" w:rsidRDefault="00DD1EB8" w:rsidP="00DD1EB8">
      <w:pPr>
        <w:rPr>
          <w:szCs w:val="24"/>
        </w:rPr>
      </w:pPr>
      <w:r w:rsidRPr="00F647C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DD1EB8" w:rsidRPr="00F647C0" w:rsidRDefault="00DD1EB8" w:rsidP="00DD1EB8">
      <w:pPr>
        <w:rPr>
          <w:szCs w:val="24"/>
        </w:rPr>
      </w:pPr>
      <w:r w:rsidRPr="00F647C0">
        <w:rPr>
          <w:szCs w:val="24"/>
        </w:rPr>
        <w:tab/>
        <w:t>Понуђач је дужан да наручиоцу, на његов захтев, омогући приступ код подизвођача ради утврђивања испуњености услова.</w:t>
      </w:r>
    </w:p>
    <w:p w:rsidR="00DD1EB8" w:rsidRPr="00F647C0" w:rsidRDefault="00DD1EB8" w:rsidP="00DD1EB8">
      <w:pPr>
        <w:rPr>
          <w:color w:val="000000"/>
          <w:szCs w:val="24"/>
          <w:lang w:val="sr-Latn-CS"/>
        </w:rPr>
      </w:pPr>
      <w:r w:rsidRPr="00F647C0">
        <w:rPr>
          <w:szCs w:val="24"/>
        </w:rPr>
        <w:tab/>
        <w:t xml:space="preserve">Понуђач је дужан да за подизвођаче достави доказе о испуњености обавезних услова Поглавља </w:t>
      </w:r>
      <w:r w:rsidRPr="00F647C0">
        <w:rPr>
          <w:szCs w:val="24"/>
          <w:lang w:val="sr-Latn-CS"/>
        </w:rPr>
        <w:t>IV</w:t>
      </w:r>
      <w:r w:rsidRPr="00F647C0">
        <w:rPr>
          <w:szCs w:val="24"/>
        </w:rPr>
        <w:t xml:space="preserve">. </w:t>
      </w:r>
      <w:r w:rsidRPr="00F647C0">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F647C0">
        <w:rPr>
          <w:color w:val="000000"/>
          <w:szCs w:val="24"/>
          <w:lang w:val="sr-Latn-CS"/>
        </w:rPr>
        <w:t>.</w:t>
      </w:r>
    </w:p>
    <w:p w:rsidR="00DD1EB8" w:rsidRPr="00F647C0" w:rsidRDefault="00DD1EB8" w:rsidP="00DD1EB8">
      <w:pPr>
        <w:rPr>
          <w:szCs w:val="24"/>
        </w:rPr>
      </w:pPr>
      <w:r w:rsidRPr="00F647C0">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D1EB8" w:rsidRPr="00F647C0" w:rsidRDefault="00DD1EB8" w:rsidP="00DD1EB8">
      <w:pPr>
        <w:rPr>
          <w:szCs w:val="24"/>
        </w:rPr>
      </w:pPr>
      <w:r w:rsidRPr="00F647C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DD1EB8" w:rsidRPr="009A09D6" w:rsidRDefault="00DD1EB8" w:rsidP="00DD1EB8">
      <w:pPr>
        <w:rPr>
          <w:sz w:val="22"/>
          <w:szCs w:val="22"/>
        </w:rPr>
      </w:pPr>
      <w:r w:rsidRPr="00745A88">
        <w:rPr>
          <w:sz w:val="22"/>
          <w:szCs w:val="22"/>
        </w:rPr>
        <w:tab/>
      </w:r>
    </w:p>
    <w:p w:rsidR="00DD1EB8" w:rsidRPr="00954453" w:rsidRDefault="00DD1EB8" w:rsidP="00DD1EB8">
      <w:pPr>
        <w:outlineLvl w:val="0"/>
        <w:rPr>
          <w:b/>
          <w:szCs w:val="24"/>
        </w:rPr>
      </w:pPr>
      <w:r w:rsidRPr="0033342B">
        <w:rPr>
          <w:b/>
          <w:sz w:val="22"/>
          <w:szCs w:val="22"/>
        </w:rPr>
        <w:tab/>
      </w:r>
      <w:r w:rsidRPr="00954453">
        <w:rPr>
          <w:b/>
          <w:szCs w:val="24"/>
        </w:rPr>
        <w:t>8. Обавештење о саставном делу заједничке понуде</w:t>
      </w:r>
    </w:p>
    <w:p w:rsidR="00DD1EB8" w:rsidRPr="00954453" w:rsidRDefault="00DD1EB8" w:rsidP="00DD1EB8">
      <w:pPr>
        <w:rPr>
          <w:szCs w:val="24"/>
        </w:rPr>
      </w:pPr>
      <w:r w:rsidRPr="00D452D0">
        <w:rPr>
          <w:sz w:val="22"/>
          <w:szCs w:val="22"/>
        </w:rPr>
        <w:tab/>
      </w:r>
      <w:r w:rsidRPr="0095445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DD1EB8" w:rsidRPr="00954453" w:rsidRDefault="00DD1EB8" w:rsidP="00DD1EB8">
      <w:pPr>
        <w:tabs>
          <w:tab w:val="left" w:pos="1800"/>
        </w:tabs>
        <w:rPr>
          <w:szCs w:val="24"/>
        </w:rPr>
      </w:pPr>
      <w:r w:rsidRPr="00954453">
        <w:rPr>
          <w:szCs w:val="24"/>
        </w:rPr>
        <w:tab/>
        <w:t>1)</w:t>
      </w:r>
      <w:r w:rsidRPr="00954453">
        <w:rPr>
          <w:szCs w:val="24"/>
        </w:rPr>
        <w:tab/>
        <w:t>члану групе који ће бити носилац посла, односно који ће поднети понуду и који ће заступати групу понуђача пред наручиоцем;</w:t>
      </w:r>
    </w:p>
    <w:p w:rsidR="00DD1EB8" w:rsidRPr="00954453" w:rsidRDefault="00DD1EB8" w:rsidP="00DD1EB8">
      <w:pPr>
        <w:tabs>
          <w:tab w:val="left" w:pos="1800"/>
        </w:tabs>
        <w:rPr>
          <w:szCs w:val="24"/>
        </w:rPr>
      </w:pPr>
      <w:r w:rsidRPr="00954453">
        <w:rPr>
          <w:szCs w:val="24"/>
        </w:rPr>
        <w:tab/>
        <w:t>2)</w:t>
      </w:r>
      <w:r w:rsidRPr="00954453">
        <w:rPr>
          <w:szCs w:val="24"/>
        </w:rPr>
        <w:tab/>
        <w:t>понуђачу који ће у име групе понуђача потписати уговор;</w:t>
      </w:r>
    </w:p>
    <w:p w:rsidR="00DD1EB8" w:rsidRPr="00954453" w:rsidRDefault="00DD1EB8" w:rsidP="00DD1EB8">
      <w:pPr>
        <w:tabs>
          <w:tab w:val="left" w:pos="1800"/>
        </w:tabs>
        <w:rPr>
          <w:szCs w:val="24"/>
        </w:rPr>
      </w:pPr>
      <w:r w:rsidRPr="00954453">
        <w:rPr>
          <w:szCs w:val="24"/>
        </w:rPr>
        <w:tab/>
        <w:t>3)</w:t>
      </w:r>
      <w:r w:rsidRPr="00954453">
        <w:rPr>
          <w:szCs w:val="24"/>
        </w:rPr>
        <w:tab/>
        <w:t>понуђачу који ће у име групе понуђача дати средство обезбеђења;</w:t>
      </w:r>
    </w:p>
    <w:p w:rsidR="00DD1EB8" w:rsidRPr="00954453" w:rsidRDefault="00DD1EB8" w:rsidP="00DD1EB8">
      <w:pPr>
        <w:tabs>
          <w:tab w:val="left" w:pos="1800"/>
        </w:tabs>
        <w:rPr>
          <w:szCs w:val="24"/>
        </w:rPr>
      </w:pPr>
      <w:r w:rsidRPr="00954453">
        <w:rPr>
          <w:szCs w:val="24"/>
        </w:rPr>
        <w:lastRenderedPageBreak/>
        <w:tab/>
        <w:t>4)</w:t>
      </w:r>
      <w:r w:rsidRPr="00954453">
        <w:rPr>
          <w:szCs w:val="24"/>
        </w:rPr>
        <w:tab/>
        <w:t>понуђачу који ће издати рачун;</w:t>
      </w:r>
    </w:p>
    <w:p w:rsidR="00DD1EB8" w:rsidRPr="00954453" w:rsidRDefault="00DD1EB8" w:rsidP="00DD1EB8">
      <w:pPr>
        <w:tabs>
          <w:tab w:val="left" w:pos="1800"/>
        </w:tabs>
        <w:rPr>
          <w:szCs w:val="24"/>
        </w:rPr>
      </w:pPr>
      <w:r w:rsidRPr="00954453">
        <w:rPr>
          <w:szCs w:val="24"/>
        </w:rPr>
        <w:tab/>
        <w:t>5)</w:t>
      </w:r>
      <w:r w:rsidRPr="00954453">
        <w:rPr>
          <w:szCs w:val="24"/>
        </w:rPr>
        <w:tab/>
        <w:t>рачуну на који ће бити извршено плаћање;</w:t>
      </w:r>
    </w:p>
    <w:p w:rsidR="00DD1EB8" w:rsidRPr="00954453" w:rsidRDefault="00DD1EB8" w:rsidP="00DD1EB8">
      <w:pPr>
        <w:tabs>
          <w:tab w:val="left" w:pos="1800"/>
        </w:tabs>
        <w:rPr>
          <w:szCs w:val="24"/>
        </w:rPr>
      </w:pPr>
      <w:r w:rsidRPr="00954453">
        <w:rPr>
          <w:szCs w:val="24"/>
        </w:rPr>
        <w:tab/>
        <w:t>6)</w:t>
      </w:r>
      <w:r w:rsidRPr="00954453">
        <w:rPr>
          <w:szCs w:val="24"/>
        </w:rPr>
        <w:tab/>
        <w:t>обавезама сваког од понуђача из групе понуђача за извршење уговора.</w:t>
      </w:r>
    </w:p>
    <w:p w:rsidR="00DD1EB8" w:rsidRPr="00954453" w:rsidRDefault="00DD1EB8" w:rsidP="00DD1EB8">
      <w:pPr>
        <w:rPr>
          <w:szCs w:val="24"/>
        </w:rPr>
      </w:pPr>
      <w:r w:rsidRPr="00954453">
        <w:rPr>
          <w:szCs w:val="24"/>
        </w:rPr>
        <w:tab/>
        <w:t xml:space="preserve">Споразумом се уређују и друга питања која наручилац одреди конкурсном документацијом. </w:t>
      </w:r>
    </w:p>
    <w:p w:rsidR="00DD1EB8" w:rsidRPr="00954453" w:rsidRDefault="00DD1EB8" w:rsidP="00DD1EB8">
      <w:pPr>
        <w:rPr>
          <w:szCs w:val="24"/>
        </w:rPr>
      </w:pPr>
      <w:r w:rsidRPr="0095445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DD1EB8" w:rsidRPr="00954453" w:rsidRDefault="00DD1EB8" w:rsidP="00DD1EB8">
      <w:pPr>
        <w:rPr>
          <w:szCs w:val="24"/>
        </w:rPr>
      </w:pPr>
    </w:p>
    <w:p w:rsidR="00DD1EB8" w:rsidRDefault="00DD1EB8" w:rsidP="00DD1EB8">
      <w:pPr>
        <w:outlineLvl w:val="0"/>
        <w:rPr>
          <w:b/>
          <w:szCs w:val="24"/>
        </w:rPr>
      </w:pPr>
      <w:r w:rsidRPr="00271276">
        <w:rPr>
          <w:b/>
          <w:sz w:val="22"/>
          <w:szCs w:val="22"/>
        </w:rPr>
        <w:tab/>
      </w:r>
      <w:r w:rsidRPr="0060203E">
        <w:rPr>
          <w:b/>
          <w:szCs w:val="24"/>
        </w:rPr>
        <w:t>9. Валута</w:t>
      </w:r>
      <w:r>
        <w:rPr>
          <w:b/>
          <w:szCs w:val="24"/>
        </w:rPr>
        <w:t xml:space="preserve"> и цена</w:t>
      </w:r>
    </w:p>
    <w:p w:rsidR="00754226" w:rsidRPr="0060203E" w:rsidRDefault="00754226" w:rsidP="00DD1EB8">
      <w:pPr>
        <w:outlineLvl w:val="0"/>
        <w:rPr>
          <w:b/>
          <w:szCs w:val="24"/>
        </w:rPr>
      </w:pPr>
      <w:r>
        <w:rPr>
          <w:b/>
          <w:szCs w:val="24"/>
        </w:rPr>
        <w:tab/>
      </w:r>
      <w:r w:rsidRPr="00A53B8E">
        <w:rPr>
          <w:noProof/>
          <w:szCs w:val="24"/>
        </w:rPr>
        <w:t>Цена предметн</w:t>
      </w:r>
      <w:r w:rsidR="003E79A4">
        <w:rPr>
          <w:noProof/>
          <w:szCs w:val="24"/>
        </w:rPr>
        <w:t>их</w:t>
      </w:r>
      <w:r w:rsidRPr="00A53B8E">
        <w:rPr>
          <w:noProof/>
          <w:szCs w:val="24"/>
        </w:rPr>
        <w:t xml:space="preserve"> услуг</w:t>
      </w:r>
      <w:r w:rsidR="003E79A4">
        <w:rPr>
          <w:noProof/>
          <w:szCs w:val="24"/>
        </w:rPr>
        <w:t>а</w:t>
      </w:r>
      <w:r w:rsidRPr="00A53B8E">
        <w:rPr>
          <w:noProof/>
          <w:szCs w:val="24"/>
        </w:rPr>
        <w:t xml:space="preserve"> мора бити </w:t>
      </w:r>
      <w:r w:rsidRPr="00A53B8E">
        <w:rPr>
          <w:szCs w:val="24"/>
          <w:lang w:val="ru-RU"/>
        </w:rPr>
        <w:t>изражена у динарима, без пореза на додату вредност</w:t>
      </w:r>
      <w:r w:rsidR="009C0791">
        <w:rPr>
          <w:szCs w:val="24"/>
          <w:lang w:val="ru-RU"/>
        </w:rPr>
        <w:t>,</w:t>
      </w:r>
      <w:r w:rsidR="009C0791" w:rsidRPr="009C0791">
        <w:rPr>
          <w:szCs w:val="24"/>
          <w:lang w:val="ru-RU"/>
        </w:rPr>
        <w:t xml:space="preserve"> </w:t>
      </w:r>
      <w:r w:rsidR="009C0791">
        <w:rPr>
          <w:szCs w:val="24"/>
          <w:lang w:val="ru-RU"/>
        </w:rPr>
        <w:t>са урачунатим свим зависним</w:t>
      </w:r>
      <w:r w:rsidR="009C0791" w:rsidRPr="000D62A2">
        <w:rPr>
          <w:szCs w:val="24"/>
          <w:lang w:val="ru-RU"/>
        </w:rPr>
        <w:t xml:space="preserve"> трошковима које </w:t>
      </w:r>
      <w:r w:rsidR="009C0791">
        <w:rPr>
          <w:szCs w:val="24"/>
          <w:lang w:val="ru-RU"/>
        </w:rPr>
        <w:t>понуђач</w:t>
      </w:r>
      <w:r w:rsidR="009C0791" w:rsidRPr="000D62A2">
        <w:rPr>
          <w:szCs w:val="24"/>
          <w:lang w:val="ru-RU"/>
        </w:rPr>
        <w:t xml:space="preserve"> има у реализацији предметн</w:t>
      </w:r>
      <w:r w:rsidR="009C0791">
        <w:rPr>
          <w:szCs w:val="24"/>
          <w:lang w:val="ru-RU"/>
        </w:rPr>
        <w:t>е јавне набавке</w:t>
      </w:r>
      <w:r w:rsidR="009C0791" w:rsidRPr="000D62A2">
        <w:rPr>
          <w:szCs w:val="24"/>
        </w:rPr>
        <w:t>.</w:t>
      </w:r>
    </w:p>
    <w:p w:rsidR="00754226" w:rsidRPr="00E31383" w:rsidRDefault="00DD1EB8" w:rsidP="00754226">
      <w:pPr>
        <w:tabs>
          <w:tab w:val="left" w:pos="990"/>
        </w:tabs>
        <w:rPr>
          <w:szCs w:val="24"/>
          <w:lang w:val="ru-RU"/>
        </w:rPr>
      </w:pPr>
      <w:r w:rsidRPr="0060203E">
        <w:rPr>
          <w:szCs w:val="24"/>
        </w:rPr>
        <w:tab/>
      </w:r>
      <w:r w:rsidR="00754226">
        <w:rPr>
          <w:szCs w:val="24"/>
        </w:rPr>
        <w:tab/>
        <w:t>Ц</w:t>
      </w:r>
      <w:r w:rsidR="00754226" w:rsidRPr="00A53B8E">
        <w:rPr>
          <w:szCs w:val="24"/>
        </w:rPr>
        <w:t>ен</w:t>
      </w:r>
      <w:r w:rsidR="003E79A4">
        <w:rPr>
          <w:szCs w:val="24"/>
        </w:rPr>
        <w:t>а</w:t>
      </w:r>
      <w:r w:rsidR="00754226" w:rsidRPr="00A53B8E">
        <w:rPr>
          <w:szCs w:val="24"/>
        </w:rPr>
        <w:t xml:space="preserve"> предметних услуга </w:t>
      </w:r>
      <w:r w:rsidR="00754226" w:rsidRPr="001A766A">
        <w:rPr>
          <w:szCs w:val="24"/>
        </w:rPr>
        <w:t>не мо</w:t>
      </w:r>
      <w:r w:rsidR="003E79A4">
        <w:rPr>
          <w:szCs w:val="24"/>
        </w:rPr>
        <w:t>же</w:t>
      </w:r>
      <w:r w:rsidR="00754226" w:rsidRPr="001A766A">
        <w:rPr>
          <w:szCs w:val="24"/>
        </w:rPr>
        <w:t xml:space="preserve"> се мењати 6 (шест) месеци од датума закључења уговора, а након истека овог периода мо</w:t>
      </w:r>
      <w:r w:rsidR="003E79A4">
        <w:rPr>
          <w:szCs w:val="24"/>
        </w:rPr>
        <w:t>же</w:t>
      </w:r>
      <w:r w:rsidR="00754226" w:rsidRPr="001A766A">
        <w:rPr>
          <w:szCs w:val="24"/>
        </w:rPr>
        <w:t xml:space="preserve">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DD1EB8" w:rsidRPr="000D62A2" w:rsidRDefault="00DD1EB8" w:rsidP="00754226">
      <w:pPr>
        <w:rPr>
          <w:noProof/>
          <w:szCs w:val="24"/>
        </w:rPr>
      </w:pPr>
      <w:r>
        <w:rPr>
          <w:noProof/>
          <w:szCs w:val="24"/>
          <w:lang w:val="sr-Latn-CS"/>
        </w:rPr>
        <w:t xml:space="preserve">                        </w:t>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DD1EB8" w:rsidRDefault="00DD1EB8" w:rsidP="00DD1EB8">
      <w:pPr>
        <w:rPr>
          <w:sz w:val="22"/>
          <w:szCs w:val="22"/>
        </w:rPr>
      </w:pPr>
      <w:r w:rsidRPr="0060203E">
        <w:rPr>
          <w:szCs w:val="24"/>
        </w:rPr>
        <w:tab/>
      </w:r>
    </w:p>
    <w:p w:rsidR="00DD1EB8" w:rsidRPr="006335AA" w:rsidRDefault="00DD1EB8" w:rsidP="00DD1EB8">
      <w:pPr>
        <w:outlineLvl w:val="0"/>
        <w:rPr>
          <w:b/>
          <w:szCs w:val="24"/>
        </w:rPr>
      </w:pPr>
      <w:r w:rsidRPr="00271276">
        <w:rPr>
          <w:b/>
          <w:sz w:val="22"/>
          <w:szCs w:val="22"/>
        </w:rPr>
        <w:tab/>
      </w:r>
      <w:r w:rsidRPr="006335AA">
        <w:rPr>
          <w:b/>
          <w:szCs w:val="24"/>
        </w:rPr>
        <w:t>10. Захтеви у погледу начина и услова плаћања</w:t>
      </w:r>
    </w:p>
    <w:p w:rsidR="009E2A22" w:rsidRDefault="00067C9A" w:rsidP="009E2A22">
      <w:pPr>
        <w:tabs>
          <w:tab w:val="left" w:pos="990"/>
        </w:tabs>
        <w:rPr>
          <w:noProof/>
        </w:rPr>
      </w:pPr>
      <w:r>
        <w:rPr>
          <w:rFonts w:asciiTheme="minorHAnsi" w:hAnsiTheme="minorHAnsi"/>
          <w:noProof/>
          <w:szCs w:val="24"/>
        </w:rPr>
        <w:tab/>
      </w:r>
      <w:r w:rsidR="009E2A22">
        <w:rPr>
          <w:rFonts w:asciiTheme="minorHAnsi" w:hAnsiTheme="minorHAnsi"/>
          <w:noProof/>
          <w:szCs w:val="24"/>
        </w:rPr>
        <w:tab/>
      </w:r>
      <w:r w:rsidR="009E2A22">
        <w:rPr>
          <w:noProof/>
        </w:rPr>
        <w:t>Исплату рачуна по предметном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009E2A22">
        <w:rPr>
          <w:b/>
          <w:bCs/>
          <w:sz w:val="18"/>
          <w:szCs w:val="18"/>
        </w:rPr>
        <w:t xml:space="preserve"> </w:t>
      </w:r>
      <w:r w:rsidR="009E2A22">
        <w:rPr>
          <w:noProof/>
        </w:rPr>
        <w:t xml:space="preserve">који испоставља понуђач, </w:t>
      </w:r>
      <w:r w:rsidR="009E2A22" w:rsidRPr="00D626D1">
        <w:rPr>
          <w:noProof/>
        </w:rPr>
        <w:t>испостављеног у текућем месецу за услуге извршене у претходном месецу</w:t>
      </w:r>
      <w:r w:rsidR="009E2A22">
        <w:rPr>
          <w:noProof/>
        </w:rPr>
        <w:t xml:space="preserve">, у року </w:t>
      </w:r>
      <w:r w:rsidR="009E2A22" w:rsidRPr="009E2A22">
        <w:rPr>
          <w:noProof/>
          <w:color w:val="000000"/>
          <w:szCs w:val="24"/>
        </w:rPr>
        <w:t>који не може бити дужи од 45 дана од</w:t>
      </w:r>
      <w:r w:rsidR="009E2A22" w:rsidRPr="009E2A22">
        <w:rPr>
          <w:noProof/>
        </w:rPr>
        <w:t xml:space="preserve"> </w:t>
      </w:r>
      <w:r w:rsidR="009E2A22">
        <w:rPr>
          <w:noProof/>
        </w:rPr>
        <w:t xml:space="preserve">дана пријема рачуна и </w:t>
      </w:r>
      <w:r w:rsidR="009E2A22" w:rsidRPr="002E0F0B">
        <w:t>потврђеног документа од стране Наручиоца</w:t>
      </w:r>
      <w:r w:rsidR="009E2A22">
        <w:rPr>
          <w:noProof/>
        </w:rPr>
        <w:t xml:space="preserve"> </w:t>
      </w:r>
      <w:r w:rsidR="009E2A22" w:rsidRPr="002E0F0B">
        <w:t>којим су специфициране пружене услуге</w:t>
      </w:r>
      <w:r w:rsidR="009E2A22">
        <w:rPr>
          <w:noProof/>
        </w:rPr>
        <w:t>, на рачун понуђача.</w:t>
      </w:r>
    </w:p>
    <w:p w:rsidR="00DD1EB8" w:rsidRPr="009C470A" w:rsidRDefault="00DD1EB8" w:rsidP="00DD1EB8">
      <w:pPr>
        <w:shd w:val="clear" w:color="auto" w:fill="FFFFFF"/>
        <w:rPr>
          <w:b/>
          <w:color w:val="FF0000"/>
          <w:sz w:val="22"/>
          <w:szCs w:val="22"/>
        </w:rPr>
      </w:pPr>
    </w:p>
    <w:p w:rsidR="00DD1EB8" w:rsidRPr="00DB0B36" w:rsidRDefault="00DD1EB8" w:rsidP="00DD1EB8">
      <w:pPr>
        <w:shd w:val="clear" w:color="auto" w:fill="FFFFFF"/>
        <w:outlineLvl w:val="0"/>
        <w:rPr>
          <w:b/>
          <w:szCs w:val="24"/>
        </w:rPr>
      </w:pPr>
      <w:r w:rsidRPr="00271276">
        <w:rPr>
          <w:b/>
          <w:color w:val="FF0000"/>
          <w:sz w:val="22"/>
          <w:szCs w:val="22"/>
        </w:rPr>
        <w:tab/>
      </w:r>
      <w:r w:rsidRPr="00812E05">
        <w:rPr>
          <w:b/>
          <w:szCs w:val="24"/>
        </w:rPr>
        <w:t>11. Средств</w:t>
      </w:r>
      <w:r w:rsidR="005A0A6A">
        <w:rPr>
          <w:b/>
          <w:szCs w:val="24"/>
        </w:rPr>
        <w:t>о</w:t>
      </w:r>
      <w:r w:rsidRPr="00812E05">
        <w:rPr>
          <w:b/>
          <w:szCs w:val="24"/>
        </w:rPr>
        <w:t xml:space="preserve"> финансијског обезбеђења</w:t>
      </w:r>
      <w:r w:rsidRPr="007542B6">
        <w:rPr>
          <w:rFonts w:eastAsiaTheme="minorHAnsi"/>
          <w:color w:val="000000"/>
          <w:szCs w:val="24"/>
          <w:lang w:val="ru-RU"/>
        </w:rPr>
        <w:t xml:space="preserve"> </w:t>
      </w:r>
    </w:p>
    <w:p w:rsidR="00DD1EB8" w:rsidRPr="0037550A" w:rsidRDefault="00DD1EB8" w:rsidP="00DD1EB8">
      <w:pPr>
        <w:outlineLvl w:val="0"/>
        <w:rPr>
          <w:rFonts w:eastAsia="Calibri"/>
          <w:color w:val="000000"/>
          <w:szCs w:val="24"/>
        </w:rPr>
      </w:pPr>
      <w:r>
        <w:rPr>
          <w:rFonts w:eastAsia="Calibri"/>
          <w:color w:val="000000"/>
          <w:szCs w:val="24"/>
        </w:rPr>
        <w:tab/>
      </w:r>
      <w:r w:rsidRPr="008E3BDD">
        <w:rPr>
          <w:rFonts w:eastAsia="Calibri"/>
          <w:color w:val="000000"/>
          <w:szCs w:val="24"/>
          <w:lang w:val="ru-RU"/>
        </w:rPr>
        <w:t xml:space="preserve">Понуђач коме буде додељен уговор дужан је да у тренутку закључења уговора достави </w:t>
      </w:r>
      <w:r w:rsidRPr="00B51E99">
        <w:rPr>
          <w:rFonts w:eastAsia="Calibri"/>
          <w:b/>
          <w:color w:val="000000"/>
          <w:szCs w:val="24"/>
          <w:lang w:val="ru-RU"/>
        </w:rPr>
        <w:t>меницу за добро извршење посла</w:t>
      </w:r>
      <w:r w:rsidRPr="008E3BDD">
        <w:rPr>
          <w:rFonts w:eastAsia="Calibri"/>
          <w:color w:val="000000"/>
          <w:szCs w:val="24"/>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w:t>
      </w:r>
      <w:r w:rsidR="00E908C2">
        <w:rPr>
          <w:rFonts w:eastAsia="Calibri"/>
          <w:color w:val="000000"/>
          <w:szCs w:val="24"/>
          <w:lang w:val="ru-RU"/>
        </w:rPr>
        <w:t>”,</w:t>
      </w:r>
      <w:r>
        <w:rPr>
          <w:rFonts w:eastAsia="Calibri"/>
          <w:color w:val="000000"/>
          <w:szCs w:val="24"/>
          <w:lang w:val="ru-RU"/>
        </w:rPr>
        <w:t xml:space="preserve"> </w:t>
      </w:r>
      <w:r w:rsidRPr="008E3BDD">
        <w:rPr>
          <w:rFonts w:eastAsia="Calibri"/>
          <w:color w:val="000000"/>
          <w:szCs w:val="24"/>
          <w:lang w:val="ru-RU"/>
        </w:rPr>
        <w:t>бр.</w:t>
      </w:r>
      <w:r w:rsidR="00E908C2">
        <w:rPr>
          <w:rFonts w:eastAsia="Calibri"/>
          <w:color w:val="000000"/>
          <w:szCs w:val="24"/>
          <w:lang w:val="ru-RU"/>
        </w:rPr>
        <w:t xml:space="preserve"> </w:t>
      </w:r>
      <w:r w:rsidRPr="008E3BDD">
        <w:rPr>
          <w:rFonts w:eastAsia="Calibri"/>
          <w:color w:val="000000"/>
          <w:szCs w:val="24"/>
          <w:lang w:val="ru-RU"/>
        </w:rPr>
        <w:t>3/2002 и 5/2003 и „Сл</w:t>
      </w:r>
      <w:r w:rsidR="00E908C2">
        <w:rPr>
          <w:rFonts w:eastAsia="Calibri"/>
          <w:color w:val="000000"/>
          <w:szCs w:val="24"/>
          <w:lang w:val="ru-RU"/>
        </w:rPr>
        <w:t>ужбени</w:t>
      </w:r>
      <w:r w:rsidRPr="008E3BDD">
        <w:rPr>
          <w:rFonts w:eastAsia="Calibri"/>
          <w:color w:val="000000"/>
          <w:szCs w:val="24"/>
          <w:lang w:val="ru-RU"/>
        </w:rPr>
        <w:t xml:space="preserve"> гласник РС</w:t>
      </w:r>
      <w:r w:rsidR="00E908C2">
        <w:rPr>
          <w:rFonts w:eastAsia="Calibri"/>
          <w:color w:val="000000"/>
          <w:szCs w:val="24"/>
          <w:lang w:val="ru-RU"/>
        </w:rPr>
        <w:t>”,</w:t>
      </w:r>
      <w:r w:rsidRPr="008E3BDD">
        <w:rPr>
          <w:rFonts w:eastAsia="Calibri"/>
          <w:color w:val="000000"/>
          <w:szCs w:val="24"/>
          <w:lang w:val="ru-RU"/>
        </w:rPr>
        <w:t xml:space="preserve"> бр.</w:t>
      </w:r>
      <w:r w:rsidR="00E908C2">
        <w:rPr>
          <w:rFonts w:eastAsia="Calibri"/>
          <w:color w:val="000000"/>
          <w:szCs w:val="24"/>
          <w:lang w:val="ru-RU"/>
        </w:rPr>
        <w:t xml:space="preserve"> </w:t>
      </w:r>
      <w:r w:rsidRPr="008E3BDD">
        <w:rPr>
          <w:rFonts w:eastAsia="Calibri"/>
          <w:color w:val="000000"/>
          <w:szCs w:val="24"/>
          <w:lang w:val="ru-RU"/>
        </w:rPr>
        <w:t>43/2004,</w:t>
      </w:r>
      <w:r w:rsidR="00E908C2">
        <w:rPr>
          <w:rFonts w:eastAsia="Calibri"/>
          <w:color w:val="000000"/>
          <w:szCs w:val="24"/>
          <w:lang w:val="ru-RU"/>
        </w:rPr>
        <w:t xml:space="preserve"> </w:t>
      </w:r>
      <w:r w:rsidRPr="008E3BDD">
        <w:rPr>
          <w:rFonts w:eastAsia="Calibri"/>
          <w:color w:val="000000"/>
          <w:szCs w:val="24"/>
          <w:lang w:val="ru-RU"/>
        </w:rPr>
        <w:t>62/2006 и 31/2011) и Одлуком НБС о ближим условима, садржини и начину вођења Регистра меница и овлашћења („Службени гласник РС</w:t>
      </w:r>
      <w:r w:rsidR="00E908C2">
        <w:rPr>
          <w:rFonts w:eastAsia="Calibri"/>
          <w:color w:val="000000"/>
          <w:szCs w:val="24"/>
          <w:lang w:val="ru-RU"/>
        </w:rPr>
        <w:t>”,</w:t>
      </w:r>
      <w:r w:rsidRPr="008E3BDD">
        <w:rPr>
          <w:rFonts w:eastAsia="Calibri"/>
          <w:color w:val="000000"/>
          <w:szCs w:val="24"/>
          <w:lang w:val="ru-RU"/>
        </w:rPr>
        <w:t xml:space="preserve"> бр</w:t>
      </w:r>
      <w:r w:rsidR="00E908C2">
        <w:rPr>
          <w:rFonts w:eastAsia="Calibri"/>
          <w:color w:val="000000"/>
          <w:szCs w:val="24"/>
          <w:lang w:val="ru-RU"/>
        </w:rPr>
        <w:t>ој</w:t>
      </w:r>
      <w:r w:rsidRPr="008E3BDD">
        <w:rPr>
          <w:rFonts w:eastAsia="Calibri"/>
          <w:color w:val="000000"/>
          <w:szCs w:val="24"/>
          <w:lang w:val="ru-RU"/>
        </w:rPr>
        <w:t xml:space="preserve"> 56/2011), са роком важења који је најмање 30 дана дужи од истека рока важности уговора.</w:t>
      </w:r>
    </w:p>
    <w:p w:rsidR="00DD1EB8" w:rsidRPr="0037550A" w:rsidRDefault="00DD1EB8" w:rsidP="00DD1EB8">
      <w:pPr>
        <w:widowControl/>
        <w:tabs>
          <w:tab w:val="clear" w:pos="1440"/>
        </w:tabs>
        <w:autoSpaceDE w:val="0"/>
        <w:autoSpaceDN w:val="0"/>
        <w:adjustRightInd w:val="0"/>
        <w:ind w:firstLine="1440"/>
        <w:rPr>
          <w:rFonts w:eastAsia="Calibri"/>
          <w:color w:val="000000"/>
          <w:szCs w:val="24"/>
        </w:rPr>
      </w:pPr>
      <w:r w:rsidRPr="0037550A">
        <w:rPr>
          <w:rFonts w:eastAsia="Calibri"/>
          <w:color w:val="000000"/>
          <w:szCs w:val="24"/>
        </w:rPr>
        <w:t>- Менично овлашћење да се мениц</w:t>
      </w:r>
      <w:r w:rsidRPr="0037550A">
        <w:rPr>
          <w:rFonts w:eastAsia="Calibri"/>
          <w:color w:val="000000"/>
          <w:szCs w:val="24"/>
          <w:lang w:val="en-US"/>
        </w:rPr>
        <w:t>a</w:t>
      </w:r>
      <w:r w:rsidRPr="0037550A">
        <w:rPr>
          <w:rFonts w:eastAsia="Calibri"/>
          <w:color w:val="000000"/>
          <w:szCs w:val="24"/>
        </w:rPr>
        <w:t xml:space="preserve"> у износу од 10</w:t>
      </w:r>
      <w:r>
        <w:rPr>
          <w:rFonts w:eastAsia="Calibri"/>
          <w:color w:val="000000"/>
          <w:szCs w:val="24"/>
        </w:rPr>
        <w:t>% од вредности уговора без ПДВ</w:t>
      </w:r>
      <w:r w:rsidRPr="0037550A">
        <w:rPr>
          <w:rFonts w:eastAsia="Calibr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DD1EB8" w:rsidRPr="0037550A" w:rsidRDefault="00DD1EB8" w:rsidP="00DD1EB8">
      <w:pPr>
        <w:widowControl/>
        <w:tabs>
          <w:tab w:val="clear" w:pos="1440"/>
        </w:tabs>
        <w:autoSpaceDE w:val="0"/>
        <w:autoSpaceDN w:val="0"/>
        <w:adjustRightInd w:val="0"/>
        <w:ind w:left="1440"/>
        <w:rPr>
          <w:rFonts w:eastAsia="Calibri"/>
          <w:color w:val="000000"/>
          <w:szCs w:val="24"/>
        </w:rPr>
      </w:pPr>
      <w:r w:rsidRPr="0037550A">
        <w:rPr>
          <w:rFonts w:eastAsia="Calibri"/>
          <w:color w:val="000000"/>
          <w:szCs w:val="24"/>
        </w:rPr>
        <w:t>- Потврду о регистрацији менице</w:t>
      </w:r>
      <w:r w:rsidR="00E908C2">
        <w:rPr>
          <w:rFonts w:eastAsia="Calibri"/>
          <w:color w:val="000000"/>
          <w:szCs w:val="24"/>
        </w:rPr>
        <w:t>;</w:t>
      </w:r>
      <w:r w:rsidRPr="0037550A">
        <w:rPr>
          <w:rFonts w:eastAsia="Calibri"/>
          <w:color w:val="000000"/>
          <w:szCs w:val="24"/>
        </w:rPr>
        <w:t xml:space="preserve"> </w:t>
      </w:r>
    </w:p>
    <w:p w:rsidR="00DD1EB8" w:rsidRPr="0037550A" w:rsidRDefault="00DD1EB8" w:rsidP="00DD1EB8">
      <w:pPr>
        <w:widowControl/>
        <w:tabs>
          <w:tab w:val="clear" w:pos="1440"/>
        </w:tabs>
        <w:autoSpaceDE w:val="0"/>
        <w:autoSpaceDN w:val="0"/>
        <w:adjustRightInd w:val="0"/>
        <w:ind w:firstLine="1440"/>
        <w:rPr>
          <w:rFonts w:eastAsia="Calibri"/>
          <w:color w:val="000000"/>
          <w:szCs w:val="24"/>
        </w:rPr>
      </w:pPr>
      <w:r w:rsidRPr="0037550A">
        <w:rPr>
          <w:rFonts w:eastAsia="Calibri"/>
          <w:color w:val="000000"/>
          <w:szCs w:val="24"/>
        </w:rPr>
        <w:t xml:space="preserve">- </w:t>
      </w:r>
      <w:r w:rsidR="00E908C2">
        <w:rPr>
          <w:rFonts w:eastAsia="Calibri"/>
          <w:color w:val="000000"/>
          <w:szCs w:val="24"/>
        </w:rPr>
        <w:t>К</w:t>
      </w:r>
      <w:r w:rsidRPr="0037550A">
        <w:rPr>
          <w:rFonts w:eastAsia="Calibri"/>
          <w:color w:val="000000"/>
          <w:szCs w:val="24"/>
        </w:rPr>
        <w:t>опију картона депонованих потписа код банке на кој</w:t>
      </w:r>
      <w:r w:rsidR="00E908C2">
        <w:rPr>
          <w:rFonts w:eastAsia="Calibri"/>
          <w:color w:val="000000"/>
          <w:szCs w:val="24"/>
        </w:rPr>
        <w:t>е</w:t>
      </w:r>
      <w:r w:rsidRPr="0037550A">
        <w:rPr>
          <w:rFonts w:eastAsia="Calibri"/>
          <w:color w:val="000000"/>
          <w:szCs w:val="24"/>
        </w:rPr>
        <w:t xml:space="preserve">м се јасно виде депоновани потпис и печат понуђача, оверен печатом банке са датумом овере (овера не старија од 30 дана, од дана закључења уговора). </w:t>
      </w:r>
    </w:p>
    <w:p w:rsidR="00DD1EB8" w:rsidRPr="0037550A" w:rsidRDefault="00DD1EB8" w:rsidP="00DD1EB8">
      <w:pPr>
        <w:widowControl/>
        <w:tabs>
          <w:tab w:val="clear" w:pos="1440"/>
        </w:tabs>
        <w:autoSpaceDE w:val="0"/>
        <w:autoSpaceDN w:val="0"/>
        <w:adjustRightInd w:val="0"/>
        <w:ind w:firstLine="1440"/>
        <w:rPr>
          <w:rFonts w:eastAsia="Calibri"/>
          <w:color w:val="000000"/>
          <w:szCs w:val="24"/>
        </w:rPr>
      </w:pPr>
      <w:r w:rsidRPr="0037550A">
        <w:rPr>
          <w:rFonts w:eastAsia="Calibri"/>
          <w:color w:val="000000"/>
          <w:szCs w:val="24"/>
        </w:rPr>
        <w:t>Потпис овлашћеног лица на мениц</w:t>
      </w:r>
      <w:r w:rsidR="00A447BD">
        <w:rPr>
          <w:rFonts w:eastAsia="Calibri"/>
          <w:color w:val="000000"/>
          <w:szCs w:val="24"/>
        </w:rPr>
        <w:t>и</w:t>
      </w:r>
      <w:r w:rsidRPr="0037550A">
        <w:rPr>
          <w:rFonts w:eastAsia="Calibri"/>
          <w:color w:val="000000"/>
          <w:szCs w:val="24"/>
        </w:rPr>
        <w:t xml:space="preserve"> и меничн</w:t>
      </w:r>
      <w:r w:rsidR="00A447BD">
        <w:rPr>
          <w:rFonts w:eastAsia="Calibri"/>
          <w:color w:val="000000"/>
          <w:szCs w:val="24"/>
        </w:rPr>
        <w:t>о</w:t>
      </w:r>
      <w:r w:rsidRPr="0037550A">
        <w:rPr>
          <w:rFonts w:eastAsia="Calibri"/>
          <w:color w:val="000000"/>
          <w:szCs w:val="24"/>
        </w:rPr>
        <w:t>м овлашћењ</w:t>
      </w:r>
      <w:r w:rsidR="00A447BD">
        <w:rPr>
          <w:rFonts w:eastAsia="Calibri"/>
          <w:color w:val="000000"/>
          <w:szCs w:val="24"/>
        </w:rPr>
        <w:t>у</w:t>
      </w:r>
      <w:r w:rsidRPr="0037550A">
        <w:rPr>
          <w:rFonts w:eastAsia="Calibri"/>
          <w:color w:val="000000"/>
          <w:szCs w:val="24"/>
        </w:rPr>
        <w:t xml:space="preserve"> мора бити идентичан са потписом у картону депонованих потписа. </w:t>
      </w:r>
    </w:p>
    <w:p w:rsidR="00DD1EB8" w:rsidRPr="0037550A" w:rsidRDefault="00DD1EB8" w:rsidP="00DD1EB8">
      <w:pPr>
        <w:widowControl/>
        <w:tabs>
          <w:tab w:val="clear" w:pos="1440"/>
        </w:tabs>
        <w:autoSpaceDE w:val="0"/>
        <w:autoSpaceDN w:val="0"/>
        <w:adjustRightInd w:val="0"/>
        <w:ind w:firstLine="1440"/>
        <w:rPr>
          <w:rFonts w:eastAsia="Calibri"/>
          <w:color w:val="000000"/>
          <w:szCs w:val="24"/>
        </w:rPr>
      </w:pPr>
      <w:r w:rsidRPr="0037550A">
        <w:rPr>
          <w:rFonts w:eastAsia="Calibri"/>
          <w:color w:val="000000"/>
          <w:szCs w:val="24"/>
        </w:rPr>
        <w:t xml:space="preserve">У случају промене лица овлашћеног за заступање, менично овлашћење остаје на снази. </w:t>
      </w:r>
    </w:p>
    <w:p w:rsidR="00DD1EB8" w:rsidRPr="0037550A" w:rsidRDefault="00DD1EB8" w:rsidP="00DD1EB8">
      <w:pPr>
        <w:outlineLvl w:val="0"/>
        <w:rPr>
          <w:color w:val="000000"/>
          <w:szCs w:val="24"/>
        </w:rPr>
      </w:pPr>
      <w:r>
        <w:rPr>
          <w:rFonts w:eastAsia="Calibri"/>
          <w:color w:val="000000"/>
          <w:szCs w:val="24"/>
        </w:rPr>
        <w:tab/>
      </w:r>
      <w:r w:rsidRPr="008E3BDD">
        <w:rPr>
          <w:rFonts w:eastAsia="Calibri"/>
          <w:color w:val="000000"/>
          <w:szCs w:val="24"/>
          <w:lang w:val="ru-RU"/>
        </w:rPr>
        <w:t>По завршеном послу Наручилац ће предметн</w:t>
      </w:r>
      <w:r w:rsidR="00A447BD">
        <w:rPr>
          <w:rFonts w:eastAsia="Calibri"/>
          <w:color w:val="000000"/>
          <w:szCs w:val="24"/>
          <w:lang w:val="ru-RU"/>
        </w:rPr>
        <w:t>у</w:t>
      </w:r>
      <w:r w:rsidRPr="008E3BDD">
        <w:rPr>
          <w:rFonts w:eastAsia="Calibri"/>
          <w:color w:val="000000"/>
          <w:szCs w:val="24"/>
          <w:lang w:val="ru-RU"/>
        </w:rPr>
        <w:t xml:space="preserve"> мениц</w:t>
      </w:r>
      <w:r w:rsidR="00A447BD">
        <w:rPr>
          <w:rFonts w:eastAsia="Calibri"/>
          <w:color w:val="000000"/>
          <w:szCs w:val="24"/>
          <w:lang w:val="ru-RU"/>
        </w:rPr>
        <w:t>у</w:t>
      </w:r>
      <w:r w:rsidRPr="008E3BDD">
        <w:rPr>
          <w:rFonts w:eastAsia="Calibri"/>
          <w:color w:val="000000"/>
          <w:szCs w:val="24"/>
          <w:lang w:val="ru-RU"/>
        </w:rPr>
        <w:t xml:space="preserve"> вратити, на писани захтев понуђача.</w:t>
      </w:r>
    </w:p>
    <w:p w:rsidR="00DD1EB8" w:rsidRPr="00C80C42" w:rsidRDefault="00DD1EB8" w:rsidP="00DD1EB8">
      <w:pPr>
        <w:rPr>
          <w:b/>
          <w:szCs w:val="24"/>
        </w:rPr>
      </w:pPr>
      <w:r w:rsidRPr="00C80C42">
        <w:rPr>
          <w:b/>
          <w:szCs w:val="24"/>
        </w:rPr>
        <w:tab/>
      </w:r>
    </w:p>
    <w:p w:rsidR="00DD1EB8" w:rsidRPr="00C51035" w:rsidRDefault="00DD1EB8" w:rsidP="00DD1EB8">
      <w:pPr>
        <w:outlineLvl w:val="0"/>
        <w:rPr>
          <w:szCs w:val="24"/>
          <w:lang w:val="ru-RU"/>
        </w:rPr>
      </w:pPr>
      <w:r w:rsidRPr="00C80C42">
        <w:rPr>
          <w:b/>
          <w:szCs w:val="24"/>
        </w:rPr>
        <w:tab/>
      </w:r>
      <w:r w:rsidRPr="00C51035">
        <w:rPr>
          <w:b/>
          <w:szCs w:val="24"/>
        </w:rPr>
        <w:t xml:space="preserve">12. </w:t>
      </w:r>
      <w:r w:rsidRPr="00C51035">
        <w:rPr>
          <w:szCs w:val="24"/>
        </w:rPr>
        <w:t xml:space="preserve"> </w:t>
      </w:r>
      <w:r w:rsidRPr="00C51035">
        <w:rPr>
          <w:b/>
          <w:szCs w:val="24"/>
        </w:rPr>
        <w:t>Реализација средст</w:t>
      </w:r>
      <w:r w:rsidRPr="009B3E4C">
        <w:rPr>
          <w:b/>
          <w:szCs w:val="24"/>
        </w:rPr>
        <w:t>ва</w:t>
      </w:r>
      <w:r w:rsidRPr="00C51035">
        <w:rPr>
          <w:b/>
          <w:szCs w:val="24"/>
        </w:rPr>
        <w:t xml:space="preserve"> финансијског обезбеђењ</w:t>
      </w:r>
      <w:r w:rsidRPr="00C51035">
        <w:rPr>
          <w:b/>
          <w:szCs w:val="24"/>
          <w:lang w:val="sr-Latn-CS"/>
        </w:rPr>
        <w:t>a</w:t>
      </w:r>
    </w:p>
    <w:p w:rsidR="00DD1EB8" w:rsidRPr="00115818" w:rsidRDefault="00DD1EB8" w:rsidP="00DD1EB8">
      <w:pPr>
        <w:rPr>
          <w:szCs w:val="24"/>
          <w:lang w:val="ru-RU"/>
        </w:rPr>
      </w:pPr>
      <w:r w:rsidRPr="00C51035">
        <w:rPr>
          <w:b/>
          <w:szCs w:val="24"/>
        </w:rPr>
        <w:tab/>
      </w:r>
      <w:r w:rsidRPr="00C51035">
        <w:rPr>
          <w:szCs w:val="24"/>
        </w:rPr>
        <w:t>Наручилац може да реализује средств</w:t>
      </w:r>
      <w:r w:rsidR="00020AD7">
        <w:rPr>
          <w:szCs w:val="24"/>
        </w:rPr>
        <w:t>о</w:t>
      </w:r>
      <w:r w:rsidRPr="00C51035">
        <w:rPr>
          <w:szCs w:val="24"/>
        </w:rPr>
        <w:t xml:space="preserve"> финансијског обезбеђења уколико </w:t>
      </w:r>
      <w:r w:rsidRPr="00C51035">
        <w:rPr>
          <w:szCs w:val="24"/>
        </w:rPr>
        <w:lastRenderedPageBreak/>
        <w:t xml:space="preserve">понуђач не испуњава уговорне обавезе. </w:t>
      </w:r>
    </w:p>
    <w:p w:rsidR="005A0A6A" w:rsidRDefault="005A0A6A" w:rsidP="005A0A6A">
      <w:pPr>
        <w:rPr>
          <w:b/>
          <w:szCs w:val="24"/>
        </w:rPr>
      </w:pPr>
    </w:p>
    <w:p w:rsidR="00CF7B0A" w:rsidRDefault="005A0A6A" w:rsidP="005A0A6A">
      <w:pPr>
        <w:rPr>
          <w:b/>
          <w:szCs w:val="24"/>
        </w:rPr>
      </w:pPr>
      <w:r>
        <w:rPr>
          <w:b/>
          <w:szCs w:val="24"/>
        </w:rPr>
        <w:tab/>
      </w:r>
    </w:p>
    <w:p w:rsidR="005A0A6A" w:rsidRPr="009875E8" w:rsidRDefault="00CF7B0A" w:rsidP="005A0A6A">
      <w:pPr>
        <w:rPr>
          <w:b/>
          <w:szCs w:val="24"/>
        </w:rPr>
      </w:pPr>
      <w:r>
        <w:rPr>
          <w:b/>
          <w:szCs w:val="24"/>
        </w:rPr>
        <w:tab/>
      </w:r>
      <w:r w:rsidR="005A0A6A" w:rsidRPr="009875E8">
        <w:rPr>
          <w:b/>
          <w:szCs w:val="24"/>
        </w:rPr>
        <w:t>1</w:t>
      </w:r>
      <w:r w:rsidR="005A0A6A">
        <w:rPr>
          <w:b/>
          <w:szCs w:val="24"/>
        </w:rPr>
        <w:t>3</w:t>
      </w:r>
      <w:r w:rsidR="005A0A6A" w:rsidRPr="009875E8">
        <w:rPr>
          <w:b/>
          <w:szCs w:val="24"/>
        </w:rPr>
        <w:t xml:space="preserve">. Увид у </w:t>
      </w:r>
      <w:r w:rsidR="005A0A6A">
        <w:rPr>
          <w:b/>
          <w:szCs w:val="24"/>
        </w:rPr>
        <w:t>локацију</w:t>
      </w:r>
      <w:r w:rsidR="005A0A6A" w:rsidRPr="009875E8">
        <w:rPr>
          <w:b/>
          <w:szCs w:val="24"/>
        </w:rPr>
        <w:t xml:space="preserve"> Наручиоца у циљу сагледавања елемената од значаја за давање понуде</w:t>
      </w:r>
    </w:p>
    <w:p w:rsidR="008875DF" w:rsidRDefault="008875DF" w:rsidP="008875DF">
      <w:pPr>
        <w:ind w:firstLine="720"/>
        <w:rPr>
          <w:szCs w:val="24"/>
        </w:rPr>
      </w:pPr>
      <w:r>
        <w:rPr>
          <w:szCs w:val="24"/>
        </w:rPr>
        <w:t xml:space="preserve">             </w:t>
      </w:r>
      <w:r w:rsidR="005A0A6A" w:rsidRPr="009875E8">
        <w:rPr>
          <w:szCs w:val="24"/>
        </w:rPr>
        <w:t>Понуђач је у обавези да пре подношења понуде пре</w:t>
      </w:r>
      <w:r w:rsidR="000076D1">
        <w:rPr>
          <w:szCs w:val="24"/>
        </w:rPr>
        <w:t>т</w:t>
      </w:r>
      <w:r w:rsidR="005A0A6A" w:rsidRPr="009875E8">
        <w:rPr>
          <w:szCs w:val="24"/>
        </w:rPr>
        <w:t xml:space="preserve">ходно изврши увид у </w:t>
      </w:r>
      <w:r w:rsidR="005A0A6A">
        <w:rPr>
          <w:szCs w:val="24"/>
        </w:rPr>
        <w:t>локације</w:t>
      </w:r>
      <w:r w:rsidR="005A0A6A" w:rsidRPr="009875E8">
        <w:rPr>
          <w:szCs w:val="24"/>
        </w:rPr>
        <w:t xml:space="preserve"> </w:t>
      </w:r>
      <w:r w:rsidR="005A0A6A">
        <w:rPr>
          <w:szCs w:val="24"/>
        </w:rPr>
        <w:t>Н</w:t>
      </w:r>
      <w:r w:rsidR="005A0A6A" w:rsidRPr="009875E8">
        <w:rPr>
          <w:szCs w:val="24"/>
        </w:rPr>
        <w:t xml:space="preserve">аручиоца </w:t>
      </w:r>
      <w:r w:rsidR="005A0A6A">
        <w:rPr>
          <w:szCs w:val="24"/>
        </w:rPr>
        <w:t>које су предмет повезивања бекап линком,</w:t>
      </w:r>
      <w:r w:rsidR="005A0A6A" w:rsidRPr="009875E8">
        <w:rPr>
          <w:szCs w:val="24"/>
        </w:rPr>
        <w:t xml:space="preserve"> </w:t>
      </w:r>
      <w:r>
        <w:rPr>
          <w:szCs w:val="24"/>
        </w:rPr>
        <w:t>и то</w:t>
      </w:r>
      <w:r w:rsidR="00011416">
        <w:rPr>
          <w:szCs w:val="24"/>
        </w:rPr>
        <w:t>:</w:t>
      </w:r>
      <w:r w:rsidRPr="008875DF">
        <w:rPr>
          <w:color w:val="FF0000"/>
          <w:szCs w:val="24"/>
        </w:rPr>
        <w:t xml:space="preserve"> </w:t>
      </w:r>
      <w:r w:rsidRPr="00011416">
        <w:rPr>
          <w:szCs w:val="24"/>
        </w:rPr>
        <w:t>Гранични прелаз Батровци и ЕРЦ Управе царина, улица Народних хероја број 63, Нови Београд,</w:t>
      </w:r>
      <w:r w:rsidRPr="005A0A6A">
        <w:rPr>
          <w:color w:val="FF0000"/>
          <w:szCs w:val="24"/>
        </w:rPr>
        <w:t xml:space="preserve"> </w:t>
      </w:r>
      <w:r w:rsidR="005A0A6A" w:rsidRPr="009875E8">
        <w:rPr>
          <w:szCs w:val="24"/>
        </w:rPr>
        <w:t>уз пре</w:t>
      </w:r>
      <w:r w:rsidR="005A0A6A">
        <w:rPr>
          <w:szCs w:val="24"/>
        </w:rPr>
        <w:t>т</w:t>
      </w:r>
      <w:r w:rsidR="005A0A6A" w:rsidRPr="009875E8">
        <w:rPr>
          <w:szCs w:val="24"/>
        </w:rPr>
        <w:t>ходну најаву на телефон:</w:t>
      </w:r>
      <w:r>
        <w:rPr>
          <w:szCs w:val="24"/>
        </w:rPr>
        <w:t xml:space="preserve"> 064/858-</w:t>
      </w:r>
      <w:r w:rsidRPr="00011416">
        <w:rPr>
          <w:szCs w:val="24"/>
        </w:rPr>
        <w:t xml:space="preserve">2575, </w:t>
      </w:r>
      <w:r w:rsidR="005A0A6A" w:rsidRPr="00011416">
        <w:rPr>
          <w:szCs w:val="24"/>
        </w:rPr>
        <w:t>контакт особа</w:t>
      </w:r>
      <w:r w:rsidR="005A0A6A" w:rsidRPr="005A0A6A">
        <w:rPr>
          <w:color w:val="FF0000"/>
          <w:szCs w:val="24"/>
        </w:rPr>
        <w:t xml:space="preserve"> </w:t>
      </w:r>
      <w:r>
        <w:t>Александра Михаилов.</w:t>
      </w:r>
      <w:r w:rsidR="005A0A6A" w:rsidRPr="009875E8">
        <w:rPr>
          <w:szCs w:val="24"/>
        </w:rPr>
        <w:t xml:space="preserve">                      </w:t>
      </w:r>
    </w:p>
    <w:p w:rsidR="005A0A6A" w:rsidRPr="009875E8" w:rsidRDefault="008875DF" w:rsidP="008875DF">
      <w:pPr>
        <w:ind w:firstLine="720"/>
        <w:rPr>
          <w:szCs w:val="24"/>
        </w:rPr>
      </w:pPr>
      <w:r>
        <w:rPr>
          <w:szCs w:val="24"/>
        </w:rPr>
        <w:tab/>
      </w:r>
      <w:r w:rsidR="005A0A6A" w:rsidRPr="009875E8">
        <w:rPr>
          <w:szCs w:val="24"/>
        </w:rPr>
        <w:t xml:space="preserve">Представник заинтересованог лица који ће вршити увид у </w:t>
      </w:r>
      <w:r w:rsidR="005A0A6A">
        <w:rPr>
          <w:szCs w:val="24"/>
        </w:rPr>
        <w:t>локацију</w:t>
      </w:r>
      <w:r w:rsidR="005A0A6A" w:rsidRPr="009875E8">
        <w:rPr>
          <w:szCs w:val="24"/>
        </w:rPr>
        <w:t>, дужан је да својство представника понуђача докаже предајом овлашћења представнику Наручиоца</w:t>
      </w:r>
      <w:r w:rsidR="005A0A6A">
        <w:rPr>
          <w:szCs w:val="24"/>
        </w:rPr>
        <w:t xml:space="preserve"> -</w:t>
      </w:r>
      <w:r w:rsidR="005A0A6A" w:rsidRPr="009875E8">
        <w:rPr>
          <w:szCs w:val="24"/>
        </w:rPr>
        <w:t xml:space="preserve"> особи за контакт. О извршеном увиђају сачиниће се записник, који потписују представник понуђача и представник Наручиоца (Образац бр. 2).</w:t>
      </w:r>
    </w:p>
    <w:p w:rsidR="005A0A6A" w:rsidRPr="009875E8" w:rsidRDefault="005A0A6A" w:rsidP="005A0A6A">
      <w:pPr>
        <w:rPr>
          <w:szCs w:val="24"/>
        </w:rPr>
      </w:pPr>
      <w:r w:rsidRPr="009875E8">
        <w:rPr>
          <w:szCs w:val="24"/>
        </w:rPr>
        <w:t xml:space="preserve">                       Понуда понуђача који није извршио увид у </w:t>
      </w:r>
      <w:r>
        <w:rPr>
          <w:szCs w:val="24"/>
        </w:rPr>
        <w:t>локације</w:t>
      </w:r>
      <w:r w:rsidRPr="009875E8">
        <w:rPr>
          <w:szCs w:val="24"/>
        </w:rPr>
        <w:t xml:space="preserve"> Наручиоца биће одбијена као неприхватљива</w:t>
      </w:r>
      <w:r>
        <w:rPr>
          <w:szCs w:val="24"/>
        </w:rPr>
        <w:t>.</w:t>
      </w:r>
    </w:p>
    <w:p w:rsidR="00DD1EB8" w:rsidRPr="00C51035" w:rsidRDefault="00DD1EB8" w:rsidP="00DD1EB8">
      <w:pPr>
        <w:rPr>
          <w:szCs w:val="24"/>
        </w:rPr>
      </w:pPr>
    </w:p>
    <w:p w:rsidR="00DD1EB8" w:rsidRPr="00C51035" w:rsidRDefault="00DD1EB8" w:rsidP="00DD1EB8">
      <w:pPr>
        <w:outlineLvl w:val="0"/>
        <w:rPr>
          <w:b/>
          <w:szCs w:val="24"/>
        </w:rPr>
      </w:pPr>
      <w:r w:rsidRPr="00C51035">
        <w:rPr>
          <w:b/>
          <w:szCs w:val="24"/>
        </w:rPr>
        <w:tab/>
        <w:t>1</w:t>
      </w:r>
      <w:r w:rsidR="005A0A6A">
        <w:rPr>
          <w:b/>
          <w:szCs w:val="24"/>
        </w:rPr>
        <w:t>4</w:t>
      </w:r>
      <w:r w:rsidRPr="00C51035">
        <w:rPr>
          <w:b/>
          <w:szCs w:val="24"/>
        </w:rPr>
        <w:t>. Заштита података наручиоца</w:t>
      </w:r>
    </w:p>
    <w:p w:rsidR="00DD1EB8" w:rsidRPr="00C51035" w:rsidRDefault="00DD1EB8" w:rsidP="00DD1EB8">
      <w:pPr>
        <w:rPr>
          <w:szCs w:val="24"/>
        </w:rPr>
      </w:pPr>
      <w:r w:rsidRPr="00C5103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DD1EB8" w:rsidRPr="00C51035" w:rsidRDefault="00DD1EB8" w:rsidP="00DD1EB8">
      <w:pPr>
        <w:rPr>
          <w:szCs w:val="24"/>
        </w:rPr>
      </w:pPr>
      <w:r w:rsidRPr="00C51035">
        <w:rPr>
          <w:szCs w:val="24"/>
        </w:rPr>
        <w:tab/>
        <w:t xml:space="preserve">Саставни део конкурсне документације је изјава о чувању поверљивих података. </w:t>
      </w:r>
    </w:p>
    <w:p w:rsidR="00DD1EB8" w:rsidRPr="00C51035" w:rsidRDefault="00DD1EB8" w:rsidP="00DD1EB8">
      <w:pPr>
        <w:rPr>
          <w:szCs w:val="24"/>
        </w:rPr>
      </w:pPr>
      <w:r w:rsidRPr="00C51035">
        <w:rPr>
          <w:szCs w:val="24"/>
        </w:rPr>
        <w:tab/>
        <w:t>Лице које је примило податке одређене као поверљиве дужно је да их чува и штити, без обзира на степен те поверљивости.</w:t>
      </w:r>
    </w:p>
    <w:p w:rsidR="00DD1EB8" w:rsidRDefault="00DD1EB8" w:rsidP="00DD1EB8">
      <w:pPr>
        <w:rPr>
          <w:sz w:val="22"/>
          <w:szCs w:val="22"/>
        </w:rPr>
      </w:pPr>
    </w:p>
    <w:p w:rsidR="00DD1EB8" w:rsidRPr="009D6711" w:rsidRDefault="00DD1EB8" w:rsidP="00DD1EB8">
      <w:pPr>
        <w:outlineLvl w:val="0"/>
        <w:rPr>
          <w:b/>
          <w:szCs w:val="24"/>
        </w:rPr>
      </w:pPr>
      <w:r>
        <w:rPr>
          <w:b/>
          <w:sz w:val="22"/>
          <w:szCs w:val="22"/>
        </w:rPr>
        <w:tab/>
      </w:r>
      <w:r w:rsidRPr="009D6711">
        <w:rPr>
          <w:b/>
          <w:szCs w:val="24"/>
        </w:rPr>
        <w:t>1</w:t>
      </w:r>
      <w:r w:rsidR="005A0A6A">
        <w:rPr>
          <w:b/>
          <w:szCs w:val="24"/>
        </w:rPr>
        <w:t>5</w:t>
      </w:r>
      <w:r w:rsidRPr="009D6711">
        <w:rPr>
          <w:b/>
          <w:szCs w:val="24"/>
        </w:rPr>
        <w:t>. Заштита података понуђача</w:t>
      </w:r>
    </w:p>
    <w:p w:rsidR="00DD1EB8" w:rsidRPr="009D6711" w:rsidRDefault="00DD1EB8" w:rsidP="00DD1EB8">
      <w:pPr>
        <w:rPr>
          <w:szCs w:val="24"/>
        </w:rPr>
      </w:pPr>
      <w:r w:rsidRPr="009D6711">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sidR="000076D1">
        <w:rPr>
          <w:szCs w:val="24"/>
        </w:rPr>
        <w:t>”</w:t>
      </w:r>
      <w:r w:rsidRPr="009D6711">
        <w:rPr>
          <w:szCs w:val="24"/>
        </w:rPr>
        <w:t xml:space="preserve"> у понуди. Наручилац ће одбити давање информације која би значила повреду поверљивости података добијених у понуди. </w:t>
      </w:r>
    </w:p>
    <w:p w:rsidR="00DD1EB8" w:rsidRPr="009D6711" w:rsidRDefault="00DD1EB8" w:rsidP="00DD1EB8">
      <w:pPr>
        <w:rPr>
          <w:szCs w:val="24"/>
        </w:rPr>
      </w:pPr>
      <w:r w:rsidRPr="009D671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DD1EB8" w:rsidRDefault="00DD1EB8" w:rsidP="00DD1EB8">
      <w:pPr>
        <w:rPr>
          <w:sz w:val="22"/>
          <w:szCs w:val="22"/>
        </w:rPr>
      </w:pPr>
    </w:p>
    <w:p w:rsidR="00DD1EB8" w:rsidRPr="00035784" w:rsidRDefault="00DD1EB8" w:rsidP="00DD1EB8">
      <w:pPr>
        <w:outlineLvl w:val="0"/>
        <w:rPr>
          <w:b/>
          <w:szCs w:val="24"/>
        </w:rPr>
      </w:pPr>
      <w:r w:rsidRPr="008474C6">
        <w:rPr>
          <w:b/>
          <w:sz w:val="22"/>
          <w:szCs w:val="22"/>
        </w:rPr>
        <w:tab/>
      </w:r>
      <w:r w:rsidRPr="00035784">
        <w:rPr>
          <w:b/>
          <w:szCs w:val="24"/>
        </w:rPr>
        <w:t>1</w:t>
      </w:r>
      <w:r w:rsidR="005A0A6A">
        <w:rPr>
          <w:b/>
          <w:szCs w:val="24"/>
        </w:rPr>
        <w:t>6</w:t>
      </w:r>
      <w:r w:rsidRPr="00035784">
        <w:rPr>
          <w:b/>
          <w:szCs w:val="24"/>
        </w:rPr>
        <w:t>. Додатне информације или појашњења у вези са припремањем понуде</w:t>
      </w:r>
    </w:p>
    <w:p w:rsidR="00DD1EB8" w:rsidRPr="00035784" w:rsidRDefault="00DD1EB8" w:rsidP="00DD1EB8">
      <w:pPr>
        <w:rPr>
          <w:szCs w:val="24"/>
        </w:rPr>
      </w:pPr>
      <w:r w:rsidRPr="00035784">
        <w:rPr>
          <w:szCs w:val="24"/>
        </w:rPr>
        <w:tab/>
        <w:t xml:space="preserve">Заинтересована лица могу тражити у писаном облику додатне информације или појашњења у вези са припремањем понуде, најкасније 5 </w:t>
      </w:r>
      <w:r w:rsidR="00C64971">
        <w:rPr>
          <w:szCs w:val="24"/>
        </w:rPr>
        <w:t xml:space="preserve">(пет) </w:t>
      </w:r>
      <w:r w:rsidRPr="00035784">
        <w:rPr>
          <w:szCs w:val="24"/>
        </w:rPr>
        <w:t>дана пре истека рока за подношење понуда.</w:t>
      </w:r>
    </w:p>
    <w:p w:rsidR="00DD1EB8" w:rsidRPr="00035784" w:rsidRDefault="00DD1EB8" w:rsidP="00DD1EB8">
      <w:pPr>
        <w:rPr>
          <w:szCs w:val="24"/>
        </w:rPr>
      </w:pPr>
      <w:r w:rsidRPr="00035784">
        <w:rPr>
          <w:szCs w:val="24"/>
        </w:rPr>
        <w:tab/>
        <w:t xml:space="preserve">Наручилац ће заинтересованом лицу у року од </w:t>
      </w:r>
      <w:r w:rsidR="00C64971">
        <w:rPr>
          <w:szCs w:val="24"/>
        </w:rPr>
        <w:t>3 (</w:t>
      </w:r>
      <w:r w:rsidRPr="00035784">
        <w:rPr>
          <w:szCs w:val="24"/>
        </w:rPr>
        <w:t>три</w:t>
      </w:r>
      <w:r w:rsidR="00C64971">
        <w:rPr>
          <w:szCs w:val="24"/>
        </w:rPr>
        <w:t>)</w:t>
      </w:r>
      <w:r w:rsidRPr="00035784">
        <w:rPr>
          <w:szCs w:val="24"/>
        </w:rPr>
        <w:t xml:space="preserve">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DD1EB8" w:rsidRDefault="00DD1EB8" w:rsidP="00DD1EB8">
      <w:pPr>
        <w:rPr>
          <w:szCs w:val="24"/>
        </w:rPr>
      </w:pPr>
      <w:r w:rsidRPr="00035784">
        <w:rPr>
          <w:szCs w:val="24"/>
        </w:rPr>
        <w:tab/>
        <w:t xml:space="preserve">Питања треба упутити на адресу </w:t>
      </w:r>
      <w:r w:rsidRPr="00762AE5">
        <w:rPr>
          <w:szCs w:val="24"/>
        </w:rPr>
        <w:t>Управа царина, Булевар Зорана Ђинђића 155а, Нови Београд</w:t>
      </w:r>
      <w:r w:rsidRPr="00035784">
        <w:rPr>
          <w:szCs w:val="24"/>
        </w:rPr>
        <w:t xml:space="preserve"> уз напомену „Објашњења – јавна набавка </w:t>
      </w:r>
      <w:r w:rsidRPr="00035784">
        <w:rPr>
          <w:b/>
          <w:szCs w:val="24"/>
        </w:rPr>
        <w:t xml:space="preserve">број </w:t>
      </w:r>
      <w:r w:rsidR="00C64971">
        <w:rPr>
          <w:b/>
          <w:szCs w:val="24"/>
          <w:lang w:val="ru-RU"/>
        </w:rPr>
        <w:t>108</w:t>
      </w:r>
      <w:r w:rsidRPr="00683C2F">
        <w:rPr>
          <w:b/>
          <w:szCs w:val="24"/>
        </w:rPr>
        <w:t>/14</w:t>
      </w:r>
      <w:r w:rsidRPr="00B608C7">
        <w:rPr>
          <w:color w:val="000000"/>
          <w:szCs w:val="24"/>
        </w:rPr>
        <w:t>”</w:t>
      </w:r>
      <w:r w:rsidRPr="00F810D7">
        <w:rPr>
          <w:szCs w:val="24"/>
        </w:rPr>
        <w:t>,</w:t>
      </w:r>
      <w:r w:rsidRPr="00035784">
        <w:rPr>
          <w:szCs w:val="24"/>
        </w:rPr>
        <w:t xml:space="preserve"> чији је предмет </w:t>
      </w:r>
      <w:r>
        <w:rPr>
          <w:szCs w:val="24"/>
        </w:rPr>
        <w:t>„</w:t>
      </w:r>
      <w:r w:rsidRPr="00035784">
        <w:rPr>
          <w:color w:val="000000"/>
          <w:szCs w:val="24"/>
        </w:rPr>
        <w:t xml:space="preserve">набавка </w:t>
      </w:r>
      <w:r>
        <w:rPr>
          <w:lang w:val="ru-RU"/>
        </w:rPr>
        <w:t xml:space="preserve">услуга </w:t>
      </w:r>
      <w:r w:rsidR="00C64971">
        <w:t xml:space="preserve">обезбеђења </w:t>
      </w:r>
      <w:r w:rsidR="00C64971">
        <w:rPr>
          <w:lang w:val="sr-Latn-CS"/>
        </w:rPr>
        <w:t xml:space="preserve">Back-up </w:t>
      </w:r>
      <w:r w:rsidR="00C64971">
        <w:t>линкова</w:t>
      </w:r>
      <w:r w:rsidRPr="00B608C7">
        <w:rPr>
          <w:color w:val="000000"/>
          <w:szCs w:val="24"/>
        </w:rPr>
        <w:t>”</w:t>
      </w:r>
      <w:r w:rsidRPr="00035784">
        <w:rPr>
          <w:szCs w:val="24"/>
        </w:rPr>
        <w:t xml:space="preserve">, предајом на писарници наручиоца или путем факса на број </w:t>
      </w:r>
      <w:r w:rsidRPr="00624E5F">
        <w:rPr>
          <w:szCs w:val="24"/>
        </w:rPr>
        <w:t>011/</w:t>
      </w:r>
      <w:r>
        <w:rPr>
          <w:szCs w:val="24"/>
        </w:rPr>
        <w:t>319-09-96.</w:t>
      </w:r>
    </w:p>
    <w:p w:rsidR="00DD1EB8" w:rsidRPr="00272ACE" w:rsidRDefault="00DD1EB8" w:rsidP="00DD1EB8">
      <w:pPr>
        <w:rPr>
          <w:szCs w:val="24"/>
        </w:rPr>
      </w:pPr>
    </w:p>
    <w:p w:rsidR="00CD255C" w:rsidRDefault="00DD1EB8" w:rsidP="00CD255C">
      <w:pPr>
        <w:pStyle w:val="NoSpacing"/>
      </w:pPr>
      <w:r w:rsidRPr="003F4350">
        <w:rPr>
          <w:b/>
          <w:sz w:val="22"/>
          <w:szCs w:val="22"/>
        </w:rPr>
        <w:tab/>
      </w:r>
      <w:r w:rsidRPr="00F17234">
        <w:rPr>
          <w:b/>
        </w:rPr>
        <w:t>1</w:t>
      </w:r>
      <w:r w:rsidR="005A0A6A">
        <w:rPr>
          <w:b/>
        </w:rPr>
        <w:t>7</w:t>
      </w:r>
      <w:r w:rsidRPr="00F17234">
        <w:rPr>
          <w:b/>
        </w:rPr>
        <w:t>. Додатна објашњења, контрола и допуштене исправке</w:t>
      </w:r>
      <w:r w:rsidRPr="00F17234">
        <w:tab/>
      </w:r>
      <w:r w:rsidR="00CD255C">
        <w:tab/>
      </w:r>
      <w:r w:rsidR="00CD255C">
        <w:tab/>
      </w:r>
      <w:r w:rsidRPr="00F17234">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r w:rsidR="00CD255C">
        <w:t xml:space="preserve"> </w:t>
      </w:r>
    </w:p>
    <w:p w:rsidR="00DD1EB8" w:rsidRPr="00F17234" w:rsidRDefault="00CD255C" w:rsidP="00CD255C">
      <w:pPr>
        <w:pStyle w:val="NoSpacing"/>
      </w:pPr>
      <w:r>
        <w:tab/>
      </w:r>
      <w:r w:rsidR="00DD1EB8" w:rsidRPr="00F17234">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DD1EB8" w:rsidRPr="00F17234" w:rsidRDefault="00DD1EB8" w:rsidP="00CD255C">
      <w:pPr>
        <w:pStyle w:val="NoSpacing"/>
        <w:rPr>
          <w:lang w:val="sr-Latn-CS"/>
        </w:rPr>
      </w:pPr>
      <w:r w:rsidRPr="00F17234">
        <w:tab/>
        <w:t xml:space="preserve">Ако се понуђач не сагласи са исправком рачунских грешака, наручилац ће </w:t>
      </w:r>
      <w:r w:rsidRPr="00F17234">
        <w:lastRenderedPageBreak/>
        <w:t>његову понуду одбити као неприхватљиву.</w:t>
      </w:r>
    </w:p>
    <w:p w:rsidR="00DD1EB8" w:rsidRPr="009A09D6" w:rsidRDefault="00DD1EB8" w:rsidP="00DD1EB8">
      <w:pPr>
        <w:rPr>
          <w:sz w:val="22"/>
          <w:szCs w:val="22"/>
        </w:rPr>
      </w:pPr>
    </w:p>
    <w:p w:rsidR="0068198E" w:rsidRPr="00F06023" w:rsidRDefault="00DD1EB8" w:rsidP="0068198E">
      <w:pPr>
        <w:rPr>
          <w:b/>
          <w:szCs w:val="24"/>
          <w:lang w:val="ru-RU"/>
        </w:rPr>
      </w:pPr>
      <w:r w:rsidRPr="003F4350">
        <w:rPr>
          <w:b/>
          <w:sz w:val="22"/>
          <w:szCs w:val="22"/>
        </w:rPr>
        <w:tab/>
      </w:r>
      <w:r w:rsidR="0068198E">
        <w:rPr>
          <w:b/>
          <w:szCs w:val="24"/>
          <w:lang w:val="ru-RU"/>
        </w:rPr>
        <w:t>18. Н</w:t>
      </w:r>
      <w:r w:rsidR="0068198E" w:rsidRPr="00F06023">
        <w:rPr>
          <w:b/>
          <w:szCs w:val="24"/>
          <w:lang w:val="ru-RU"/>
        </w:rPr>
        <w:t>егативне референ</w:t>
      </w:r>
      <w:r w:rsidR="0068198E" w:rsidRPr="00F419A3">
        <w:rPr>
          <w:b/>
          <w:szCs w:val="24"/>
        </w:rPr>
        <w:t>ц</w:t>
      </w:r>
      <w:r w:rsidR="0068198E" w:rsidRPr="00F06023">
        <w:rPr>
          <w:b/>
          <w:szCs w:val="24"/>
          <w:lang w:val="ru-RU"/>
        </w:rPr>
        <w:t>е</w:t>
      </w:r>
    </w:p>
    <w:p w:rsidR="0068198E" w:rsidRPr="00D069E3" w:rsidRDefault="0068198E" w:rsidP="0068198E">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68198E" w:rsidRPr="00D069E3" w:rsidRDefault="0068198E" w:rsidP="0068198E">
      <w:pPr>
        <w:pStyle w:val="ListParagraph"/>
        <w:spacing w:line="240" w:lineRule="auto"/>
        <w:ind w:left="1440"/>
        <w:jc w:val="both"/>
      </w:pPr>
      <w:r w:rsidRPr="00D069E3">
        <w:rPr>
          <w:lang w:val="ru-RU"/>
        </w:rPr>
        <w:t xml:space="preserve">- поступао суптротно забрани из чл. 23. и 25. </w:t>
      </w:r>
      <w:r w:rsidRPr="00D069E3">
        <w:t>Закона,</w:t>
      </w:r>
    </w:p>
    <w:p w:rsidR="0068198E" w:rsidRPr="00D069E3" w:rsidRDefault="0068198E" w:rsidP="0068198E">
      <w:pPr>
        <w:pStyle w:val="ListParagraph"/>
        <w:spacing w:line="240" w:lineRule="auto"/>
        <w:ind w:left="1440"/>
        <w:jc w:val="both"/>
      </w:pPr>
      <w:r w:rsidRPr="00D069E3">
        <w:t>- учинио повреду конкуренције,</w:t>
      </w:r>
    </w:p>
    <w:p w:rsidR="0068198E" w:rsidRPr="00D069E3" w:rsidRDefault="0068198E" w:rsidP="0068198E">
      <w:pPr>
        <w:pStyle w:val="ListParagraph"/>
        <w:spacing w:line="240" w:lineRule="auto"/>
        <w:ind w:left="1440"/>
        <w:jc w:val="both"/>
        <w:rPr>
          <w:lang w:val="ru-RU"/>
        </w:rPr>
      </w:pPr>
      <w:r w:rsidRPr="00D069E3">
        <w:rPr>
          <w:lang w:val="ru-RU"/>
        </w:rPr>
        <w:t>- доставио неистините податке у понуди или без оправданих разлога одби</w:t>
      </w:r>
      <w:r w:rsidRPr="00D069E3">
        <w:t>о</w:t>
      </w:r>
      <w:r w:rsidRPr="00D069E3">
        <w:rPr>
          <w:lang w:val="ru-RU"/>
        </w:rPr>
        <w:t xml:space="preserve"> да закључи уговор о јавној набавци, након што му је уговор додељен,</w:t>
      </w:r>
    </w:p>
    <w:p w:rsidR="0068198E" w:rsidRPr="00D069E3" w:rsidRDefault="0068198E" w:rsidP="0068198E">
      <w:pPr>
        <w:pStyle w:val="ListParagraph"/>
        <w:spacing w:line="240" w:lineRule="auto"/>
        <w:ind w:left="1440"/>
        <w:jc w:val="both"/>
        <w:rPr>
          <w:lang w:val="ru-RU"/>
        </w:rPr>
      </w:pPr>
      <w:r w:rsidRPr="00D069E3">
        <w:rPr>
          <w:lang w:val="ru-RU"/>
        </w:rPr>
        <w:t xml:space="preserve"> - одбио да достави доказе и средства обезбеђења на шта се у понуди обавезао,</w:t>
      </w:r>
    </w:p>
    <w:p w:rsidR="0068198E" w:rsidRDefault="0068198E" w:rsidP="0068198E">
      <w:pPr>
        <w:pStyle w:val="ListParagraph"/>
        <w:spacing w:line="240" w:lineRule="auto"/>
        <w:ind w:left="1440"/>
        <w:jc w:val="both"/>
        <w:rPr>
          <w:lang w:val="ru-RU"/>
        </w:rPr>
      </w:pPr>
      <w:r w:rsidRPr="00D069E3">
        <w:rPr>
          <w:lang w:val="ru-RU"/>
        </w:rPr>
        <w:t xml:space="preserve">- уколико по одлуци о додели уговора, када се за то стекну законски услови, одбије да закључи уговор. </w:t>
      </w:r>
    </w:p>
    <w:p w:rsidR="0068198E" w:rsidRPr="00D069E3" w:rsidRDefault="0068198E" w:rsidP="0068198E">
      <w:pPr>
        <w:pStyle w:val="ListParagraph"/>
        <w:spacing w:line="240" w:lineRule="auto"/>
        <w:ind w:left="0" w:firstLine="1440"/>
        <w:jc w:val="both"/>
        <w:rPr>
          <w:lang w:val="ru-RU"/>
        </w:rPr>
      </w:pPr>
      <w:r w:rsidRPr="00D069E3">
        <w:rPr>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68198E" w:rsidRPr="00D069E3" w:rsidRDefault="0068198E" w:rsidP="0068198E">
      <w:pPr>
        <w:pStyle w:val="ListParagraph"/>
        <w:spacing w:line="240" w:lineRule="auto"/>
        <w:ind w:left="0" w:firstLine="1440"/>
        <w:jc w:val="both"/>
        <w:rPr>
          <w:lang w:val="ru-RU"/>
        </w:rPr>
      </w:pPr>
      <w:r w:rsidRPr="00D069E3">
        <w:rPr>
          <w:lang w:val="ru-RU"/>
        </w:rPr>
        <w:t xml:space="preserve">Докази који представљају негативну референцу наведени су у члану 82. став 3. Закона. </w:t>
      </w:r>
    </w:p>
    <w:p w:rsidR="0068198E" w:rsidRPr="00D069E3" w:rsidRDefault="0068198E" w:rsidP="0068198E">
      <w:pPr>
        <w:pStyle w:val="ListParagraph"/>
        <w:spacing w:line="240" w:lineRule="auto"/>
        <w:ind w:left="0" w:firstLine="1440"/>
        <w:jc w:val="both"/>
        <w:rPr>
          <w:lang w:val="ru-RU"/>
        </w:rPr>
      </w:pPr>
      <w:r w:rsidRPr="00D069E3">
        <w:rPr>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68198E" w:rsidRPr="00D069E3" w:rsidRDefault="0068198E" w:rsidP="0068198E">
      <w:pPr>
        <w:pStyle w:val="ListParagraph"/>
        <w:spacing w:line="240" w:lineRule="auto"/>
        <w:ind w:left="0" w:firstLine="1440"/>
        <w:jc w:val="both"/>
      </w:pPr>
      <w:r w:rsidRPr="00D069E3">
        <w:rPr>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68198E" w:rsidRDefault="0068198E" w:rsidP="0068198E">
      <w:pPr>
        <w:widowControl/>
        <w:tabs>
          <w:tab w:val="clear" w:pos="1440"/>
        </w:tabs>
        <w:autoSpaceDE w:val="0"/>
        <w:autoSpaceDN w:val="0"/>
        <w:adjustRightInd w:val="0"/>
        <w:ind w:firstLine="1440"/>
        <w:rPr>
          <w:rFonts w:eastAsiaTheme="minorHAnsi"/>
          <w:b/>
          <w:bCs/>
          <w:color w:val="000000"/>
          <w:szCs w:val="24"/>
        </w:rPr>
      </w:pPr>
    </w:p>
    <w:p w:rsidR="0068198E" w:rsidRPr="00B43DAB" w:rsidRDefault="0068198E" w:rsidP="0068198E">
      <w:pPr>
        <w:widowControl/>
        <w:tabs>
          <w:tab w:val="clear" w:pos="1440"/>
        </w:tabs>
        <w:autoSpaceDE w:val="0"/>
        <w:autoSpaceDN w:val="0"/>
        <w:adjustRightInd w:val="0"/>
        <w:ind w:firstLine="1440"/>
        <w:rPr>
          <w:rFonts w:eastAsiaTheme="minorHAnsi"/>
          <w:color w:val="000000"/>
          <w:szCs w:val="24"/>
          <w:lang w:val="ru-RU"/>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B43DAB">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68198E" w:rsidRPr="00FE6B3A" w:rsidRDefault="0068198E" w:rsidP="0068198E">
      <w:pPr>
        <w:outlineLvl w:val="0"/>
        <w:rPr>
          <w:rFonts w:eastAsiaTheme="minorHAnsi"/>
          <w:szCs w:val="24"/>
          <w:lang w:val="ru-RU"/>
        </w:rPr>
      </w:pPr>
      <w:r>
        <w:rPr>
          <w:rFonts w:eastAsiaTheme="minorHAnsi"/>
          <w:color w:val="000000"/>
          <w:szCs w:val="24"/>
        </w:rPr>
        <w:tab/>
      </w:r>
      <w:r w:rsidRPr="00B43DAB">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B43DAB">
        <w:rPr>
          <w:rFonts w:eastAsiaTheme="minorHAnsi"/>
          <w:b/>
          <w:bCs/>
          <w:szCs w:val="24"/>
          <w:lang w:val="ru-RU"/>
        </w:rPr>
        <w:t>у тренутку закључења уговора</w:t>
      </w:r>
      <w:r w:rsidRPr="00FE6B3A">
        <w:rPr>
          <w:rFonts w:eastAsiaTheme="minorHAnsi"/>
          <w:b/>
          <w:bCs/>
          <w:szCs w:val="24"/>
        </w:rPr>
        <w:t xml:space="preserve"> </w:t>
      </w:r>
      <w:r w:rsidRPr="00B43DAB">
        <w:rPr>
          <w:rFonts w:eastAsiaTheme="minorHAnsi"/>
          <w:szCs w:val="24"/>
          <w:lang w:val="ru-RU"/>
        </w:rPr>
        <w:t xml:space="preserve">преда наручиоцу </w:t>
      </w:r>
      <w:r w:rsidRPr="00FE6B3A">
        <w:rPr>
          <w:rFonts w:eastAsiaTheme="minorHAnsi"/>
          <w:b/>
          <w:bCs/>
          <w:szCs w:val="24"/>
        </w:rPr>
        <w:t>меницу</w:t>
      </w:r>
      <w:r w:rsidRPr="00B43DAB">
        <w:rPr>
          <w:rFonts w:eastAsiaTheme="minorHAnsi"/>
          <w:b/>
          <w:bCs/>
          <w:szCs w:val="24"/>
          <w:lang w:val="ru-RU"/>
        </w:rPr>
        <w:t xml:space="preserve"> за добро извршење посла</w:t>
      </w:r>
      <w:r w:rsidRPr="00B43DAB">
        <w:rPr>
          <w:rFonts w:eastAsiaTheme="minorHAnsi"/>
          <w:szCs w:val="24"/>
          <w:lang w:val="ru-RU"/>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B43DAB">
        <w:rPr>
          <w:rFonts w:eastAsiaTheme="minorHAnsi"/>
          <w:b/>
          <w:bCs/>
          <w:i/>
          <w:iCs/>
          <w:szCs w:val="24"/>
          <w:lang w:val="ru-RU"/>
        </w:rPr>
        <w:t xml:space="preserve">(уместо 10% из тачке </w:t>
      </w:r>
      <w:r w:rsidRPr="00FE6B3A">
        <w:rPr>
          <w:rFonts w:eastAsiaTheme="minorHAnsi"/>
          <w:b/>
          <w:bCs/>
          <w:i/>
          <w:iCs/>
          <w:szCs w:val="24"/>
        </w:rPr>
        <w:t>1</w:t>
      </w:r>
      <w:r>
        <w:rPr>
          <w:rFonts w:eastAsiaTheme="minorHAnsi"/>
          <w:b/>
          <w:bCs/>
          <w:i/>
          <w:iCs/>
          <w:szCs w:val="24"/>
        </w:rPr>
        <w:t>1.</w:t>
      </w:r>
      <w:r w:rsidRPr="00B43DAB">
        <w:rPr>
          <w:rFonts w:eastAsiaTheme="minorHAnsi"/>
          <w:b/>
          <w:bCs/>
          <w:i/>
          <w:iCs/>
          <w:szCs w:val="24"/>
          <w:lang w:val="ru-RU"/>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68198E" w:rsidRPr="00FE6B3A" w:rsidRDefault="0068198E" w:rsidP="0068198E">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68198E" w:rsidRPr="00FE6B3A" w:rsidRDefault="0068198E" w:rsidP="0068198E">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68198E" w:rsidRPr="00FE6B3A" w:rsidRDefault="0068198E" w:rsidP="0068198E">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68198E" w:rsidRPr="00FE6B3A" w:rsidRDefault="0068198E" w:rsidP="0068198E">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68198E" w:rsidRPr="00FE6B3A" w:rsidRDefault="0068198E" w:rsidP="0068198E">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68198E" w:rsidRPr="00FE6B3A" w:rsidRDefault="0068198E" w:rsidP="0068198E">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предметне менице вратити, на писани захтев понуђача.</w:t>
      </w:r>
    </w:p>
    <w:p w:rsidR="0068198E" w:rsidRPr="00B43DAB" w:rsidRDefault="0068198E" w:rsidP="0068198E">
      <w:pPr>
        <w:widowControl/>
        <w:tabs>
          <w:tab w:val="clear" w:pos="1440"/>
        </w:tabs>
        <w:autoSpaceDE w:val="0"/>
        <w:autoSpaceDN w:val="0"/>
        <w:adjustRightInd w:val="0"/>
        <w:ind w:firstLine="1440"/>
        <w:rPr>
          <w:rFonts w:eastAsiaTheme="minorHAnsi"/>
          <w:color w:val="000000"/>
          <w:szCs w:val="24"/>
          <w:lang w:val="ru-RU"/>
        </w:rPr>
      </w:pPr>
      <w:r w:rsidRPr="00B43DAB">
        <w:rPr>
          <w:rFonts w:eastAsiaTheme="minorHAnsi"/>
          <w:color w:val="000000"/>
          <w:szCs w:val="24"/>
          <w:lang w:val="ru-RU"/>
        </w:rPr>
        <w:lastRenderedPageBreak/>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B43DAB">
        <w:rPr>
          <w:rFonts w:eastAsiaTheme="minorHAnsi"/>
          <w:color w:val="000000"/>
          <w:szCs w:val="24"/>
          <w:lang w:val="ru-RU"/>
        </w:rPr>
        <w:t xml:space="preserve"> за добро извршење посла мора да се продужи.</w:t>
      </w:r>
    </w:p>
    <w:p w:rsidR="005E4EFB" w:rsidRDefault="005E4EFB" w:rsidP="00DD1EB8">
      <w:pPr>
        <w:outlineLvl w:val="0"/>
        <w:rPr>
          <w:b/>
          <w:sz w:val="22"/>
          <w:szCs w:val="22"/>
        </w:rPr>
      </w:pPr>
    </w:p>
    <w:p w:rsidR="00DD1EB8" w:rsidRPr="00F17234" w:rsidRDefault="005E4EFB" w:rsidP="00DD1EB8">
      <w:pPr>
        <w:outlineLvl w:val="0"/>
        <w:rPr>
          <w:b/>
          <w:szCs w:val="24"/>
        </w:rPr>
      </w:pPr>
      <w:r>
        <w:rPr>
          <w:b/>
          <w:sz w:val="22"/>
          <w:szCs w:val="22"/>
        </w:rPr>
        <w:tab/>
      </w:r>
      <w:r w:rsidR="0068198E">
        <w:rPr>
          <w:b/>
          <w:szCs w:val="24"/>
        </w:rPr>
        <w:t>20</w:t>
      </w:r>
      <w:r w:rsidR="00DD1EB8" w:rsidRPr="00F17234">
        <w:rPr>
          <w:b/>
          <w:szCs w:val="24"/>
        </w:rPr>
        <w:t>. Критеријум за доделу уговора</w:t>
      </w:r>
    </w:p>
    <w:p w:rsidR="00DD1EB8" w:rsidRDefault="00DD1EB8" w:rsidP="00DD1EB8">
      <w:pPr>
        <w:rPr>
          <w:b/>
          <w:szCs w:val="24"/>
        </w:rPr>
      </w:pPr>
      <w:r w:rsidRPr="00F17234">
        <w:rPr>
          <w:b/>
          <w:szCs w:val="24"/>
        </w:rPr>
        <w:tab/>
      </w:r>
      <w:r w:rsidRPr="00F17234">
        <w:rPr>
          <w:szCs w:val="24"/>
        </w:rPr>
        <w:t xml:space="preserve">Одлука о додели уговора донеће се применом критеријума </w:t>
      </w:r>
      <w:r w:rsidRPr="00F17234">
        <w:rPr>
          <w:b/>
          <w:szCs w:val="24"/>
        </w:rPr>
        <w:t>најнижа понуђена цена.</w:t>
      </w:r>
    </w:p>
    <w:p w:rsidR="00DD1EB8" w:rsidRPr="00971880" w:rsidRDefault="00DD1EB8" w:rsidP="00DD1EB8">
      <w:pPr>
        <w:keepNext/>
        <w:ind w:firstLine="1440"/>
        <w:rPr>
          <w:noProof/>
          <w:lang w:val="ru-RU"/>
        </w:rPr>
      </w:pPr>
      <w:r w:rsidRPr="00971880">
        <w:rPr>
          <w:noProof/>
        </w:rPr>
        <w:t xml:space="preserve">Понуђена цена на основу које ће се вршити рангирање понуда је </w:t>
      </w:r>
      <w:r w:rsidRPr="00971880">
        <w:t>укупна</w:t>
      </w:r>
      <w:r w:rsidRPr="00971880">
        <w:rPr>
          <w:lang w:val="ru-RU"/>
        </w:rPr>
        <w:t xml:space="preserve"> </w:t>
      </w:r>
      <w:r w:rsidRPr="00971880">
        <w:t xml:space="preserve">цена </w:t>
      </w:r>
      <w:r w:rsidRPr="00971880">
        <w:rPr>
          <w:lang w:val="ru-RU"/>
        </w:rPr>
        <w:t xml:space="preserve">услуга </w:t>
      </w:r>
      <w:r w:rsidRPr="00971880">
        <w:rPr>
          <w:noProof/>
        </w:rPr>
        <w:t>дата у Обрасцу понуде конкурсне документације.</w:t>
      </w:r>
    </w:p>
    <w:p w:rsidR="00DD1EB8" w:rsidRPr="00971880" w:rsidRDefault="00DD1EB8" w:rsidP="00DD1EB8">
      <w:pPr>
        <w:rPr>
          <w:szCs w:val="24"/>
          <w:lang w:val="ru-RU"/>
        </w:rPr>
      </w:pPr>
    </w:p>
    <w:p w:rsidR="00DD1EB8" w:rsidRPr="00311649" w:rsidRDefault="00DD1EB8" w:rsidP="00DD1EB8">
      <w:pPr>
        <w:outlineLvl w:val="0"/>
        <w:rPr>
          <w:b/>
          <w:szCs w:val="24"/>
        </w:rPr>
      </w:pPr>
      <w:r w:rsidRPr="003F4350">
        <w:rPr>
          <w:b/>
          <w:sz w:val="22"/>
          <w:szCs w:val="22"/>
        </w:rPr>
        <w:tab/>
      </w:r>
      <w:r w:rsidR="0068198E">
        <w:rPr>
          <w:b/>
          <w:szCs w:val="24"/>
        </w:rPr>
        <w:t>21</w:t>
      </w:r>
      <w:r w:rsidRPr="00311649">
        <w:rPr>
          <w:b/>
          <w:szCs w:val="24"/>
        </w:rPr>
        <w:t>. Понуде са истом понуђеном ценом</w:t>
      </w:r>
    </w:p>
    <w:p w:rsidR="00DD1EB8" w:rsidRPr="00971880" w:rsidRDefault="00DD1EB8" w:rsidP="00DD1EB8">
      <w:pPr>
        <w:widowControl/>
        <w:tabs>
          <w:tab w:val="clear" w:pos="1440"/>
        </w:tabs>
        <w:autoSpaceDE w:val="0"/>
        <w:autoSpaceDN w:val="0"/>
        <w:adjustRightInd w:val="0"/>
        <w:ind w:firstLine="1440"/>
        <w:rPr>
          <w:noProof/>
        </w:rPr>
      </w:pPr>
      <w:r w:rsidRPr="00971880">
        <w:rPr>
          <w:noProof/>
        </w:rPr>
        <w:t xml:space="preserve">Ако два или више понуђача понуде исту цену, предност ће се дати понуђачу који је понудио </w:t>
      </w:r>
      <w:r w:rsidR="00496F14">
        <w:rPr>
          <w:noProof/>
        </w:rPr>
        <w:t>краћи</w:t>
      </w:r>
      <w:r w:rsidRPr="00971880">
        <w:rPr>
          <w:noProof/>
        </w:rPr>
        <w:t xml:space="preserve"> </w:t>
      </w:r>
      <w:r w:rsidRPr="00496F14">
        <w:rPr>
          <w:noProof/>
        </w:rPr>
        <w:t xml:space="preserve">рок </w:t>
      </w:r>
      <w:r w:rsidR="00496F14" w:rsidRPr="00496F14">
        <w:rPr>
          <w:noProof/>
        </w:rPr>
        <w:t>з</w:t>
      </w:r>
      <w:r w:rsidR="00496F14">
        <w:rPr>
          <w:noProof/>
        </w:rPr>
        <w:t>а извршење предметних услуга</w:t>
      </w:r>
      <w:r w:rsidRPr="00971880">
        <w:rPr>
          <w:noProof/>
        </w:rPr>
        <w:t xml:space="preserve">, а ако је и рок </w:t>
      </w:r>
      <w:r w:rsidR="00775523" w:rsidRPr="00496F14">
        <w:rPr>
          <w:noProof/>
        </w:rPr>
        <w:t>з</w:t>
      </w:r>
      <w:r w:rsidR="00775523">
        <w:rPr>
          <w:noProof/>
        </w:rPr>
        <w:t>а извршење предметних услуга</w:t>
      </w:r>
      <w:r w:rsidRPr="00971880">
        <w:rPr>
          <w:noProof/>
        </w:rPr>
        <w:t xml:space="preserve"> код ових понуђача исти</w:t>
      </w:r>
      <w:r w:rsidR="00DA2BE2">
        <w:rPr>
          <w:noProof/>
        </w:rPr>
        <w:t>,</w:t>
      </w:r>
      <w:r w:rsidRPr="00971880">
        <w:rPr>
          <w:noProof/>
        </w:rPr>
        <w:t xml:space="preserve"> предност ће имати онај понуђач који је у понуди дао </w:t>
      </w:r>
      <w:r w:rsidR="00A631B3">
        <w:rPr>
          <w:noProof/>
        </w:rPr>
        <w:t>дужи гарантни рок на извршене услуге.</w:t>
      </w:r>
      <w:r w:rsidRPr="00971880">
        <w:rPr>
          <w:noProof/>
        </w:rPr>
        <w:t xml:space="preserve"> </w:t>
      </w:r>
    </w:p>
    <w:p w:rsidR="00DD1EB8" w:rsidRPr="00470BBC" w:rsidRDefault="00DD1EB8" w:rsidP="00DD1EB8">
      <w:pPr>
        <w:rPr>
          <w:color w:val="FF0000"/>
          <w:sz w:val="22"/>
          <w:szCs w:val="22"/>
        </w:rPr>
      </w:pPr>
    </w:p>
    <w:p w:rsidR="00DD1EB8" w:rsidRPr="00BB656C" w:rsidRDefault="00DD1EB8" w:rsidP="00DD1EB8">
      <w:pPr>
        <w:outlineLvl w:val="0"/>
        <w:rPr>
          <w:b/>
          <w:szCs w:val="24"/>
        </w:rPr>
      </w:pPr>
      <w:r w:rsidRPr="003F4350">
        <w:rPr>
          <w:b/>
          <w:sz w:val="22"/>
          <w:szCs w:val="22"/>
        </w:rPr>
        <w:tab/>
      </w:r>
      <w:r w:rsidR="005A0A6A">
        <w:rPr>
          <w:b/>
          <w:szCs w:val="24"/>
        </w:rPr>
        <w:t>2</w:t>
      </w:r>
      <w:r w:rsidR="0068198E">
        <w:rPr>
          <w:b/>
          <w:szCs w:val="24"/>
        </w:rPr>
        <w:t>2</w:t>
      </w:r>
      <w:r w:rsidRPr="00BB656C">
        <w:rPr>
          <w:b/>
          <w:szCs w:val="24"/>
        </w:rPr>
        <w:t>. Накнада за коришћење патента</w:t>
      </w:r>
    </w:p>
    <w:p w:rsidR="00DD1EB8" w:rsidRDefault="00DD1EB8" w:rsidP="00DD1EB8">
      <w:pPr>
        <w:rPr>
          <w:szCs w:val="24"/>
        </w:rPr>
      </w:pPr>
      <w:r w:rsidRPr="00BB656C">
        <w:rPr>
          <w:szCs w:val="24"/>
        </w:rPr>
        <w:tab/>
        <w:t>Накнаду за кoришћeњe пaтeнaтa, кao и oдгoвoрнoст зa пoврeду зaштићeних прaвa интeлeктуaлнe свojинe трeћих лицa снoси пoнуђaч.</w:t>
      </w:r>
    </w:p>
    <w:p w:rsidR="00DD1EB8" w:rsidRPr="00BB656C" w:rsidRDefault="00DD1EB8" w:rsidP="00DD1EB8">
      <w:pPr>
        <w:rPr>
          <w:szCs w:val="24"/>
        </w:rPr>
      </w:pPr>
    </w:p>
    <w:p w:rsidR="00DD1EB8" w:rsidRPr="00BB656C" w:rsidRDefault="00DD1EB8" w:rsidP="00DD1EB8">
      <w:pPr>
        <w:outlineLvl w:val="0"/>
        <w:rPr>
          <w:b/>
          <w:szCs w:val="24"/>
        </w:rPr>
      </w:pPr>
      <w:r w:rsidRPr="003F4350">
        <w:rPr>
          <w:b/>
          <w:sz w:val="22"/>
          <w:szCs w:val="22"/>
        </w:rPr>
        <w:tab/>
      </w:r>
      <w:r w:rsidRPr="00BB656C">
        <w:rPr>
          <w:b/>
          <w:szCs w:val="24"/>
        </w:rPr>
        <w:t>2</w:t>
      </w:r>
      <w:r w:rsidR="0068198E">
        <w:rPr>
          <w:b/>
          <w:szCs w:val="24"/>
        </w:rPr>
        <w:t>3</w:t>
      </w:r>
      <w:r w:rsidRPr="00BB656C">
        <w:rPr>
          <w:b/>
          <w:szCs w:val="24"/>
        </w:rPr>
        <w:t xml:space="preserve">. Захтев за заштиту права </w:t>
      </w:r>
    </w:p>
    <w:p w:rsidR="00DD1EB8" w:rsidRPr="00BB656C" w:rsidRDefault="00DD1EB8" w:rsidP="00DD1EB8">
      <w:pPr>
        <w:rPr>
          <w:szCs w:val="24"/>
        </w:rPr>
      </w:pPr>
      <w:r w:rsidRPr="00BB656C">
        <w:rPr>
          <w:spacing w:val="-8"/>
          <w:szCs w:val="24"/>
        </w:rPr>
        <w:tab/>
        <w:t>Захтев за заштиту права може да поднесе понуђач односно заинтересовано</w:t>
      </w:r>
      <w:r w:rsidRPr="00BB656C">
        <w:rPr>
          <w:szCs w:val="24"/>
        </w:rPr>
        <w:t xml:space="preserve"> лице.</w:t>
      </w:r>
    </w:p>
    <w:p w:rsidR="00DD1EB8" w:rsidRPr="00BB656C" w:rsidRDefault="00DD1EB8" w:rsidP="00DD1EB8">
      <w:pPr>
        <w:rPr>
          <w:szCs w:val="24"/>
        </w:rPr>
      </w:pPr>
      <w:r w:rsidRPr="00BB656C">
        <w:rPr>
          <w:szCs w:val="24"/>
        </w:rPr>
        <w:tab/>
        <w:t xml:space="preserve">Захтев за заштиту права може се поднети у току целог поступка јавне набавке, против сваке радње наручиоца. </w:t>
      </w:r>
    </w:p>
    <w:p w:rsidR="00DD1EB8" w:rsidRPr="00BB656C" w:rsidRDefault="00DD1EB8" w:rsidP="00DD1EB8">
      <w:pPr>
        <w:rPr>
          <w:szCs w:val="24"/>
        </w:rPr>
      </w:pPr>
      <w:r w:rsidRPr="00BB656C">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Pr="00BB656C">
        <w:rPr>
          <w:color w:val="000000"/>
          <w:szCs w:val="24"/>
        </w:rPr>
        <w:t xml:space="preserve"> понуде код наручиоца, неће бити враћене понуђачима. </w:t>
      </w:r>
      <w:r w:rsidRPr="00BB656C">
        <w:rPr>
          <w:szCs w:val="24"/>
        </w:rPr>
        <w:t xml:space="preserve">После доношења одлуке о додели уговора, рок за подношење захтева за заштиту права је 10 </w:t>
      </w:r>
      <w:r w:rsidR="00043D21">
        <w:rPr>
          <w:szCs w:val="24"/>
        </w:rPr>
        <w:t xml:space="preserve">(десет) </w:t>
      </w:r>
      <w:r w:rsidRPr="00BB656C">
        <w:rPr>
          <w:szCs w:val="24"/>
        </w:rPr>
        <w:t>дана од  дана пријема одлуке.</w:t>
      </w:r>
    </w:p>
    <w:p w:rsidR="00DD1EB8" w:rsidRPr="00BB656C" w:rsidRDefault="00DD1EB8" w:rsidP="00DD1EB8">
      <w:pPr>
        <w:rPr>
          <w:szCs w:val="24"/>
        </w:rPr>
      </w:pPr>
      <w:r w:rsidRPr="00BB656C">
        <w:rPr>
          <w:b/>
          <w:szCs w:val="24"/>
        </w:rPr>
        <w:tab/>
      </w:r>
      <w:r w:rsidRPr="00BB656C">
        <w:rPr>
          <w:szCs w:val="24"/>
        </w:rPr>
        <w:t xml:space="preserve">Захтев за заштиту права подноси се Републичкој комисији, а предаје наручиоцу непосредно </w:t>
      </w:r>
      <w:r>
        <w:rPr>
          <w:szCs w:val="24"/>
        </w:rPr>
        <w:t>у току радног времена Наручиоца (</w:t>
      </w:r>
      <w:r w:rsidR="00554435">
        <w:rPr>
          <w:szCs w:val="24"/>
        </w:rPr>
        <w:t>од 0</w:t>
      </w:r>
      <w:r>
        <w:rPr>
          <w:szCs w:val="24"/>
        </w:rPr>
        <w:t>7</w:t>
      </w:r>
      <w:r w:rsidR="00554435">
        <w:rPr>
          <w:szCs w:val="24"/>
        </w:rPr>
        <w:t>,</w:t>
      </w:r>
      <w:r>
        <w:rPr>
          <w:szCs w:val="24"/>
        </w:rPr>
        <w:t>30 до 15</w:t>
      </w:r>
      <w:r w:rsidR="00554435">
        <w:rPr>
          <w:szCs w:val="24"/>
        </w:rPr>
        <w:t>,</w:t>
      </w:r>
      <w:r>
        <w:rPr>
          <w:szCs w:val="24"/>
        </w:rPr>
        <w:t>30</w:t>
      </w:r>
      <w:r w:rsidR="00554435">
        <w:rPr>
          <w:szCs w:val="24"/>
        </w:rPr>
        <w:t xml:space="preserve"> часова</w:t>
      </w:r>
      <w:r>
        <w:rPr>
          <w:szCs w:val="24"/>
        </w:rPr>
        <w:t>)</w:t>
      </w:r>
      <w:r w:rsidRPr="00683C2F">
        <w:rPr>
          <w:szCs w:val="24"/>
          <w:lang w:val="ru-RU"/>
        </w:rPr>
        <w:t xml:space="preserve"> </w:t>
      </w:r>
      <w:r w:rsidRPr="00BB656C">
        <w:rPr>
          <w:szCs w:val="24"/>
        </w:rPr>
        <w:t xml:space="preserve">или поштом са повратницом. </w:t>
      </w:r>
    </w:p>
    <w:p w:rsidR="00DD1EB8" w:rsidRPr="00BB656C" w:rsidRDefault="00DD1EB8" w:rsidP="00DD1EB8">
      <w:pPr>
        <w:rPr>
          <w:szCs w:val="24"/>
        </w:rPr>
      </w:pPr>
      <w:r w:rsidRPr="00BB656C">
        <w:rPr>
          <w:szCs w:val="24"/>
        </w:rPr>
        <w:tab/>
        <w:t xml:space="preserve">Примерак захтева за заштиту права подносилац истовремено доставља Републичкој комисији. </w:t>
      </w:r>
    </w:p>
    <w:p w:rsidR="00DD1EB8" w:rsidRPr="00BB656C" w:rsidRDefault="00DD1EB8" w:rsidP="00DD1EB8">
      <w:pPr>
        <w:rPr>
          <w:szCs w:val="24"/>
        </w:rPr>
      </w:pPr>
      <w:r w:rsidRPr="00BB656C">
        <w:rPr>
          <w:szCs w:val="24"/>
        </w:rPr>
        <w:tab/>
        <w:t xml:space="preserve">Приликом подношења захтева за заштиту права понуђач је дужан да изврши уплату прописане таксе у износу од 80.000,00 </w:t>
      </w:r>
      <w:r>
        <w:rPr>
          <w:szCs w:val="24"/>
        </w:rPr>
        <w:t>динара на текући</w:t>
      </w:r>
      <w:r w:rsidRPr="00BB656C">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DD1EB8" w:rsidRPr="00BB656C" w:rsidRDefault="00DD1EB8" w:rsidP="00DD1EB8">
      <w:pPr>
        <w:rPr>
          <w:szCs w:val="24"/>
        </w:rPr>
      </w:pPr>
      <w:r w:rsidRPr="00BB656C">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683C2F">
        <w:rPr>
          <w:b/>
          <w:szCs w:val="24"/>
        </w:rPr>
        <w:t>(</w:t>
      </w:r>
      <w:r w:rsidR="003B6F25">
        <w:rPr>
          <w:b/>
          <w:szCs w:val="24"/>
          <w:lang w:val="ru-RU"/>
        </w:rPr>
        <w:t>108</w:t>
      </w:r>
      <w:r w:rsidRPr="00683C2F">
        <w:rPr>
          <w:b/>
          <w:szCs w:val="24"/>
        </w:rPr>
        <w:t>/14)</w:t>
      </w:r>
      <w:r w:rsidRPr="00BB656C">
        <w:rPr>
          <w:szCs w:val="24"/>
        </w:rPr>
        <w:t xml:space="preserve"> за коју се предметни захтев подноси.</w:t>
      </w:r>
    </w:p>
    <w:p w:rsidR="00DD1EB8" w:rsidRDefault="00DD1EB8" w:rsidP="00DD1EB8">
      <w:pPr>
        <w:rPr>
          <w:sz w:val="22"/>
          <w:szCs w:val="22"/>
        </w:rPr>
      </w:pPr>
      <w:r w:rsidRPr="0091340E">
        <w:rPr>
          <w:sz w:val="22"/>
          <w:szCs w:val="22"/>
        </w:rPr>
        <w:tab/>
      </w:r>
    </w:p>
    <w:p w:rsidR="00DD1EB8" w:rsidRPr="00496E32" w:rsidRDefault="00DD1EB8" w:rsidP="00DD1EB8">
      <w:pPr>
        <w:outlineLvl w:val="0"/>
        <w:rPr>
          <w:b/>
          <w:szCs w:val="24"/>
        </w:rPr>
      </w:pPr>
      <w:r w:rsidRPr="0091340E">
        <w:rPr>
          <w:b/>
          <w:sz w:val="22"/>
          <w:szCs w:val="22"/>
        </w:rPr>
        <w:tab/>
      </w:r>
      <w:r w:rsidRPr="00496E32">
        <w:rPr>
          <w:b/>
          <w:szCs w:val="24"/>
        </w:rPr>
        <w:t>2</w:t>
      </w:r>
      <w:r w:rsidR="0068198E">
        <w:rPr>
          <w:b/>
          <w:szCs w:val="24"/>
        </w:rPr>
        <w:t>4</w:t>
      </w:r>
      <w:r w:rsidRPr="00496E32">
        <w:rPr>
          <w:b/>
          <w:szCs w:val="24"/>
        </w:rPr>
        <w:t>. Обавештење о закључењу уговора</w:t>
      </w:r>
    </w:p>
    <w:p w:rsidR="0068198E" w:rsidRPr="002E7823" w:rsidRDefault="00DD1EB8" w:rsidP="0068198E">
      <w:pPr>
        <w:rPr>
          <w:szCs w:val="24"/>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68198E">
        <w:rPr>
          <w:szCs w:val="24"/>
        </w:rPr>
        <w:t>,</w:t>
      </w:r>
      <w:r w:rsidR="0068198E" w:rsidRPr="0068198E">
        <w:rPr>
          <w:szCs w:val="24"/>
        </w:rPr>
        <w:t xml:space="preserve"> </w:t>
      </w:r>
      <w:r w:rsidR="0068198E">
        <w:rPr>
          <w:szCs w:val="24"/>
        </w:rPr>
        <w:t>у року од 5 (пет) дана од дана доношења Одлуке о додели уговора</w:t>
      </w:r>
      <w:r w:rsidR="0068198E" w:rsidRPr="00496E32">
        <w:rPr>
          <w:szCs w:val="24"/>
        </w:rPr>
        <w:t>.</w:t>
      </w:r>
    </w:p>
    <w:p w:rsidR="00DD1EB8" w:rsidRPr="00496E32" w:rsidRDefault="00DD1EB8" w:rsidP="00DD1EB8">
      <w:pPr>
        <w:rPr>
          <w:szCs w:val="24"/>
        </w:rPr>
      </w:pPr>
    </w:p>
    <w:p w:rsidR="00DD1EB8" w:rsidRPr="009A09D6" w:rsidRDefault="00DD1EB8" w:rsidP="00DD1EB8">
      <w:pPr>
        <w:rPr>
          <w:sz w:val="22"/>
          <w:szCs w:val="22"/>
        </w:rPr>
      </w:pPr>
    </w:p>
    <w:p w:rsidR="00DD1EB8" w:rsidRPr="009A09D6" w:rsidRDefault="00DD1EB8" w:rsidP="00DD1EB8">
      <w:pPr>
        <w:rPr>
          <w:sz w:val="22"/>
          <w:szCs w:val="22"/>
        </w:rPr>
      </w:pPr>
    </w:p>
    <w:p w:rsidR="00DD1EB8" w:rsidRDefault="00DD1EB8" w:rsidP="00DD1EB8">
      <w:pPr>
        <w:jc w:val="left"/>
        <w:rPr>
          <w:b/>
          <w:sz w:val="22"/>
          <w:szCs w:val="22"/>
        </w:rPr>
      </w:pPr>
      <w:r>
        <w:rPr>
          <w:b/>
          <w:sz w:val="22"/>
          <w:szCs w:val="22"/>
        </w:rPr>
        <w:tab/>
      </w:r>
    </w:p>
    <w:p w:rsidR="00DD1EB8" w:rsidRDefault="00DD1EB8" w:rsidP="00DD1EB8">
      <w:pPr>
        <w:jc w:val="center"/>
        <w:rPr>
          <w:b/>
          <w:sz w:val="22"/>
          <w:szCs w:val="22"/>
        </w:rPr>
      </w:pPr>
    </w:p>
    <w:p w:rsidR="00DD1EB8" w:rsidRDefault="00DD1EB8" w:rsidP="00DD1EB8">
      <w:pPr>
        <w:jc w:val="center"/>
        <w:rPr>
          <w:b/>
          <w:sz w:val="22"/>
          <w:szCs w:val="22"/>
        </w:rPr>
      </w:pPr>
    </w:p>
    <w:p w:rsidR="00DD1EB8" w:rsidRDefault="00DD1EB8" w:rsidP="00DD1EB8">
      <w:pPr>
        <w:jc w:val="center"/>
        <w:rPr>
          <w:b/>
          <w:sz w:val="22"/>
          <w:szCs w:val="22"/>
        </w:rPr>
      </w:pPr>
    </w:p>
    <w:p w:rsidR="00DD1EB8" w:rsidRDefault="00DD1EB8" w:rsidP="00DD1EB8">
      <w:pPr>
        <w:jc w:val="center"/>
        <w:rPr>
          <w:b/>
          <w:sz w:val="22"/>
          <w:szCs w:val="22"/>
        </w:rPr>
      </w:pPr>
    </w:p>
    <w:p w:rsidR="00DD1EB8" w:rsidRDefault="00DD1EB8" w:rsidP="00DD1EB8">
      <w:pPr>
        <w:jc w:val="center"/>
        <w:rPr>
          <w:b/>
          <w:sz w:val="22"/>
          <w:szCs w:val="22"/>
        </w:rPr>
      </w:pPr>
    </w:p>
    <w:p w:rsidR="00DD1EB8" w:rsidRDefault="00DD1EB8" w:rsidP="00DD1EB8">
      <w:pPr>
        <w:jc w:val="center"/>
        <w:rPr>
          <w:b/>
          <w:sz w:val="22"/>
          <w:szCs w:val="22"/>
        </w:rPr>
      </w:pPr>
    </w:p>
    <w:p w:rsidR="00B51E99" w:rsidRDefault="00B51E99" w:rsidP="00DD1EB8">
      <w:pPr>
        <w:jc w:val="center"/>
        <w:rPr>
          <w:b/>
          <w:sz w:val="22"/>
          <w:szCs w:val="22"/>
        </w:rPr>
      </w:pPr>
    </w:p>
    <w:p w:rsidR="00DD1EB8" w:rsidRDefault="00DD1EB8" w:rsidP="00DD1EB8">
      <w:pPr>
        <w:jc w:val="center"/>
        <w:rPr>
          <w:b/>
          <w:sz w:val="22"/>
          <w:szCs w:val="22"/>
        </w:rPr>
      </w:pPr>
    </w:p>
    <w:p w:rsidR="00DD1EB8" w:rsidRDefault="00DD1EB8" w:rsidP="00DD1EB8">
      <w:pPr>
        <w:jc w:val="center"/>
        <w:rPr>
          <w:b/>
          <w:sz w:val="22"/>
          <w:szCs w:val="22"/>
        </w:rPr>
      </w:pPr>
    </w:p>
    <w:p w:rsidR="00DD1EB8" w:rsidRPr="00F1045B" w:rsidRDefault="00DD1EB8" w:rsidP="00DD1EB8">
      <w:pPr>
        <w:jc w:val="center"/>
        <w:outlineLvl w:val="0"/>
        <w:rPr>
          <w:b/>
          <w:szCs w:val="24"/>
        </w:rPr>
      </w:pPr>
      <w:r w:rsidRPr="00F1045B">
        <w:rPr>
          <w:b/>
          <w:szCs w:val="24"/>
        </w:rPr>
        <w:t>И З Ј А В А</w:t>
      </w:r>
    </w:p>
    <w:p w:rsidR="00DD1EB8" w:rsidRPr="00F1045B" w:rsidRDefault="00DD1EB8" w:rsidP="00DD1EB8">
      <w:pPr>
        <w:jc w:val="center"/>
        <w:rPr>
          <w:b/>
          <w:szCs w:val="24"/>
        </w:rPr>
      </w:pPr>
      <w:r w:rsidRPr="00F1045B">
        <w:rPr>
          <w:b/>
          <w:szCs w:val="24"/>
        </w:rPr>
        <w:t>о чувању поверљивих података</w:t>
      </w:r>
    </w:p>
    <w:p w:rsidR="00DD1EB8" w:rsidRPr="00F1045B" w:rsidRDefault="00DD1EB8" w:rsidP="00DD1EB8">
      <w:pPr>
        <w:jc w:val="center"/>
        <w:rPr>
          <w:b/>
          <w:szCs w:val="24"/>
        </w:rPr>
      </w:pPr>
    </w:p>
    <w:p w:rsidR="00DD1EB8" w:rsidRPr="005B6A58" w:rsidRDefault="00DD1EB8" w:rsidP="00DD1EB8">
      <w:pPr>
        <w:pStyle w:val="BodyTextIndent3"/>
        <w:tabs>
          <w:tab w:val="left" w:pos="1418"/>
        </w:tabs>
        <w:spacing w:line="360" w:lineRule="auto"/>
        <w:ind w:right="33" w:firstLine="0"/>
        <w:rPr>
          <w:rFonts w:ascii="Times New Roman" w:hAnsi="Times New Roman"/>
          <w:szCs w:val="22"/>
          <w:lang w:val="sr-Cyrl-CS"/>
        </w:rPr>
      </w:pPr>
    </w:p>
    <w:p w:rsidR="00DD1EB8" w:rsidRPr="005B6A58" w:rsidRDefault="00DD1EB8" w:rsidP="00DD1EB8">
      <w:pPr>
        <w:pStyle w:val="BodyTextIndent3"/>
        <w:tabs>
          <w:tab w:val="left" w:pos="1418"/>
        </w:tabs>
        <w:spacing w:line="360" w:lineRule="auto"/>
        <w:ind w:right="33" w:firstLine="0"/>
        <w:rPr>
          <w:rFonts w:ascii="Times New Roman" w:hAnsi="Times New Roman"/>
          <w:szCs w:val="22"/>
          <w:lang w:val="sr-Cyrl-CS"/>
        </w:rPr>
      </w:pPr>
    </w:p>
    <w:p w:rsidR="00DD1EB8" w:rsidRPr="005B6A58" w:rsidRDefault="00DD1EB8" w:rsidP="00DD1EB8">
      <w:pPr>
        <w:spacing w:line="360" w:lineRule="auto"/>
        <w:jc w:val="center"/>
        <w:rPr>
          <w:sz w:val="22"/>
          <w:szCs w:val="22"/>
        </w:rPr>
      </w:pPr>
      <w:r w:rsidRPr="005B6A58">
        <w:rPr>
          <w:sz w:val="22"/>
          <w:szCs w:val="22"/>
        </w:rPr>
        <w:t>____________________________________________________________________</w:t>
      </w:r>
    </w:p>
    <w:p w:rsidR="00DD1EB8" w:rsidRPr="005B6A58" w:rsidRDefault="00DD1EB8" w:rsidP="00DD1EB8">
      <w:pPr>
        <w:spacing w:line="360" w:lineRule="auto"/>
        <w:jc w:val="center"/>
        <w:rPr>
          <w:sz w:val="22"/>
          <w:szCs w:val="22"/>
        </w:rPr>
      </w:pPr>
      <w:r w:rsidRPr="005B6A58">
        <w:rPr>
          <w:sz w:val="22"/>
          <w:szCs w:val="22"/>
        </w:rPr>
        <w:t>(пословно име или скраћени назив)</w:t>
      </w:r>
    </w:p>
    <w:p w:rsidR="00DD1EB8" w:rsidRPr="00F1045B" w:rsidRDefault="00DD1EB8" w:rsidP="00DD1EB8">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DD1EB8" w:rsidRPr="00F1045B" w:rsidRDefault="00DD1EB8" w:rsidP="00DD1EB8">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DD1EB8" w:rsidRPr="00F1045B" w:rsidRDefault="00DD1EB8" w:rsidP="00DD1EB8">
      <w:pPr>
        <w:spacing w:line="480" w:lineRule="auto"/>
        <w:rPr>
          <w:bCs/>
          <w:szCs w:val="24"/>
        </w:rPr>
      </w:pPr>
    </w:p>
    <w:p w:rsidR="00DD1EB8" w:rsidRPr="00F1045B" w:rsidRDefault="00DD1EB8" w:rsidP="00DD1EB8">
      <w:pPr>
        <w:spacing w:line="360" w:lineRule="auto"/>
        <w:rPr>
          <w:szCs w:val="24"/>
        </w:rPr>
      </w:pPr>
      <w:r w:rsidRPr="00F1045B">
        <w:rPr>
          <w:b/>
          <w:szCs w:val="24"/>
        </w:rPr>
        <w:tab/>
      </w:r>
    </w:p>
    <w:p w:rsidR="00DD1EB8" w:rsidRPr="00F1045B" w:rsidRDefault="00DD1EB8" w:rsidP="00DD1EB8">
      <w:pPr>
        <w:rPr>
          <w:szCs w:val="24"/>
        </w:rPr>
      </w:pPr>
    </w:p>
    <w:p w:rsidR="00DD1EB8" w:rsidRPr="00F1045B" w:rsidRDefault="00DD1EB8" w:rsidP="00DD1EB8">
      <w:pPr>
        <w:rPr>
          <w:szCs w:val="24"/>
        </w:rPr>
      </w:pPr>
    </w:p>
    <w:tbl>
      <w:tblPr>
        <w:tblW w:w="5449" w:type="dxa"/>
        <w:jc w:val="right"/>
        <w:tblLook w:val="01E0"/>
      </w:tblPr>
      <w:tblGrid>
        <w:gridCol w:w="2131"/>
        <w:gridCol w:w="3318"/>
      </w:tblGrid>
      <w:tr w:rsidR="00DD1EB8" w:rsidRPr="00F1045B" w:rsidTr="00542068">
        <w:trPr>
          <w:jc w:val="right"/>
        </w:trPr>
        <w:tc>
          <w:tcPr>
            <w:tcW w:w="2131" w:type="dxa"/>
          </w:tcPr>
          <w:p w:rsidR="00DD1EB8" w:rsidRPr="00F1045B" w:rsidRDefault="00DD1EB8" w:rsidP="00542068">
            <w:pPr>
              <w:jc w:val="center"/>
              <w:rPr>
                <w:b/>
                <w:szCs w:val="24"/>
              </w:rPr>
            </w:pPr>
          </w:p>
        </w:tc>
        <w:tc>
          <w:tcPr>
            <w:tcW w:w="3318" w:type="dxa"/>
          </w:tcPr>
          <w:p w:rsidR="00DD1EB8" w:rsidRPr="00F1045B" w:rsidRDefault="00DD1EB8" w:rsidP="00542068">
            <w:pPr>
              <w:jc w:val="center"/>
              <w:rPr>
                <w:b/>
                <w:szCs w:val="24"/>
              </w:rPr>
            </w:pPr>
            <w:r w:rsidRPr="00F1045B">
              <w:rPr>
                <w:b/>
                <w:szCs w:val="24"/>
              </w:rPr>
              <w:t>Потпис овлашћеног лица</w:t>
            </w:r>
          </w:p>
        </w:tc>
      </w:tr>
      <w:tr w:rsidR="00DD1EB8" w:rsidRPr="00F1045B" w:rsidTr="00542068">
        <w:trPr>
          <w:jc w:val="right"/>
        </w:trPr>
        <w:tc>
          <w:tcPr>
            <w:tcW w:w="2131" w:type="dxa"/>
          </w:tcPr>
          <w:p w:rsidR="00DD1EB8" w:rsidRPr="00F1045B" w:rsidRDefault="00DD1EB8" w:rsidP="00542068">
            <w:pPr>
              <w:jc w:val="center"/>
              <w:rPr>
                <w:b/>
                <w:szCs w:val="24"/>
              </w:rPr>
            </w:pPr>
            <w:r w:rsidRPr="00F1045B">
              <w:rPr>
                <w:b/>
                <w:szCs w:val="24"/>
              </w:rPr>
              <w:t>М.П.</w:t>
            </w:r>
          </w:p>
        </w:tc>
        <w:tc>
          <w:tcPr>
            <w:tcW w:w="3318" w:type="dxa"/>
          </w:tcPr>
          <w:p w:rsidR="00DD1EB8" w:rsidRPr="00F1045B" w:rsidRDefault="00DD1EB8" w:rsidP="00542068">
            <w:pPr>
              <w:jc w:val="center"/>
              <w:rPr>
                <w:b/>
                <w:szCs w:val="24"/>
              </w:rPr>
            </w:pPr>
          </w:p>
        </w:tc>
      </w:tr>
      <w:tr w:rsidR="00DD1EB8" w:rsidRPr="00F1045B" w:rsidTr="00542068">
        <w:trPr>
          <w:jc w:val="right"/>
        </w:trPr>
        <w:tc>
          <w:tcPr>
            <w:tcW w:w="2131" w:type="dxa"/>
          </w:tcPr>
          <w:p w:rsidR="00DD1EB8" w:rsidRPr="00F1045B" w:rsidRDefault="00DD1EB8" w:rsidP="00542068">
            <w:pPr>
              <w:jc w:val="center"/>
              <w:rPr>
                <w:b/>
                <w:szCs w:val="24"/>
              </w:rPr>
            </w:pPr>
          </w:p>
        </w:tc>
        <w:tc>
          <w:tcPr>
            <w:tcW w:w="3318" w:type="dxa"/>
            <w:tcBorders>
              <w:top w:val="nil"/>
              <w:left w:val="nil"/>
              <w:bottom w:val="single" w:sz="4" w:space="0" w:color="auto"/>
              <w:right w:val="nil"/>
            </w:tcBorders>
          </w:tcPr>
          <w:p w:rsidR="00DD1EB8" w:rsidRPr="00F1045B" w:rsidRDefault="00DD1EB8" w:rsidP="00542068">
            <w:pPr>
              <w:jc w:val="center"/>
              <w:rPr>
                <w:b/>
                <w:szCs w:val="24"/>
              </w:rPr>
            </w:pPr>
          </w:p>
          <w:p w:rsidR="00DD1EB8" w:rsidRPr="00F1045B" w:rsidRDefault="00DD1EB8" w:rsidP="00542068">
            <w:pPr>
              <w:jc w:val="center"/>
              <w:rPr>
                <w:b/>
                <w:szCs w:val="24"/>
              </w:rPr>
            </w:pPr>
          </w:p>
        </w:tc>
      </w:tr>
    </w:tbl>
    <w:p w:rsidR="00DD1EB8" w:rsidRPr="005B6A58" w:rsidRDefault="00DD1EB8" w:rsidP="00DD1EB8">
      <w:pPr>
        <w:jc w:val="center"/>
        <w:rPr>
          <w:b/>
          <w:sz w:val="22"/>
          <w:szCs w:val="22"/>
        </w:rPr>
      </w:pPr>
    </w:p>
    <w:p w:rsidR="00DD1EB8" w:rsidRPr="0033342B" w:rsidRDefault="00DD1EB8" w:rsidP="00DD1EB8">
      <w:pPr>
        <w:rPr>
          <w:b/>
          <w:sz w:val="22"/>
          <w:szCs w:val="22"/>
        </w:rPr>
      </w:pPr>
    </w:p>
    <w:p w:rsidR="00DD1EB8" w:rsidRPr="0033342B" w:rsidRDefault="00DD1EB8" w:rsidP="00DD1EB8">
      <w:pPr>
        <w:rPr>
          <w:b/>
          <w:sz w:val="22"/>
          <w:szCs w:val="22"/>
        </w:rPr>
      </w:pPr>
    </w:p>
    <w:p w:rsidR="00DD1EB8" w:rsidRPr="0033342B" w:rsidRDefault="00DD1EB8" w:rsidP="00DD1EB8">
      <w:pPr>
        <w:rPr>
          <w:b/>
          <w:sz w:val="16"/>
          <w:szCs w:val="16"/>
        </w:rPr>
      </w:pPr>
    </w:p>
    <w:p w:rsidR="00DD1EB8" w:rsidRPr="008620FB" w:rsidRDefault="00DD1EB8" w:rsidP="00DD1EB8">
      <w:pPr>
        <w:jc w:val="center"/>
        <w:rPr>
          <w:b/>
          <w:color w:val="000000"/>
        </w:rPr>
      </w:pPr>
    </w:p>
    <w:p w:rsidR="00DD1EB8" w:rsidRDefault="00DD1EB8" w:rsidP="00DD1EB8">
      <w:pPr>
        <w:jc w:val="center"/>
        <w:rPr>
          <w:b/>
          <w:color w:val="000000"/>
        </w:rPr>
      </w:pPr>
    </w:p>
    <w:p w:rsidR="00DD1EB8" w:rsidRDefault="00DD1EB8" w:rsidP="00DD1EB8">
      <w:pPr>
        <w:jc w:val="center"/>
        <w:rPr>
          <w:b/>
          <w:color w:val="000000"/>
        </w:rPr>
      </w:pPr>
    </w:p>
    <w:p w:rsidR="00DD1EB8" w:rsidRPr="00DF0F44" w:rsidRDefault="00DD1EB8" w:rsidP="00DD1EB8">
      <w:pPr>
        <w:jc w:val="center"/>
        <w:rPr>
          <w:b/>
          <w:color w:val="FF0000"/>
        </w:rPr>
      </w:pPr>
      <w:r>
        <w:rPr>
          <w:b/>
          <w:color w:val="000000"/>
        </w:rPr>
        <w:br w:type="page"/>
      </w:r>
    </w:p>
    <w:p w:rsidR="00DD1EB8" w:rsidRDefault="00DD1EB8" w:rsidP="00DD1EB8">
      <w:pPr>
        <w:jc w:val="center"/>
        <w:rPr>
          <w:b/>
          <w:color w:val="FF0000"/>
          <w:sz w:val="22"/>
          <w:szCs w:val="22"/>
        </w:rPr>
      </w:pPr>
    </w:p>
    <w:p w:rsidR="00DD1EB8" w:rsidRDefault="00DD1EB8" w:rsidP="00DD1EB8">
      <w:pPr>
        <w:jc w:val="center"/>
        <w:rPr>
          <w:b/>
          <w:color w:val="000000"/>
          <w:sz w:val="32"/>
          <w:szCs w:val="32"/>
          <w:lang w:val="sr-Latn-CS"/>
        </w:rPr>
      </w:pPr>
    </w:p>
    <w:p w:rsidR="00DD1EB8" w:rsidRDefault="00DD1EB8" w:rsidP="00DD1EB8">
      <w:pPr>
        <w:jc w:val="center"/>
        <w:rPr>
          <w:b/>
          <w:color w:val="000000"/>
          <w:sz w:val="32"/>
          <w:szCs w:val="32"/>
          <w:lang w:val="sr-Latn-CS"/>
        </w:rPr>
      </w:pPr>
    </w:p>
    <w:p w:rsidR="00DD1EB8" w:rsidRDefault="00DD1EB8" w:rsidP="00DD1EB8">
      <w:pPr>
        <w:jc w:val="center"/>
        <w:rPr>
          <w:b/>
          <w:color w:val="000000"/>
          <w:sz w:val="32"/>
          <w:szCs w:val="32"/>
          <w:lang w:val="sr-Latn-CS"/>
        </w:rPr>
      </w:pPr>
    </w:p>
    <w:p w:rsidR="00DD1EB8" w:rsidRPr="0078070E" w:rsidRDefault="00DD1EB8" w:rsidP="00DD1EB8">
      <w:pPr>
        <w:jc w:val="center"/>
        <w:outlineLvl w:val="0"/>
        <w:rPr>
          <w:b/>
          <w:color w:val="000000"/>
          <w:sz w:val="32"/>
          <w:szCs w:val="32"/>
        </w:rPr>
      </w:pPr>
      <w:r w:rsidRPr="0078070E">
        <w:rPr>
          <w:b/>
          <w:color w:val="000000"/>
          <w:sz w:val="32"/>
          <w:szCs w:val="32"/>
          <w:lang w:val="sr-Latn-CS"/>
        </w:rPr>
        <w:t>VI</w:t>
      </w:r>
    </w:p>
    <w:p w:rsidR="00DD1EB8" w:rsidRPr="00852709" w:rsidRDefault="00DD1EB8" w:rsidP="00DD1EB8">
      <w:pPr>
        <w:jc w:val="center"/>
        <w:rPr>
          <w:b/>
          <w:color w:val="000000"/>
          <w:szCs w:val="24"/>
        </w:rPr>
      </w:pPr>
    </w:p>
    <w:p w:rsidR="00DD1EB8" w:rsidRPr="00852709" w:rsidRDefault="00DD1EB8" w:rsidP="00DD1EB8">
      <w:pPr>
        <w:jc w:val="center"/>
        <w:rPr>
          <w:b/>
          <w:color w:val="000000"/>
          <w:szCs w:val="24"/>
        </w:rPr>
      </w:pPr>
    </w:p>
    <w:p w:rsidR="00DD1EB8" w:rsidRPr="00852709" w:rsidRDefault="00DD1EB8" w:rsidP="00DD1EB8">
      <w:pPr>
        <w:spacing w:line="360" w:lineRule="auto"/>
        <w:jc w:val="center"/>
        <w:outlineLvl w:val="0"/>
        <w:rPr>
          <w:b/>
          <w:szCs w:val="24"/>
        </w:rPr>
      </w:pPr>
      <w:r w:rsidRPr="00852709">
        <w:rPr>
          <w:b/>
          <w:szCs w:val="24"/>
        </w:rPr>
        <w:t>ОБРАЗАЦ ПОНУДЕ</w:t>
      </w:r>
    </w:p>
    <w:p w:rsidR="00DD1EB8" w:rsidRPr="00852709" w:rsidRDefault="00DD1EB8" w:rsidP="00DD1EB8">
      <w:pPr>
        <w:rPr>
          <w:b/>
          <w:szCs w:val="24"/>
        </w:rPr>
      </w:pPr>
    </w:p>
    <w:p w:rsidR="00DD1EB8" w:rsidRPr="00852709" w:rsidRDefault="00DD1EB8" w:rsidP="00DD1EB8">
      <w:pPr>
        <w:jc w:val="center"/>
        <w:rPr>
          <w:b/>
          <w:szCs w:val="24"/>
        </w:rPr>
      </w:pPr>
    </w:p>
    <w:p w:rsidR="00DD1EB8" w:rsidRPr="00852709" w:rsidRDefault="00DD1EB8" w:rsidP="00DD1EB8">
      <w:pPr>
        <w:jc w:val="center"/>
        <w:rPr>
          <w:b/>
          <w:szCs w:val="24"/>
        </w:rPr>
      </w:pPr>
    </w:p>
    <w:p w:rsidR="00DD1EB8" w:rsidRPr="00852709" w:rsidRDefault="00DD1EB8" w:rsidP="00DD1EB8">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Pr>
          <w:color w:val="000000"/>
          <w:szCs w:val="24"/>
        </w:rPr>
        <w:t xml:space="preserve"> </w:t>
      </w:r>
      <w:r w:rsidR="0078070E">
        <w:rPr>
          <w:lang w:val="ru-RU"/>
        </w:rPr>
        <w:t xml:space="preserve">услуга - </w:t>
      </w:r>
      <w:r w:rsidR="0078070E">
        <w:t xml:space="preserve">Обезбеђење </w:t>
      </w:r>
      <w:r w:rsidR="0078070E">
        <w:rPr>
          <w:lang w:val="sr-Latn-CS"/>
        </w:rPr>
        <w:t xml:space="preserve">Back-up </w:t>
      </w:r>
      <w:r w:rsidR="0078070E">
        <w:t>линкова</w:t>
      </w:r>
      <w:r w:rsidRPr="00852709">
        <w:rPr>
          <w:szCs w:val="24"/>
        </w:rPr>
        <w:t xml:space="preserve">, </w:t>
      </w:r>
      <w:r>
        <w:rPr>
          <w:szCs w:val="24"/>
        </w:rPr>
        <w:t xml:space="preserve">број </w:t>
      </w:r>
      <w:r w:rsidR="0078070E">
        <w:rPr>
          <w:szCs w:val="24"/>
        </w:rPr>
        <w:t>108</w:t>
      </w:r>
      <w:r>
        <w:rPr>
          <w:szCs w:val="24"/>
        </w:rPr>
        <w:t xml:space="preserve">/14, </w:t>
      </w:r>
      <w:r w:rsidRPr="00852709">
        <w:rPr>
          <w:szCs w:val="24"/>
        </w:rPr>
        <w:t>подносим понуду како следи:</w:t>
      </w:r>
    </w:p>
    <w:p w:rsidR="00DD1EB8" w:rsidRPr="00852709" w:rsidRDefault="00DD1EB8" w:rsidP="00DD1EB8">
      <w:pPr>
        <w:spacing w:line="360" w:lineRule="auto"/>
        <w:rPr>
          <w:szCs w:val="24"/>
        </w:rPr>
      </w:pPr>
    </w:p>
    <w:p w:rsidR="00DD1EB8" w:rsidRPr="00852709" w:rsidRDefault="00DD1EB8" w:rsidP="00DD1EB8">
      <w:pPr>
        <w:spacing w:line="360" w:lineRule="auto"/>
        <w:jc w:val="center"/>
        <w:rPr>
          <w:b/>
          <w:szCs w:val="24"/>
        </w:rPr>
      </w:pPr>
    </w:p>
    <w:tbl>
      <w:tblPr>
        <w:tblW w:w="5896" w:type="dxa"/>
        <w:jc w:val="center"/>
        <w:tblLook w:val="01E0"/>
      </w:tblPr>
      <w:tblGrid>
        <w:gridCol w:w="2508"/>
        <w:gridCol w:w="3388"/>
      </w:tblGrid>
      <w:tr w:rsidR="00DD1EB8" w:rsidRPr="00852709" w:rsidTr="00542068">
        <w:trPr>
          <w:trHeight w:val="680"/>
          <w:jc w:val="center"/>
        </w:trPr>
        <w:tc>
          <w:tcPr>
            <w:tcW w:w="2508" w:type="dxa"/>
            <w:vAlign w:val="bottom"/>
          </w:tcPr>
          <w:p w:rsidR="00DD1EB8" w:rsidRPr="00852709" w:rsidRDefault="00DD1EB8" w:rsidP="00542068">
            <w:pPr>
              <w:jc w:val="right"/>
              <w:rPr>
                <w:szCs w:val="24"/>
              </w:rPr>
            </w:pPr>
            <w:r w:rsidRPr="00852709">
              <w:rPr>
                <w:b/>
                <w:szCs w:val="24"/>
              </w:rPr>
              <w:t>Понуда број:</w:t>
            </w:r>
          </w:p>
        </w:tc>
        <w:tc>
          <w:tcPr>
            <w:tcW w:w="3388" w:type="dxa"/>
            <w:tcBorders>
              <w:bottom w:val="single" w:sz="4" w:space="0" w:color="auto"/>
            </w:tcBorders>
            <w:vAlign w:val="bottom"/>
          </w:tcPr>
          <w:p w:rsidR="00DD1EB8" w:rsidRPr="00852709" w:rsidRDefault="00DD1EB8" w:rsidP="00542068">
            <w:pPr>
              <w:jc w:val="right"/>
              <w:rPr>
                <w:szCs w:val="24"/>
              </w:rPr>
            </w:pPr>
          </w:p>
        </w:tc>
      </w:tr>
      <w:tr w:rsidR="00DD1EB8" w:rsidRPr="00852709" w:rsidTr="00542068">
        <w:trPr>
          <w:trHeight w:val="680"/>
          <w:jc w:val="center"/>
        </w:trPr>
        <w:tc>
          <w:tcPr>
            <w:tcW w:w="2508" w:type="dxa"/>
            <w:vAlign w:val="bottom"/>
          </w:tcPr>
          <w:p w:rsidR="00DD1EB8" w:rsidRPr="00852709" w:rsidRDefault="00DD1EB8" w:rsidP="00542068">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DD1EB8" w:rsidRPr="00852709" w:rsidRDefault="00DD1EB8" w:rsidP="00542068">
            <w:pPr>
              <w:jc w:val="right"/>
              <w:rPr>
                <w:szCs w:val="24"/>
              </w:rPr>
            </w:pPr>
          </w:p>
        </w:tc>
      </w:tr>
    </w:tbl>
    <w:p w:rsidR="00DD1EB8" w:rsidRPr="00852709" w:rsidRDefault="00DD1EB8" w:rsidP="00DD1EB8">
      <w:pPr>
        <w:rPr>
          <w:b/>
          <w:i/>
          <w:szCs w:val="24"/>
        </w:rPr>
      </w:pPr>
    </w:p>
    <w:p w:rsidR="00DD1EB8" w:rsidRDefault="00DD1EB8" w:rsidP="00DD1EB8">
      <w:pPr>
        <w:rPr>
          <w:b/>
          <w:i/>
          <w:sz w:val="22"/>
          <w:szCs w:val="22"/>
        </w:rPr>
      </w:pPr>
    </w:p>
    <w:p w:rsidR="00DD1EB8" w:rsidRPr="0033342B" w:rsidRDefault="00DD1EB8" w:rsidP="00DD1EB8">
      <w:pPr>
        <w:rPr>
          <w:b/>
          <w:i/>
          <w:sz w:val="22"/>
          <w:szCs w:val="22"/>
        </w:rPr>
      </w:pPr>
    </w:p>
    <w:p w:rsidR="00DD1EB8" w:rsidRPr="003F593D" w:rsidRDefault="00DD1EB8" w:rsidP="00DD1EB8">
      <w:pPr>
        <w:rPr>
          <w:sz w:val="22"/>
          <w:szCs w:val="22"/>
          <w:lang w:val="en-US"/>
        </w:rPr>
      </w:pPr>
    </w:p>
    <w:p w:rsidR="00DD1EB8" w:rsidRPr="0033342B" w:rsidRDefault="00DD1EB8" w:rsidP="00DD1EB8">
      <w:pPr>
        <w:rPr>
          <w:sz w:val="22"/>
          <w:szCs w:val="22"/>
        </w:rPr>
      </w:pPr>
    </w:p>
    <w:p w:rsidR="00DD1EB8" w:rsidRPr="003366B5" w:rsidRDefault="00DD1EB8" w:rsidP="00DD1EB8">
      <w:pPr>
        <w:jc w:val="center"/>
        <w:outlineLvl w:val="0"/>
        <w:rPr>
          <w:b/>
          <w:sz w:val="20"/>
        </w:rPr>
      </w:pPr>
      <w:r w:rsidRPr="003366B5">
        <w:rPr>
          <w:b/>
          <w:sz w:val="20"/>
        </w:rPr>
        <w:t xml:space="preserve">Понуђач је дужан да попуни све делове обрасца понуде, </w:t>
      </w:r>
    </w:p>
    <w:p w:rsidR="00DD1EB8" w:rsidRPr="003366B5" w:rsidRDefault="00DD1EB8" w:rsidP="00DD1EB8">
      <w:pPr>
        <w:jc w:val="center"/>
        <w:rPr>
          <w:b/>
          <w:sz w:val="20"/>
        </w:rPr>
      </w:pPr>
      <w:r w:rsidRPr="003366B5">
        <w:rPr>
          <w:b/>
          <w:sz w:val="20"/>
        </w:rPr>
        <w:t>у складу са својом понудом, да их потпише и овери печатом</w:t>
      </w:r>
    </w:p>
    <w:p w:rsidR="00DD1EB8" w:rsidRDefault="00DD1EB8" w:rsidP="00DD1EB8">
      <w:pPr>
        <w:jc w:val="center"/>
        <w:rPr>
          <w:b/>
          <w:sz w:val="20"/>
        </w:rPr>
      </w:pPr>
    </w:p>
    <w:p w:rsidR="00DD1EB8" w:rsidRDefault="00DD1EB8" w:rsidP="00DD1EB8">
      <w:pPr>
        <w:jc w:val="center"/>
        <w:rPr>
          <w:b/>
          <w:sz w:val="20"/>
        </w:rPr>
      </w:pPr>
    </w:p>
    <w:p w:rsidR="00DD1EB8" w:rsidRPr="0033342B" w:rsidRDefault="00DD1EB8" w:rsidP="00DD1EB8">
      <w:pPr>
        <w:jc w:val="center"/>
        <w:rPr>
          <w:b/>
          <w:sz w:val="20"/>
        </w:rPr>
      </w:pPr>
    </w:p>
    <w:p w:rsidR="00DD1EB8" w:rsidRPr="0033342B" w:rsidRDefault="00DD1EB8" w:rsidP="00DD1EB8">
      <w:pPr>
        <w:rPr>
          <w:sz w:val="16"/>
          <w:szCs w:val="16"/>
        </w:rPr>
      </w:pPr>
    </w:p>
    <w:tbl>
      <w:tblPr>
        <w:tblW w:w="5838" w:type="dxa"/>
        <w:jc w:val="right"/>
        <w:tblLook w:val="01E0"/>
      </w:tblPr>
      <w:tblGrid>
        <w:gridCol w:w="2520"/>
        <w:gridCol w:w="3318"/>
      </w:tblGrid>
      <w:tr w:rsidR="00DD1EB8" w:rsidRPr="0033342B" w:rsidTr="00542068">
        <w:trPr>
          <w:jc w:val="right"/>
        </w:trPr>
        <w:tc>
          <w:tcPr>
            <w:tcW w:w="2520" w:type="dxa"/>
          </w:tcPr>
          <w:p w:rsidR="00DD1EB8" w:rsidRPr="0033342B" w:rsidRDefault="00DD1EB8" w:rsidP="00542068">
            <w:pPr>
              <w:jc w:val="center"/>
              <w:rPr>
                <w:b/>
                <w:szCs w:val="22"/>
              </w:rPr>
            </w:pPr>
          </w:p>
        </w:tc>
        <w:tc>
          <w:tcPr>
            <w:tcW w:w="3318" w:type="dxa"/>
          </w:tcPr>
          <w:p w:rsidR="00DD1EB8" w:rsidRPr="00EA364F" w:rsidRDefault="00DD1EB8" w:rsidP="00542068">
            <w:pPr>
              <w:jc w:val="center"/>
              <w:rPr>
                <w:b/>
                <w:szCs w:val="24"/>
              </w:rPr>
            </w:pPr>
            <w:r w:rsidRPr="00EA364F">
              <w:rPr>
                <w:b/>
                <w:szCs w:val="24"/>
              </w:rPr>
              <w:t>Потпис овлашћеног лица</w:t>
            </w:r>
          </w:p>
        </w:tc>
      </w:tr>
      <w:tr w:rsidR="00DD1EB8" w:rsidRPr="0033342B" w:rsidTr="00542068">
        <w:trPr>
          <w:jc w:val="right"/>
        </w:trPr>
        <w:tc>
          <w:tcPr>
            <w:tcW w:w="2520" w:type="dxa"/>
          </w:tcPr>
          <w:p w:rsidR="00DD1EB8" w:rsidRPr="00EA364F" w:rsidRDefault="00DD1EB8" w:rsidP="00542068">
            <w:pPr>
              <w:jc w:val="center"/>
              <w:rPr>
                <w:b/>
                <w:szCs w:val="24"/>
                <w:lang w:val="en-US"/>
              </w:rPr>
            </w:pPr>
            <w:r w:rsidRPr="00EA364F">
              <w:rPr>
                <w:b/>
                <w:szCs w:val="24"/>
                <w:lang w:val="en-US"/>
              </w:rPr>
              <w:t>М.П.</w:t>
            </w:r>
          </w:p>
        </w:tc>
        <w:tc>
          <w:tcPr>
            <w:tcW w:w="3318" w:type="dxa"/>
          </w:tcPr>
          <w:p w:rsidR="00DD1EB8" w:rsidRPr="00EA364F" w:rsidRDefault="00DD1EB8" w:rsidP="00542068">
            <w:pPr>
              <w:jc w:val="center"/>
              <w:rPr>
                <w:b/>
                <w:szCs w:val="24"/>
              </w:rPr>
            </w:pPr>
          </w:p>
        </w:tc>
      </w:tr>
      <w:tr w:rsidR="00DD1EB8" w:rsidRPr="0033342B" w:rsidTr="00542068">
        <w:trPr>
          <w:trHeight w:val="738"/>
          <w:jc w:val="right"/>
        </w:trPr>
        <w:tc>
          <w:tcPr>
            <w:tcW w:w="2520" w:type="dxa"/>
          </w:tcPr>
          <w:p w:rsidR="00DD1EB8" w:rsidRPr="0033342B" w:rsidRDefault="00DD1EB8" w:rsidP="00542068">
            <w:pPr>
              <w:jc w:val="center"/>
              <w:rPr>
                <w:szCs w:val="22"/>
              </w:rPr>
            </w:pPr>
          </w:p>
        </w:tc>
        <w:tc>
          <w:tcPr>
            <w:tcW w:w="3318" w:type="dxa"/>
            <w:tcBorders>
              <w:bottom w:val="single" w:sz="4" w:space="0" w:color="auto"/>
            </w:tcBorders>
          </w:tcPr>
          <w:p w:rsidR="00DD1EB8" w:rsidRPr="0033342B" w:rsidRDefault="00DD1EB8" w:rsidP="00542068">
            <w:pPr>
              <w:jc w:val="center"/>
              <w:rPr>
                <w:szCs w:val="22"/>
              </w:rPr>
            </w:pPr>
          </w:p>
        </w:tc>
      </w:tr>
    </w:tbl>
    <w:p w:rsidR="00DD1EB8" w:rsidRPr="0033342B" w:rsidRDefault="00DD1EB8" w:rsidP="00DD1EB8">
      <w:pPr>
        <w:rPr>
          <w:b/>
          <w:i/>
          <w:sz w:val="22"/>
          <w:szCs w:val="22"/>
        </w:rPr>
      </w:pPr>
    </w:p>
    <w:p w:rsidR="00DD1EB8" w:rsidRPr="0033342B" w:rsidRDefault="00DD1EB8" w:rsidP="00DD1EB8">
      <w:pPr>
        <w:rPr>
          <w:b/>
          <w:i/>
          <w:sz w:val="22"/>
          <w:szCs w:val="22"/>
        </w:rPr>
      </w:pPr>
      <w:r w:rsidRPr="0033342B">
        <w:rPr>
          <w:b/>
          <w:i/>
          <w:sz w:val="22"/>
          <w:szCs w:val="22"/>
        </w:rPr>
        <w:br w:type="page"/>
      </w:r>
    </w:p>
    <w:p w:rsidR="00DD1EB8" w:rsidRPr="0033342B" w:rsidRDefault="00DD1EB8" w:rsidP="00DD1EB8">
      <w:pPr>
        <w:rPr>
          <w:b/>
          <w:i/>
          <w:sz w:val="22"/>
          <w:szCs w:val="22"/>
        </w:rPr>
      </w:pPr>
    </w:p>
    <w:p w:rsidR="00DD1EB8" w:rsidRPr="0033342B" w:rsidRDefault="00DD1EB8" w:rsidP="00DD1EB8">
      <w:pPr>
        <w:rPr>
          <w:b/>
          <w:i/>
          <w:sz w:val="22"/>
          <w:szCs w:val="22"/>
        </w:rPr>
      </w:pPr>
    </w:p>
    <w:p w:rsidR="00DD1EB8" w:rsidRPr="0033342B" w:rsidRDefault="00DD1EB8" w:rsidP="00DD1EB8">
      <w:pPr>
        <w:rPr>
          <w:b/>
          <w:i/>
          <w:szCs w:val="24"/>
        </w:rPr>
      </w:pPr>
    </w:p>
    <w:p w:rsidR="00DD1EB8" w:rsidRPr="0033342B" w:rsidRDefault="00DD1EB8" w:rsidP="00DD1EB8">
      <w:pPr>
        <w:rPr>
          <w:b/>
          <w:i/>
          <w:szCs w:val="24"/>
        </w:rPr>
      </w:pPr>
    </w:p>
    <w:p w:rsidR="00DD1EB8" w:rsidRPr="0033342B" w:rsidRDefault="00DD1EB8" w:rsidP="00DD1EB8">
      <w:pPr>
        <w:rPr>
          <w:b/>
          <w:i/>
          <w:szCs w:val="24"/>
        </w:rPr>
      </w:pPr>
    </w:p>
    <w:p w:rsidR="00DD1EB8" w:rsidRPr="0033342B" w:rsidRDefault="00DD1EB8" w:rsidP="00DD1EB8">
      <w:pPr>
        <w:rPr>
          <w:b/>
          <w:i/>
          <w:szCs w:val="24"/>
          <w:lang w:val="en-US"/>
        </w:rPr>
      </w:pPr>
    </w:p>
    <w:p w:rsidR="00DD1EB8" w:rsidRPr="005F18FF" w:rsidRDefault="00DD1EB8" w:rsidP="00DD1EB8">
      <w:pPr>
        <w:jc w:val="center"/>
        <w:outlineLvl w:val="0"/>
        <w:rPr>
          <w:b/>
          <w:szCs w:val="24"/>
        </w:rPr>
      </w:pPr>
      <w:r w:rsidRPr="005F18FF">
        <w:rPr>
          <w:b/>
          <w:szCs w:val="24"/>
        </w:rPr>
        <w:t xml:space="preserve">И З Ј А В А </w:t>
      </w:r>
    </w:p>
    <w:p w:rsidR="00DD1EB8" w:rsidRPr="005F18FF" w:rsidRDefault="00DD1EB8" w:rsidP="00DD1EB8">
      <w:pPr>
        <w:jc w:val="center"/>
        <w:rPr>
          <w:b/>
          <w:i/>
          <w:szCs w:val="24"/>
        </w:rPr>
      </w:pPr>
    </w:p>
    <w:p w:rsidR="00DD1EB8" w:rsidRPr="005F18FF" w:rsidRDefault="00DD1EB8" w:rsidP="00DD1EB8">
      <w:pPr>
        <w:jc w:val="center"/>
        <w:rPr>
          <w:b/>
          <w:i/>
          <w:szCs w:val="24"/>
        </w:rPr>
      </w:pPr>
    </w:p>
    <w:p w:rsidR="00DD1EB8" w:rsidRPr="005F18FF" w:rsidRDefault="00DD1EB8" w:rsidP="00DD1EB8">
      <w:pPr>
        <w:jc w:val="center"/>
        <w:rPr>
          <w:b/>
          <w:i/>
          <w:szCs w:val="24"/>
        </w:rPr>
      </w:pPr>
    </w:p>
    <w:p w:rsidR="00DD1EB8" w:rsidRPr="005F18FF" w:rsidRDefault="00DD1EB8" w:rsidP="00DD1EB8">
      <w:pPr>
        <w:rPr>
          <w:szCs w:val="24"/>
        </w:rPr>
      </w:pPr>
      <w:r w:rsidRPr="005F18FF">
        <w:rPr>
          <w:szCs w:val="24"/>
        </w:rPr>
        <w:tab/>
        <w:t>У поступку јавне набавке, подносим понуду:</w:t>
      </w:r>
    </w:p>
    <w:p w:rsidR="00DD1EB8" w:rsidRPr="005F18FF" w:rsidRDefault="00DD1EB8" w:rsidP="00DD1EB8">
      <w:pPr>
        <w:spacing w:line="360" w:lineRule="auto"/>
        <w:rPr>
          <w:szCs w:val="24"/>
          <w:lang w:val="sr-Latn-CS"/>
        </w:rPr>
      </w:pPr>
    </w:p>
    <w:p w:rsidR="00DD1EB8" w:rsidRPr="005F18FF" w:rsidRDefault="00DD1EB8" w:rsidP="00DD1EB8">
      <w:pPr>
        <w:spacing w:line="360" w:lineRule="auto"/>
        <w:rPr>
          <w:szCs w:val="24"/>
          <w:lang w:val="sr-Latn-CS"/>
        </w:rPr>
      </w:pPr>
    </w:p>
    <w:p w:rsidR="00DD1EB8" w:rsidRPr="005F18FF" w:rsidRDefault="00DD1EB8" w:rsidP="00DD1EB8">
      <w:pPr>
        <w:spacing w:line="360" w:lineRule="auto"/>
        <w:outlineLvl w:val="0"/>
        <w:rPr>
          <w:b/>
          <w:szCs w:val="24"/>
        </w:rPr>
      </w:pPr>
      <w:r w:rsidRPr="005F18FF">
        <w:rPr>
          <w:b/>
          <w:szCs w:val="24"/>
        </w:rPr>
        <w:tab/>
        <w:t>А) самостално</w:t>
      </w:r>
    </w:p>
    <w:p w:rsidR="00DD1EB8" w:rsidRPr="005F18FF" w:rsidRDefault="00DD1EB8" w:rsidP="00DD1EB8">
      <w:pPr>
        <w:spacing w:line="480" w:lineRule="auto"/>
        <w:rPr>
          <w:szCs w:val="24"/>
        </w:rPr>
      </w:pPr>
    </w:p>
    <w:p w:rsidR="00DD1EB8" w:rsidRPr="005F18FF" w:rsidRDefault="00DD1EB8" w:rsidP="00DD1EB8">
      <w:pPr>
        <w:spacing w:line="480" w:lineRule="auto"/>
        <w:outlineLvl w:val="0"/>
        <w:rPr>
          <w:b/>
          <w:szCs w:val="24"/>
        </w:rPr>
      </w:pPr>
      <w:r w:rsidRPr="005F18FF">
        <w:rPr>
          <w:szCs w:val="24"/>
        </w:rPr>
        <w:tab/>
      </w:r>
      <w:r w:rsidRPr="005F18FF">
        <w:rPr>
          <w:b/>
          <w:szCs w:val="24"/>
        </w:rPr>
        <w:t>Б) са подизвођачем:</w:t>
      </w:r>
    </w:p>
    <w:p w:rsidR="00DD1EB8" w:rsidRPr="0033342B" w:rsidRDefault="00DD1EB8" w:rsidP="00DD1EB8">
      <w:pPr>
        <w:spacing w:line="480" w:lineRule="auto"/>
        <w:rPr>
          <w:sz w:val="22"/>
          <w:szCs w:val="22"/>
        </w:rPr>
      </w:pPr>
      <w:r w:rsidRPr="0033342B">
        <w:rPr>
          <w:sz w:val="22"/>
          <w:szCs w:val="22"/>
        </w:rPr>
        <w:tab/>
        <w:t>______________________________________________________</w:t>
      </w:r>
    </w:p>
    <w:p w:rsidR="00DD1EB8" w:rsidRPr="0033342B" w:rsidRDefault="00DD1EB8" w:rsidP="00DD1EB8">
      <w:pPr>
        <w:spacing w:line="480" w:lineRule="auto"/>
        <w:rPr>
          <w:sz w:val="22"/>
          <w:szCs w:val="22"/>
        </w:rPr>
      </w:pPr>
      <w:r w:rsidRPr="0033342B">
        <w:rPr>
          <w:sz w:val="22"/>
          <w:szCs w:val="22"/>
        </w:rPr>
        <w:tab/>
        <w:t>______________________________________________________</w:t>
      </w:r>
    </w:p>
    <w:p w:rsidR="00DD1EB8" w:rsidRDefault="00DD1EB8" w:rsidP="00DD1EB8">
      <w:pPr>
        <w:rPr>
          <w:b/>
          <w:i/>
          <w:sz w:val="22"/>
          <w:szCs w:val="22"/>
        </w:rPr>
      </w:pPr>
    </w:p>
    <w:p w:rsidR="00DD1EB8" w:rsidRPr="005F18FF" w:rsidRDefault="00DD1EB8" w:rsidP="00DD1EB8">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DD1EB8" w:rsidRPr="0033342B" w:rsidRDefault="00DD1EB8" w:rsidP="00DD1EB8">
      <w:pPr>
        <w:spacing w:line="360" w:lineRule="auto"/>
        <w:rPr>
          <w:b/>
          <w:sz w:val="22"/>
          <w:szCs w:val="22"/>
          <w:lang w:val="sr-Latn-CS"/>
        </w:rPr>
      </w:pPr>
    </w:p>
    <w:p w:rsidR="00DD1EB8" w:rsidRPr="0033342B" w:rsidRDefault="00DD1EB8" w:rsidP="00DD1EB8">
      <w:pPr>
        <w:spacing w:line="480" w:lineRule="auto"/>
        <w:rPr>
          <w:sz w:val="22"/>
          <w:szCs w:val="22"/>
        </w:rPr>
      </w:pPr>
      <w:r w:rsidRPr="0033342B">
        <w:rPr>
          <w:sz w:val="22"/>
          <w:szCs w:val="22"/>
        </w:rPr>
        <w:tab/>
        <w:t>______________________________________________________</w:t>
      </w:r>
    </w:p>
    <w:p w:rsidR="00DD1EB8" w:rsidRPr="0033342B" w:rsidRDefault="00DD1EB8" w:rsidP="00DD1EB8">
      <w:pPr>
        <w:spacing w:line="480" w:lineRule="auto"/>
        <w:rPr>
          <w:sz w:val="22"/>
          <w:szCs w:val="22"/>
        </w:rPr>
      </w:pPr>
      <w:r w:rsidRPr="0033342B">
        <w:rPr>
          <w:sz w:val="22"/>
          <w:szCs w:val="22"/>
        </w:rPr>
        <w:tab/>
        <w:t>______________________________________________________</w:t>
      </w:r>
    </w:p>
    <w:p w:rsidR="00DD1EB8" w:rsidRDefault="00DD1EB8" w:rsidP="00DD1EB8">
      <w:pPr>
        <w:rPr>
          <w:b/>
          <w:i/>
          <w:sz w:val="22"/>
          <w:szCs w:val="22"/>
        </w:rPr>
      </w:pPr>
      <w:r w:rsidRPr="0033342B">
        <w:rPr>
          <w:sz w:val="22"/>
          <w:szCs w:val="22"/>
        </w:rPr>
        <w:tab/>
        <w:t>______________________________________________________</w:t>
      </w:r>
    </w:p>
    <w:p w:rsidR="00DD1EB8" w:rsidRDefault="00DD1EB8" w:rsidP="00DD1EB8">
      <w:pPr>
        <w:rPr>
          <w:b/>
          <w:i/>
          <w:sz w:val="22"/>
          <w:szCs w:val="22"/>
        </w:rPr>
      </w:pPr>
    </w:p>
    <w:p w:rsidR="00DD1EB8" w:rsidRDefault="00DD1EB8" w:rsidP="00DD1EB8">
      <w:pPr>
        <w:rPr>
          <w:sz w:val="22"/>
          <w:szCs w:val="22"/>
        </w:rPr>
      </w:pPr>
      <w:r w:rsidRPr="0033342B">
        <w:rPr>
          <w:sz w:val="22"/>
          <w:szCs w:val="22"/>
        </w:rPr>
        <w:tab/>
        <w:t>______________________________________________________</w:t>
      </w:r>
    </w:p>
    <w:p w:rsidR="00DD1EB8" w:rsidRDefault="00DD1EB8" w:rsidP="00DD1EB8">
      <w:pPr>
        <w:rPr>
          <w:b/>
          <w:i/>
          <w:sz w:val="22"/>
          <w:szCs w:val="22"/>
        </w:rPr>
      </w:pPr>
    </w:p>
    <w:p w:rsidR="00DD1EB8" w:rsidRDefault="00DD1EB8" w:rsidP="00DD1EB8">
      <w:pPr>
        <w:rPr>
          <w:b/>
          <w:i/>
          <w:sz w:val="22"/>
          <w:szCs w:val="22"/>
        </w:rPr>
      </w:pPr>
      <w:r w:rsidRPr="0033342B">
        <w:rPr>
          <w:sz w:val="22"/>
          <w:szCs w:val="22"/>
        </w:rPr>
        <w:tab/>
        <w:t>______________________________________________________</w:t>
      </w:r>
    </w:p>
    <w:p w:rsidR="00DD1EB8" w:rsidRPr="0033342B" w:rsidRDefault="00DD1EB8" w:rsidP="00DD1EB8">
      <w:pPr>
        <w:rPr>
          <w:b/>
          <w:i/>
          <w:sz w:val="22"/>
          <w:szCs w:val="22"/>
        </w:rPr>
      </w:pPr>
    </w:p>
    <w:p w:rsidR="00DD1EB8" w:rsidRPr="0033342B" w:rsidRDefault="00DD1EB8" w:rsidP="00DD1EB8">
      <w:pPr>
        <w:jc w:val="center"/>
        <w:rPr>
          <w:b/>
          <w:sz w:val="20"/>
        </w:rPr>
      </w:pPr>
      <w:r w:rsidRPr="0033342B">
        <w:rPr>
          <w:b/>
          <w:sz w:val="20"/>
        </w:rPr>
        <w:t>(заокружити начин на који се подноси понуда)</w:t>
      </w:r>
    </w:p>
    <w:p w:rsidR="00DD1EB8" w:rsidRPr="0033342B" w:rsidRDefault="00DD1EB8" w:rsidP="00DD1EB8">
      <w:pPr>
        <w:rPr>
          <w:b/>
          <w:i/>
          <w:sz w:val="22"/>
          <w:szCs w:val="22"/>
        </w:rPr>
      </w:pPr>
    </w:p>
    <w:p w:rsidR="00DD1EB8" w:rsidRPr="0033342B" w:rsidRDefault="00DD1EB8" w:rsidP="00DD1EB8">
      <w:pPr>
        <w:rPr>
          <w:b/>
          <w:i/>
          <w:sz w:val="22"/>
          <w:szCs w:val="22"/>
        </w:rPr>
      </w:pPr>
    </w:p>
    <w:p w:rsidR="00DD1EB8" w:rsidRPr="0033342B" w:rsidRDefault="00DD1EB8" w:rsidP="00DD1EB8">
      <w:pPr>
        <w:rPr>
          <w:b/>
          <w:i/>
          <w:sz w:val="22"/>
          <w:szCs w:val="22"/>
        </w:rPr>
      </w:pPr>
    </w:p>
    <w:p w:rsidR="00DD1EB8" w:rsidRPr="0033342B" w:rsidRDefault="00DD1EB8" w:rsidP="00DD1EB8">
      <w:pPr>
        <w:rPr>
          <w:b/>
          <w:i/>
          <w:sz w:val="22"/>
          <w:szCs w:val="22"/>
        </w:rPr>
      </w:pPr>
    </w:p>
    <w:tbl>
      <w:tblPr>
        <w:tblW w:w="5838" w:type="dxa"/>
        <w:jc w:val="right"/>
        <w:tblLook w:val="01E0"/>
      </w:tblPr>
      <w:tblGrid>
        <w:gridCol w:w="2520"/>
        <w:gridCol w:w="3318"/>
      </w:tblGrid>
      <w:tr w:rsidR="00DD1EB8" w:rsidRPr="007B4FCB" w:rsidTr="00542068">
        <w:trPr>
          <w:jc w:val="right"/>
        </w:trPr>
        <w:tc>
          <w:tcPr>
            <w:tcW w:w="2520" w:type="dxa"/>
            <w:shd w:val="clear" w:color="auto" w:fill="auto"/>
          </w:tcPr>
          <w:p w:rsidR="00DD1EB8" w:rsidRPr="007B4FCB" w:rsidRDefault="00DD1EB8" w:rsidP="00542068">
            <w:pPr>
              <w:jc w:val="center"/>
              <w:rPr>
                <w:b/>
                <w:szCs w:val="24"/>
              </w:rPr>
            </w:pPr>
          </w:p>
        </w:tc>
        <w:tc>
          <w:tcPr>
            <w:tcW w:w="3318" w:type="dxa"/>
            <w:shd w:val="clear" w:color="auto" w:fill="auto"/>
          </w:tcPr>
          <w:p w:rsidR="00DD1EB8" w:rsidRPr="005F18FF" w:rsidRDefault="00DD1EB8" w:rsidP="00542068">
            <w:pPr>
              <w:jc w:val="center"/>
              <w:rPr>
                <w:b/>
                <w:szCs w:val="24"/>
              </w:rPr>
            </w:pPr>
            <w:r w:rsidRPr="005F18FF">
              <w:rPr>
                <w:b/>
                <w:szCs w:val="24"/>
              </w:rPr>
              <w:t>Потпис овлашћеног лица</w:t>
            </w:r>
          </w:p>
        </w:tc>
      </w:tr>
      <w:tr w:rsidR="00DD1EB8" w:rsidRPr="007B4FCB" w:rsidTr="00542068">
        <w:trPr>
          <w:jc w:val="right"/>
        </w:trPr>
        <w:tc>
          <w:tcPr>
            <w:tcW w:w="2520" w:type="dxa"/>
            <w:shd w:val="clear" w:color="auto" w:fill="auto"/>
          </w:tcPr>
          <w:p w:rsidR="00DD1EB8" w:rsidRPr="007B4FCB" w:rsidRDefault="00DD1EB8" w:rsidP="00542068">
            <w:pPr>
              <w:jc w:val="center"/>
              <w:rPr>
                <w:b/>
                <w:szCs w:val="24"/>
              </w:rPr>
            </w:pPr>
            <w:r w:rsidRPr="007B4FCB">
              <w:rPr>
                <w:b/>
                <w:szCs w:val="24"/>
              </w:rPr>
              <w:t>М.П.</w:t>
            </w:r>
          </w:p>
        </w:tc>
        <w:tc>
          <w:tcPr>
            <w:tcW w:w="3318" w:type="dxa"/>
            <w:shd w:val="clear" w:color="auto" w:fill="auto"/>
          </w:tcPr>
          <w:p w:rsidR="00DD1EB8" w:rsidRPr="007B4FCB" w:rsidRDefault="00DD1EB8" w:rsidP="00542068">
            <w:pPr>
              <w:jc w:val="center"/>
              <w:rPr>
                <w:b/>
                <w:szCs w:val="24"/>
              </w:rPr>
            </w:pPr>
          </w:p>
        </w:tc>
      </w:tr>
      <w:tr w:rsidR="00DD1EB8" w:rsidRPr="007B4FCB" w:rsidTr="00542068">
        <w:trPr>
          <w:trHeight w:val="738"/>
          <w:jc w:val="right"/>
        </w:trPr>
        <w:tc>
          <w:tcPr>
            <w:tcW w:w="2520" w:type="dxa"/>
            <w:shd w:val="clear" w:color="auto" w:fill="auto"/>
          </w:tcPr>
          <w:p w:rsidR="00DD1EB8" w:rsidRPr="007B4FCB" w:rsidRDefault="00DD1EB8" w:rsidP="00542068">
            <w:pPr>
              <w:jc w:val="center"/>
              <w:rPr>
                <w:szCs w:val="24"/>
              </w:rPr>
            </w:pPr>
          </w:p>
        </w:tc>
        <w:tc>
          <w:tcPr>
            <w:tcW w:w="3318" w:type="dxa"/>
            <w:tcBorders>
              <w:bottom w:val="single" w:sz="4" w:space="0" w:color="auto"/>
            </w:tcBorders>
            <w:shd w:val="clear" w:color="auto" w:fill="auto"/>
          </w:tcPr>
          <w:p w:rsidR="00DD1EB8" w:rsidRPr="007B4FCB" w:rsidRDefault="00DD1EB8" w:rsidP="00542068">
            <w:pPr>
              <w:jc w:val="center"/>
              <w:rPr>
                <w:szCs w:val="24"/>
              </w:rPr>
            </w:pPr>
          </w:p>
        </w:tc>
      </w:tr>
    </w:tbl>
    <w:p w:rsidR="00DD1EB8" w:rsidRPr="0033342B" w:rsidRDefault="00DD1EB8" w:rsidP="00DD1EB8">
      <w:pPr>
        <w:jc w:val="center"/>
        <w:rPr>
          <w:b/>
          <w:i/>
          <w:lang w:val="en-US"/>
        </w:rPr>
      </w:pPr>
    </w:p>
    <w:p w:rsidR="00DD1EB8" w:rsidRPr="0033342B" w:rsidRDefault="00DD1EB8" w:rsidP="00DD1EB8">
      <w:pPr>
        <w:jc w:val="center"/>
        <w:rPr>
          <w:b/>
          <w:i/>
          <w:sz w:val="22"/>
          <w:szCs w:val="22"/>
        </w:rPr>
      </w:pPr>
      <w:r w:rsidRPr="0033342B">
        <w:rPr>
          <w:b/>
          <w:i/>
          <w:lang w:val="en-US"/>
        </w:rPr>
        <w:br w:type="page"/>
      </w:r>
    </w:p>
    <w:p w:rsidR="00DD1EB8" w:rsidRPr="0033342B" w:rsidRDefault="00DD1EB8" w:rsidP="00DD1EB8">
      <w:pPr>
        <w:jc w:val="center"/>
        <w:rPr>
          <w:b/>
          <w:i/>
          <w:sz w:val="22"/>
          <w:szCs w:val="22"/>
        </w:rPr>
      </w:pPr>
    </w:p>
    <w:p w:rsidR="00DD1EB8" w:rsidRPr="0033342B" w:rsidRDefault="00DD1EB8" w:rsidP="00DD1EB8">
      <w:pPr>
        <w:jc w:val="center"/>
        <w:rPr>
          <w:b/>
        </w:rPr>
      </w:pPr>
    </w:p>
    <w:p w:rsidR="00DD1EB8" w:rsidRPr="0033342B" w:rsidRDefault="00DD1EB8" w:rsidP="00DD1EB8">
      <w:pPr>
        <w:jc w:val="center"/>
        <w:outlineLvl w:val="0"/>
        <w:rPr>
          <w:b/>
        </w:rPr>
      </w:pPr>
      <w:r w:rsidRPr="0033342B">
        <w:rPr>
          <w:b/>
        </w:rPr>
        <w:t>ПОДАЦИ О ПОНУЂАЧУ</w:t>
      </w:r>
    </w:p>
    <w:p w:rsidR="00DD1EB8" w:rsidRPr="0033342B" w:rsidRDefault="00DD1EB8" w:rsidP="00DD1EB8">
      <w:pPr>
        <w:jc w:val="center"/>
        <w:rPr>
          <w:b/>
        </w:rPr>
      </w:pPr>
    </w:p>
    <w:p w:rsidR="00DD1EB8" w:rsidRPr="0033342B" w:rsidRDefault="00DD1EB8" w:rsidP="00DD1EB8">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DD1EB8" w:rsidRPr="0033342B" w:rsidTr="00542068">
        <w:trPr>
          <w:trHeight w:val="1215"/>
          <w:jc w:val="center"/>
        </w:trPr>
        <w:tc>
          <w:tcPr>
            <w:tcW w:w="2422" w:type="dxa"/>
            <w:vAlign w:val="center"/>
          </w:tcPr>
          <w:p w:rsidR="00DD1EB8" w:rsidRDefault="00DD1EB8" w:rsidP="00542068">
            <w:pPr>
              <w:spacing w:line="360" w:lineRule="auto"/>
              <w:jc w:val="left"/>
              <w:rPr>
                <w:b/>
                <w:szCs w:val="22"/>
              </w:rPr>
            </w:pPr>
            <w:r>
              <w:rPr>
                <w:b/>
                <w:sz w:val="22"/>
                <w:szCs w:val="22"/>
              </w:rPr>
              <w:t>Пословно име</w:t>
            </w:r>
          </w:p>
          <w:p w:rsidR="00DD1EB8" w:rsidRPr="00572283" w:rsidRDefault="00DD1EB8" w:rsidP="00542068">
            <w:pPr>
              <w:spacing w:line="360" w:lineRule="auto"/>
              <w:jc w:val="left"/>
              <w:rPr>
                <w:b/>
                <w:szCs w:val="22"/>
              </w:rPr>
            </w:pPr>
            <w:r>
              <w:rPr>
                <w:b/>
                <w:sz w:val="22"/>
                <w:szCs w:val="22"/>
              </w:rPr>
              <w:t xml:space="preserve">или скраћени назив </w:t>
            </w:r>
          </w:p>
        </w:tc>
        <w:tc>
          <w:tcPr>
            <w:tcW w:w="5873" w:type="dxa"/>
            <w:vAlign w:val="center"/>
          </w:tcPr>
          <w:p w:rsidR="00DD1EB8" w:rsidRPr="0033342B" w:rsidRDefault="00DD1EB8" w:rsidP="00542068">
            <w:pPr>
              <w:jc w:val="left"/>
              <w:rPr>
                <w:szCs w:val="22"/>
              </w:rPr>
            </w:pPr>
          </w:p>
        </w:tc>
      </w:tr>
    </w:tbl>
    <w:p w:rsidR="00DD1EB8" w:rsidRPr="0033342B" w:rsidRDefault="00DD1EB8" w:rsidP="00DD1EB8">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DD1EB8" w:rsidRPr="0033342B" w:rsidTr="00542068">
        <w:trPr>
          <w:trHeight w:val="706"/>
          <w:jc w:val="center"/>
        </w:trPr>
        <w:tc>
          <w:tcPr>
            <w:tcW w:w="1863" w:type="dxa"/>
            <w:vMerge w:val="restart"/>
            <w:shd w:val="clear" w:color="auto" w:fill="E0E0E0"/>
            <w:vAlign w:val="center"/>
          </w:tcPr>
          <w:p w:rsidR="00DD1EB8" w:rsidRDefault="00DD1EB8" w:rsidP="00542068">
            <w:pPr>
              <w:spacing w:line="360" w:lineRule="auto"/>
              <w:ind w:right="125"/>
              <w:jc w:val="center"/>
              <w:rPr>
                <w:b/>
                <w:szCs w:val="22"/>
              </w:rPr>
            </w:pPr>
            <w:r>
              <w:rPr>
                <w:b/>
                <w:sz w:val="22"/>
                <w:szCs w:val="22"/>
              </w:rPr>
              <w:t xml:space="preserve">Адреса </w:t>
            </w:r>
          </w:p>
          <w:p w:rsidR="00DD1EB8" w:rsidRPr="0033342B" w:rsidRDefault="00DD1EB8" w:rsidP="00542068">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DD1EB8" w:rsidRPr="0033342B" w:rsidRDefault="00DD1EB8" w:rsidP="00542068">
            <w:pPr>
              <w:ind w:right="125"/>
              <w:jc w:val="left"/>
              <w:rPr>
                <w:b/>
                <w:szCs w:val="22"/>
              </w:rPr>
            </w:pPr>
            <w:r w:rsidRPr="0033342B">
              <w:rPr>
                <w:b/>
                <w:sz w:val="22"/>
                <w:szCs w:val="22"/>
              </w:rPr>
              <w:t>Улица и број</w:t>
            </w:r>
          </w:p>
        </w:tc>
        <w:tc>
          <w:tcPr>
            <w:tcW w:w="4657" w:type="dxa"/>
            <w:shd w:val="clear" w:color="auto" w:fill="auto"/>
            <w:vAlign w:val="center"/>
          </w:tcPr>
          <w:p w:rsidR="00DD1EB8" w:rsidRPr="0033342B" w:rsidRDefault="00DD1EB8" w:rsidP="00542068">
            <w:pPr>
              <w:jc w:val="left"/>
              <w:rPr>
                <w:szCs w:val="22"/>
              </w:rPr>
            </w:pPr>
          </w:p>
        </w:tc>
      </w:tr>
      <w:tr w:rsidR="00DD1EB8" w:rsidRPr="0033342B" w:rsidTr="00542068">
        <w:trPr>
          <w:trHeight w:val="706"/>
          <w:jc w:val="center"/>
        </w:trPr>
        <w:tc>
          <w:tcPr>
            <w:tcW w:w="1863" w:type="dxa"/>
            <w:vMerge/>
            <w:shd w:val="clear" w:color="auto" w:fill="E0E0E0"/>
            <w:vAlign w:val="center"/>
          </w:tcPr>
          <w:p w:rsidR="00DD1EB8" w:rsidRPr="0033342B" w:rsidRDefault="00DD1EB8" w:rsidP="00542068">
            <w:pPr>
              <w:ind w:right="125"/>
              <w:jc w:val="center"/>
              <w:rPr>
                <w:b/>
                <w:szCs w:val="22"/>
              </w:rPr>
            </w:pPr>
          </w:p>
        </w:tc>
        <w:tc>
          <w:tcPr>
            <w:tcW w:w="1817" w:type="dxa"/>
            <w:vAlign w:val="center"/>
          </w:tcPr>
          <w:p w:rsidR="00DD1EB8" w:rsidRPr="0033342B" w:rsidRDefault="00DD1EB8" w:rsidP="00542068">
            <w:pPr>
              <w:ind w:right="125"/>
              <w:jc w:val="left"/>
              <w:rPr>
                <w:b/>
                <w:szCs w:val="22"/>
              </w:rPr>
            </w:pPr>
            <w:r w:rsidRPr="0033342B">
              <w:rPr>
                <w:b/>
                <w:sz w:val="22"/>
                <w:szCs w:val="22"/>
              </w:rPr>
              <w:t>Место</w:t>
            </w:r>
          </w:p>
        </w:tc>
        <w:tc>
          <w:tcPr>
            <w:tcW w:w="4657" w:type="dxa"/>
            <w:shd w:val="clear" w:color="auto" w:fill="auto"/>
            <w:vAlign w:val="center"/>
          </w:tcPr>
          <w:p w:rsidR="00DD1EB8" w:rsidRPr="0033342B" w:rsidRDefault="00DD1EB8" w:rsidP="00542068">
            <w:pPr>
              <w:jc w:val="left"/>
              <w:rPr>
                <w:szCs w:val="22"/>
              </w:rPr>
            </w:pPr>
          </w:p>
        </w:tc>
      </w:tr>
      <w:tr w:rsidR="00DD1EB8" w:rsidRPr="0033342B" w:rsidTr="00542068">
        <w:trPr>
          <w:trHeight w:val="707"/>
          <w:jc w:val="center"/>
        </w:trPr>
        <w:tc>
          <w:tcPr>
            <w:tcW w:w="1863" w:type="dxa"/>
            <w:vMerge/>
            <w:shd w:val="clear" w:color="auto" w:fill="E0E0E0"/>
            <w:vAlign w:val="center"/>
          </w:tcPr>
          <w:p w:rsidR="00DD1EB8" w:rsidRPr="0033342B" w:rsidRDefault="00DD1EB8" w:rsidP="00542068">
            <w:pPr>
              <w:ind w:right="125"/>
              <w:jc w:val="left"/>
              <w:rPr>
                <w:b/>
                <w:szCs w:val="22"/>
              </w:rPr>
            </w:pPr>
          </w:p>
        </w:tc>
        <w:tc>
          <w:tcPr>
            <w:tcW w:w="1817" w:type="dxa"/>
            <w:vAlign w:val="center"/>
          </w:tcPr>
          <w:p w:rsidR="00DD1EB8" w:rsidRPr="0033342B" w:rsidRDefault="00DD1EB8" w:rsidP="00542068">
            <w:pPr>
              <w:ind w:right="125"/>
              <w:jc w:val="left"/>
              <w:rPr>
                <w:b/>
                <w:szCs w:val="22"/>
              </w:rPr>
            </w:pPr>
            <w:r w:rsidRPr="0033342B">
              <w:rPr>
                <w:b/>
                <w:sz w:val="22"/>
                <w:szCs w:val="22"/>
              </w:rPr>
              <w:t>Општина</w:t>
            </w:r>
          </w:p>
        </w:tc>
        <w:tc>
          <w:tcPr>
            <w:tcW w:w="4657" w:type="dxa"/>
            <w:shd w:val="clear" w:color="auto" w:fill="auto"/>
            <w:vAlign w:val="center"/>
          </w:tcPr>
          <w:p w:rsidR="00DD1EB8" w:rsidRPr="0033342B" w:rsidRDefault="00DD1EB8" w:rsidP="00542068">
            <w:pPr>
              <w:jc w:val="left"/>
              <w:rPr>
                <w:szCs w:val="22"/>
              </w:rPr>
            </w:pPr>
          </w:p>
        </w:tc>
      </w:tr>
      <w:tr w:rsidR="00DD1EB8" w:rsidRPr="0033342B" w:rsidTr="00542068">
        <w:trPr>
          <w:trHeight w:val="706"/>
          <w:jc w:val="center"/>
        </w:trPr>
        <w:tc>
          <w:tcPr>
            <w:tcW w:w="3680" w:type="dxa"/>
            <w:gridSpan w:val="2"/>
            <w:vAlign w:val="center"/>
          </w:tcPr>
          <w:p w:rsidR="00DD1EB8" w:rsidRPr="0033342B" w:rsidRDefault="00DD1EB8" w:rsidP="00542068">
            <w:pPr>
              <w:jc w:val="left"/>
              <w:rPr>
                <w:b/>
                <w:szCs w:val="22"/>
              </w:rPr>
            </w:pPr>
            <w:r w:rsidRPr="0033342B">
              <w:rPr>
                <w:b/>
                <w:sz w:val="22"/>
                <w:szCs w:val="22"/>
              </w:rPr>
              <w:t>Матични број понуђача</w:t>
            </w:r>
          </w:p>
        </w:tc>
        <w:tc>
          <w:tcPr>
            <w:tcW w:w="4657" w:type="dxa"/>
            <w:vAlign w:val="center"/>
          </w:tcPr>
          <w:p w:rsidR="00DD1EB8" w:rsidRPr="0033342B" w:rsidRDefault="00DD1EB8" w:rsidP="00542068">
            <w:pPr>
              <w:jc w:val="left"/>
              <w:rPr>
                <w:szCs w:val="22"/>
              </w:rPr>
            </w:pPr>
          </w:p>
        </w:tc>
      </w:tr>
      <w:tr w:rsidR="00DD1EB8" w:rsidRPr="0033342B" w:rsidTr="00542068">
        <w:trPr>
          <w:trHeight w:val="707"/>
          <w:jc w:val="center"/>
        </w:trPr>
        <w:tc>
          <w:tcPr>
            <w:tcW w:w="3680" w:type="dxa"/>
            <w:gridSpan w:val="2"/>
            <w:vAlign w:val="center"/>
          </w:tcPr>
          <w:p w:rsidR="00DD1EB8" w:rsidRDefault="00DD1EB8" w:rsidP="00542068">
            <w:pPr>
              <w:jc w:val="left"/>
              <w:rPr>
                <w:b/>
                <w:szCs w:val="22"/>
              </w:rPr>
            </w:pPr>
            <w:r w:rsidRPr="0033342B">
              <w:rPr>
                <w:b/>
                <w:sz w:val="22"/>
                <w:szCs w:val="22"/>
              </w:rPr>
              <w:t xml:space="preserve">Порески </w:t>
            </w:r>
          </w:p>
          <w:p w:rsidR="00DD1EB8" w:rsidRPr="0033342B" w:rsidRDefault="00DD1EB8" w:rsidP="00542068">
            <w:pPr>
              <w:jc w:val="left"/>
              <w:rPr>
                <w:b/>
                <w:szCs w:val="22"/>
              </w:rPr>
            </w:pPr>
            <w:r w:rsidRPr="0033342B">
              <w:rPr>
                <w:b/>
                <w:sz w:val="22"/>
                <w:szCs w:val="22"/>
              </w:rPr>
              <w:t xml:space="preserve">идентификациони број </w:t>
            </w:r>
          </w:p>
        </w:tc>
        <w:tc>
          <w:tcPr>
            <w:tcW w:w="4657" w:type="dxa"/>
            <w:vAlign w:val="center"/>
          </w:tcPr>
          <w:p w:rsidR="00DD1EB8" w:rsidRPr="0033342B" w:rsidRDefault="00DD1EB8" w:rsidP="00542068">
            <w:pPr>
              <w:jc w:val="left"/>
              <w:rPr>
                <w:szCs w:val="22"/>
              </w:rPr>
            </w:pPr>
          </w:p>
        </w:tc>
      </w:tr>
      <w:tr w:rsidR="00DD1EB8" w:rsidRPr="0033342B" w:rsidTr="00542068">
        <w:trPr>
          <w:trHeight w:val="706"/>
          <w:jc w:val="center"/>
        </w:trPr>
        <w:tc>
          <w:tcPr>
            <w:tcW w:w="3680" w:type="dxa"/>
            <w:gridSpan w:val="2"/>
            <w:vAlign w:val="center"/>
          </w:tcPr>
          <w:p w:rsidR="00DD1EB8" w:rsidRPr="0033342B" w:rsidRDefault="00DD1EB8" w:rsidP="00542068">
            <w:pPr>
              <w:jc w:val="left"/>
              <w:rPr>
                <w:b/>
                <w:szCs w:val="22"/>
              </w:rPr>
            </w:pPr>
            <w:r w:rsidRPr="0033342B">
              <w:rPr>
                <w:b/>
                <w:sz w:val="22"/>
                <w:szCs w:val="22"/>
              </w:rPr>
              <w:t>Одговорно лице</w:t>
            </w:r>
          </w:p>
        </w:tc>
        <w:tc>
          <w:tcPr>
            <w:tcW w:w="4657" w:type="dxa"/>
            <w:vAlign w:val="center"/>
          </w:tcPr>
          <w:p w:rsidR="00DD1EB8" w:rsidRPr="0033342B" w:rsidRDefault="00DD1EB8" w:rsidP="00542068">
            <w:pPr>
              <w:jc w:val="left"/>
              <w:rPr>
                <w:szCs w:val="22"/>
              </w:rPr>
            </w:pPr>
          </w:p>
        </w:tc>
      </w:tr>
      <w:tr w:rsidR="00DD1EB8" w:rsidRPr="0033342B" w:rsidTr="00542068">
        <w:trPr>
          <w:trHeight w:val="706"/>
          <w:jc w:val="center"/>
        </w:trPr>
        <w:tc>
          <w:tcPr>
            <w:tcW w:w="3680" w:type="dxa"/>
            <w:gridSpan w:val="2"/>
            <w:vAlign w:val="center"/>
          </w:tcPr>
          <w:p w:rsidR="00DD1EB8" w:rsidRPr="0033342B" w:rsidRDefault="00DD1EB8" w:rsidP="00542068">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DD1EB8" w:rsidRPr="0033342B" w:rsidRDefault="00DD1EB8" w:rsidP="00542068">
            <w:pPr>
              <w:jc w:val="left"/>
              <w:rPr>
                <w:szCs w:val="22"/>
              </w:rPr>
            </w:pPr>
          </w:p>
        </w:tc>
      </w:tr>
      <w:tr w:rsidR="00DD1EB8" w:rsidRPr="0033342B" w:rsidTr="00542068">
        <w:trPr>
          <w:trHeight w:val="707"/>
          <w:jc w:val="center"/>
        </w:trPr>
        <w:tc>
          <w:tcPr>
            <w:tcW w:w="3680" w:type="dxa"/>
            <w:gridSpan w:val="2"/>
            <w:vAlign w:val="center"/>
          </w:tcPr>
          <w:p w:rsidR="00DD1EB8" w:rsidRPr="0033342B" w:rsidRDefault="00DD1EB8" w:rsidP="00542068">
            <w:pPr>
              <w:jc w:val="left"/>
              <w:rPr>
                <w:b/>
                <w:szCs w:val="22"/>
              </w:rPr>
            </w:pPr>
            <w:r w:rsidRPr="0033342B">
              <w:rPr>
                <w:b/>
                <w:sz w:val="22"/>
                <w:szCs w:val="22"/>
              </w:rPr>
              <w:t>Телефон</w:t>
            </w:r>
          </w:p>
        </w:tc>
        <w:tc>
          <w:tcPr>
            <w:tcW w:w="4657" w:type="dxa"/>
            <w:vAlign w:val="center"/>
          </w:tcPr>
          <w:p w:rsidR="00DD1EB8" w:rsidRPr="0033342B" w:rsidRDefault="00DD1EB8" w:rsidP="00542068">
            <w:pPr>
              <w:jc w:val="left"/>
              <w:rPr>
                <w:szCs w:val="22"/>
              </w:rPr>
            </w:pPr>
          </w:p>
        </w:tc>
      </w:tr>
      <w:tr w:rsidR="00DD1EB8" w:rsidRPr="0033342B" w:rsidTr="00542068">
        <w:trPr>
          <w:trHeight w:val="706"/>
          <w:jc w:val="center"/>
        </w:trPr>
        <w:tc>
          <w:tcPr>
            <w:tcW w:w="3680" w:type="dxa"/>
            <w:gridSpan w:val="2"/>
            <w:vAlign w:val="center"/>
          </w:tcPr>
          <w:p w:rsidR="00DD1EB8" w:rsidRPr="0033342B" w:rsidRDefault="00DD1EB8" w:rsidP="00542068">
            <w:pPr>
              <w:jc w:val="left"/>
              <w:rPr>
                <w:b/>
                <w:szCs w:val="22"/>
              </w:rPr>
            </w:pPr>
            <w:r w:rsidRPr="0033342B">
              <w:rPr>
                <w:b/>
                <w:sz w:val="22"/>
                <w:szCs w:val="22"/>
              </w:rPr>
              <w:t>Телефакс</w:t>
            </w:r>
          </w:p>
        </w:tc>
        <w:tc>
          <w:tcPr>
            <w:tcW w:w="4657" w:type="dxa"/>
            <w:vAlign w:val="center"/>
          </w:tcPr>
          <w:p w:rsidR="00DD1EB8" w:rsidRPr="0033342B" w:rsidRDefault="00DD1EB8" w:rsidP="00542068">
            <w:pPr>
              <w:jc w:val="left"/>
              <w:rPr>
                <w:szCs w:val="22"/>
              </w:rPr>
            </w:pPr>
          </w:p>
        </w:tc>
      </w:tr>
      <w:tr w:rsidR="00DD1EB8" w:rsidRPr="0033342B" w:rsidTr="00542068">
        <w:trPr>
          <w:trHeight w:val="707"/>
          <w:jc w:val="center"/>
        </w:trPr>
        <w:tc>
          <w:tcPr>
            <w:tcW w:w="3680" w:type="dxa"/>
            <w:gridSpan w:val="2"/>
            <w:vAlign w:val="center"/>
          </w:tcPr>
          <w:p w:rsidR="00DD1EB8" w:rsidRPr="0033342B" w:rsidRDefault="00DD1EB8" w:rsidP="00542068">
            <w:pPr>
              <w:jc w:val="left"/>
              <w:rPr>
                <w:b/>
                <w:szCs w:val="22"/>
              </w:rPr>
            </w:pPr>
            <w:r>
              <w:rPr>
                <w:b/>
                <w:sz w:val="22"/>
                <w:szCs w:val="22"/>
                <w:lang w:val="sr-Latn-CS"/>
              </w:rPr>
              <w:t>e-mail</w:t>
            </w:r>
            <w:r>
              <w:rPr>
                <w:b/>
                <w:sz w:val="22"/>
                <w:szCs w:val="22"/>
              </w:rPr>
              <w:t>:</w:t>
            </w:r>
          </w:p>
        </w:tc>
        <w:tc>
          <w:tcPr>
            <w:tcW w:w="4657" w:type="dxa"/>
            <w:vAlign w:val="center"/>
          </w:tcPr>
          <w:p w:rsidR="00DD1EB8" w:rsidRPr="0033342B" w:rsidRDefault="00DD1EB8" w:rsidP="00542068">
            <w:pPr>
              <w:jc w:val="left"/>
              <w:rPr>
                <w:szCs w:val="22"/>
              </w:rPr>
            </w:pPr>
          </w:p>
        </w:tc>
      </w:tr>
      <w:tr w:rsidR="00DD1EB8" w:rsidRPr="0033342B" w:rsidTr="00542068">
        <w:trPr>
          <w:trHeight w:val="707"/>
          <w:jc w:val="center"/>
        </w:trPr>
        <w:tc>
          <w:tcPr>
            <w:tcW w:w="3680" w:type="dxa"/>
            <w:gridSpan w:val="2"/>
            <w:vAlign w:val="center"/>
          </w:tcPr>
          <w:p w:rsidR="00DD1EB8" w:rsidRPr="0033342B" w:rsidRDefault="00DD1EB8" w:rsidP="00542068">
            <w:pPr>
              <w:jc w:val="left"/>
              <w:rPr>
                <w:b/>
                <w:szCs w:val="22"/>
              </w:rPr>
            </w:pPr>
            <w:r w:rsidRPr="0033342B">
              <w:rPr>
                <w:b/>
                <w:sz w:val="22"/>
                <w:szCs w:val="22"/>
              </w:rPr>
              <w:t>Рачун - Банка</w:t>
            </w:r>
          </w:p>
        </w:tc>
        <w:tc>
          <w:tcPr>
            <w:tcW w:w="4657" w:type="dxa"/>
            <w:vAlign w:val="center"/>
          </w:tcPr>
          <w:p w:rsidR="00DD1EB8" w:rsidRPr="0033342B" w:rsidRDefault="00DD1EB8" w:rsidP="00542068">
            <w:pPr>
              <w:jc w:val="left"/>
              <w:rPr>
                <w:szCs w:val="22"/>
              </w:rPr>
            </w:pPr>
          </w:p>
        </w:tc>
      </w:tr>
    </w:tbl>
    <w:p w:rsidR="00DD1EB8" w:rsidRPr="0033342B" w:rsidRDefault="00DD1EB8" w:rsidP="00DD1EB8">
      <w:pPr>
        <w:rPr>
          <w:szCs w:val="24"/>
        </w:rPr>
      </w:pPr>
    </w:p>
    <w:p w:rsidR="00DD1EB8" w:rsidRPr="0033342B" w:rsidRDefault="00DD1EB8" w:rsidP="00DD1EB8">
      <w:pPr>
        <w:rPr>
          <w:szCs w:val="24"/>
        </w:rPr>
      </w:pPr>
    </w:p>
    <w:tbl>
      <w:tblPr>
        <w:tblW w:w="5449" w:type="dxa"/>
        <w:jc w:val="right"/>
        <w:tblLook w:val="01E0"/>
      </w:tblPr>
      <w:tblGrid>
        <w:gridCol w:w="2131"/>
        <w:gridCol w:w="3318"/>
      </w:tblGrid>
      <w:tr w:rsidR="00DD1EB8" w:rsidRPr="0033342B" w:rsidTr="00542068">
        <w:trPr>
          <w:jc w:val="right"/>
        </w:trPr>
        <w:tc>
          <w:tcPr>
            <w:tcW w:w="2131" w:type="dxa"/>
          </w:tcPr>
          <w:p w:rsidR="00DD1EB8" w:rsidRPr="0033342B" w:rsidRDefault="00DD1EB8" w:rsidP="00542068">
            <w:pPr>
              <w:jc w:val="center"/>
              <w:rPr>
                <w:b/>
                <w:szCs w:val="22"/>
              </w:rPr>
            </w:pPr>
          </w:p>
        </w:tc>
        <w:tc>
          <w:tcPr>
            <w:tcW w:w="3318" w:type="dxa"/>
          </w:tcPr>
          <w:p w:rsidR="00DD1EB8" w:rsidRPr="00E86BEE" w:rsidRDefault="00DD1EB8" w:rsidP="00542068">
            <w:pPr>
              <w:jc w:val="center"/>
              <w:rPr>
                <w:b/>
                <w:szCs w:val="24"/>
              </w:rPr>
            </w:pPr>
            <w:r w:rsidRPr="00E86BEE">
              <w:rPr>
                <w:b/>
                <w:szCs w:val="24"/>
              </w:rPr>
              <w:t>Потпис овлашћеног лица</w:t>
            </w:r>
          </w:p>
        </w:tc>
      </w:tr>
      <w:tr w:rsidR="00DD1EB8" w:rsidRPr="0033342B" w:rsidTr="00542068">
        <w:trPr>
          <w:jc w:val="right"/>
        </w:trPr>
        <w:tc>
          <w:tcPr>
            <w:tcW w:w="2131" w:type="dxa"/>
          </w:tcPr>
          <w:p w:rsidR="00DD1EB8" w:rsidRPr="00E86BEE" w:rsidRDefault="00DD1EB8" w:rsidP="00542068">
            <w:pPr>
              <w:jc w:val="center"/>
              <w:rPr>
                <w:b/>
                <w:szCs w:val="24"/>
              </w:rPr>
            </w:pPr>
            <w:r w:rsidRPr="00E86BEE">
              <w:rPr>
                <w:b/>
                <w:szCs w:val="24"/>
              </w:rPr>
              <w:t>М.П.</w:t>
            </w:r>
          </w:p>
        </w:tc>
        <w:tc>
          <w:tcPr>
            <w:tcW w:w="3318" w:type="dxa"/>
          </w:tcPr>
          <w:p w:rsidR="00DD1EB8" w:rsidRPr="00E86BEE" w:rsidRDefault="00DD1EB8" w:rsidP="00542068">
            <w:pPr>
              <w:jc w:val="center"/>
              <w:rPr>
                <w:b/>
                <w:szCs w:val="24"/>
              </w:rPr>
            </w:pPr>
          </w:p>
        </w:tc>
      </w:tr>
      <w:tr w:rsidR="00DD1EB8" w:rsidRPr="0033342B" w:rsidTr="00542068">
        <w:trPr>
          <w:trHeight w:val="531"/>
          <w:jc w:val="right"/>
        </w:trPr>
        <w:tc>
          <w:tcPr>
            <w:tcW w:w="2131" w:type="dxa"/>
          </w:tcPr>
          <w:p w:rsidR="00DD1EB8" w:rsidRPr="0033342B" w:rsidRDefault="00DD1EB8" w:rsidP="00542068">
            <w:pPr>
              <w:jc w:val="center"/>
              <w:rPr>
                <w:szCs w:val="22"/>
              </w:rPr>
            </w:pPr>
          </w:p>
        </w:tc>
        <w:tc>
          <w:tcPr>
            <w:tcW w:w="3318" w:type="dxa"/>
            <w:tcBorders>
              <w:bottom w:val="single" w:sz="4" w:space="0" w:color="auto"/>
            </w:tcBorders>
          </w:tcPr>
          <w:p w:rsidR="00DD1EB8" w:rsidRPr="00E86BEE" w:rsidRDefault="00DD1EB8" w:rsidP="00542068">
            <w:pPr>
              <w:jc w:val="center"/>
              <w:rPr>
                <w:szCs w:val="24"/>
              </w:rPr>
            </w:pPr>
          </w:p>
        </w:tc>
      </w:tr>
    </w:tbl>
    <w:p w:rsidR="00DD1EB8" w:rsidRPr="0033342B" w:rsidRDefault="00DD1EB8" w:rsidP="00DD1EB8">
      <w:pPr>
        <w:rPr>
          <w:b/>
          <w:i/>
        </w:rPr>
      </w:pPr>
    </w:p>
    <w:p w:rsidR="00DD1EB8" w:rsidRPr="0033342B" w:rsidRDefault="00DD1EB8" w:rsidP="00DD1EB8">
      <w:pPr>
        <w:jc w:val="center"/>
        <w:rPr>
          <w:b/>
          <w:i/>
        </w:rPr>
      </w:pPr>
      <w:r w:rsidRPr="0033342B">
        <w:rPr>
          <w:b/>
          <w:i/>
        </w:rPr>
        <w:br w:type="page"/>
      </w:r>
    </w:p>
    <w:p w:rsidR="00DD1EB8" w:rsidRPr="0033342B" w:rsidRDefault="00DD1EB8" w:rsidP="00DD1EB8">
      <w:pPr>
        <w:jc w:val="center"/>
        <w:rPr>
          <w:b/>
          <w:i/>
          <w:sz w:val="22"/>
          <w:szCs w:val="22"/>
        </w:rPr>
      </w:pPr>
    </w:p>
    <w:p w:rsidR="00DD1EB8" w:rsidRPr="0033342B" w:rsidRDefault="00DD1EB8" w:rsidP="00DD1EB8">
      <w:pPr>
        <w:jc w:val="center"/>
        <w:rPr>
          <w:b/>
          <w:sz w:val="22"/>
          <w:szCs w:val="22"/>
        </w:rPr>
      </w:pPr>
    </w:p>
    <w:p w:rsidR="00DD1EB8" w:rsidRDefault="00DD1EB8" w:rsidP="00DD1EB8">
      <w:pPr>
        <w:jc w:val="center"/>
        <w:rPr>
          <w:b/>
        </w:rPr>
      </w:pPr>
    </w:p>
    <w:p w:rsidR="00DD1EB8" w:rsidRDefault="00DD1EB8" w:rsidP="00DD1EB8">
      <w:pPr>
        <w:jc w:val="center"/>
        <w:rPr>
          <w:b/>
        </w:rPr>
      </w:pPr>
    </w:p>
    <w:p w:rsidR="00DD1EB8" w:rsidRDefault="00DD1EB8" w:rsidP="00DD1EB8">
      <w:pPr>
        <w:jc w:val="center"/>
        <w:outlineLvl w:val="0"/>
        <w:rPr>
          <w:b/>
        </w:rPr>
      </w:pPr>
      <w:r w:rsidRPr="0033342B">
        <w:rPr>
          <w:b/>
        </w:rPr>
        <w:t>ПОДАЦИ О ПОДИЗВОЂАЧУ</w:t>
      </w:r>
    </w:p>
    <w:p w:rsidR="00DD1EB8" w:rsidRPr="0033342B" w:rsidRDefault="00DD1EB8" w:rsidP="00DD1EB8">
      <w:pPr>
        <w:jc w:val="center"/>
        <w:rPr>
          <w:b/>
        </w:rPr>
      </w:pPr>
    </w:p>
    <w:p w:rsidR="00DD1EB8" w:rsidRPr="0033342B" w:rsidRDefault="00DD1EB8" w:rsidP="00DD1EB8">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DD1EB8" w:rsidRPr="0033342B" w:rsidTr="00542068">
        <w:trPr>
          <w:trHeight w:val="1215"/>
          <w:jc w:val="center"/>
        </w:trPr>
        <w:tc>
          <w:tcPr>
            <w:tcW w:w="2422" w:type="dxa"/>
            <w:vAlign w:val="center"/>
          </w:tcPr>
          <w:p w:rsidR="00DD1EB8" w:rsidRDefault="00DD1EB8" w:rsidP="00542068">
            <w:pPr>
              <w:spacing w:line="360" w:lineRule="auto"/>
              <w:jc w:val="left"/>
              <w:rPr>
                <w:b/>
                <w:szCs w:val="22"/>
              </w:rPr>
            </w:pPr>
            <w:r>
              <w:rPr>
                <w:b/>
                <w:sz w:val="22"/>
                <w:szCs w:val="22"/>
              </w:rPr>
              <w:t>Пословно име</w:t>
            </w:r>
          </w:p>
          <w:p w:rsidR="00DD1EB8" w:rsidRPr="00572283" w:rsidRDefault="00DD1EB8" w:rsidP="00542068">
            <w:pPr>
              <w:spacing w:line="360" w:lineRule="auto"/>
              <w:jc w:val="left"/>
              <w:rPr>
                <w:b/>
                <w:szCs w:val="22"/>
              </w:rPr>
            </w:pPr>
            <w:r>
              <w:rPr>
                <w:b/>
                <w:sz w:val="22"/>
                <w:szCs w:val="22"/>
              </w:rPr>
              <w:t xml:space="preserve">или скраћени назив </w:t>
            </w:r>
          </w:p>
        </w:tc>
        <w:tc>
          <w:tcPr>
            <w:tcW w:w="5873" w:type="dxa"/>
            <w:vAlign w:val="center"/>
          </w:tcPr>
          <w:p w:rsidR="00DD1EB8" w:rsidRPr="0033342B" w:rsidRDefault="00DD1EB8" w:rsidP="00542068">
            <w:pPr>
              <w:jc w:val="left"/>
              <w:rPr>
                <w:szCs w:val="22"/>
              </w:rPr>
            </w:pPr>
          </w:p>
        </w:tc>
      </w:tr>
    </w:tbl>
    <w:p w:rsidR="00DD1EB8" w:rsidRPr="0033342B" w:rsidRDefault="00DD1EB8" w:rsidP="00DD1EB8">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DD1EB8" w:rsidRPr="0033342B" w:rsidTr="00542068">
        <w:trPr>
          <w:trHeight w:val="706"/>
          <w:jc w:val="center"/>
        </w:trPr>
        <w:tc>
          <w:tcPr>
            <w:tcW w:w="1863" w:type="dxa"/>
            <w:vMerge w:val="restart"/>
            <w:shd w:val="clear" w:color="auto" w:fill="E0E0E0"/>
            <w:vAlign w:val="center"/>
          </w:tcPr>
          <w:p w:rsidR="00DD1EB8" w:rsidRDefault="00DD1EB8" w:rsidP="00542068">
            <w:pPr>
              <w:spacing w:line="360" w:lineRule="auto"/>
              <w:ind w:right="125"/>
              <w:jc w:val="center"/>
              <w:rPr>
                <w:b/>
                <w:szCs w:val="22"/>
              </w:rPr>
            </w:pPr>
            <w:r>
              <w:rPr>
                <w:b/>
                <w:sz w:val="22"/>
                <w:szCs w:val="22"/>
              </w:rPr>
              <w:t xml:space="preserve">Адреса </w:t>
            </w:r>
          </w:p>
          <w:p w:rsidR="00DD1EB8" w:rsidRPr="0033342B" w:rsidRDefault="00DD1EB8" w:rsidP="00542068">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DD1EB8" w:rsidRPr="0033342B" w:rsidRDefault="00DD1EB8" w:rsidP="00542068">
            <w:pPr>
              <w:ind w:right="125"/>
              <w:jc w:val="left"/>
              <w:rPr>
                <w:b/>
                <w:szCs w:val="22"/>
              </w:rPr>
            </w:pPr>
            <w:r w:rsidRPr="0033342B">
              <w:rPr>
                <w:b/>
                <w:sz w:val="22"/>
                <w:szCs w:val="22"/>
              </w:rPr>
              <w:t>Улица и број</w:t>
            </w:r>
          </w:p>
        </w:tc>
        <w:tc>
          <w:tcPr>
            <w:tcW w:w="4657" w:type="dxa"/>
            <w:shd w:val="clear" w:color="auto" w:fill="auto"/>
            <w:vAlign w:val="center"/>
          </w:tcPr>
          <w:p w:rsidR="00DD1EB8" w:rsidRPr="0033342B" w:rsidRDefault="00DD1EB8" w:rsidP="00542068">
            <w:pPr>
              <w:jc w:val="left"/>
              <w:rPr>
                <w:szCs w:val="22"/>
              </w:rPr>
            </w:pPr>
          </w:p>
        </w:tc>
      </w:tr>
      <w:tr w:rsidR="00DD1EB8" w:rsidRPr="0033342B" w:rsidTr="00542068">
        <w:trPr>
          <w:trHeight w:val="706"/>
          <w:jc w:val="center"/>
        </w:trPr>
        <w:tc>
          <w:tcPr>
            <w:tcW w:w="1863" w:type="dxa"/>
            <w:vMerge/>
            <w:shd w:val="clear" w:color="auto" w:fill="E0E0E0"/>
            <w:vAlign w:val="center"/>
          </w:tcPr>
          <w:p w:rsidR="00DD1EB8" w:rsidRPr="0033342B" w:rsidRDefault="00DD1EB8" w:rsidP="00542068">
            <w:pPr>
              <w:ind w:right="125"/>
              <w:jc w:val="center"/>
              <w:rPr>
                <w:b/>
                <w:szCs w:val="22"/>
              </w:rPr>
            </w:pPr>
          </w:p>
        </w:tc>
        <w:tc>
          <w:tcPr>
            <w:tcW w:w="1817" w:type="dxa"/>
            <w:vAlign w:val="center"/>
          </w:tcPr>
          <w:p w:rsidR="00DD1EB8" w:rsidRPr="0033342B" w:rsidRDefault="00DD1EB8" w:rsidP="00542068">
            <w:pPr>
              <w:ind w:right="125"/>
              <w:jc w:val="left"/>
              <w:rPr>
                <w:b/>
                <w:szCs w:val="22"/>
              </w:rPr>
            </w:pPr>
            <w:r w:rsidRPr="0033342B">
              <w:rPr>
                <w:b/>
                <w:sz w:val="22"/>
                <w:szCs w:val="22"/>
              </w:rPr>
              <w:t>Место</w:t>
            </w:r>
          </w:p>
        </w:tc>
        <w:tc>
          <w:tcPr>
            <w:tcW w:w="4657" w:type="dxa"/>
            <w:shd w:val="clear" w:color="auto" w:fill="auto"/>
            <w:vAlign w:val="center"/>
          </w:tcPr>
          <w:p w:rsidR="00DD1EB8" w:rsidRPr="0033342B" w:rsidRDefault="00DD1EB8" w:rsidP="00542068">
            <w:pPr>
              <w:jc w:val="left"/>
              <w:rPr>
                <w:szCs w:val="22"/>
              </w:rPr>
            </w:pPr>
          </w:p>
        </w:tc>
      </w:tr>
      <w:tr w:rsidR="00DD1EB8" w:rsidRPr="0033342B" w:rsidTr="00542068">
        <w:trPr>
          <w:trHeight w:val="707"/>
          <w:jc w:val="center"/>
        </w:trPr>
        <w:tc>
          <w:tcPr>
            <w:tcW w:w="1863" w:type="dxa"/>
            <w:vMerge/>
            <w:shd w:val="clear" w:color="auto" w:fill="E0E0E0"/>
            <w:vAlign w:val="center"/>
          </w:tcPr>
          <w:p w:rsidR="00DD1EB8" w:rsidRPr="0033342B" w:rsidRDefault="00DD1EB8" w:rsidP="00542068">
            <w:pPr>
              <w:ind w:right="125"/>
              <w:jc w:val="left"/>
              <w:rPr>
                <w:b/>
                <w:szCs w:val="22"/>
              </w:rPr>
            </w:pPr>
          </w:p>
        </w:tc>
        <w:tc>
          <w:tcPr>
            <w:tcW w:w="1817" w:type="dxa"/>
            <w:vAlign w:val="center"/>
          </w:tcPr>
          <w:p w:rsidR="00DD1EB8" w:rsidRPr="0033342B" w:rsidRDefault="00DD1EB8" w:rsidP="00542068">
            <w:pPr>
              <w:ind w:right="125"/>
              <w:jc w:val="left"/>
              <w:rPr>
                <w:b/>
                <w:szCs w:val="22"/>
              </w:rPr>
            </w:pPr>
            <w:r w:rsidRPr="0033342B">
              <w:rPr>
                <w:b/>
                <w:sz w:val="22"/>
                <w:szCs w:val="22"/>
              </w:rPr>
              <w:t>Општина</w:t>
            </w:r>
          </w:p>
        </w:tc>
        <w:tc>
          <w:tcPr>
            <w:tcW w:w="4657" w:type="dxa"/>
            <w:shd w:val="clear" w:color="auto" w:fill="auto"/>
            <w:vAlign w:val="center"/>
          </w:tcPr>
          <w:p w:rsidR="00DD1EB8" w:rsidRPr="0033342B" w:rsidRDefault="00DD1EB8" w:rsidP="00542068">
            <w:pPr>
              <w:jc w:val="left"/>
              <w:rPr>
                <w:szCs w:val="22"/>
              </w:rPr>
            </w:pPr>
          </w:p>
        </w:tc>
      </w:tr>
      <w:tr w:rsidR="00DD1EB8" w:rsidRPr="0033342B" w:rsidTr="00542068">
        <w:trPr>
          <w:trHeight w:val="706"/>
          <w:jc w:val="center"/>
        </w:trPr>
        <w:tc>
          <w:tcPr>
            <w:tcW w:w="3680" w:type="dxa"/>
            <w:gridSpan w:val="2"/>
            <w:vAlign w:val="center"/>
          </w:tcPr>
          <w:p w:rsidR="00DD1EB8" w:rsidRPr="0033342B" w:rsidRDefault="00DD1EB8" w:rsidP="00542068">
            <w:pPr>
              <w:jc w:val="left"/>
              <w:rPr>
                <w:b/>
                <w:szCs w:val="22"/>
              </w:rPr>
            </w:pPr>
            <w:r w:rsidRPr="0033342B">
              <w:rPr>
                <w:b/>
                <w:sz w:val="22"/>
                <w:szCs w:val="22"/>
              </w:rPr>
              <w:t>Матични број понуђача</w:t>
            </w:r>
          </w:p>
        </w:tc>
        <w:tc>
          <w:tcPr>
            <w:tcW w:w="4657" w:type="dxa"/>
            <w:vAlign w:val="center"/>
          </w:tcPr>
          <w:p w:rsidR="00DD1EB8" w:rsidRPr="0033342B" w:rsidRDefault="00DD1EB8" w:rsidP="00542068">
            <w:pPr>
              <w:jc w:val="left"/>
              <w:rPr>
                <w:szCs w:val="22"/>
              </w:rPr>
            </w:pPr>
          </w:p>
        </w:tc>
      </w:tr>
      <w:tr w:rsidR="00DD1EB8" w:rsidRPr="0033342B" w:rsidTr="00542068">
        <w:trPr>
          <w:trHeight w:val="707"/>
          <w:jc w:val="center"/>
        </w:trPr>
        <w:tc>
          <w:tcPr>
            <w:tcW w:w="3680" w:type="dxa"/>
            <w:gridSpan w:val="2"/>
            <w:vAlign w:val="center"/>
          </w:tcPr>
          <w:p w:rsidR="00DD1EB8" w:rsidRDefault="00DD1EB8" w:rsidP="00542068">
            <w:pPr>
              <w:jc w:val="left"/>
              <w:rPr>
                <w:b/>
                <w:szCs w:val="22"/>
              </w:rPr>
            </w:pPr>
            <w:r w:rsidRPr="0033342B">
              <w:rPr>
                <w:b/>
                <w:sz w:val="22"/>
                <w:szCs w:val="22"/>
              </w:rPr>
              <w:t xml:space="preserve">Порески </w:t>
            </w:r>
          </w:p>
          <w:p w:rsidR="00DD1EB8" w:rsidRPr="0033342B" w:rsidRDefault="00DD1EB8" w:rsidP="00542068">
            <w:pPr>
              <w:jc w:val="left"/>
              <w:rPr>
                <w:b/>
                <w:szCs w:val="22"/>
              </w:rPr>
            </w:pPr>
            <w:r w:rsidRPr="0033342B">
              <w:rPr>
                <w:b/>
                <w:sz w:val="22"/>
                <w:szCs w:val="22"/>
              </w:rPr>
              <w:t xml:space="preserve">идентификациони број </w:t>
            </w:r>
          </w:p>
        </w:tc>
        <w:tc>
          <w:tcPr>
            <w:tcW w:w="4657" w:type="dxa"/>
            <w:vAlign w:val="center"/>
          </w:tcPr>
          <w:p w:rsidR="00DD1EB8" w:rsidRPr="0033342B" w:rsidRDefault="00DD1EB8" w:rsidP="00542068">
            <w:pPr>
              <w:jc w:val="left"/>
              <w:rPr>
                <w:szCs w:val="22"/>
              </w:rPr>
            </w:pPr>
          </w:p>
        </w:tc>
      </w:tr>
      <w:tr w:rsidR="00DD1EB8" w:rsidRPr="0033342B" w:rsidTr="00542068">
        <w:trPr>
          <w:trHeight w:val="706"/>
          <w:jc w:val="center"/>
        </w:trPr>
        <w:tc>
          <w:tcPr>
            <w:tcW w:w="3680" w:type="dxa"/>
            <w:gridSpan w:val="2"/>
            <w:vAlign w:val="center"/>
          </w:tcPr>
          <w:p w:rsidR="00DD1EB8" w:rsidRPr="0033342B" w:rsidRDefault="00DD1EB8" w:rsidP="00542068">
            <w:pPr>
              <w:jc w:val="left"/>
              <w:rPr>
                <w:b/>
                <w:szCs w:val="22"/>
              </w:rPr>
            </w:pPr>
            <w:r w:rsidRPr="0033342B">
              <w:rPr>
                <w:b/>
                <w:sz w:val="22"/>
                <w:szCs w:val="22"/>
              </w:rPr>
              <w:t>Одговорно лице</w:t>
            </w:r>
          </w:p>
        </w:tc>
        <w:tc>
          <w:tcPr>
            <w:tcW w:w="4657" w:type="dxa"/>
            <w:vAlign w:val="center"/>
          </w:tcPr>
          <w:p w:rsidR="00DD1EB8" w:rsidRPr="0033342B" w:rsidRDefault="00DD1EB8" w:rsidP="00542068">
            <w:pPr>
              <w:jc w:val="left"/>
              <w:rPr>
                <w:szCs w:val="22"/>
              </w:rPr>
            </w:pPr>
          </w:p>
        </w:tc>
      </w:tr>
      <w:tr w:rsidR="00DD1EB8" w:rsidRPr="0033342B" w:rsidTr="00542068">
        <w:trPr>
          <w:trHeight w:val="706"/>
          <w:jc w:val="center"/>
        </w:trPr>
        <w:tc>
          <w:tcPr>
            <w:tcW w:w="3680" w:type="dxa"/>
            <w:gridSpan w:val="2"/>
            <w:vAlign w:val="center"/>
          </w:tcPr>
          <w:p w:rsidR="00DD1EB8" w:rsidRPr="0033342B" w:rsidRDefault="00DD1EB8" w:rsidP="00542068">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DD1EB8" w:rsidRPr="0033342B" w:rsidRDefault="00DD1EB8" w:rsidP="00542068">
            <w:pPr>
              <w:jc w:val="left"/>
              <w:rPr>
                <w:szCs w:val="22"/>
              </w:rPr>
            </w:pPr>
          </w:p>
        </w:tc>
      </w:tr>
      <w:tr w:rsidR="00DD1EB8" w:rsidRPr="0033342B" w:rsidTr="00542068">
        <w:trPr>
          <w:trHeight w:val="707"/>
          <w:jc w:val="center"/>
        </w:trPr>
        <w:tc>
          <w:tcPr>
            <w:tcW w:w="3680" w:type="dxa"/>
            <w:gridSpan w:val="2"/>
            <w:vAlign w:val="center"/>
          </w:tcPr>
          <w:p w:rsidR="00DD1EB8" w:rsidRPr="0033342B" w:rsidRDefault="00DD1EB8" w:rsidP="00542068">
            <w:pPr>
              <w:jc w:val="left"/>
              <w:rPr>
                <w:b/>
                <w:szCs w:val="22"/>
              </w:rPr>
            </w:pPr>
            <w:r w:rsidRPr="0033342B">
              <w:rPr>
                <w:b/>
                <w:sz w:val="22"/>
                <w:szCs w:val="22"/>
              </w:rPr>
              <w:t>Телефон</w:t>
            </w:r>
          </w:p>
        </w:tc>
        <w:tc>
          <w:tcPr>
            <w:tcW w:w="4657" w:type="dxa"/>
            <w:vAlign w:val="center"/>
          </w:tcPr>
          <w:p w:rsidR="00DD1EB8" w:rsidRPr="0033342B" w:rsidRDefault="00DD1EB8" w:rsidP="00542068">
            <w:pPr>
              <w:jc w:val="left"/>
              <w:rPr>
                <w:szCs w:val="22"/>
              </w:rPr>
            </w:pPr>
          </w:p>
        </w:tc>
      </w:tr>
      <w:tr w:rsidR="00DD1EB8" w:rsidRPr="0033342B" w:rsidTr="00542068">
        <w:trPr>
          <w:trHeight w:val="706"/>
          <w:jc w:val="center"/>
        </w:trPr>
        <w:tc>
          <w:tcPr>
            <w:tcW w:w="3680" w:type="dxa"/>
            <w:gridSpan w:val="2"/>
            <w:vAlign w:val="center"/>
          </w:tcPr>
          <w:p w:rsidR="00DD1EB8" w:rsidRPr="0033342B" w:rsidRDefault="00DD1EB8" w:rsidP="00542068">
            <w:pPr>
              <w:jc w:val="left"/>
              <w:rPr>
                <w:b/>
                <w:szCs w:val="22"/>
              </w:rPr>
            </w:pPr>
            <w:r w:rsidRPr="0033342B">
              <w:rPr>
                <w:b/>
                <w:sz w:val="22"/>
                <w:szCs w:val="22"/>
              </w:rPr>
              <w:t>Телефакс</w:t>
            </w:r>
          </w:p>
        </w:tc>
        <w:tc>
          <w:tcPr>
            <w:tcW w:w="4657" w:type="dxa"/>
            <w:vAlign w:val="center"/>
          </w:tcPr>
          <w:p w:rsidR="00DD1EB8" w:rsidRPr="0033342B" w:rsidRDefault="00DD1EB8" w:rsidP="00542068">
            <w:pPr>
              <w:jc w:val="left"/>
              <w:rPr>
                <w:szCs w:val="22"/>
              </w:rPr>
            </w:pPr>
          </w:p>
        </w:tc>
      </w:tr>
      <w:tr w:rsidR="00DD1EB8" w:rsidRPr="0033342B" w:rsidTr="00542068">
        <w:trPr>
          <w:trHeight w:val="707"/>
          <w:jc w:val="center"/>
        </w:trPr>
        <w:tc>
          <w:tcPr>
            <w:tcW w:w="3680" w:type="dxa"/>
            <w:gridSpan w:val="2"/>
            <w:vAlign w:val="center"/>
          </w:tcPr>
          <w:p w:rsidR="00DD1EB8" w:rsidRPr="0033342B" w:rsidRDefault="00DD1EB8" w:rsidP="00542068">
            <w:pPr>
              <w:jc w:val="left"/>
              <w:rPr>
                <w:b/>
                <w:szCs w:val="22"/>
              </w:rPr>
            </w:pPr>
            <w:r>
              <w:rPr>
                <w:b/>
                <w:sz w:val="22"/>
                <w:szCs w:val="22"/>
                <w:lang w:val="sr-Latn-CS"/>
              </w:rPr>
              <w:t>e-mail</w:t>
            </w:r>
            <w:r>
              <w:rPr>
                <w:b/>
                <w:sz w:val="22"/>
                <w:szCs w:val="22"/>
              </w:rPr>
              <w:t>:</w:t>
            </w:r>
          </w:p>
        </w:tc>
        <w:tc>
          <w:tcPr>
            <w:tcW w:w="4657" w:type="dxa"/>
            <w:vAlign w:val="center"/>
          </w:tcPr>
          <w:p w:rsidR="00DD1EB8" w:rsidRPr="0033342B" w:rsidRDefault="00DD1EB8" w:rsidP="00542068">
            <w:pPr>
              <w:jc w:val="left"/>
              <w:rPr>
                <w:szCs w:val="22"/>
              </w:rPr>
            </w:pPr>
          </w:p>
        </w:tc>
      </w:tr>
      <w:tr w:rsidR="00DD1EB8" w:rsidRPr="0033342B" w:rsidTr="00542068">
        <w:trPr>
          <w:trHeight w:val="707"/>
          <w:jc w:val="center"/>
        </w:trPr>
        <w:tc>
          <w:tcPr>
            <w:tcW w:w="3680" w:type="dxa"/>
            <w:gridSpan w:val="2"/>
            <w:vAlign w:val="center"/>
          </w:tcPr>
          <w:p w:rsidR="00DD1EB8" w:rsidRPr="0033342B" w:rsidRDefault="00DD1EB8" w:rsidP="00542068">
            <w:pPr>
              <w:jc w:val="left"/>
              <w:rPr>
                <w:b/>
                <w:szCs w:val="22"/>
              </w:rPr>
            </w:pPr>
            <w:r w:rsidRPr="0033342B">
              <w:rPr>
                <w:b/>
                <w:sz w:val="22"/>
                <w:szCs w:val="22"/>
              </w:rPr>
              <w:t>Рачун - Банка</w:t>
            </w:r>
          </w:p>
        </w:tc>
        <w:tc>
          <w:tcPr>
            <w:tcW w:w="4657" w:type="dxa"/>
            <w:vAlign w:val="center"/>
          </w:tcPr>
          <w:p w:rsidR="00DD1EB8" w:rsidRPr="0033342B" w:rsidRDefault="00DD1EB8" w:rsidP="00542068">
            <w:pPr>
              <w:jc w:val="left"/>
              <w:rPr>
                <w:szCs w:val="22"/>
              </w:rPr>
            </w:pPr>
          </w:p>
        </w:tc>
      </w:tr>
    </w:tbl>
    <w:p w:rsidR="00DD1EB8" w:rsidRPr="0033342B" w:rsidRDefault="00DD1EB8" w:rsidP="00DD1EB8">
      <w:pPr>
        <w:jc w:val="center"/>
        <w:rPr>
          <w:b/>
          <w:sz w:val="20"/>
        </w:rPr>
      </w:pPr>
    </w:p>
    <w:p w:rsidR="00DD1EB8" w:rsidRPr="0033342B" w:rsidRDefault="00DD1EB8" w:rsidP="00DD1EB8">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DD1EB8" w:rsidRPr="0033342B" w:rsidRDefault="00DD1EB8" w:rsidP="00DD1EB8">
      <w:pPr>
        <w:jc w:val="center"/>
        <w:rPr>
          <w:b/>
          <w:sz w:val="20"/>
        </w:rPr>
      </w:pPr>
      <w:r w:rsidRPr="0033342B">
        <w:rPr>
          <w:sz w:val="20"/>
        </w:rPr>
        <w:t>већем броју подизвођача</w:t>
      </w:r>
    </w:p>
    <w:p w:rsidR="00DD1EB8" w:rsidRDefault="00DD1EB8" w:rsidP="00DD1EB8">
      <w:pPr>
        <w:rPr>
          <w:szCs w:val="24"/>
        </w:rPr>
      </w:pPr>
    </w:p>
    <w:tbl>
      <w:tblPr>
        <w:tblW w:w="5449" w:type="dxa"/>
        <w:jc w:val="right"/>
        <w:tblLook w:val="01E0"/>
      </w:tblPr>
      <w:tblGrid>
        <w:gridCol w:w="2131"/>
        <w:gridCol w:w="3318"/>
      </w:tblGrid>
      <w:tr w:rsidR="00DD1EB8" w:rsidRPr="0033342B" w:rsidTr="00542068">
        <w:trPr>
          <w:jc w:val="right"/>
        </w:trPr>
        <w:tc>
          <w:tcPr>
            <w:tcW w:w="2131" w:type="dxa"/>
          </w:tcPr>
          <w:p w:rsidR="00DD1EB8" w:rsidRPr="00743BF8" w:rsidRDefault="00DD1EB8" w:rsidP="00542068">
            <w:pPr>
              <w:jc w:val="center"/>
              <w:rPr>
                <w:b/>
                <w:szCs w:val="24"/>
              </w:rPr>
            </w:pPr>
          </w:p>
        </w:tc>
        <w:tc>
          <w:tcPr>
            <w:tcW w:w="3318" w:type="dxa"/>
          </w:tcPr>
          <w:p w:rsidR="00DD1EB8" w:rsidRPr="00743BF8" w:rsidRDefault="00DD1EB8" w:rsidP="00542068">
            <w:pPr>
              <w:jc w:val="center"/>
              <w:rPr>
                <w:b/>
                <w:szCs w:val="24"/>
              </w:rPr>
            </w:pPr>
            <w:r w:rsidRPr="00743BF8">
              <w:rPr>
                <w:b/>
                <w:szCs w:val="24"/>
              </w:rPr>
              <w:t>Потпис овлашћеног лица</w:t>
            </w:r>
          </w:p>
        </w:tc>
      </w:tr>
      <w:tr w:rsidR="00DD1EB8" w:rsidRPr="0033342B" w:rsidTr="00542068">
        <w:trPr>
          <w:jc w:val="right"/>
        </w:trPr>
        <w:tc>
          <w:tcPr>
            <w:tcW w:w="2131" w:type="dxa"/>
          </w:tcPr>
          <w:p w:rsidR="00DD1EB8" w:rsidRPr="00743BF8" w:rsidRDefault="00DD1EB8" w:rsidP="00542068">
            <w:pPr>
              <w:jc w:val="center"/>
              <w:rPr>
                <w:b/>
                <w:szCs w:val="24"/>
              </w:rPr>
            </w:pPr>
            <w:r w:rsidRPr="00743BF8">
              <w:rPr>
                <w:b/>
                <w:szCs w:val="24"/>
              </w:rPr>
              <w:t>М.П.</w:t>
            </w:r>
          </w:p>
        </w:tc>
        <w:tc>
          <w:tcPr>
            <w:tcW w:w="3318" w:type="dxa"/>
          </w:tcPr>
          <w:p w:rsidR="00DD1EB8" w:rsidRPr="00743BF8" w:rsidRDefault="00DD1EB8" w:rsidP="00542068">
            <w:pPr>
              <w:jc w:val="center"/>
              <w:rPr>
                <w:b/>
                <w:szCs w:val="24"/>
              </w:rPr>
            </w:pPr>
          </w:p>
        </w:tc>
      </w:tr>
      <w:tr w:rsidR="00DD1EB8" w:rsidRPr="0033342B" w:rsidTr="00542068">
        <w:trPr>
          <w:trHeight w:val="531"/>
          <w:jc w:val="right"/>
        </w:trPr>
        <w:tc>
          <w:tcPr>
            <w:tcW w:w="2131" w:type="dxa"/>
          </w:tcPr>
          <w:p w:rsidR="00DD1EB8" w:rsidRPr="0033342B" w:rsidRDefault="00DD1EB8" w:rsidP="00542068">
            <w:pPr>
              <w:jc w:val="center"/>
              <w:rPr>
                <w:szCs w:val="22"/>
              </w:rPr>
            </w:pPr>
          </w:p>
        </w:tc>
        <w:tc>
          <w:tcPr>
            <w:tcW w:w="3318" w:type="dxa"/>
            <w:tcBorders>
              <w:bottom w:val="single" w:sz="4" w:space="0" w:color="auto"/>
            </w:tcBorders>
          </w:tcPr>
          <w:p w:rsidR="00DD1EB8" w:rsidRPr="0033342B" w:rsidRDefault="00DD1EB8" w:rsidP="00542068">
            <w:pPr>
              <w:jc w:val="center"/>
              <w:rPr>
                <w:szCs w:val="22"/>
              </w:rPr>
            </w:pPr>
          </w:p>
        </w:tc>
      </w:tr>
    </w:tbl>
    <w:p w:rsidR="00DD1EB8" w:rsidRPr="0033342B" w:rsidRDefault="00DD1EB8" w:rsidP="00DD1EB8">
      <w:pPr>
        <w:spacing w:line="360" w:lineRule="auto"/>
        <w:rPr>
          <w:b/>
          <w:szCs w:val="24"/>
        </w:rPr>
      </w:pPr>
      <w:r w:rsidRPr="0033342B">
        <w:br w:type="page"/>
      </w:r>
    </w:p>
    <w:p w:rsidR="00DD1EB8" w:rsidRPr="0033342B" w:rsidRDefault="00DD1EB8" w:rsidP="00DD1EB8">
      <w:pPr>
        <w:jc w:val="center"/>
        <w:rPr>
          <w:b/>
        </w:rPr>
      </w:pPr>
    </w:p>
    <w:p w:rsidR="00DD1EB8" w:rsidRPr="0033342B" w:rsidRDefault="00DD1EB8" w:rsidP="00DD1EB8">
      <w:pPr>
        <w:jc w:val="center"/>
        <w:rPr>
          <w:b/>
        </w:rPr>
      </w:pPr>
    </w:p>
    <w:p w:rsidR="00DD1EB8" w:rsidRPr="0033342B" w:rsidRDefault="00DD1EB8" w:rsidP="00DD1EB8">
      <w:pPr>
        <w:jc w:val="center"/>
        <w:rPr>
          <w:b/>
        </w:rPr>
      </w:pPr>
    </w:p>
    <w:p w:rsidR="00DD1EB8" w:rsidRPr="003E44D5" w:rsidRDefault="00DD1EB8" w:rsidP="00DD1EB8">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DD1EB8" w:rsidRPr="0033342B" w:rsidRDefault="00DD1EB8" w:rsidP="00DD1EB8">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DD1EB8" w:rsidRPr="0033342B" w:rsidTr="00542068">
        <w:trPr>
          <w:trHeight w:val="1215"/>
          <w:jc w:val="center"/>
        </w:trPr>
        <w:tc>
          <w:tcPr>
            <w:tcW w:w="2422" w:type="dxa"/>
            <w:vAlign w:val="center"/>
          </w:tcPr>
          <w:p w:rsidR="00DD1EB8" w:rsidRDefault="00DD1EB8" w:rsidP="00542068">
            <w:pPr>
              <w:spacing w:line="360" w:lineRule="auto"/>
              <w:jc w:val="left"/>
              <w:rPr>
                <w:b/>
                <w:szCs w:val="22"/>
              </w:rPr>
            </w:pPr>
            <w:r>
              <w:rPr>
                <w:b/>
                <w:sz w:val="22"/>
                <w:szCs w:val="22"/>
              </w:rPr>
              <w:t>Пословно име</w:t>
            </w:r>
          </w:p>
          <w:p w:rsidR="00DD1EB8" w:rsidRPr="00572283" w:rsidRDefault="00DD1EB8" w:rsidP="00542068">
            <w:pPr>
              <w:spacing w:line="360" w:lineRule="auto"/>
              <w:jc w:val="left"/>
              <w:rPr>
                <w:b/>
                <w:szCs w:val="22"/>
              </w:rPr>
            </w:pPr>
            <w:r>
              <w:rPr>
                <w:b/>
                <w:sz w:val="22"/>
                <w:szCs w:val="22"/>
              </w:rPr>
              <w:t xml:space="preserve">или скраћени назив </w:t>
            </w:r>
          </w:p>
        </w:tc>
        <w:tc>
          <w:tcPr>
            <w:tcW w:w="5873" w:type="dxa"/>
            <w:vAlign w:val="center"/>
          </w:tcPr>
          <w:p w:rsidR="00DD1EB8" w:rsidRPr="0033342B" w:rsidRDefault="00DD1EB8" w:rsidP="00542068">
            <w:pPr>
              <w:jc w:val="left"/>
              <w:rPr>
                <w:szCs w:val="22"/>
              </w:rPr>
            </w:pPr>
          </w:p>
        </w:tc>
      </w:tr>
    </w:tbl>
    <w:p w:rsidR="00DD1EB8" w:rsidRPr="0033342B" w:rsidRDefault="00DD1EB8" w:rsidP="00DD1EB8">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DD1EB8" w:rsidRPr="0033342B" w:rsidTr="00542068">
        <w:trPr>
          <w:trHeight w:val="706"/>
          <w:jc w:val="center"/>
        </w:trPr>
        <w:tc>
          <w:tcPr>
            <w:tcW w:w="1863" w:type="dxa"/>
            <w:vMerge w:val="restart"/>
            <w:shd w:val="clear" w:color="auto" w:fill="E0E0E0"/>
            <w:vAlign w:val="center"/>
          </w:tcPr>
          <w:p w:rsidR="00DD1EB8" w:rsidRDefault="00DD1EB8" w:rsidP="00542068">
            <w:pPr>
              <w:spacing w:line="360" w:lineRule="auto"/>
              <w:ind w:right="125"/>
              <w:jc w:val="center"/>
              <w:rPr>
                <w:b/>
                <w:szCs w:val="22"/>
              </w:rPr>
            </w:pPr>
            <w:r>
              <w:rPr>
                <w:b/>
                <w:sz w:val="22"/>
                <w:szCs w:val="22"/>
              </w:rPr>
              <w:t xml:space="preserve">Адреса </w:t>
            </w:r>
          </w:p>
          <w:p w:rsidR="00DD1EB8" w:rsidRPr="0033342B" w:rsidRDefault="00DD1EB8" w:rsidP="00542068">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DD1EB8" w:rsidRPr="0033342B" w:rsidRDefault="00DD1EB8" w:rsidP="00542068">
            <w:pPr>
              <w:ind w:right="125"/>
              <w:jc w:val="left"/>
              <w:rPr>
                <w:b/>
                <w:szCs w:val="22"/>
              </w:rPr>
            </w:pPr>
            <w:r w:rsidRPr="0033342B">
              <w:rPr>
                <w:b/>
                <w:sz w:val="22"/>
                <w:szCs w:val="22"/>
              </w:rPr>
              <w:t>Улица и број</w:t>
            </w:r>
          </w:p>
        </w:tc>
        <w:tc>
          <w:tcPr>
            <w:tcW w:w="4657" w:type="dxa"/>
            <w:shd w:val="clear" w:color="auto" w:fill="auto"/>
            <w:vAlign w:val="center"/>
          </w:tcPr>
          <w:p w:rsidR="00DD1EB8" w:rsidRPr="0033342B" w:rsidRDefault="00DD1EB8" w:rsidP="00542068">
            <w:pPr>
              <w:jc w:val="left"/>
              <w:rPr>
                <w:szCs w:val="22"/>
              </w:rPr>
            </w:pPr>
          </w:p>
        </w:tc>
      </w:tr>
      <w:tr w:rsidR="00DD1EB8" w:rsidRPr="0033342B" w:rsidTr="00542068">
        <w:trPr>
          <w:trHeight w:val="706"/>
          <w:jc w:val="center"/>
        </w:trPr>
        <w:tc>
          <w:tcPr>
            <w:tcW w:w="1863" w:type="dxa"/>
            <w:vMerge/>
            <w:shd w:val="clear" w:color="auto" w:fill="E0E0E0"/>
            <w:vAlign w:val="center"/>
          </w:tcPr>
          <w:p w:rsidR="00DD1EB8" w:rsidRPr="0033342B" w:rsidRDefault="00DD1EB8" w:rsidP="00542068">
            <w:pPr>
              <w:ind w:right="125"/>
              <w:jc w:val="center"/>
              <w:rPr>
                <w:b/>
                <w:szCs w:val="22"/>
              </w:rPr>
            </w:pPr>
          </w:p>
        </w:tc>
        <w:tc>
          <w:tcPr>
            <w:tcW w:w="1817" w:type="dxa"/>
            <w:vAlign w:val="center"/>
          </w:tcPr>
          <w:p w:rsidR="00DD1EB8" w:rsidRPr="0033342B" w:rsidRDefault="00DD1EB8" w:rsidP="00542068">
            <w:pPr>
              <w:ind w:right="125"/>
              <w:jc w:val="left"/>
              <w:rPr>
                <w:b/>
                <w:szCs w:val="22"/>
              </w:rPr>
            </w:pPr>
            <w:r w:rsidRPr="0033342B">
              <w:rPr>
                <w:b/>
                <w:sz w:val="22"/>
                <w:szCs w:val="22"/>
              </w:rPr>
              <w:t>Место</w:t>
            </w:r>
          </w:p>
        </w:tc>
        <w:tc>
          <w:tcPr>
            <w:tcW w:w="4657" w:type="dxa"/>
            <w:shd w:val="clear" w:color="auto" w:fill="auto"/>
            <w:vAlign w:val="center"/>
          </w:tcPr>
          <w:p w:rsidR="00DD1EB8" w:rsidRPr="0033342B" w:rsidRDefault="00DD1EB8" w:rsidP="00542068">
            <w:pPr>
              <w:jc w:val="left"/>
              <w:rPr>
                <w:szCs w:val="22"/>
              </w:rPr>
            </w:pPr>
          </w:p>
        </w:tc>
      </w:tr>
      <w:tr w:rsidR="00DD1EB8" w:rsidRPr="0033342B" w:rsidTr="00542068">
        <w:trPr>
          <w:trHeight w:val="707"/>
          <w:jc w:val="center"/>
        </w:trPr>
        <w:tc>
          <w:tcPr>
            <w:tcW w:w="1863" w:type="dxa"/>
            <w:vMerge/>
            <w:shd w:val="clear" w:color="auto" w:fill="E0E0E0"/>
            <w:vAlign w:val="center"/>
          </w:tcPr>
          <w:p w:rsidR="00DD1EB8" w:rsidRPr="0033342B" w:rsidRDefault="00DD1EB8" w:rsidP="00542068">
            <w:pPr>
              <w:ind w:right="125"/>
              <w:jc w:val="left"/>
              <w:rPr>
                <w:b/>
                <w:szCs w:val="22"/>
              </w:rPr>
            </w:pPr>
          </w:p>
        </w:tc>
        <w:tc>
          <w:tcPr>
            <w:tcW w:w="1817" w:type="dxa"/>
            <w:vAlign w:val="center"/>
          </w:tcPr>
          <w:p w:rsidR="00DD1EB8" w:rsidRPr="0033342B" w:rsidRDefault="00DD1EB8" w:rsidP="00542068">
            <w:pPr>
              <w:ind w:right="125"/>
              <w:jc w:val="left"/>
              <w:rPr>
                <w:b/>
                <w:szCs w:val="22"/>
              </w:rPr>
            </w:pPr>
            <w:r w:rsidRPr="0033342B">
              <w:rPr>
                <w:b/>
                <w:sz w:val="22"/>
                <w:szCs w:val="22"/>
              </w:rPr>
              <w:t>Општина</w:t>
            </w:r>
          </w:p>
        </w:tc>
        <w:tc>
          <w:tcPr>
            <w:tcW w:w="4657" w:type="dxa"/>
            <w:shd w:val="clear" w:color="auto" w:fill="auto"/>
            <w:vAlign w:val="center"/>
          </w:tcPr>
          <w:p w:rsidR="00DD1EB8" w:rsidRPr="0033342B" w:rsidRDefault="00DD1EB8" w:rsidP="00542068">
            <w:pPr>
              <w:jc w:val="left"/>
              <w:rPr>
                <w:szCs w:val="22"/>
              </w:rPr>
            </w:pPr>
          </w:p>
        </w:tc>
      </w:tr>
      <w:tr w:rsidR="00DD1EB8" w:rsidRPr="0033342B" w:rsidTr="00542068">
        <w:trPr>
          <w:trHeight w:val="706"/>
          <w:jc w:val="center"/>
        </w:trPr>
        <w:tc>
          <w:tcPr>
            <w:tcW w:w="3680" w:type="dxa"/>
            <w:gridSpan w:val="2"/>
            <w:vAlign w:val="center"/>
          </w:tcPr>
          <w:p w:rsidR="00DD1EB8" w:rsidRPr="0033342B" w:rsidRDefault="00DD1EB8" w:rsidP="00542068">
            <w:pPr>
              <w:jc w:val="left"/>
              <w:rPr>
                <w:b/>
                <w:szCs w:val="22"/>
              </w:rPr>
            </w:pPr>
            <w:r w:rsidRPr="0033342B">
              <w:rPr>
                <w:b/>
                <w:sz w:val="22"/>
                <w:szCs w:val="22"/>
              </w:rPr>
              <w:t>Матични број понуђача</w:t>
            </w:r>
          </w:p>
        </w:tc>
        <w:tc>
          <w:tcPr>
            <w:tcW w:w="4657" w:type="dxa"/>
            <w:vAlign w:val="center"/>
          </w:tcPr>
          <w:p w:rsidR="00DD1EB8" w:rsidRPr="0033342B" w:rsidRDefault="00DD1EB8" w:rsidP="00542068">
            <w:pPr>
              <w:jc w:val="left"/>
              <w:rPr>
                <w:szCs w:val="22"/>
              </w:rPr>
            </w:pPr>
          </w:p>
        </w:tc>
      </w:tr>
      <w:tr w:rsidR="00DD1EB8" w:rsidRPr="0033342B" w:rsidTr="00542068">
        <w:trPr>
          <w:trHeight w:val="707"/>
          <w:jc w:val="center"/>
        </w:trPr>
        <w:tc>
          <w:tcPr>
            <w:tcW w:w="3680" w:type="dxa"/>
            <w:gridSpan w:val="2"/>
            <w:vAlign w:val="center"/>
          </w:tcPr>
          <w:p w:rsidR="00DD1EB8" w:rsidRDefault="00DD1EB8" w:rsidP="00542068">
            <w:pPr>
              <w:jc w:val="left"/>
              <w:rPr>
                <w:b/>
                <w:szCs w:val="22"/>
              </w:rPr>
            </w:pPr>
            <w:r w:rsidRPr="0033342B">
              <w:rPr>
                <w:b/>
                <w:sz w:val="22"/>
                <w:szCs w:val="22"/>
              </w:rPr>
              <w:t xml:space="preserve">Порески </w:t>
            </w:r>
          </w:p>
          <w:p w:rsidR="00DD1EB8" w:rsidRPr="0033342B" w:rsidRDefault="00DD1EB8" w:rsidP="00542068">
            <w:pPr>
              <w:jc w:val="left"/>
              <w:rPr>
                <w:b/>
                <w:szCs w:val="22"/>
              </w:rPr>
            </w:pPr>
            <w:r w:rsidRPr="0033342B">
              <w:rPr>
                <w:b/>
                <w:sz w:val="22"/>
                <w:szCs w:val="22"/>
              </w:rPr>
              <w:t xml:space="preserve">идентификациони број </w:t>
            </w:r>
          </w:p>
        </w:tc>
        <w:tc>
          <w:tcPr>
            <w:tcW w:w="4657" w:type="dxa"/>
            <w:vAlign w:val="center"/>
          </w:tcPr>
          <w:p w:rsidR="00DD1EB8" w:rsidRPr="0033342B" w:rsidRDefault="00DD1EB8" w:rsidP="00542068">
            <w:pPr>
              <w:jc w:val="left"/>
              <w:rPr>
                <w:szCs w:val="22"/>
              </w:rPr>
            </w:pPr>
          </w:p>
        </w:tc>
      </w:tr>
      <w:tr w:rsidR="00DD1EB8" w:rsidRPr="0033342B" w:rsidTr="00542068">
        <w:trPr>
          <w:trHeight w:val="706"/>
          <w:jc w:val="center"/>
        </w:trPr>
        <w:tc>
          <w:tcPr>
            <w:tcW w:w="3680" w:type="dxa"/>
            <w:gridSpan w:val="2"/>
            <w:vAlign w:val="center"/>
          </w:tcPr>
          <w:p w:rsidR="00DD1EB8" w:rsidRPr="0033342B" w:rsidRDefault="00DD1EB8" w:rsidP="00542068">
            <w:pPr>
              <w:jc w:val="left"/>
              <w:rPr>
                <w:b/>
                <w:szCs w:val="22"/>
              </w:rPr>
            </w:pPr>
            <w:r w:rsidRPr="0033342B">
              <w:rPr>
                <w:b/>
                <w:sz w:val="22"/>
                <w:szCs w:val="22"/>
              </w:rPr>
              <w:t>Одговорно лице</w:t>
            </w:r>
          </w:p>
        </w:tc>
        <w:tc>
          <w:tcPr>
            <w:tcW w:w="4657" w:type="dxa"/>
            <w:vAlign w:val="center"/>
          </w:tcPr>
          <w:p w:rsidR="00DD1EB8" w:rsidRPr="0033342B" w:rsidRDefault="00DD1EB8" w:rsidP="00542068">
            <w:pPr>
              <w:jc w:val="left"/>
              <w:rPr>
                <w:szCs w:val="22"/>
              </w:rPr>
            </w:pPr>
          </w:p>
        </w:tc>
      </w:tr>
      <w:tr w:rsidR="00DD1EB8" w:rsidRPr="0033342B" w:rsidTr="00542068">
        <w:trPr>
          <w:trHeight w:val="706"/>
          <w:jc w:val="center"/>
        </w:trPr>
        <w:tc>
          <w:tcPr>
            <w:tcW w:w="3680" w:type="dxa"/>
            <w:gridSpan w:val="2"/>
            <w:vAlign w:val="center"/>
          </w:tcPr>
          <w:p w:rsidR="00DD1EB8" w:rsidRPr="0033342B" w:rsidRDefault="00DD1EB8" w:rsidP="00542068">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DD1EB8" w:rsidRPr="0033342B" w:rsidRDefault="00DD1EB8" w:rsidP="00542068">
            <w:pPr>
              <w:jc w:val="left"/>
              <w:rPr>
                <w:szCs w:val="22"/>
              </w:rPr>
            </w:pPr>
          </w:p>
        </w:tc>
      </w:tr>
      <w:tr w:rsidR="00DD1EB8" w:rsidRPr="0033342B" w:rsidTr="00542068">
        <w:trPr>
          <w:trHeight w:val="707"/>
          <w:jc w:val="center"/>
        </w:trPr>
        <w:tc>
          <w:tcPr>
            <w:tcW w:w="3680" w:type="dxa"/>
            <w:gridSpan w:val="2"/>
            <w:vAlign w:val="center"/>
          </w:tcPr>
          <w:p w:rsidR="00DD1EB8" w:rsidRPr="0033342B" w:rsidRDefault="00DD1EB8" w:rsidP="00542068">
            <w:pPr>
              <w:jc w:val="left"/>
              <w:rPr>
                <w:b/>
                <w:szCs w:val="22"/>
              </w:rPr>
            </w:pPr>
            <w:r w:rsidRPr="0033342B">
              <w:rPr>
                <w:b/>
                <w:sz w:val="22"/>
                <w:szCs w:val="22"/>
              </w:rPr>
              <w:t>Телефон</w:t>
            </w:r>
          </w:p>
        </w:tc>
        <w:tc>
          <w:tcPr>
            <w:tcW w:w="4657" w:type="dxa"/>
            <w:vAlign w:val="center"/>
          </w:tcPr>
          <w:p w:rsidR="00DD1EB8" w:rsidRPr="0033342B" w:rsidRDefault="00DD1EB8" w:rsidP="00542068">
            <w:pPr>
              <w:jc w:val="left"/>
              <w:rPr>
                <w:szCs w:val="22"/>
              </w:rPr>
            </w:pPr>
          </w:p>
        </w:tc>
      </w:tr>
      <w:tr w:rsidR="00DD1EB8" w:rsidRPr="0033342B" w:rsidTr="00542068">
        <w:trPr>
          <w:trHeight w:val="706"/>
          <w:jc w:val="center"/>
        </w:trPr>
        <w:tc>
          <w:tcPr>
            <w:tcW w:w="3680" w:type="dxa"/>
            <w:gridSpan w:val="2"/>
            <w:vAlign w:val="center"/>
          </w:tcPr>
          <w:p w:rsidR="00DD1EB8" w:rsidRPr="0033342B" w:rsidRDefault="00DD1EB8" w:rsidP="00542068">
            <w:pPr>
              <w:jc w:val="left"/>
              <w:rPr>
                <w:b/>
                <w:szCs w:val="22"/>
              </w:rPr>
            </w:pPr>
            <w:r w:rsidRPr="0033342B">
              <w:rPr>
                <w:b/>
                <w:sz w:val="22"/>
                <w:szCs w:val="22"/>
              </w:rPr>
              <w:t>Телефакс</w:t>
            </w:r>
          </w:p>
        </w:tc>
        <w:tc>
          <w:tcPr>
            <w:tcW w:w="4657" w:type="dxa"/>
            <w:vAlign w:val="center"/>
          </w:tcPr>
          <w:p w:rsidR="00DD1EB8" w:rsidRPr="0033342B" w:rsidRDefault="00DD1EB8" w:rsidP="00542068">
            <w:pPr>
              <w:jc w:val="left"/>
              <w:rPr>
                <w:szCs w:val="22"/>
              </w:rPr>
            </w:pPr>
          </w:p>
        </w:tc>
      </w:tr>
      <w:tr w:rsidR="00DD1EB8" w:rsidRPr="0033342B" w:rsidTr="00542068">
        <w:trPr>
          <w:trHeight w:val="707"/>
          <w:jc w:val="center"/>
        </w:trPr>
        <w:tc>
          <w:tcPr>
            <w:tcW w:w="3680" w:type="dxa"/>
            <w:gridSpan w:val="2"/>
            <w:vAlign w:val="center"/>
          </w:tcPr>
          <w:p w:rsidR="00DD1EB8" w:rsidRPr="0033342B" w:rsidRDefault="00DD1EB8" w:rsidP="00542068">
            <w:pPr>
              <w:jc w:val="left"/>
              <w:rPr>
                <w:b/>
                <w:szCs w:val="22"/>
              </w:rPr>
            </w:pPr>
            <w:r>
              <w:rPr>
                <w:b/>
                <w:sz w:val="22"/>
                <w:szCs w:val="22"/>
                <w:lang w:val="sr-Latn-CS"/>
              </w:rPr>
              <w:t>e-mail</w:t>
            </w:r>
            <w:r>
              <w:rPr>
                <w:b/>
                <w:sz w:val="22"/>
                <w:szCs w:val="22"/>
              </w:rPr>
              <w:t>:</w:t>
            </w:r>
          </w:p>
        </w:tc>
        <w:tc>
          <w:tcPr>
            <w:tcW w:w="4657" w:type="dxa"/>
            <w:vAlign w:val="center"/>
          </w:tcPr>
          <w:p w:rsidR="00DD1EB8" w:rsidRPr="0033342B" w:rsidRDefault="00DD1EB8" w:rsidP="00542068">
            <w:pPr>
              <w:jc w:val="left"/>
              <w:rPr>
                <w:szCs w:val="22"/>
              </w:rPr>
            </w:pPr>
          </w:p>
        </w:tc>
      </w:tr>
      <w:tr w:rsidR="00DD1EB8" w:rsidRPr="0033342B" w:rsidTr="00542068">
        <w:trPr>
          <w:trHeight w:val="707"/>
          <w:jc w:val="center"/>
        </w:trPr>
        <w:tc>
          <w:tcPr>
            <w:tcW w:w="3680" w:type="dxa"/>
            <w:gridSpan w:val="2"/>
            <w:vAlign w:val="center"/>
          </w:tcPr>
          <w:p w:rsidR="00DD1EB8" w:rsidRPr="0033342B" w:rsidRDefault="00DD1EB8" w:rsidP="00542068">
            <w:pPr>
              <w:jc w:val="left"/>
              <w:rPr>
                <w:b/>
                <w:szCs w:val="22"/>
              </w:rPr>
            </w:pPr>
            <w:r w:rsidRPr="0033342B">
              <w:rPr>
                <w:b/>
                <w:sz w:val="22"/>
                <w:szCs w:val="22"/>
              </w:rPr>
              <w:t>Рачун - Банка</w:t>
            </w:r>
          </w:p>
        </w:tc>
        <w:tc>
          <w:tcPr>
            <w:tcW w:w="4657" w:type="dxa"/>
            <w:vAlign w:val="center"/>
          </w:tcPr>
          <w:p w:rsidR="00DD1EB8" w:rsidRPr="0033342B" w:rsidRDefault="00DD1EB8" w:rsidP="00542068">
            <w:pPr>
              <w:jc w:val="left"/>
              <w:rPr>
                <w:szCs w:val="22"/>
              </w:rPr>
            </w:pPr>
          </w:p>
        </w:tc>
      </w:tr>
    </w:tbl>
    <w:p w:rsidR="00DD1EB8" w:rsidRPr="0033342B" w:rsidRDefault="00DD1EB8" w:rsidP="00DD1EB8">
      <w:pPr>
        <w:jc w:val="center"/>
        <w:rPr>
          <w:b/>
          <w:sz w:val="20"/>
        </w:rPr>
      </w:pPr>
    </w:p>
    <w:p w:rsidR="00DD1EB8" w:rsidRPr="0033342B" w:rsidRDefault="00DD1EB8" w:rsidP="00DD1EB8">
      <w:pPr>
        <w:jc w:val="center"/>
        <w:rPr>
          <w:b/>
          <w:sz w:val="22"/>
          <w:szCs w:val="22"/>
        </w:rPr>
      </w:pPr>
    </w:p>
    <w:p w:rsidR="00DD1EB8" w:rsidRPr="0033342B" w:rsidRDefault="00DD1EB8" w:rsidP="00DD1EB8">
      <w:pPr>
        <w:rPr>
          <w:szCs w:val="24"/>
        </w:rPr>
      </w:pPr>
    </w:p>
    <w:tbl>
      <w:tblPr>
        <w:tblW w:w="5449" w:type="dxa"/>
        <w:jc w:val="right"/>
        <w:tblLook w:val="01E0"/>
      </w:tblPr>
      <w:tblGrid>
        <w:gridCol w:w="2131"/>
        <w:gridCol w:w="3318"/>
      </w:tblGrid>
      <w:tr w:rsidR="00DD1EB8" w:rsidRPr="0033342B" w:rsidTr="00542068">
        <w:trPr>
          <w:jc w:val="right"/>
        </w:trPr>
        <w:tc>
          <w:tcPr>
            <w:tcW w:w="2131" w:type="dxa"/>
          </w:tcPr>
          <w:p w:rsidR="00DD1EB8" w:rsidRPr="00843076" w:rsidRDefault="00DD1EB8" w:rsidP="00542068">
            <w:pPr>
              <w:jc w:val="center"/>
              <w:rPr>
                <w:b/>
                <w:szCs w:val="24"/>
              </w:rPr>
            </w:pPr>
          </w:p>
        </w:tc>
        <w:tc>
          <w:tcPr>
            <w:tcW w:w="3318" w:type="dxa"/>
          </w:tcPr>
          <w:p w:rsidR="00DD1EB8" w:rsidRPr="00843076" w:rsidRDefault="00DD1EB8" w:rsidP="00542068">
            <w:pPr>
              <w:jc w:val="center"/>
              <w:rPr>
                <w:b/>
                <w:szCs w:val="24"/>
              </w:rPr>
            </w:pPr>
            <w:r w:rsidRPr="00843076">
              <w:rPr>
                <w:b/>
                <w:szCs w:val="24"/>
              </w:rPr>
              <w:t>Потпис овлашћеног лица</w:t>
            </w:r>
          </w:p>
        </w:tc>
      </w:tr>
      <w:tr w:rsidR="00DD1EB8" w:rsidRPr="0033342B" w:rsidTr="00542068">
        <w:trPr>
          <w:jc w:val="right"/>
        </w:trPr>
        <w:tc>
          <w:tcPr>
            <w:tcW w:w="2131" w:type="dxa"/>
          </w:tcPr>
          <w:p w:rsidR="00DD1EB8" w:rsidRPr="00843076" w:rsidRDefault="00DD1EB8" w:rsidP="00542068">
            <w:pPr>
              <w:jc w:val="center"/>
              <w:rPr>
                <w:b/>
                <w:szCs w:val="24"/>
              </w:rPr>
            </w:pPr>
            <w:r w:rsidRPr="00843076">
              <w:rPr>
                <w:b/>
                <w:szCs w:val="24"/>
              </w:rPr>
              <w:t>М.П.</w:t>
            </w:r>
          </w:p>
        </w:tc>
        <w:tc>
          <w:tcPr>
            <w:tcW w:w="3318" w:type="dxa"/>
          </w:tcPr>
          <w:p w:rsidR="00DD1EB8" w:rsidRPr="00843076" w:rsidRDefault="00DD1EB8" w:rsidP="00542068">
            <w:pPr>
              <w:jc w:val="center"/>
              <w:rPr>
                <w:b/>
                <w:szCs w:val="24"/>
              </w:rPr>
            </w:pPr>
          </w:p>
        </w:tc>
      </w:tr>
      <w:tr w:rsidR="00DD1EB8" w:rsidRPr="0033342B" w:rsidTr="00542068">
        <w:trPr>
          <w:trHeight w:val="531"/>
          <w:jc w:val="right"/>
        </w:trPr>
        <w:tc>
          <w:tcPr>
            <w:tcW w:w="2131" w:type="dxa"/>
          </w:tcPr>
          <w:p w:rsidR="00DD1EB8" w:rsidRPr="0033342B" w:rsidRDefault="00DD1EB8" w:rsidP="00542068">
            <w:pPr>
              <w:jc w:val="center"/>
              <w:rPr>
                <w:szCs w:val="22"/>
              </w:rPr>
            </w:pPr>
          </w:p>
        </w:tc>
        <w:tc>
          <w:tcPr>
            <w:tcW w:w="3318" w:type="dxa"/>
            <w:tcBorders>
              <w:bottom w:val="single" w:sz="4" w:space="0" w:color="auto"/>
            </w:tcBorders>
          </w:tcPr>
          <w:p w:rsidR="00DD1EB8" w:rsidRPr="0033342B" w:rsidRDefault="00DD1EB8" w:rsidP="00542068">
            <w:pPr>
              <w:jc w:val="center"/>
              <w:rPr>
                <w:szCs w:val="22"/>
              </w:rPr>
            </w:pPr>
          </w:p>
        </w:tc>
      </w:tr>
    </w:tbl>
    <w:p w:rsidR="00DD1EB8" w:rsidRDefault="00DD1EB8" w:rsidP="00DD1EB8">
      <w:pPr>
        <w:jc w:val="center"/>
        <w:rPr>
          <w:b/>
          <w:sz w:val="26"/>
          <w:szCs w:val="26"/>
        </w:rPr>
      </w:pPr>
      <w:r w:rsidRPr="0033342B">
        <w:rPr>
          <w:b/>
          <w:sz w:val="26"/>
          <w:szCs w:val="26"/>
        </w:rPr>
        <w:br w:type="page"/>
      </w:r>
    </w:p>
    <w:p w:rsidR="00DD1EB8" w:rsidRDefault="00DD1EB8" w:rsidP="00DD1EB8">
      <w:pPr>
        <w:jc w:val="center"/>
        <w:rPr>
          <w:b/>
          <w:sz w:val="26"/>
          <w:szCs w:val="26"/>
        </w:rPr>
      </w:pPr>
    </w:p>
    <w:p w:rsidR="00DD1EB8" w:rsidRPr="0033342B" w:rsidRDefault="00DD1EB8" w:rsidP="00DD1EB8">
      <w:pPr>
        <w:jc w:val="center"/>
        <w:rPr>
          <w:b/>
          <w:i/>
          <w:sz w:val="22"/>
          <w:szCs w:val="22"/>
        </w:rPr>
      </w:pPr>
    </w:p>
    <w:p w:rsidR="00DD1EB8" w:rsidRDefault="00DD1EB8" w:rsidP="00DD1EB8">
      <w:pPr>
        <w:jc w:val="center"/>
        <w:rPr>
          <w:b/>
        </w:rPr>
      </w:pPr>
    </w:p>
    <w:p w:rsidR="00DD1EB8" w:rsidRPr="003E44D5" w:rsidRDefault="00DD1EB8" w:rsidP="00DD1EB8">
      <w:pPr>
        <w:jc w:val="center"/>
        <w:outlineLvl w:val="0"/>
        <w:rPr>
          <w:sz w:val="16"/>
          <w:szCs w:val="16"/>
        </w:rPr>
      </w:pPr>
      <w:r w:rsidRPr="0033342B">
        <w:rPr>
          <w:b/>
        </w:rPr>
        <w:t xml:space="preserve">ПОДАЦИ О ЧЛАНУ ГРУПЕ </w:t>
      </w:r>
    </w:p>
    <w:p w:rsidR="00DD1EB8" w:rsidRPr="0033342B" w:rsidRDefault="00DD1EB8" w:rsidP="00DD1EB8">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DD1EB8" w:rsidRPr="0033342B" w:rsidTr="00542068">
        <w:trPr>
          <w:trHeight w:val="1215"/>
          <w:jc w:val="center"/>
        </w:trPr>
        <w:tc>
          <w:tcPr>
            <w:tcW w:w="2422" w:type="dxa"/>
            <w:vAlign w:val="center"/>
          </w:tcPr>
          <w:p w:rsidR="00DD1EB8" w:rsidRDefault="00DD1EB8" w:rsidP="00542068">
            <w:pPr>
              <w:spacing w:line="360" w:lineRule="auto"/>
              <w:jc w:val="left"/>
              <w:rPr>
                <w:b/>
                <w:szCs w:val="22"/>
              </w:rPr>
            </w:pPr>
            <w:r>
              <w:rPr>
                <w:b/>
                <w:sz w:val="22"/>
                <w:szCs w:val="22"/>
              </w:rPr>
              <w:t>Пословно име</w:t>
            </w:r>
          </w:p>
          <w:p w:rsidR="00DD1EB8" w:rsidRPr="00572283" w:rsidRDefault="00DD1EB8" w:rsidP="00542068">
            <w:pPr>
              <w:spacing w:line="360" w:lineRule="auto"/>
              <w:jc w:val="left"/>
              <w:rPr>
                <w:b/>
                <w:szCs w:val="22"/>
              </w:rPr>
            </w:pPr>
            <w:r>
              <w:rPr>
                <w:b/>
                <w:sz w:val="22"/>
                <w:szCs w:val="22"/>
              </w:rPr>
              <w:t xml:space="preserve">или скраћени назив </w:t>
            </w:r>
          </w:p>
        </w:tc>
        <w:tc>
          <w:tcPr>
            <w:tcW w:w="5873" w:type="dxa"/>
            <w:vAlign w:val="center"/>
          </w:tcPr>
          <w:p w:rsidR="00DD1EB8" w:rsidRPr="0033342B" w:rsidRDefault="00DD1EB8" w:rsidP="00542068">
            <w:pPr>
              <w:jc w:val="left"/>
              <w:rPr>
                <w:szCs w:val="22"/>
              </w:rPr>
            </w:pPr>
          </w:p>
        </w:tc>
      </w:tr>
    </w:tbl>
    <w:p w:rsidR="00DD1EB8" w:rsidRPr="0033342B" w:rsidRDefault="00DD1EB8" w:rsidP="00DD1EB8">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DD1EB8" w:rsidRPr="0033342B" w:rsidTr="00542068">
        <w:trPr>
          <w:trHeight w:val="706"/>
          <w:jc w:val="center"/>
        </w:trPr>
        <w:tc>
          <w:tcPr>
            <w:tcW w:w="1863" w:type="dxa"/>
            <w:vMerge w:val="restart"/>
            <w:shd w:val="clear" w:color="auto" w:fill="E0E0E0"/>
            <w:vAlign w:val="center"/>
          </w:tcPr>
          <w:p w:rsidR="00DD1EB8" w:rsidRDefault="00DD1EB8" w:rsidP="00542068">
            <w:pPr>
              <w:spacing w:line="360" w:lineRule="auto"/>
              <w:ind w:right="125"/>
              <w:jc w:val="center"/>
              <w:rPr>
                <w:b/>
                <w:szCs w:val="22"/>
              </w:rPr>
            </w:pPr>
            <w:r>
              <w:rPr>
                <w:b/>
                <w:sz w:val="22"/>
                <w:szCs w:val="22"/>
              </w:rPr>
              <w:t xml:space="preserve">Адреса </w:t>
            </w:r>
          </w:p>
          <w:p w:rsidR="00DD1EB8" w:rsidRPr="0033342B" w:rsidRDefault="00DD1EB8" w:rsidP="00542068">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DD1EB8" w:rsidRPr="0033342B" w:rsidRDefault="00DD1EB8" w:rsidP="00542068">
            <w:pPr>
              <w:ind w:right="125"/>
              <w:jc w:val="left"/>
              <w:rPr>
                <w:b/>
                <w:szCs w:val="22"/>
              </w:rPr>
            </w:pPr>
            <w:r w:rsidRPr="0033342B">
              <w:rPr>
                <w:b/>
                <w:sz w:val="22"/>
                <w:szCs w:val="22"/>
              </w:rPr>
              <w:t>Улица и број</w:t>
            </w:r>
          </w:p>
        </w:tc>
        <w:tc>
          <w:tcPr>
            <w:tcW w:w="4657" w:type="dxa"/>
            <w:shd w:val="clear" w:color="auto" w:fill="auto"/>
            <w:vAlign w:val="center"/>
          </w:tcPr>
          <w:p w:rsidR="00DD1EB8" w:rsidRPr="0033342B" w:rsidRDefault="00DD1EB8" w:rsidP="00542068">
            <w:pPr>
              <w:jc w:val="left"/>
              <w:rPr>
                <w:szCs w:val="22"/>
              </w:rPr>
            </w:pPr>
          </w:p>
        </w:tc>
      </w:tr>
      <w:tr w:rsidR="00DD1EB8" w:rsidRPr="0033342B" w:rsidTr="00542068">
        <w:trPr>
          <w:trHeight w:val="706"/>
          <w:jc w:val="center"/>
        </w:trPr>
        <w:tc>
          <w:tcPr>
            <w:tcW w:w="1863" w:type="dxa"/>
            <w:vMerge/>
            <w:shd w:val="clear" w:color="auto" w:fill="E0E0E0"/>
            <w:vAlign w:val="center"/>
          </w:tcPr>
          <w:p w:rsidR="00DD1EB8" w:rsidRPr="0033342B" w:rsidRDefault="00DD1EB8" w:rsidP="00542068">
            <w:pPr>
              <w:ind w:right="125"/>
              <w:jc w:val="center"/>
              <w:rPr>
                <w:b/>
                <w:szCs w:val="22"/>
              </w:rPr>
            </w:pPr>
          </w:p>
        </w:tc>
        <w:tc>
          <w:tcPr>
            <w:tcW w:w="1817" w:type="dxa"/>
            <w:vAlign w:val="center"/>
          </w:tcPr>
          <w:p w:rsidR="00DD1EB8" w:rsidRPr="0033342B" w:rsidRDefault="00DD1EB8" w:rsidP="00542068">
            <w:pPr>
              <w:ind w:right="125"/>
              <w:jc w:val="left"/>
              <w:rPr>
                <w:b/>
                <w:szCs w:val="22"/>
              </w:rPr>
            </w:pPr>
            <w:r w:rsidRPr="0033342B">
              <w:rPr>
                <w:b/>
                <w:sz w:val="22"/>
                <w:szCs w:val="22"/>
              </w:rPr>
              <w:t>Место</w:t>
            </w:r>
          </w:p>
        </w:tc>
        <w:tc>
          <w:tcPr>
            <w:tcW w:w="4657" w:type="dxa"/>
            <w:shd w:val="clear" w:color="auto" w:fill="auto"/>
            <w:vAlign w:val="center"/>
          </w:tcPr>
          <w:p w:rsidR="00DD1EB8" w:rsidRPr="0033342B" w:rsidRDefault="00DD1EB8" w:rsidP="00542068">
            <w:pPr>
              <w:jc w:val="left"/>
              <w:rPr>
                <w:szCs w:val="22"/>
              </w:rPr>
            </w:pPr>
          </w:p>
        </w:tc>
      </w:tr>
      <w:tr w:rsidR="00DD1EB8" w:rsidRPr="0033342B" w:rsidTr="00542068">
        <w:trPr>
          <w:trHeight w:val="707"/>
          <w:jc w:val="center"/>
        </w:trPr>
        <w:tc>
          <w:tcPr>
            <w:tcW w:w="1863" w:type="dxa"/>
            <w:vMerge/>
            <w:shd w:val="clear" w:color="auto" w:fill="E0E0E0"/>
            <w:vAlign w:val="center"/>
          </w:tcPr>
          <w:p w:rsidR="00DD1EB8" w:rsidRPr="0033342B" w:rsidRDefault="00DD1EB8" w:rsidP="00542068">
            <w:pPr>
              <w:ind w:right="125"/>
              <w:jc w:val="left"/>
              <w:rPr>
                <w:b/>
                <w:szCs w:val="22"/>
              </w:rPr>
            </w:pPr>
          </w:p>
        </w:tc>
        <w:tc>
          <w:tcPr>
            <w:tcW w:w="1817" w:type="dxa"/>
            <w:vAlign w:val="center"/>
          </w:tcPr>
          <w:p w:rsidR="00DD1EB8" w:rsidRPr="0033342B" w:rsidRDefault="00DD1EB8" w:rsidP="00542068">
            <w:pPr>
              <w:ind w:right="125"/>
              <w:jc w:val="left"/>
              <w:rPr>
                <w:b/>
                <w:szCs w:val="22"/>
              </w:rPr>
            </w:pPr>
            <w:r w:rsidRPr="0033342B">
              <w:rPr>
                <w:b/>
                <w:sz w:val="22"/>
                <w:szCs w:val="22"/>
              </w:rPr>
              <w:t>Општина</w:t>
            </w:r>
          </w:p>
        </w:tc>
        <w:tc>
          <w:tcPr>
            <w:tcW w:w="4657" w:type="dxa"/>
            <w:shd w:val="clear" w:color="auto" w:fill="auto"/>
            <w:vAlign w:val="center"/>
          </w:tcPr>
          <w:p w:rsidR="00DD1EB8" w:rsidRPr="0033342B" w:rsidRDefault="00DD1EB8" w:rsidP="00542068">
            <w:pPr>
              <w:jc w:val="left"/>
              <w:rPr>
                <w:szCs w:val="22"/>
              </w:rPr>
            </w:pPr>
          </w:p>
        </w:tc>
      </w:tr>
      <w:tr w:rsidR="00DD1EB8" w:rsidRPr="0033342B" w:rsidTr="00542068">
        <w:trPr>
          <w:trHeight w:val="706"/>
          <w:jc w:val="center"/>
        </w:trPr>
        <w:tc>
          <w:tcPr>
            <w:tcW w:w="3680" w:type="dxa"/>
            <w:gridSpan w:val="2"/>
            <w:vAlign w:val="center"/>
          </w:tcPr>
          <w:p w:rsidR="00DD1EB8" w:rsidRPr="0033342B" w:rsidRDefault="00DD1EB8" w:rsidP="00542068">
            <w:pPr>
              <w:jc w:val="left"/>
              <w:rPr>
                <w:b/>
                <w:szCs w:val="22"/>
              </w:rPr>
            </w:pPr>
            <w:r w:rsidRPr="0033342B">
              <w:rPr>
                <w:b/>
                <w:sz w:val="22"/>
                <w:szCs w:val="22"/>
              </w:rPr>
              <w:t>Матични број понуђача</w:t>
            </w:r>
          </w:p>
        </w:tc>
        <w:tc>
          <w:tcPr>
            <w:tcW w:w="4657" w:type="dxa"/>
            <w:vAlign w:val="center"/>
          </w:tcPr>
          <w:p w:rsidR="00DD1EB8" w:rsidRPr="0033342B" w:rsidRDefault="00DD1EB8" w:rsidP="00542068">
            <w:pPr>
              <w:jc w:val="left"/>
              <w:rPr>
                <w:szCs w:val="22"/>
              </w:rPr>
            </w:pPr>
          </w:p>
        </w:tc>
      </w:tr>
      <w:tr w:rsidR="00DD1EB8" w:rsidRPr="0033342B" w:rsidTr="00542068">
        <w:trPr>
          <w:trHeight w:val="707"/>
          <w:jc w:val="center"/>
        </w:trPr>
        <w:tc>
          <w:tcPr>
            <w:tcW w:w="3680" w:type="dxa"/>
            <w:gridSpan w:val="2"/>
            <w:vAlign w:val="center"/>
          </w:tcPr>
          <w:p w:rsidR="00DD1EB8" w:rsidRDefault="00DD1EB8" w:rsidP="00542068">
            <w:pPr>
              <w:jc w:val="left"/>
              <w:rPr>
                <w:b/>
                <w:szCs w:val="22"/>
              </w:rPr>
            </w:pPr>
            <w:r w:rsidRPr="0033342B">
              <w:rPr>
                <w:b/>
                <w:sz w:val="22"/>
                <w:szCs w:val="22"/>
              </w:rPr>
              <w:t xml:space="preserve">Порески </w:t>
            </w:r>
          </w:p>
          <w:p w:rsidR="00DD1EB8" w:rsidRPr="0033342B" w:rsidRDefault="00DD1EB8" w:rsidP="00542068">
            <w:pPr>
              <w:jc w:val="left"/>
              <w:rPr>
                <w:b/>
                <w:szCs w:val="22"/>
              </w:rPr>
            </w:pPr>
            <w:r w:rsidRPr="0033342B">
              <w:rPr>
                <w:b/>
                <w:sz w:val="22"/>
                <w:szCs w:val="22"/>
              </w:rPr>
              <w:t xml:space="preserve">идентификациони број </w:t>
            </w:r>
          </w:p>
        </w:tc>
        <w:tc>
          <w:tcPr>
            <w:tcW w:w="4657" w:type="dxa"/>
            <w:vAlign w:val="center"/>
          </w:tcPr>
          <w:p w:rsidR="00DD1EB8" w:rsidRPr="0033342B" w:rsidRDefault="00DD1EB8" w:rsidP="00542068">
            <w:pPr>
              <w:jc w:val="left"/>
              <w:rPr>
                <w:szCs w:val="22"/>
              </w:rPr>
            </w:pPr>
          </w:p>
        </w:tc>
      </w:tr>
      <w:tr w:rsidR="00DD1EB8" w:rsidRPr="0033342B" w:rsidTr="00542068">
        <w:trPr>
          <w:trHeight w:val="706"/>
          <w:jc w:val="center"/>
        </w:trPr>
        <w:tc>
          <w:tcPr>
            <w:tcW w:w="3680" w:type="dxa"/>
            <w:gridSpan w:val="2"/>
            <w:vAlign w:val="center"/>
          </w:tcPr>
          <w:p w:rsidR="00DD1EB8" w:rsidRPr="0033342B" w:rsidRDefault="00DD1EB8" w:rsidP="00542068">
            <w:pPr>
              <w:jc w:val="left"/>
              <w:rPr>
                <w:b/>
                <w:szCs w:val="22"/>
              </w:rPr>
            </w:pPr>
            <w:r w:rsidRPr="0033342B">
              <w:rPr>
                <w:b/>
                <w:sz w:val="22"/>
                <w:szCs w:val="22"/>
              </w:rPr>
              <w:t>Одговорно лице</w:t>
            </w:r>
          </w:p>
        </w:tc>
        <w:tc>
          <w:tcPr>
            <w:tcW w:w="4657" w:type="dxa"/>
            <w:vAlign w:val="center"/>
          </w:tcPr>
          <w:p w:rsidR="00DD1EB8" w:rsidRPr="0033342B" w:rsidRDefault="00DD1EB8" w:rsidP="00542068">
            <w:pPr>
              <w:jc w:val="left"/>
              <w:rPr>
                <w:szCs w:val="22"/>
              </w:rPr>
            </w:pPr>
          </w:p>
        </w:tc>
      </w:tr>
      <w:tr w:rsidR="00DD1EB8" w:rsidRPr="0033342B" w:rsidTr="00542068">
        <w:trPr>
          <w:trHeight w:val="706"/>
          <w:jc w:val="center"/>
        </w:trPr>
        <w:tc>
          <w:tcPr>
            <w:tcW w:w="3680" w:type="dxa"/>
            <w:gridSpan w:val="2"/>
            <w:vAlign w:val="center"/>
          </w:tcPr>
          <w:p w:rsidR="00DD1EB8" w:rsidRPr="0033342B" w:rsidRDefault="00DD1EB8" w:rsidP="00542068">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DD1EB8" w:rsidRPr="0033342B" w:rsidRDefault="00DD1EB8" w:rsidP="00542068">
            <w:pPr>
              <w:jc w:val="left"/>
              <w:rPr>
                <w:szCs w:val="22"/>
              </w:rPr>
            </w:pPr>
          </w:p>
        </w:tc>
      </w:tr>
      <w:tr w:rsidR="00DD1EB8" w:rsidRPr="0033342B" w:rsidTr="00542068">
        <w:trPr>
          <w:trHeight w:val="707"/>
          <w:jc w:val="center"/>
        </w:trPr>
        <w:tc>
          <w:tcPr>
            <w:tcW w:w="3680" w:type="dxa"/>
            <w:gridSpan w:val="2"/>
            <w:vAlign w:val="center"/>
          </w:tcPr>
          <w:p w:rsidR="00DD1EB8" w:rsidRPr="0033342B" w:rsidRDefault="00DD1EB8" w:rsidP="00542068">
            <w:pPr>
              <w:jc w:val="left"/>
              <w:rPr>
                <w:b/>
                <w:szCs w:val="22"/>
              </w:rPr>
            </w:pPr>
            <w:r w:rsidRPr="0033342B">
              <w:rPr>
                <w:b/>
                <w:sz w:val="22"/>
                <w:szCs w:val="22"/>
              </w:rPr>
              <w:t>Телефон</w:t>
            </w:r>
          </w:p>
        </w:tc>
        <w:tc>
          <w:tcPr>
            <w:tcW w:w="4657" w:type="dxa"/>
            <w:vAlign w:val="center"/>
          </w:tcPr>
          <w:p w:rsidR="00DD1EB8" w:rsidRPr="0033342B" w:rsidRDefault="00DD1EB8" w:rsidP="00542068">
            <w:pPr>
              <w:jc w:val="left"/>
              <w:rPr>
                <w:szCs w:val="22"/>
              </w:rPr>
            </w:pPr>
          </w:p>
        </w:tc>
      </w:tr>
      <w:tr w:rsidR="00DD1EB8" w:rsidRPr="0033342B" w:rsidTr="00542068">
        <w:trPr>
          <w:trHeight w:val="706"/>
          <w:jc w:val="center"/>
        </w:trPr>
        <w:tc>
          <w:tcPr>
            <w:tcW w:w="3680" w:type="dxa"/>
            <w:gridSpan w:val="2"/>
            <w:vAlign w:val="center"/>
          </w:tcPr>
          <w:p w:rsidR="00DD1EB8" w:rsidRPr="0033342B" w:rsidRDefault="00DD1EB8" w:rsidP="00542068">
            <w:pPr>
              <w:jc w:val="left"/>
              <w:rPr>
                <w:b/>
                <w:szCs w:val="22"/>
              </w:rPr>
            </w:pPr>
            <w:r w:rsidRPr="0033342B">
              <w:rPr>
                <w:b/>
                <w:sz w:val="22"/>
                <w:szCs w:val="22"/>
              </w:rPr>
              <w:t>Телефакс</w:t>
            </w:r>
          </w:p>
        </w:tc>
        <w:tc>
          <w:tcPr>
            <w:tcW w:w="4657" w:type="dxa"/>
            <w:vAlign w:val="center"/>
          </w:tcPr>
          <w:p w:rsidR="00DD1EB8" w:rsidRPr="0033342B" w:rsidRDefault="00DD1EB8" w:rsidP="00542068">
            <w:pPr>
              <w:jc w:val="left"/>
              <w:rPr>
                <w:szCs w:val="22"/>
              </w:rPr>
            </w:pPr>
          </w:p>
        </w:tc>
      </w:tr>
      <w:tr w:rsidR="00DD1EB8" w:rsidRPr="0033342B" w:rsidTr="00542068">
        <w:trPr>
          <w:trHeight w:val="707"/>
          <w:jc w:val="center"/>
        </w:trPr>
        <w:tc>
          <w:tcPr>
            <w:tcW w:w="3680" w:type="dxa"/>
            <w:gridSpan w:val="2"/>
            <w:vAlign w:val="center"/>
          </w:tcPr>
          <w:p w:rsidR="00DD1EB8" w:rsidRPr="0033342B" w:rsidRDefault="00DD1EB8" w:rsidP="00542068">
            <w:pPr>
              <w:jc w:val="left"/>
              <w:rPr>
                <w:b/>
                <w:szCs w:val="22"/>
              </w:rPr>
            </w:pPr>
            <w:r>
              <w:rPr>
                <w:b/>
                <w:sz w:val="22"/>
                <w:szCs w:val="22"/>
                <w:lang w:val="sr-Latn-CS"/>
              </w:rPr>
              <w:t>e-mail</w:t>
            </w:r>
            <w:r>
              <w:rPr>
                <w:b/>
                <w:sz w:val="22"/>
                <w:szCs w:val="22"/>
              </w:rPr>
              <w:t>:</w:t>
            </w:r>
          </w:p>
        </w:tc>
        <w:tc>
          <w:tcPr>
            <w:tcW w:w="4657" w:type="dxa"/>
            <w:vAlign w:val="center"/>
          </w:tcPr>
          <w:p w:rsidR="00DD1EB8" w:rsidRPr="0033342B" w:rsidRDefault="00DD1EB8" w:rsidP="00542068">
            <w:pPr>
              <w:jc w:val="left"/>
              <w:rPr>
                <w:szCs w:val="22"/>
              </w:rPr>
            </w:pPr>
          </w:p>
        </w:tc>
      </w:tr>
      <w:tr w:rsidR="00DD1EB8" w:rsidRPr="0033342B" w:rsidTr="00542068">
        <w:trPr>
          <w:trHeight w:val="707"/>
          <w:jc w:val="center"/>
        </w:trPr>
        <w:tc>
          <w:tcPr>
            <w:tcW w:w="3680" w:type="dxa"/>
            <w:gridSpan w:val="2"/>
            <w:vAlign w:val="center"/>
          </w:tcPr>
          <w:p w:rsidR="00DD1EB8" w:rsidRPr="0033342B" w:rsidRDefault="00DD1EB8" w:rsidP="00542068">
            <w:pPr>
              <w:jc w:val="left"/>
              <w:rPr>
                <w:b/>
                <w:szCs w:val="22"/>
              </w:rPr>
            </w:pPr>
            <w:r w:rsidRPr="0033342B">
              <w:rPr>
                <w:b/>
                <w:sz w:val="22"/>
                <w:szCs w:val="22"/>
              </w:rPr>
              <w:t>Рачун - Банка</w:t>
            </w:r>
          </w:p>
        </w:tc>
        <w:tc>
          <w:tcPr>
            <w:tcW w:w="4657" w:type="dxa"/>
            <w:vAlign w:val="center"/>
          </w:tcPr>
          <w:p w:rsidR="00DD1EB8" w:rsidRPr="0033342B" w:rsidRDefault="00DD1EB8" w:rsidP="00542068">
            <w:pPr>
              <w:jc w:val="left"/>
              <w:rPr>
                <w:szCs w:val="22"/>
              </w:rPr>
            </w:pPr>
          </w:p>
        </w:tc>
      </w:tr>
    </w:tbl>
    <w:p w:rsidR="00DD1EB8" w:rsidRDefault="00DD1EB8" w:rsidP="00DD1EB8">
      <w:pPr>
        <w:rPr>
          <w:szCs w:val="24"/>
        </w:rPr>
      </w:pPr>
    </w:p>
    <w:p w:rsidR="00DD1EB8" w:rsidRDefault="00DD1EB8" w:rsidP="00DD1EB8">
      <w:pPr>
        <w:rPr>
          <w:b/>
          <w:sz w:val="20"/>
        </w:rPr>
      </w:pPr>
    </w:p>
    <w:p w:rsidR="00DD1EB8" w:rsidRPr="00D831A7" w:rsidRDefault="00DD1EB8" w:rsidP="00DD1EB8">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DD1EB8" w:rsidRDefault="00DD1EB8" w:rsidP="00DD1EB8">
      <w:pPr>
        <w:rPr>
          <w:szCs w:val="24"/>
        </w:rPr>
      </w:pPr>
    </w:p>
    <w:tbl>
      <w:tblPr>
        <w:tblW w:w="5449" w:type="dxa"/>
        <w:jc w:val="right"/>
        <w:tblLook w:val="01E0"/>
      </w:tblPr>
      <w:tblGrid>
        <w:gridCol w:w="2131"/>
        <w:gridCol w:w="3318"/>
      </w:tblGrid>
      <w:tr w:rsidR="00DD1EB8" w:rsidRPr="0033342B" w:rsidTr="00542068">
        <w:trPr>
          <w:jc w:val="right"/>
        </w:trPr>
        <w:tc>
          <w:tcPr>
            <w:tcW w:w="2131" w:type="dxa"/>
          </w:tcPr>
          <w:p w:rsidR="00DD1EB8" w:rsidRPr="0033342B" w:rsidRDefault="00DD1EB8" w:rsidP="00542068">
            <w:pPr>
              <w:jc w:val="center"/>
              <w:rPr>
                <w:b/>
                <w:szCs w:val="22"/>
              </w:rPr>
            </w:pPr>
          </w:p>
        </w:tc>
        <w:tc>
          <w:tcPr>
            <w:tcW w:w="3318" w:type="dxa"/>
          </w:tcPr>
          <w:p w:rsidR="00DD1EB8" w:rsidRPr="00F8142D" w:rsidRDefault="00DD1EB8" w:rsidP="00542068">
            <w:pPr>
              <w:jc w:val="center"/>
              <w:rPr>
                <w:b/>
                <w:szCs w:val="24"/>
              </w:rPr>
            </w:pPr>
            <w:r w:rsidRPr="00F8142D">
              <w:rPr>
                <w:b/>
                <w:szCs w:val="24"/>
              </w:rPr>
              <w:t>Потпис овлашћеног лица</w:t>
            </w:r>
          </w:p>
        </w:tc>
      </w:tr>
      <w:tr w:rsidR="00DD1EB8" w:rsidRPr="0033342B" w:rsidTr="00542068">
        <w:trPr>
          <w:jc w:val="right"/>
        </w:trPr>
        <w:tc>
          <w:tcPr>
            <w:tcW w:w="2131" w:type="dxa"/>
          </w:tcPr>
          <w:p w:rsidR="00DD1EB8" w:rsidRPr="00F8142D" w:rsidRDefault="00DD1EB8" w:rsidP="00542068">
            <w:pPr>
              <w:jc w:val="center"/>
              <w:rPr>
                <w:b/>
                <w:szCs w:val="24"/>
              </w:rPr>
            </w:pPr>
            <w:r w:rsidRPr="00F8142D">
              <w:rPr>
                <w:b/>
                <w:szCs w:val="24"/>
              </w:rPr>
              <w:t>М.П.</w:t>
            </w:r>
          </w:p>
        </w:tc>
        <w:tc>
          <w:tcPr>
            <w:tcW w:w="3318" w:type="dxa"/>
          </w:tcPr>
          <w:p w:rsidR="00DD1EB8" w:rsidRPr="00F8142D" w:rsidRDefault="00DD1EB8" w:rsidP="00542068">
            <w:pPr>
              <w:jc w:val="center"/>
              <w:rPr>
                <w:b/>
                <w:szCs w:val="24"/>
              </w:rPr>
            </w:pPr>
          </w:p>
        </w:tc>
      </w:tr>
      <w:tr w:rsidR="00DD1EB8" w:rsidRPr="0033342B" w:rsidTr="00542068">
        <w:trPr>
          <w:trHeight w:val="681"/>
          <w:jc w:val="right"/>
        </w:trPr>
        <w:tc>
          <w:tcPr>
            <w:tcW w:w="2131" w:type="dxa"/>
          </w:tcPr>
          <w:p w:rsidR="00DD1EB8" w:rsidRPr="0033342B" w:rsidRDefault="00DD1EB8" w:rsidP="00542068">
            <w:pPr>
              <w:jc w:val="center"/>
              <w:rPr>
                <w:b/>
                <w:szCs w:val="22"/>
              </w:rPr>
            </w:pPr>
          </w:p>
        </w:tc>
        <w:tc>
          <w:tcPr>
            <w:tcW w:w="3318" w:type="dxa"/>
            <w:tcBorders>
              <w:bottom w:val="single" w:sz="4" w:space="0" w:color="auto"/>
            </w:tcBorders>
          </w:tcPr>
          <w:p w:rsidR="00DD1EB8" w:rsidRPr="0033342B" w:rsidRDefault="00DD1EB8" w:rsidP="00542068">
            <w:pPr>
              <w:jc w:val="center"/>
              <w:rPr>
                <w:b/>
                <w:szCs w:val="22"/>
              </w:rPr>
            </w:pPr>
          </w:p>
        </w:tc>
      </w:tr>
    </w:tbl>
    <w:p w:rsidR="00DD1EB8" w:rsidRPr="0033342B" w:rsidRDefault="00DD1EB8" w:rsidP="00DD1EB8">
      <w:pPr>
        <w:jc w:val="center"/>
        <w:rPr>
          <w:b/>
          <w:szCs w:val="24"/>
        </w:rPr>
      </w:pPr>
    </w:p>
    <w:p w:rsidR="00DD1EB8" w:rsidRPr="0033342B" w:rsidRDefault="00DD1EB8" w:rsidP="00DD1EB8">
      <w:pPr>
        <w:jc w:val="center"/>
        <w:rPr>
          <w:b/>
          <w:szCs w:val="24"/>
        </w:rPr>
      </w:pPr>
    </w:p>
    <w:p w:rsidR="00DD1EB8" w:rsidRPr="0033342B" w:rsidRDefault="00DD1EB8" w:rsidP="00DD1EB8">
      <w:pPr>
        <w:jc w:val="center"/>
        <w:rPr>
          <w:b/>
          <w:szCs w:val="24"/>
        </w:rPr>
      </w:pPr>
    </w:p>
    <w:p w:rsidR="00DD1EB8" w:rsidRPr="0033342B" w:rsidRDefault="00DD1EB8" w:rsidP="00DD1EB8">
      <w:pPr>
        <w:jc w:val="center"/>
        <w:rPr>
          <w:b/>
          <w:szCs w:val="24"/>
        </w:rPr>
      </w:pPr>
    </w:p>
    <w:p w:rsidR="00DD1EB8" w:rsidRPr="0033342B" w:rsidRDefault="00DD1EB8" w:rsidP="00DD1EB8">
      <w:pPr>
        <w:jc w:val="center"/>
        <w:rPr>
          <w:b/>
          <w:szCs w:val="24"/>
        </w:rPr>
      </w:pPr>
    </w:p>
    <w:p w:rsidR="00DD1EB8" w:rsidRDefault="00DD1EB8" w:rsidP="00DD1EB8">
      <w:pPr>
        <w:jc w:val="center"/>
        <w:rPr>
          <w:b/>
          <w:szCs w:val="24"/>
        </w:rPr>
      </w:pPr>
    </w:p>
    <w:p w:rsidR="00DD1EB8" w:rsidRDefault="00DD1EB8" w:rsidP="00DD1EB8">
      <w:pPr>
        <w:jc w:val="center"/>
        <w:rPr>
          <w:b/>
          <w:szCs w:val="24"/>
        </w:rPr>
      </w:pPr>
    </w:p>
    <w:p w:rsidR="00DD1EB8" w:rsidRDefault="00DD1EB8" w:rsidP="00DD1EB8">
      <w:pPr>
        <w:jc w:val="center"/>
        <w:rPr>
          <w:b/>
          <w:szCs w:val="24"/>
        </w:rPr>
      </w:pPr>
    </w:p>
    <w:p w:rsidR="00DD1EB8" w:rsidRDefault="00DD1EB8" w:rsidP="00DD1EB8">
      <w:pPr>
        <w:jc w:val="center"/>
        <w:rPr>
          <w:b/>
          <w:szCs w:val="24"/>
        </w:rPr>
      </w:pPr>
    </w:p>
    <w:p w:rsidR="00DD1EB8" w:rsidRDefault="00DD1EB8" w:rsidP="00DD1EB8">
      <w:pPr>
        <w:jc w:val="center"/>
        <w:rPr>
          <w:b/>
          <w:szCs w:val="24"/>
        </w:rPr>
      </w:pPr>
    </w:p>
    <w:p w:rsidR="00DD1EB8" w:rsidRDefault="00DD1EB8" w:rsidP="00DD1EB8">
      <w:pPr>
        <w:jc w:val="center"/>
        <w:rPr>
          <w:b/>
          <w:szCs w:val="24"/>
        </w:rPr>
      </w:pPr>
    </w:p>
    <w:p w:rsidR="00DD1EB8" w:rsidRPr="0033342B" w:rsidRDefault="00DD1EB8" w:rsidP="00DD1EB8">
      <w:pPr>
        <w:jc w:val="center"/>
        <w:rPr>
          <w:b/>
          <w:szCs w:val="24"/>
        </w:rPr>
      </w:pPr>
    </w:p>
    <w:p w:rsidR="00DD1EB8" w:rsidRPr="00F65FE1" w:rsidRDefault="00DD1EB8" w:rsidP="00DD1EB8">
      <w:pPr>
        <w:jc w:val="center"/>
        <w:rPr>
          <w:b/>
          <w:szCs w:val="24"/>
        </w:rPr>
      </w:pPr>
    </w:p>
    <w:p w:rsidR="00DD1EB8" w:rsidRPr="00F65FE1" w:rsidRDefault="00DD1EB8" w:rsidP="00DD1EB8">
      <w:pPr>
        <w:jc w:val="center"/>
        <w:outlineLvl w:val="0"/>
        <w:rPr>
          <w:b/>
          <w:szCs w:val="24"/>
        </w:rPr>
      </w:pPr>
      <w:r w:rsidRPr="00F65FE1">
        <w:rPr>
          <w:b/>
          <w:szCs w:val="24"/>
        </w:rPr>
        <w:t>Р О К</w:t>
      </w:r>
    </w:p>
    <w:p w:rsidR="00DD1EB8" w:rsidRPr="00F65FE1" w:rsidRDefault="00DD1EB8" w:rsidP="00DD1EB8">
      <w:pPr>
        <w:jc w:val="center"/>
        <w:rPr>
          <w:b/>
          <w:szCs w:val="24"/>
          <w:lang w:val="ru-RU"/>
        </w:rPr>
      </w:pPr>
      <w:r w:rsidRPr="00F65FE1">
        <w:rPr>
          <w:b/>
          <w:szCs w:val="24"/>
        </w:rPr>
        <w:t>ВАЖЕЊА ПОНУДЕ</w:t>
      </w:r>
    </w:p>
    <w:p w:rsidR="00DD1EB8" w:rsidRPr="00F65FE1" w:rsidRDefault="00DD1EB8" w:rsidP="00DD1EB8">
      <w:pPr>
        <w:jc w:val="center"/>
        <w:rPr>
          <w:b/>
          <w:szCs w:val="24"/>
          <w:lang w:val="ru-RU"/>
        </w:rPr>
      </w:pPr>
    </w:p>
    <w:p w:rsidR="00DD1EB8" w:rsidRPr="00F65FE1" w:rsidRDefault="00DD1EB8" w:rsidP="00DD1EB8">
      <w:pPr>
        <w:jc w:val="center"/>
        <w:rPr>
          <w:b/>
          <w:szCs w:val="24"/>
        </w:rPr>
      </w:pPr>
    </w:p>
    <w:p w:rsidR="00DD1EB8" w:rsidRPr="00F65FE1" w:rsidRDefault="00DD1EB8" w:rsidP="00DD1EB8">
      <w:pPr>
        <w:rPr>
          <w:b/>
          <w:szCs w:val="24"/>
        </w:rPr>
      </w:pPr>
    </w:p>
    <w:p w:rsidR="00DD1EB8" w:rsidRPr="00F65FE1" w:rsidRDefault="00DD1EB8" w:rsidP="00DD1EB8">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Pr>
          <w:b/>
          <w:szCs w:val="24"/>
        </w:rPr>
        <w:t>60</w:t>
      </w:r>
      <w:r w:rsidRPr="00F65FE1">
        <w:rPr>
          <w:b/>
          <w:szCs w:val="24"/>
        </w:rPr>
        <w:t xml:space="preserve"> дана, од дана отварања понуда.</w:t>
      </w:r>
    </w:p>
    <w:p w:rsidR="00DD1EB8" w:rsidRPr="00F65FE1" w:rsidRDefault="00DD1EB8" w:rsidP="00DD1EB8">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DD1EB8" w:rsidRPr="00F65FE1" w:rsidRDefault="00B51E99" w:rsidP="00DD1EB8">
      <w:pPr>
        <w:jc w:val="center"/>
        <w:rPr>
          <w:b/>
          <w:szCs w:val="24"/>
        </w:rPr>
      </w:pPr>
      <w:r>
        <w:rPr>
          <w:b/>
          <w:szCs w:val="24"/>
        </w:rPr>
        <w:t>___</w:t>
      </w:r>
      <w:r w:rsidR="00DD1EB8" w:rsidRPr="00F65FE1">
        <w:rPr>
          <w:b/>
          <w:szCs w:val="24"/>
        </w:rPr>
        <w:t>_____</w:t>
      </w:r>
      <w:r w:rsidR="00DD1EB8">
        <w:rPr>
          <w:b/>
          <w:szCs w:val="24"/>
        </w:rPr>
        <w:t>________</w:t>
      </w:r>
      <w:r w:rsidR="00DD1EB8" w:rsidRPr="00F65FE1">
        <w:rPr>
          <w:b/>
          <w:szCs w:val="24"/>
        </w:rPr>
        <w:t>________________  дана, од дана отварања понуда.</w:t>
      </w:r>
    </w:p>
    <w:p w:rsidR="00DD1EB8" w:rsidRPr="00F65FE1" w:rsidRDefault="00DD1EB8" w:rsidP="00DD1EB8">
      <w:pPr>
        <w:rPr>
          <w:szCs w:val="24"/>
        </w:rPr>
      </w:pPr>
      <w:r w:rsidRPr="00F65FE1">
        <w:rPr>
          <w:szCs w:val="24"/>
        </w:rPr>
        <w:t xml:space="preserve">       </w:t>
      </w:r>
      <w:r>
        <w:rPr>
          <w:szCs w:val="24"/>
        </w:rPr>
        <w:t xml:space="preserve">           </w:t>
      </w:r>
      <w:r w:rsidR="00B51E9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DD1EB8" w:rsidRPr="00F65FE1" w:rsidRDefault="00DD1EB8" w:rsidP="00DD1EB8">
      <w:pPr>
        <w:rPr>
          <w:b/>
          <w:szCs w:val="24"/>
        </w:rPr>
      </w:pPr>
    </w:p>
    <w:p w:rsidR="00DD1EB8" w:rsidRPr="00F65FE1" w:rsidRDefault="00DD1EB8" w:rsidP="00DD1EB8">
      <w:pPr>
        <w:jc w:val="center"/>
        <w:rPr>
          <w:b/>
          <w:szCs w:val="24"/>
        </w:rPr>
      </w:pPr>
    </w:p>
    <w:p w:rsidR="00DD1EB8" w:rsidRPr="00F65FE1" w:rsidRDefault="00DD1EB8" w:rsidP="00DD1EB8">
      <w:pPr>
        <w:jc w:val="center"/>
        <w:rPr>
          <w:b/>
          <w:szCs w:val="24"/>
        </w:rPr>
      </w:pPr>
    </w:p>
    <w:p w:rsidR="00DD1EB8" w:rsidRPr="00F65FE1" w:rsidRDefault="00DD1EB8" w:rsidP="00DD1EB8">
      <w:pPr>
        <w:jc w:val="center"/>
        <w:rPr>
          <w:b/>
          <w:szCs w:val="24"/>
        </w:rPr>
      </w:pPr>
    </w:p>
    <w:p w:rsidR="00DD1EB8" w:rsidRPr="00F65FE1" w:rsidRDefault="00DD1EB8" w:rsidP="00DD1EB8">
      <w:pPr>
        <w:rPr>
          <w:b/>
          <w:szCs w:val="24"/>
        </w:rPr>
      </w:pPr>
    </w:p>
    <w:tbl>
      <w:tblPr>
        <w:tblW w:w="8077" w:type="dxa"/>
        <w:jc w:val="center"/>
        <w:tblLook w:val="01E0"/>
      </w:tblPr>
      <w:tblGrid>
        <w:gridCol w:w="2628"/>
        <w:gridCol w:w="2131"/>
        <w:gridCol w:w="3318"/>
      </w:tblGrid>
      <w:tr w:rsidR="00DD1EB8" w:rsidRPr="00F65FE1" w:rsidTr="00542068">
        <w:trPr>
          <w:jc w:val="center"/>
        </w:trPr>
        <w:tc>
          <w:tcPr>
            <w:tcW w:w="2628" w:type="dxa"/>
            <w:shd w:val="clear" w:color="auto" w:fill="auto"/>
          </w:tcPr>
          <w:p w:rsidR="00DD1EB8" w:rsidRPr="00F65FE1" w:rsidRDefault="00DD1EB8" w:rsidP="00542068">
            <w:pPr>
              <w:jc w:val="center"/>
              <w:rPr>
                <w:b/>
                <w:szCs w:val="24"/>
              </w:rPr>
            </w:pPr>
          </w:p>
        </w:tc>
        <w:tc>
          <w:tcPr>
            <w:tcW w:w="2131" w:type="dxa"/>
            <w:shd w:val="clear" w:color="auto" w:fill="auto"/>
          </w:tcPr>
          <w:p w:rsidR="00DD1EB8" w:rsidRPr="00F65FE1" w:rsidRDefault="00DD1EB8" w:rsidP="00542068">
            <w:pPr>
              <w:jc w:val="center"/>
              <w:rPr>
                <w:b/>
                <w:szCs w:val="24"/>
              </w:rPr>
            </w:pPr>
          </w:p>
        </w:tc>
        <w:tc>
          <w:tcPr>
            <w:tcW w:w="3318" w:type="dxa"/>
            <w:shd w:val="clear" w:color="auto" w:fill="auto"/>
          </w:tcPr>
          <w:p w:rsidR="00DD1EB8" w:rsidRPr="00F65FE1" w:rsidRDefault="00DD1EB8" w:rsidP="00542068">
            <w:pPr>
              <w:jc w:val="center"/>
              <w:rPr>
                <w:b/>
                <w:szCs w:val="24"/>
              </w:rPr>
            </w:pPr>
            <w:r w:rsidRPr="00F65FE1">
              <w:rPr>
                <w:b/>
                <w:szCs w:val="24"/>
              </w:rPr>
              <w:t>Потпис овлашћеног лица</w:t>
            </w:r>
          </w:p>
        </w:tc>
      </w:tr>
      <w:tr w:rsidR="00DD1EB8" w:rsidRPr="00F65FE1" w:rsidTr="00542068">
        <w:trPr>
          <w:jc w:val="center"/>
        </w:trPr>
        <w:tc>
          <w:tcPr>
            <w:tcW w:w="2628" w:type="dxa"/>
            <w:shd w:val="clear" w:color="auto" w:fill="auto"/>
          </w:tcPr>
          <w:p w:rsidR="00DD1EB8" w:rsidRPr="00F65FE1" w:rsidRDefault="00DD1EB8" w:rsidP="00542068">
            <w:pPr>
              <w:rPr>
                <w:b/>
                <w:szCs w:val="24"/>
              </w:rPr>
            </w:pPr>
          </w:p>
        </w:tc>
        <w:tc>
          <w:tcPr>
            <w:tcW w:w="2131" w:type="dxa"/>
            <w:shd w:val="clear" w:color="auto" w:fill="auto"/>
          </w:tcPr>
          <w:p w:rsidR="00DD1EB8" w:rsidRPr="00F65FE1" w:rsidRDefault="00DD1EB8" w:rsidP="00542068">
            <w:pPr>
              <w:jc w:val="center"/>
              <w:rPr>
                <w:b/>
                <w:szCs w:val="24"/>
              </w:rPr>
            </w:pPr>
            <w:r w:rsidRPr="00F65FE1">
              <w:rPr>
                <w:b/>
                <w:szCs w:val="24"/>
              </w:rPr>
              <w:t>М.П.</w:t>
            </w:r>
          </w:p>
        </w:tc>
        <w:tc>
          <w:tcPr>
            <w:tcW w:w="3318" w:type="dxa"/>
            <w:shd w:val="clear" w:color="auto" w:fill="auto"/>
          </w:tcPr>
          <w:p w:rsidR="00DD1EB8" w:rsidRPr="00F65FE1" w:rsidRDefault="00DD1EB8" w:rsidP="00542068">
            <w:pPr>
              <w:jc w:val="center"/>
              <w:rPr>
                <w:b/>
                <w:szCs w:val="24"/>
              </w:rPr>
            </w:pPr>
          </w:p>
        </w:tc>
      </w:tr>
      <w:tr w:rsidR="00DD1EB8" w:rsidRPr="00F65FE1" w:rsidTr="00542068">
        <w:trPr>
          <w:trHeight w:val="885"/>
          <w:jc w:val="center"/>
        </w:trPr>
        <w:tc>
          <w:tcPr>
            <w:tcW w:w="2628" w:type="dxa"/>
            <w:shd w:val="clear" w:color="auto" w:fill="auto"/>
          </w:tcPr>
          <w:p w:rsidR="00DD1EB8" w:rsidRPr="00F65FE1" w:rsidRDefault="00DD1EB8" w:rsidP="00542068">
            <w:pPr>
              <w:rPr>
                <w:szCs w:val="24"/>
              </w:rPr>
            </w:pPr>
          </w:p>
        </w:tc>
        <w:tc>
          <w:tcPr>
            <w:tcW w:w="2131" w:type="dxa"/>
            <w:shd w:val="clear" w:color="auto" w:fill="auto"/>
          </w:tcPr>
          <w:p w:rsidR="00DD1EB8" w:rsidRPr="00F65FE1" w:rsidRDefault="00DD1EB8" w:rsidP="00542068">
            <w:pPr>
              <w:jc w:val="center"/>
              <w:rPr>
                <w:szCs w:val="24"/>
              </w:rPr>
            </w:pPr>
          </w:p>
        </w:tc>
        <w:tc>
          <w:tcPr>
            <w:tcW w:w="3318" w:type="dxa"/>
            <w:tcBorders>
              <w:bottom w:val="single" w:sz="4" w:space="0" w:color="auto"/>
            </w:tcBorders>
            <w:shd w:val="clear" w:color="auto" w:fill="auto"/>
          </w:tcPr>
          <w:p w:rsidR="00DD1EB8" w:rsidRPr="00F65FE1" w:rsidRDefault="00DD1EB8" w:rsidP="00542068">
            <w:pPr>
              <w:jc w:val="center"/>
              <w:rPr>
                <w:szCs w:val="24"/>
              </w:rPr>
            </w:pPr>
          </w:p>
        </w:tc>
      </w:tr>
    </w:tbl>
    <w:p w:rsidR="00DD1EB8" w:rsidRPr="0033342B" w:rsidRDefault="00DD1EB8" w:rsidP="00DD1EB8">
      <w:pPr>
        <w:rPr>
          <w:b/>
          <w:szCs w:val="24"/>
          <w:lang w:val="en-US"/>
        </w:rPr>
      </w:pPr>
    </w:p>
    <w:p w:rsidR="00DD1EB8" w:rsidRDefault="00DD1EB8" w:rsidP="00DD1EB8">
      <w:pPr>
        <w:spacing w:line="360" w:lineRule="auto"/>
        <w:jc w:val="center"/>
        <w:rPr>
          <w:b/>
          <w:szCs w:val="24"/>
        </w:rPr>
      </w:pPr>
    </w:p>
    <w:p w:rsidR="00DD1EB8" w:rsidRDefault="00DD1EB8" w:rsidP="00DD1EB8">
      <w:pPr>
        <w:spacing w:line="360" w:lineRule="auto"/>
        <w:jc w:val="center"/>
        <w:rPr>
          <w:b/>
          <w:szCs w:val="24"/>
        </w:rPr>
      </w:pPr>
    </w:p>
    <w:p w:rsidR="00DD1EB8" w:rsidRDefault="00DD1EB8" w:rsidP="00DD1EB8">
      <w:pPr>
        <w:spacing w:line="360" w:lineRule="auto"/>
        <w:jc w:val="center"/>
        <w:rPr>
          <w:b/>
          <w:szCs w:val="24"/>
        </w:rPr>
      </w:pPr>
    </w:p>
    <w:p w:rsidR="00DD1EB8" w:rsidRDefault="00DD1EB8" w:rsidP="00DD1EB8">
      <w:pPr>
        <w:spacing w:line="360" w:lineRule="auto"/>
        <w:jc w:val="center"/>
        <w:rPr>
          <w:b/>
          <w:szCs w:val="24"/>
        </w:rPr>
      </w:pPr>
    </w:p>
    <w:p w:rsidR="00DD1EB8" w:rsidRDefault="00DD1EB8" w:rsidP="00DD1EB8">
      <w:pPr>
        <w:spacing w:line="360" w:lineRule="auto"/>
        <w:jc w:val="center"/>
        <w:rPr>
          <w:b/>
          <w:szCs w:val="24"/>
        </w:rPr>
      </w:pPr>
    </w:p>
    <w:p w:rsidR="00DD1EB8" w:rsidRDefault="00DD1EB8" w:rsidP="00DD1EB8">
      <w:pPr>
        <w:spacing w:line="360" w:lineRule="auto"/>
        <w:jc w:val="center"/>
        <w:rPr>
          <w:b/>
          <w:szCs w:val="24"/>
        </w:rPr>
      </w:pPr>
    </w:p>
    <w:p w:rsidR="00DD1EB8" w:rsidRDefault="00DD1EB8" w:rsidP="00DD1EB8">
      <w:pPr>
        <w:spacing w:line="360" w:lineRule="auto"/>
        <w:jc w:val="center"/>
        <w:rPr>
          <w:b/>
          <w:szCs w:val="24"/>
        </w:rPr>
      </w:pPr>
    </w:p>
    <w:p w:rsidR="00DD1EB8" w:rsidRPr="00971880" w:rsidRDefault="00DD1EB8" w:rsidP="00DD1EB8">
      <w:pPr>
        <w:spacing w:line="360" w:lineRule="auto"/>
        <w:jc w:val="center"/>
        <w:rPr>
          <w:b/>
          <w:szCs w:val="24"/>
        </w:rPr>
      </w:pPr>
      <w:r>
        <w:rPr>
          <w:b/>
          <w:szCs w:val="24"/>
        </w:rPr>
        <w:br w:type="page"/>
      </w:r>
    </w:p>
    <w:p w:rsidR="00DD1EB8" w:rsidRPr="00795354" w:rsidRDefault="00DD1EB8" w:rsidP="00DD1EB8">
      <w:pPr>
        <w:jc w:val="center"/>
        <w:outlineLvl w:val="0"/>
        <w:rPr>
          <w:b/>
          <w:sz w:val="28"/>
          <w:szCs w:val="28"/>
        </w:rPr>
      </w:pPr>
      <w:r w:rsidRPr="00795354">
        <w:rPr>
          <w:b/>
          <w:sz w:val="28"/>
          <w:szCs w:val="28"/>
        </w:rPr>
        <w:lastRenderedPageBreak/>
        <w:t>TЕХНИЧКА СПЕЦИФИКАЦИЈА</w:t>
      </w:r>
    </w:p>
    <w:p w:rsidR="00DD1EB8" w:rsidRDefault="00DD1EB8" w:rsidP="00DD1EB8">
      <w:pPr>
        <w:jc w:val="center"/>
        <w:outlineLvl w:val="0"/>
        <w:rPr>
          <w:b/>
        </w:rPr>
      </w:pPr>
    </w:p>
    <w:p w:rsidR="003B7ED6" w:rsidRPr="005D7F4F" w:rsidRDefault="003B7ED6" w:rsidP="003B7ED6">
      <w:pPr>
        <w:ind w:left="1440"/>
        <w:rPr>
          <w:b/>
          <w:u w:val="single"/>
        </w:rPr>
      </w:pPr>
      <w:r w:rsidRPr="005D7F4F">
        <w:rPr>
          <w:b/>
          <w:u w:val="single"/>
        </w:rPr>
        <w:t>Опис и врста услуге</w:t>
      </w:r>
    </w:p>
    <w:p w:rsidR="003B7ED6" w:rsidRPr="00FF7799" w:rsidRDefault="003B7ED6" w:rsidP="003B7ED6">
      <w:pPr>
        <w:pStyle w:val="ListParagraph"/>
        <w:ind w:left="0"/>
        <w:jc w:val="both"/>
        <w:rPr>
          <w:rFonts w:cs="Tahoma"/>
          <w:color w:val="auto"/>
          <w:shd w:val="clear" w:color="auto" w:fill="FFFFFF"/>
          <w:lang w:val="ru-RU"/>
        </w:rPr>
      </w:pPr>
      <w:r>
        <w:rPr>
          <w:b/>
        </w:rPr>
        <w:tab/>
      </w:r>
      <w:r>
        <w:rPr>
          <w:b/>
        </w:rPr>
        <w:tab/>
      </w:r>
      <w:r w:rsidRPr="00FF7799">
        <w:rPr>
          <w:rFonts w:cs="Tahoma"/>
          <w:color w:val="auto"/>
          <w:shd w:val="clear" w:color="auto" w:fill="FFFFFF"/>
        </w:rPr>
        <w:t>У циљу унапређења инфраструктуре и повећања доступности сервиса и апликација Управе царина, неопходно је обезбедити успостављање и одржавање бекап линк</w:t>
      </w:r>
      <w:r w:rsidRPr="00FF7799">
        <w:rPr>
          <w:rFonts w:cs="Tahoma"/>
          <w:color w:val="auto"/>
          <w:shd w:val="clear" w:color="auto" w:fill="FFFFFF"/>
          <w:lang w:val="en-US"/>
        </w:rPr>
        <w:t>a</w:t>
      </w:r>
      <w:r w:rsidRPr="00FF7799">
        <w:rPr>
          <w:rFonts w:cs="Tahoma"/>
          <w:color w:val="auto"/>
          <w:shd w:val="clear" w:color="auto" w:fill="FFFFFF"/>
        </w:rPr>
        <w:t xml:space="preserve"> на локацији </w:t>
      </w:r>
      <w:r w:rsidR="00140FF0">
        <w:rPr>
          <w:rFonts w:cs="Tahoma"/>
          <w:color w:val="auto"/>
          <w:shd w:val="clear" w:color="auto" w:fill="FFFFFF"/>
        </w:rPr>
        <w:t>Г</w:t>
      </w:r>
      <w:r w:rsidRPr="00FF7799">
        <w:rPr>
          <w:rFonts w:cs="Tahoma"/>
          <w:color w:val="auto"/>
          <w:shd w:val="clear" w:color="auto" w:fill="FFFFFF"/>
        </w:rPr>
        <w:t>раничног прелаза Батровци, а која се преко поменутог линка повезују на централну локацију у Београду.</w:t>
      </w:r>
    </w:p>
    <w:p w:rsidR="003B7ED6" w:rsidRPr="00FF7799" w:rsidRDefault="003B7ED6" w:rsidP="003B7ED6">
      <w:pPr>
        <w:pStyle w:val="ListParagraph"/>
        <w:tabs>
          <w:tab w:val="left" w:pos="0"/>
        </w:tabs>
        <w:ind w:left="0"/>
        <w:jc w:val="both"/>
        <w:rPr>
          <w:rFonts w:cs="Tahoma"/>
          <w:color w:val="auto"/>
          <w:shd w:val="clear" w:color="auto" w:fill="FFFFFF"/>
          <w:lang w:val="ru-RU"/>
        </w:rPr>
      </w:pPr>
      <w:r w:rsidRPr="00FF7799">
        <w:rPr>
          <w:rFonts w:cs="Tahoma"/>
          <w:color w:val="auto"/>
          <w:shd w:val="clear" w:color="auto" w:fill="FFFFFF"/>
          <w:lang w:val="ru-RU"/>
        </w:rPr>
        <w:tab/>
      </w:r>
      <w:r w:rsidRPr="00FF7799">
        <w:rPr>
          <w:rFonts w:cs="Tahoma"/>
          <w:color w:val="auto"/>
          <w:shd w:val="clear" w:color="auto" w:fill="FFFFFF"/>
          <w:lang w:val="ru-RU"/>
        </w:rPr>
        <w:tab/>
        <w:t xml:space="preserve">Тренутно је на поменутом граничном прелазу обезбеђен примарни линк који је реализован од стране Телекома Србије као примарног провајдера. </w:t>
      </w:r>
    </w:p>
    <w:p w:rsidR="00290563" w:rsidRPr="00FF7799" w:rsidRDefault="00290563" w:rsidP="003B7ED6">
      <w:pPr>
        <w:pStyle w:val="ListParagraph"/>
        <w:tabs>
          <w:tab w:val="left" w:pos="0"/>
        </w:tabs>
        <w:ind w:left="0"/>
        <w:jc w:val="both"/>
        <w:rPr>
          <w:rFonts w:cs="Tahoma"/>
          <w:color w:val="auto"/>
          <w:shd w:val="clear" w:color="auto" w:fill="FFFFFF"/>
          <w:lang w:val="ru-RU"/>
        </w:rPr>
      </w:pPr>
    </w:p>
    <w:p w:rsidR="00290563" w:rsidRPr="00FF7799" w:rsidRDefault="00290563" w:rsidP="003B7ED6">
      <w:pPr>
        <w:pStyle w:val="ListParagraph"/>
        <w:tabs>
          <w:tab w:val="left" w:pos="0"/>
        </w:tabs>
        <w:ind w:left="0"/>
        <w:jc w:val="both"/>
        <w:rPr>
          <w:rFonts w:cs="Tahoma"/>
          <w:b/>
          <w:color w:val="auto"/>
          <w:u w:val="single"/>
          <w:shd w:val="clear" w:color="auto" w:fill="FFFFFF"/>
          <w:lang w:val="ru-RU"/>
        </w:rPr>
      </w:pPr>
      <w:r w:rsidRPr="00FF7799">
        <w:rPr>
          <w:rFonts w:cs="Tahoma"/>
          <w:color w:val="auto"/>
          <w:shd w:val="clear" w:color="auto" w:fill="FFFFFF"/>
          <w:lang w:val="ru-RU"/>
        </w:rPr>
        <w:tab/>
      </w:r>
      <w:r w:rsidRPr="00FF7799">
        <w:rPr>
          <w:rFonts w:cs="Tahoma"/>
          <w:color w:val="auto"/>
          <w:shd w:val="clear" w:color="auto" w:fill="FFFFFF"/>
          <w:lang w:val="ru-RU"/>
        </w:rPr>
        <w:tab/>
      </w:r>
      <w:r w:rsidRPr="00FF7799">
        <w:rPr>
          <w:rFonts w:cs="Tahoma"/>
          <w:b/>
          <w:color w:val="auto"/>
          <w:u w:val="single"/>
          <w:shd w:val="clear" w:color="auto" w:fill="FFFFFF"/>
          <w:lang w:val="ru-RU"/>
        </w:rPr>
        <w:t>Општи технички захтеви</w:t>
      </w:r>
    </w:p>
    <w:p w:rsidR="003B7ED6" w:rsidRPr="00FF7799" w:rsidRDefault="003B7ED6" w:rsidP="003B7ED6">
      <w:pPr>
        <w:tabs>
          <w:tab w:val="clear" w:pos="1440"/>
          <w:tab w:val="left" w:pos="0"/>
        </w:tabs>
        <w:rPr>
          <w:rFonts w:cs="Tahoma"/>
          <w:shd w:val="clear" w:color="auto" w:fill="FFFFFF"/>
          <w:lang w:val="ru-RU"/>
        </w:rPr>
      </w:pPr>
      <w:r w:rsidRPr="00FF7799">
        <w:rPr>
          <w:rFonts w:cs="Tahoma"/>
          <w:shd w:val="clear" w:color="auto" w:fill="FFFFFF"/>
        </w:rPr>
        <w:tab/>
      </w:r>
      <w:r w:rsidRPr="00FF7799">
        <w:rPr>
          <w:rFonts w:cs="Tahoma"/>
          <w:shd w:val="clear" w:color="auto" w:fill="FFFFFF"/>
        </w:rPr>
        <w:tab/>
        <w:t>Понуђена услуга бекап линка од стране понуђача мора бити реализована коришћењем телекомуникационе инфраструктуре која је апсолутно независна од инфраструктуре примарних линкова. Бекап линк који повезује удаљену локацију са централном локацијом не сме бити ни у једном сегменту део телекомуникационе инфраструктуре примарних линкова.</w:t>
      </w:r>
    </w:p>
    <w:p w:rsidR="003B7ED6" w:rsidRPr="00FF7799" w:rsidRDefault="003B7ED6" w:rsidP="003B7ED6">
      <w:pPr>
        <w:tabs>
          <w:tab w:val="clear" w:pos="1440"/>
          <w:tab w:val="left" w:pos="0"/>
        </w:tabs>
        <w:rPr>
          <w:rFonts w:cs="Tahoma"/>
          <w:shd w:val="clear" w:color="auto" w:fill="FFFFFF"/>
          <w:lang w:val="ru-RU"/>
        </w:rPr>
      </w:pPr>
      <w:r w:rsidRPr="00FF7799">
        <w:rPr>
          <w:rFonts w:cs="Tahoma"/>
          <w:shd w:val="clear" w:color="auto" w:fill="FFFFFF"/>
        </w:rPr>
        <w:tab/>
      </w:r>
      <w:r w:rsidRPr="00FF7799">
        <w:rPr>
          <w:rFonts w:cs="Tahoma"/>
          <w:shd w:val="clear" w:color="auto" w:fill="FFFFFF"/>
        </w:rPr>
        <w:tab/>
        <w:t>Поред редудансе на нивоу линка, понуђач је у обавези да обезбеди редудансу на нивоу терминалне опреме (рутера).</w:t>
      </w:r>
    </w:p>
    <w:p w:rsidR="003B7ED6" w:rsidRPr="00B40EE8" w:rsidRDefault="003B7ED6" w:rsidP="003B7ED6">
      <w:pPr>
        <w:tabs>
          <w:tab w:val="clear" w:pos="1440"/>
          <w:tab w:val="left" w:pos="0"/>
          <w:tab w:val="left" w:pos="1530"/>
        </w:tabs>
        <w:ind w:firstLine="1440"/>
        <w:rPr>
          <w:rFonts w:cs="Tahoma"/>
          <w:b/>
          <w:i/>
          <w:shd w:val="clear" w:color="auto" w:fill="FFFFFF"/>
          <w:lang w:val="ru-RU"/>
        </w:rPr>
      </w:pPr>
      <w:r w:rsidRPr="00B40EE8">
        <w:rPr>
          <w:rFonts w:cs="Tahoma"/>
          <w:b/>
          <w:i/>
          <w:shd w:val="clear" w:color="auto" w:fill="FFFFFF"/>
        </w:rPr>
        <w:t>Понуђач је у обавези да достави блок шему телекомуникационе инфраструктуре која ће бити коришћена у сврху предметне услуге бекап линка, потписан</w:t>
      </w:r>
      <w:r w:rsidR="00B40EE8" w:rsidRPr="00B40EE8">
        <w:rPr>
          <w:rFonts w:cs="Tahoma"/>
          <w:b/>
          <w:i/>
          <w:shd w:val="clear" w:color="auto" w:fill="FFFFFF"/>
        </w:rPr>
        <w:t>у</w:t>
      </w:r>
      <w:r w:rsidRPr="00B40EE8">
        <w:rPr>
          <w:rFonts w:cs="Tahoma"/>
          <w:b/>
          <w:i/>
          <w:shd w:val="clear" w:color="auto" w:fill="FFFFFF"/>
        </w:rPr>
        <w:t xml:space="preserve"> и оверен</w:t>
      </w:r>
      <w:r w:rsidR="00B40EE8" w:rsidRPr="00B40EE8">
        <w:rPr>
          <w:rFonts w:cs="Tahoma"/>
          <w:b/>
          <w:i/>
          <w:shd w:val="clear" w:color="auto" w:fill="FFFFFF"/>
        </w:rPr>
        <w:t>у</w:t>
      </w:r>
      <w:r w:rsidRPr="00B40EE8">
        <w:rPr>
          <w:rFonts w:cs="Tahoma"/>
          <w:b/>
          <w:i/>
          <w:shd w:val="clear" w:color="auto" w:fill="FFFFFF"/>
        </w:rPr>
        <w:t xml:space="preserve"> од стране овлашћеног лица понуђача.</w:t>
      </w:r>
    </w:p>
    <w:p w:rsidR="003B7ED6" w:rsidRPr="00190D85" w:rsidRDefault="003B7ED6" w:rsidP="003B7ED6">
      <w:pPr>
        <w:tabs>
          <w:tab w:val="clear" w:pos="1440"/>
          <w:tab w:val="left" w:pos="0"/>
          <w:tab w:val="left" w:pos="90"/>
          <w:tab w:val="left" w:pos="1530"/>
        </w:tabs>
        <w:ind w:firstLine="1440"/>
        <w:rPr>
          <w:rFonts w:cs="Tahoma"/>
          <w:b/>
          <w:i/>
          <w:shd w:val="clear" w:color="auto" w:fill="FFFFFF"/>
          <w:lang w:val="ru-RU"/>
        </w:rPr>
      </w:pPr>
      <w:r w:rsidRPr="00190D85">
        <w:rPr>
          <w:rFonts w:cs="Tahoma"/>
          <w:b/>
          <w:i/>
          <w:shd w:val="clear" w:color="auto" w:fill="FFFFFF"/>
        </w:rPr>
        <w:t xml:space="preserve">Понуђач је у обавези да достави изјаву којом под кривичном и материјалном одговорношћу потврђује да ће понуђена услуга бити реализована преко телекомуникационе инфраструктуре независне од примарног провајдера. </w:t>
      </w:r>
    </w:p>
    <w:p w:rsidR="003B7ED6" w:rsidRPr="00FF7799" w:rsidRDefault="003B7ED6" w:rsidP="003B7ED6">
      <w:pPr>
        <w:tabs>
          <w:tab w:val="clear" w:pos="1440"/>
          <w:tab w:val="left" w:pos="0"/>
        </w:tabs>
        <w:ind w:firstLine="1440"/>
        <w:rPr>
          <w:rFonts w:cs="Tahoma"/>
          <w:shd w:val="clear" w:color="auto" w:fill="FFFFFF"/>
          <w:lang w:val="ru-RU"/>
        </w:rPr>
      </w:pPr>
      <w:r w:rsidRPr="00FF7799">
        <w:rPr>
          <w:rFonts w:cs="Tahoma"/>
          <w:shd w:val="clear" w:color="auto" w:fill="FFFFFF"/>
        </w:rPr>
        <w:t>Наручилац задржава право да од понуђача захтева достављање доказа о власништву телекомуникационе инфраструктуре путем које ће успоставити предметни бекап, минимално за све време трајања уговора. Под релевантним доказом, у случају мреже оптичких влакана, сматраће се извод из катастра подземних водова. У случају да су на предметној оптичкој мрежи, осим права понуђача, успостављена права или терети у корист трећих лица, која у поступку предметне јавне набавке не учествују на страни понуђача, таква понуда биће одбијена као неодговарајућа. У случају бежичних линкова потребно је доставити доказ о праву коришћења земљишта, стубова, објеката, и др.</w:t>
      </w:r>
    </w:p>
    <w:p w:rsidR="003B7ED6" w:rsidRPr="00FF7799" w:rsidRDefault="003B7ED6" w:rsidP="00DD1EB8">
      <w:pPr>
        <w:jc w:val="center"/>
        <w:outlineLvl w:val="0"/>
        <w:rPr>
          <w:b/>
        </w:rPr>
      </w:pPr>
    </w:p>
    <w:p w:rsidR="003F0566" w:rsidRPr="00FF7799" w:rsidRDefault="003F0566" w:rsidP="003F0566">
      <w:pPr>
        <w:outlineLvl w:val="0"/>
        <w:rPr>
          <w:b/>
          <w:u w:val="single"/>
        </w:rPr>
      </w:pPr>
      <w:r w:rsidRPr="00FF7799">
        <w:rPr>
          <w:b/>
        </w:rPr>
        <w:tab/>
      </w:r>
      <w:r w:rsidRPr="00FF7799">
        <w:rPr>
          <w:b/>
          <w:u w:val="single"/>
        </w:rPr>
        <w:t>Посебни захтеви</w:t>
      </w:r>
    </w:p>
    <w:p w:rsidR="003F0566" w:rsidRPr="00FF7799" w:rsidRDefault="005D7F4F" w:rsidP="003F0566">
      <w:pPr>
        <w:tabs>
          <w:tab w:val="left" w:pos="0"/>
          <w:tab w:val="left" w:pos="1530"/>
        </w:tabs>
        <w:ind w:firstLine="750"/>
      </w:pPr>
      <w:r w:rsidRPr="00FF7799">
        <w:tab/>
      </w:r>
      <w:r w:rsidR="003F0566" w:rsidRPr="00FF7799">
        <w:t xml:space="preserve">Понуђач је дужан да у своју понуду укључи и имплементира редундантне рутере за потребе бекап линка на локацијама Наручиоца, који ће бити упарени са постојећим рутерима примарног линка. Понуђач мора извршити конфигурацију бекап рутера као и додатну реконфигурацију примарних рутера тако да се у случају прекида примарног линка омогући прелазак на бекап линк без прекида саобраћаја. </w:t>
      </w:r>
    </w:p>
    <w:p w:rsidR="003F0566" w:rsidRPr="00FF7799" w:rsidRDefault="003F0566" w:rsidP="003F0566">
      <w:pPr>
        <w:tabs>
          <w:tab w:val="left" w:pos="0"/>
          <w:tab w:val="left" w:pos="1530"/>
        </w:tabs>
        <w:ind w:firstLine="750"/>
      </w:pPr>
      <w:r w:rsidRPr="00FF7799">
        <w:tab/>
        <w:t>Терминална опрема (рутери) која се имплементира у просторијама Наручиоца, мора бити нова, некоришћена</w:t>
      </w:r>
      <w:r w:rsidRPr="00B43DAB">
        <w:rPr>
          <w:lang w:val="ru-RU"/>
        </w:rPr>
        <w:t xml:space="preserve"> </w:t>
      </w:r>
      <w:r w:rsidRPr="00FF7799">
        <w:t xml:space="preserve">и покривена сервисним уговором произвођача. </w:t>
      </w:r>
    </w:p>
    <w:p w:rsidR="003F0566" w:rsidRPr="00FF7799" w:rsidRDefault="003F0566" w:rsidP="003F0566">
      <w:pPr>
        <w:tabs>
          <w:tab w:val="left" w:pos="0"/>
          <w:tab w:val="left" w:pos="1530"/>
        </w:tabs>
        <w:ind w:firstLine="750"/>
      </w:pPr>
      <w:r w:rsidRPr="00FF7799">
        <w:tab/>
        <w:t>Понуђач својом понудом мора предвидети сав неопходан додатни материјал и радове за успостављање услуге бекап линкова.</w:t>
      </w:r>
    </w:p>
    <w:p w:rsidR="003F0566" w:rsidRPr="00FF7799" w:rsidRDefault="003F0566" w:rsidP="003F0566">
      <w:pPr>
        <w:ind w:left="750"/>
        <w:rPr>
          <w:rFonts w:cs="Tahoma"/>
          <w:shd w:val="clear" w:color="auto" w:fill="FFFFFF"/>
          <w:lang w:val="ru-RU"/>
        </w:rPr>
      </w:pPr>
      <w:r w:rsidRPr="00FF7799">
        <w:rPr>
          <w:rFonts w:cs="Tahoma"/>
          <w:shd w:val="clear" w:color="auto" w:fill="FFFFFF"/>
          <w:lang w:val="ru-RU"/>
        </w:rPr>
        <w:tab/>
        <w:t xml:space="preserve">Понуђена услуга мора бити реализована преко </w:t>
      </w:r>
      <w:r w:rsidRPr="00FF7799">
        <w:rPr>
          <w:rFonts w:cs="Tahoma"/>
          <w:shd w:val="clear" w:color="auto" w:fill="FFFFFF"/>
          <w:lang w:val="en-US"/>
        </w:rPr>
        <w:t>L</w:t>
      </w:r>
      <w:r w:rsidRPr="00B43DAB">
        <w:rPr>
          <w:rFonts w:cs="Tahoma"/>
          <w:shd w:val="clear" w:color="auto" w:fill="FFFFFF"/>
          <w:lang w:val="ru-RU"/>
        </w:rPr>
        <w:t>3</w:t>
      </w:r>
      <w:r w:rsidRPr="00FF7799">
        <w:rPr>
          <w:rFonts w:cs="Tahoma"/>
          <w:shd w:val="clear" w:color="auto" w:fill="FFFFFF"/>
          <w:lang w:val="en-US"/>
        </w:rPr>
        <w:t>VPN</w:t>
      </w:r>
      <w:r w:rsidRPr="00B43DAB">
        <w:rPr>
          <w:rFonts w:cs="Tahoma"/>
          <w:shd w:val="clear" w:color="auto" w:fill="FFFFFF"/>
          <w:lang w:val="ru-RU"/>
        </w:rPr>
        <w:t xml:space="preserve"> </w:t>
      </w:r>
      <w:r w:rsidRPr="00FF7799">
        <w:rPr>
          <w:rFonts w:cs="Tahoma"/>
          <w:shd w:val="clear" w:color="auto" w:fill="FFFFFF"/>
        </w:rPr>
        <w:t>(</w:t>
      </w:r>
      <w:r w:rsidRPr="00FF7799">
        <w:rPr>
          <w:rFonts w:cs="Tahoma"/>
          <w:shd w:val="clear" w:color="auto" w:fill="FFFFFF"/>
          <w:lang w:val="en-US"/>
        </w:rPr>
        <w:t>MPLS</w:t>
      </w:r>
      <w:r w:rsidRPr="00FF7799">
        <w:rPr>
          <w:rFonts w:cs="Tahoma"/>
          <w:shd w:val="clear" w:color="auto" w:fill="FFFFFF"/>
        </w:rPr>
        <w:t>) технологије.</w:t>
      </w:r>
    </w:p>
    <w:p w:rsidR="003F0566" w:rsidRPr="00FF7799" w:rsidRDefault="003F0566" w:rsidP="003F0566">
      <w:pPr>
        <w:ind w:firstLine="750"/>
        <w:rPr>
          <w:rFonts w:cs="Tahoma"/>
          <w:shd w:val="clear" w:color="auto" w:fill="FFFFFF"/>
          <w:lang w:val="ru-RU"/>
        </w:rPr>
      </w:pPr>
      <w:r w:rsidRPr="00FF7799">
        <w:rPr>
          <w:rFonts w:cs="Tahoma"/>
          <w:shd w:val="clear" w:color="auto" w:fill="FFFFFF"/>
          <w:lang w:val="ru-RU"/>
        </w:rPr>
        <w:tab/>
        <w:t>Пренос података ће се додатно обезбеђивати коришћењем IPSec VPN тунела на терминалној опреми.</w:t>
      </w:r>
    </w:p>
    <w:p w:rsidR="003F0566" w:rsidRPr="00FF7799" w:rsidRDefault="003F0566" w:rsidP="003F0566">
      <w:pPr>
        <w:ind w:firstLine="750"/>
        <w:rPr>
          <w:rFonts w:cs="Tahoma"/>
          <w:shd w:val="clear" w:color="auto" w:fill="FFFFFF"/>
          <w:lang w:val="ru-RU"/>
        </w:rPr>
      </w:pPr>
      <w:r w:rsidRPr="00FF7799">
        <w:rPr>
          <w:rFonts w:cs="Tahoma"/>
          <w:shd w:val="clear" w:color="auto" w:fill="FFFFFF"/>
          <w:lang w:val="ru-RU"/>
        </w:rPr>
        <w:tab/>
        <w:t>Понуђач ће Наручиоцу обезбедити гарантовани ниво протока података, у складу са закупљеним пакетом услуга, уз симетричну брзину пријема и слања података, без обзира који пакет услуга Наручилац користи. Понуђач одговара за загушења, кашњења, прекиде или грешке у функционисању у свом делу мреже.</w:t>
      </w:r>
    </w:p>
    <w:p w:rsidR="003F0566" w:rsidRPr="00FF7799" w:rsidRDefault="003F0566" w:rsidP="003F0566">
      <w:pPr>
        <w:tabs>
          <w:tab w:val="left" w:pos="750"/>
          <w:tab w:val="left" w:pos="1530"/>
        </w:tabs>
        <w:ind w:left="750"/>
      </w:pPr>
      <w:r w:rsidRPr="00FF7799">
        <w:tab/>
        <w:t xml:space="preserve">Понуђач је у обавези да обезбеди Наручиоцу следећи ниво услуга: </w:t>
      </w:r>
    </w:p>
    <w:p w:rsidR="003F0566" w:rsidRPr="00FF7799" w:rsidRDefault="003F0566" w:rsidP="00E21E54">
      <w:pPr>
        <w:pStyle w:val="ListParagraph"/>
        <w:numPr>
          <w:ilvl w:val="1"/>
          <w:numId w:val="12"/>
        </w:numPr>
        <w:tabs>
          <w:tab w:val="left" w:pos="750"/>
          <w:tab w:val="left" w:pos="1530"/>
        </w:tabs>
        <w:jc w:val="both"/>
        <w:rPr>
          <w:color w:val="auto"/>
        </w:rPr>
      </w:pPr>
      <w:r w:rsidRPr="00FF7799">
        <w:rPr>
          <w:color w:val="auto"/>
        </w:rPr>
        <w:lastRenderedPageBreak/>
        <w:t>CIR (Commited Information Rate) – гарантовани проток података који понуђач пружа Наручиоцу 100%;</w:t>
      </w:r>
    </w:p>
    <w:p w:rsidR="003F0566" w:rsidRPr="00FF7799" w:rsidRDefault="003F0566" w:rsidP="003F0566">
      <w:pPr>
        <w:pStyle w:val="ListParagraph"/>
        <w:numPr>
          <w:ilvl w:val="1"/>
          <w:numId w:val="12"/>
        </w:numPr>
        <w:tabs>
          <w:tab w:val="left" w:pos="750"/>
          <w:tab w:val="left" w:pos="1530"/>
        </w:tabs>
        <w:rPr>
          <w:color w:val="auto"/>
        </w:rPr>
      </w:pPr>
      <w:r w:rsidRPr="00FF7799">
        <w:rPr>
          <w:color w:val="auto"/>
        </w:rPr>
        <w:t>Доступност 99%.</w:t>
      </w:r>
    </w:p>
    <w:p w:rsidR="003F0566" w:rsidRPr="00FF7799" w:rsidRDefault="003F0566" w:rsidP="003F0566">
      <w:pPr>
        <w:tabs>
          <w:tab w:val="left" w:pos="0"/>
          <w:tab w:val="left" w:pos="1530"/>
        </w:tabs>
        <w:ind w:firstLine="750"/>
      </w:pPr>
      <w:r w:rsidRPr="00FF7799">
        <w:tab/>
        <w:t>Телекомуникациона инфраструктура преко које понуђач реализује предметну услугу бекап линкова мора иницијално подржавати проширење капацитета на локацијама Наручиоца и то без прекида саобраћаја и замене опреме која је саставни део поменуте инфраструктуре.</w:t>
      </w:r>
    </w:p>
    <w:p w:rsidR="003F0566" w:rsidRPr="00FF7799" w:rsidRDefault="003F0566" w:rsidP="003F0566">
      <w:pPr>
        <w:ind w:firstLine="750"/>
        <w:rPr>
          <w:rFonts w:cs="Tahoma"/>
          <w:shd w:val="clear" w:color="auto" w:fill="FFFFFF"/>
          <w:lang w:val="ru-RU"/>
        </w:rPr>
      </w:pPr>
      <w:r w:rsidRPr="00FF7799">
        <w:rPr>
          <w:rFonts w:cs="Tahoma"/>
          <w:shd w:val="clear" w:color="auto" w:fill="FFFFFF"/>
          <w:lang w:val="ru-RU"/>
        </w:rPr>
        <w:tab/>
        <w:t xml:space="preserve">Понуђач је дужан да обезбеди </w:t>
      </w:r>
      <w:r w:rsidRPr="00FF7799">
        <w:rPr>
          <w:rFonts w:cs="Tahoma"/>
          <w:shd w:val="clear" w:color="auto" w:fill="FFFFFF"/>
        </w:rPr>
        <w:t>услугу бекап линка са припадајућом опремом и сервисима на следећим локацијама</w:t>
      </w:r>
      <w:r w:rsidRPr="00FF7799">
        <w:rPr>
          <w:rFonts w:cs="Tahoma"/>
          <w:shd w:val="clear" w:color="auto" w:fill="FFFFFF"/>
          <w:lang w:val="ru-RU"/>
        </w:rPr>
        <w:t xml:space="preserve">: </w:t>
      </w:r>
    </w:p>
    <w:p w:rsidR="003F0566" w:rsidRPr="00FF7799" w:rsidRDefault="003F0566" w:rsidP="003F0566">
      <w:pPr>
        <w:tabs>
          <w:tab w:val="left" w:pos="1530"/>
        </w:tabs>
        <w:ind w:left="1080" w:firstLine="360"/>
        <w:rPr>
          <w:rFonts w:cs="Tahoma"/>
          <w:shd w:val="clear" w:color="auto" w:fill="FFFFFF"/>
          <w:lang w:val="ru-RU"/>
        </w:rPr>
      </w:pPr>
      <w:r w:rsidRPr="00FF7799">
        <w:rPr>
          <w:rFonts w:cs="Tahoma"/>
          <w:b/>
          <w:shd w:val="clear" w:color="auto" w:fill="FFFFFF"/>
        </w:rPr>
        <w:t>1) Гранични прелаз Батровци</w:t>
      </w:r>
    </w:p>
    <w:p w:rsidR="003F0566" w:rsidRPr="00FF7799" w:rsidRDefault="003F0566" w:rsidP="003F0566">
      <w:pPr>
        <w:numPr>
          <w:ilvl w:val="0"/>
          <w:numId w:val="11"/>
        </w:numPr>
        <w:tabs>
          <w:tab w:val="clear" w:pos="1080"/>
          <w:tab w:val="clear" w:pos="1440"/>
          <w:tab w:val="left" w:pos="0"/>
        </w:tabs>
        <w:suppressAutoHyphens/>
        <w:ind w:left="0" w:firstLine="1080"/>
        <w:rPr>
          <w:rFonts w:cs="Tahoma"/>
          <w:shd w:val="clear" w:color="auto" w:fill="FFFFFF"/>
          <w:lang w:val="ru-RU"/>
        </w:rPr>
      </w:pPr>
      <w:r w:rsidRPr="00FF7799">
        <w:rPr>
          <w:rFonts w:cs="Tahoma"/>
          <w:shd w:val="clear" w:color="auto" w:fill="FFFFFF"/>
          <w:lang w:val="ru-RU"/>
        </w:rPr>
        <w:t>На локацији је потребно обезбедити бежични бекап линк у лиценцном фреквентном опсегу.</w:t>
      </w:r>
    </w:p>
    <w:p w:rsidR="003F0566" w:rsidRPr="00FF7799" w:rsidRDefault="003F0566" w:rsidP="003F0566">
      <w:pPr>
        <w:numPr>
          <w:ilvl w:val="0"/>
          <w:numId w:val="11"/>
        </w:numPr>
        <w:tabs>
          <w:tab w:val="clear" w:pos="1080"/>
          <w:tab w:val="clear" w:pos="1440"/>
          <w:tab w:val="num" w:pos="0"/>
          <w:tab w:val="left" w:pos="1530"/>
        </w:tabs>
        <w:suppressAutoHyphens/>
        <w:ind w:left="0" w:firstLine="1080"/>
        <w:rPr>
          <w:rFonts w:cs="Tahoma"/>
          <w:shd w:val="clear" w:color="auto" w:fill="FFFFFF"/>
          <w:lang w:val="ru-RU"/>
        </w:rPr>
      </w:pPr>
      <w:r w:rsidRPr="00FF7799">
        <w:rPr>
          <w:rFonts w:cs="Tahoma"/>
          <w:shd w:val="clear" w:color="auto" w:fill="FFFFFF"/>
          <w:lang w:val="ru-RU"/>
        </w:rPr>
        <w:t>За понуђени бежични линк потребно је обезбедити дозволу издату од стране РАТЕЛ-а.</w:t>
      </w:r>
      <w:r w:rsidRPr="00FF7799">
        <w:rPr>
          <w:rFonts w:cs="Tahoma"/>
          <w:shd w:val="clear" w:color="auto" w:fill="FFFFFF"/>
        </w:rPr>
        <w:t xml:space="preserve"> Све трошкове обезбеђења дозволе сноси понуђач.</w:t>
      </w:r>
    </w:p>
    <w:p w:rsidR="003F0566" w:rsidRPr="00FF7799" w:rsidRDefault="003F0566" w:rsidP="003F0566">
      <w:pPr>
        <w:numPr>
          <w:ilvl w:val="0"/>
          <w:numId w:val="11"/>
        </w:numPr>
        <w:tabs>
          <w:tab w:val="clear" w:pos="1080"/>
          <w:tab w:val="clear" w:pos="1440"/>
          <w:tab w:val="num" w:pos="0"/>
          <w:tab w:val="left" w:pos="1530"/>
        </w:tabs>
        <w:suppressAutoHyphens/>
        <w:ind w:left="0" w:firstLine="1080"/>
        <w:rPr>
          <w:rFonts w:cs="Tahoma"/>
          <w:shd w:val="clear" w:color="auto" w:fill="FFFFFF"/>
          <w:lang w:val="ru-RU"/>
        </w:rPr>
      </w:pPr>
      <w:r w:rsidRPr="00FF7799">
        <w:rPr>
          <w:rFonts w:cs="Tahoma"/>
          <w:shd w:val="clear" w:color="auto" w:fill="FFFFFF"/>
          <w:lang w:val="ru-RU"/>
        </w:rPr>
        <w:t>Понуђач је у обавези да обезбеди опрему која омогућава рад у лиценцираном фреквентном опсегу.</w:t>
      </w:r>
    </w:p>
    <w:p w:rsidR="003F0566" w:rsidRPr="00FF7799" w:rsidRDefault="003F0566" w:rsidP="003F0566">
      <w:pPr>
        <w:numPr>
          <w:ilvl w:val="0"/>
          <w:numId w:val="11"/>
        </w:numPr>
        <w:tabs>
          <w:tab w:val="clear" w:pos="1080"/>
          <w:tab w:val="clear" w:pos="1440"/>
          <w:tab w:val="num" w:pos="0"/>
          <w:tab w:val="left" w:pos="750"/>
          <w:tab w:val="left" w:pos="1530"/>
        </w:tabs>
        <w:suppressAutoHyphens/>
        <w:ind w:left="0" w:firstLine="1080"/>
        <w:rPr>
          <w:rFonts w:cs="Tahoma"/>
          <w:shd w:val="clear" w:color="auto" w:fill="FFFFFF"/>
          <w:lang w:val="ru-RU"/>
        </w:rPr>
      </w:pPr>
      <w:r w:rsidRPr="00FF7799">
        <w:rPr>
          <w:rFonts w:cs="Tahoma"/>
          <w:shd w:val="clear" w:color="auto" w:fill="FFFFFF"/>
          <w:lang w:val="ru-RU"/>
        </w:rPr>
        <w:t>Брзина преноса података је 4</w:t>
      </w:r>
      <w:r w:rsidRPr="00B43DAB">
        <w:rPr>
          <w:rFonts w:cs="Tahoma"/>
          <w:shd w:val="clear" w:color="auto" w:fill="FFFFFF"/>
          <w:lang w:val="ru-RU"/>
        </w:rPr>
        <w:t xml:space="preserve"> </w:t>
      </w:r>
      <w:r w:rsidRPr="00FF7799">
        <w:rPr>
          <w:rFonts w:cs="Tahoma"/>
          <w:shd w:val="clear" w:color="auto" w:fill="FFFFFF"/>
          <w:lang w:val="en-US"/>
        </w:rPr>
        <w:t>Mbps</w:t>
      </w:r>
      <w:r w:rsidRPr="00B43DAB">
        <w:rPr>
          <w:rFonts w:cs="Tahoma"/>
          <w:shd w:val="clear" w:color="auto" w:fill="FFFFFF"/>
          <w:lang w:val="ru-RU"/>
        </w:rPr>
        <w:t xml:space="preserve"> </w:t>
      </w:r>
      <w:r w:rsidRPr="00FF7799">
        <w:rPr>
          <w:rFonts w:cs="Tahoma"/>
          <w:shd w:val="clear" w:color="auto" w:fill="FFFFFF"/>
          <w:lang w:val="ru-RU"/>
        </w:rPr>
        <w:t xml:space="preserve">са једнаком брзином долазећег и одлазећег саобраћаја (4/4 </w:t>
      </w:r>
      <w:r w:rsidRPr="00FF7799">
        <w:rPr>
          <w:rFonts w:cs="Tahoma"/>
          <w:shd w:val="clear" w:color="auto" w:fill="FFFFFF"/>
          <w:lang w:val="en-US"/>
        </w:rPr>
        <w:t>Mbps</w:t>
      </w:r>
      <w:r w:rsidRPr="00FF7799">
        <w:rPr>
          <w:rFonts w:cs="Tahoma"/>
          <w:shd w:val="clear" w:color="auto" w:fill="FFFFFF"/>
        </w:rPr>
        <w:t>).</w:t>
      </w:r>
    </w:p>
    <w:p w:rsidR="003F0566" w:rsidRPr="00FF7799" w:rsidRDefault="003F0566" w:rsidP="003F0566">
      <w:pPr>
        <w:numPr>
          <w:ilvl w:val="0"/>
          <w:numId w:val="11"/>
        </w:numPr>
        <w:tabs>
          <w:tab w:val="clear" w:pos="1080"/>
          <w:tab w:val="clear" w:pos="1440"/>
          <w:tab w:val="num" w:pos="0"/>
          <w:tab w:val="left" w:pos="1530"/>
        </w:tabs>
        <w:suppressAutoHyphens/>
        <w:ind w:left="0" w:firstLine="1080"/>
        <w:rPr>
          <w:rFonts w:cs="Tahoma"/>
          <w:shd w:val="clear" w:color="auto" w:fill="FFFFFF"/>
          <w:lang w:val="ru-RU"/>
        </w:rPr>
      </w:pPr>
      <w:r w:rsidRPr="00FF7799">
        <w:rPr>
          <w:rFonts w:cs="Tahoma"/>
          <w:shd w:val="clear" w:color="auto" w:fill="FFFFFF"/>
        </w:rPr>
        <w:t>Могућност проширења капацитета понуђеног линка је 20</w:t>
      </w:r>
      <w:r w:rsidRPr="00B43DAB">
        <w:rPr>
          <w:rFonts w:cs="Tahoma"/>
          <w:shd w:val="clear" w:color="auto" w:fill="FFFFFF"/>
          <w:lang w:val="ru-RU"/>
        </w:rPr>
        <w:t xml:space="preserve"> </w:t>
      </w:r>
      <w:r w:rsidRPr="00FF7799">
        <w:rPr>
          <w:rFonts w:cs="Tahoma"/>
          <w:shd w:val="clear" w:color="auto" w:fill="FFFFFF"/>
          <w:lang w:val="en-US"/>
        </w:rPr>
        <w:t>Mbps</w:t>
      </w:r>
      <w:r w:rsidRPr="00FF7799">
        <w:rPr>
          <w:rFonts w:cs="Tahoma"/>
          <w:shd w:val="clear" w:color="auto" w:fill="FFFFFF"/>
        </w:rPr>
        <w:t xml:space="preserve"> </w:t>
      </w:r>
      <w:r w:rsidRPr="00FF7799">
        <w:rPr>
          <w:rFonts w:cs="Tahoma"/>
          <w:shd w:val="clear" w:color="auto" w:fill="FFFFFF"/>
          <w:lang w:val="ru-RU"/>
        </w:rPr>
        <w:t xml:space="preserve">са једнаком брзином долазећег и одлазећег саобраћаја (20/20 </w:t>
      </w:r>
      <w:r w:rsidRPr="00FF7799">
        <w:rPr>
          <w:rFonts w:cs="Tahoma"/>
          <w:shd w:val="clear" w:color="auto" w:fill="FFFFFF"/>
          <w:lang w:val="en-US"/>
        </w:rPr>
        <w:t>Mbps</w:t>
      </w:r>
      <w:r w:rsidRPr="00FF7799">
        <w:rPr>
          <w:rFonts w:cs="Tahoma"/>
          <w:shd w:val="clear" w:color="auto" w:fill="FFFFFF"/>
        </w:rPr>
        <w:t>).</w:t>
      </w:r>
    </w:p>
    <w:p w:rsidR="003F0566" w:rsidRPr="00FF7799" w:rsidRDefault="003F0566" w:rsidP="003F0566">
      <w:pPr>
        <w:pStyle w:val="ListParagraph"/>
        <w:numPr>
          <w:ilvl w:val="0"/>
          <w:numId w:val="11"/>
        </w:numPr>
        <w:tabs>
          <w:tab w:val="clear" w:pos="1080"/>
          <w:tab w:val="num" w:pos="0"/>
        </w:tabs>
        <w:ind w:left="0" w:firstLine="1080"/>
        <w:jc w:val="both"/>
        <w:rPr>
          <w:rFonts w:cs="Tahoma"/>
          <w:color w:val="auto"/>
          <w:kern w:val="0"/>
          <w:szCs w:val="20"/>
          <w:shd w:val="clear" w:color="auto" w:fill="FFFFFF"/>
          <w:lang w:val="ru-RU" w:eastAsia="en-US"/>
        </w:rPr>
      </w:pPr>
      <w:r w:rsidRPr="00FF7799">
        <w:rPr>
          <w:rFonts w:cs="Tahoma"/>
          <w:color w:val="auto"/>
          <w:kern w:val="0"/>
          <w:szCs w:val="20"/>
          <w:shd w:val="clear" w:color="auto" w:fill="FFFFFF"/>
          <w:lang w:val="ru-RU" w:eastAsia="en-US"/>
        </w:rPr>
        <w:t>Потребно је извршити испоруку, инсталацију и конфигурацију  терминалног уређаја (рутер CISCO2911-SEC/K9</w:t>
      </w:r>
      <w:r w:rsidRPr="00FF7799">
        <w:rPr>
          <w:color w:val="auto"/>
        </w:rPr>
        <w:t xml:space="preserve"> или </w:t>
      </w:r>
      <w:r w:rsidRPr="00FF7799">
        <w:rPr>
          <w:rFonts w:cs="Tahoma"/>
          <w:color w:val="auto"/>
          <w:kern w:val="0"/>
          <w:szCs w:val="20"/>
          <w:shd w:val="clear" w:color="auto" w:fill="FFFFFF"/>
          <w:lang w:val="ru-RU" w:eastAsia="en-US"/>
        </w:rPr>
        <w:t>одговарајући) за потребе бекап линка. Рутер треба конфигурисати тако да ради у пару са постојећим рутером на локацији Наручиоца (из CISCO3800 серије) предвиђен за потребе примарног линка.</w:t>
      </w:r>
    </w:p>
    <w:p w:rsidR="003F0566" w:rsidRPr="00FF7799" w:rsidRDefault="003F0566" w:rsidP="003F0566">
      <w:pPr>
        <w:pStyle w:val="ListParagraph"/>
        <w:numPr>
          <w:ilvl w:val="0"/>
          <w:numId w:val="13"/>
        </w:numPr>
        <w:tabs>
          <w:tab w:val="left" w:pos="1530"/>
        </w:tabs>
        <w:rPr>
          <w:rFonts w:cs="Tahoma"/>
          <w:shd w:val="clear" w:color="auto" w:fill="FFFFFF"/>
          <w:lang w:val="ru-RU"/>
        </w:rPr>
      </w:pPr>
      <w:r w:rsidRPr="00FF7799">
        <w:rPr>
          <w:rFonts w:cs="Tahoma"/>
          <w:b/>
          <w:shd w:val="clear" w:color="auto" w:fill="FFFFFF"/>
        </w:rPr>
        <w:t>Централна локација - ЕРЦ, улица Народних хероја број 63, Београд</w:t>
      </w:r>
    </w:p>
    <w:p w:rsidR="003F0566" w:rsidRPr="00FF7799" w:rsidRDefault="003F0566" w:rsidP="003F0566">
      <w:pPr>
        <w:numPr>
          <w:ilvl w:val="0"/>
          <w:numId w:val="11"/>
        </w:numPr>
        <w:tabs>
          <w:tab w:val="clear" w:pos="1080"/>
          <w:tab w:val="clear" w:pos="1440"/>
          <w:tab w:val="num" w:pos="0"/>
          <w:tab w:val="left" w:pos="1530"/>
        </w:tabs>
        <w:suppressAutoHyphens/>
        <w:ind w:left="0" w:firstLine="1080"/>
        <w:rPr>
          <w:rFonts w:cs="Tahoma"/>
          <w:shd w:val="clear" w:color="auto" w:fill="FFFFFF"/>
          <w:lang w:val="ru-RU"/>
        </w:rPr>
      </w:pPr>
      <w:r w:rsidRPr="00FF7799">
        <w:rPr>
          <w:rFonts w:cs="Tahoma"/>
          <w:shd w:val="clear" w:color="auto" w:fill="FFFFFF"/>
          <w:lang w:val="ru-RU"/>
        </w:rPr>
        <w:t>На локацији је потребно обезбедити бежични бекап линк у лиценцном фреквентном опсегу.</w:t>
      </w:r>
    </w:p>
    <w:p w:rsidR="003F0566" w:rsidRPr="00FF7799" w:rsidRDefault="003F0566" w:rsidP="003F0566">
      <w:pPr>
        <w:numPr>
          <w:ilvl w:val="0"/>
          <w:numId w:val="11"/>
        </w:numPr>
        <w:tabs>
          <w:tab w:val="clear" w:pos="1080"/>
          <w:tab w:val="clear" w:pos="1440"/>
          <w:tab w:val="num" w:pos="0"/>
          <w:tab w:val="left" w:pos="1530"/>
        </w:tabs>
        <w:suppressAutoHyphens/>
        <w:ind w:left="0" w:firstLine="1080"/>
        <w:rPr>
          <w:rFonts w:cs="Tahoma"/>
          <w:shd w:val="clear" w:color="auto" w:fill="FFFFFF"/>
          <w:lang w:val="ru-RU"/>
        </w:rPr>
      </w:pPr>
      <w:r w:rsidRPr="00FF7799">
        <w:rPr>
          <w:rFonts w:cs="Tahoma"/>
          <w:shd w:val="clear" w:color="auto" w:fill="FFFFFF"/>
          <w:lang w:val="ru-RU"/>
        </w:rPr>
        <w:t xml:space="preserve">За понуђени бежични линк потребно је обезбедити дозволу издату од стране РАТЕЛ-а. </w:t>
      </w:r>
      <w:r w:rsidRPr="00FF7799">
        <w:rPr>
          <w:rFonts w:cs="Tahoma"/>
          <w:shd w:val="clear" w:color="auto" w:fill="FFFFFF"/>
        </w:rPr>
        <w:t>Све трошкове обезбеђења дозволе сноси понуђач.</w:t>
      </w:r>
    </w:p>
    <w:p w:rsidR="003F0566" w:rsidRPr="00FF7799" w:rsidRDefault="003F0566" w:rsidP="003F0566">
      <w:pPr>
        <w:numPr>
          <w:ilvl w:val="0"/>
          <w:numId w:val="11"/>
        </w:numPr>
        <w:tabs>
          <w:tab w:val="clear" w:pos="1080"/>
          <w:tab w:val="clear" w:pos="1440"/>
          <w:tab w:val="num" w:pos="0"/>
          <w:tab w:val="left" w:pos="750"/>
          <w:tab w:val="left" w:pos="1530"/>
        </w:tabs>
        <w:suppressAutoHyphens/>
        <w:ind w:left="0" w:firstLine="1080"/>
        <w:rPr>
          <w:rFonts w:cs="Tahoma"/>
          <w:shd w:val="clear" w:color="auto" w:fill="FFFFFF"/>
          <w:lang w:val="ru-RU"/>
        </w:rPr>
      </w:pPr>
      <w:r w:rsidRPr="00FF7799">
        <w:rPr>
          <w:rFonts w:cs="Tahoma"/>
          <w:shd w:val="clear" w:color="auto" w:fill="FFFFFF"/>
          <w:lang w:val="ru-RU"/>
        </w:rPr>
        <w:t>Понуђач је у обавези да обезбеди опрему која омогућава рад у лиценцираном фреквентном опсегу.</w:t>
      </w:r>
    </w:p>
    <w:p w:rsidR="003F0566" w:rsidRPr="00FF7799" w:rsidRDefault="003F0566" w:rsidP="003F0566">
      <w:pPr>
        <w:numPr>
          <w:ilvl w:val="0"/>
          <w:numId w:val="11"/>
        </w:numPr>
        <w:tabs>
          <w:tab w:val="clear" w:pos="1080"/>
          <w:tab w:val="clear" w:pos="1440"/>
          <w:tab w:val="num" w:pos="0"/>
          <w:tab w:val="left" w:pos="90"/>
          <w:tab w:val="left" w:pos="750"/>
          <w:tab w:val="left" w:pos="1530"/>
        </w:tabs>
        <w:suppressAutoHyphens/>
        <w:ind w:left="0" w:firstLine="1080"/>
        <w:rPr>
          <w:rFonts w:cs="Tahoma"/>
          <w:shd w:val="clear" w:color="auto" w:fill="FFFFFF"/>
          <w:lang w:val="ru-RU"/>
        </w:rPr>
      </w:pPr>
      <w:r w:rsidRPr="00FF7799">
        <w:rPr>
          <w:rFonts w:cs="Tahoma"/>
          <w:shd w:val="clear" w:color="auto" w:fill="FFFFFF"/>
          <w:lang w:val="ru-RU"/>
        </w:rPr>
        <w:t>Брзина преноса података је 20</w:t>
      </w:r>
      <w:r w:rsidRPr="00B43DAB">
        <w:rPr>
          <w:rFonts w:cs="Tahoma"/>
          <w:shd w:val="clear" w:color="auto" w:fill="FFFFFF"/>
          <w:lang w:val="ru-RU"/>
        </w:rPr>
        <w:t xml:space="preserve"> </w:t>
      </w:r>
      <w:r w:rsidRPr="00FF7799">
        <w:rPr>
          <w:rFonts w:cs="Tahoma"/>
          <w:shd w:val="clear" w:color="auto" w:fill="FFFFFF"/>
          <w:lang w:val="en-US"/>
        </w:rPr>
        <w:t>Mbps</w:t>
      </w:r>
      <w:r w:rsidRPr="00B43DAB">
        <w:rPr>
          <w:rFonts w:cs="Tahoma"/>
          <w:shd w:val="clear" w:color="auto" w:fill="FFFFFF"/>
          <w:lang w:val="ru-RU"/>
        </w:rPr>
        <w:t xml:space="preserve"> </w:t>
      </w:r>
      <w:r w:rsidRPr="00FF7799">
        <w:rPr>
          <w:rFonts w:cs="Tahoma"/>
          <w:shd w:val="clear" w:color="auto" w:fill="FFFFFF"/>
          <w:lang w:val="ru-RU"/>
        </w:rPr>
        <w:t xml:space="preserve">са једнаком брзином долазећег и одлазећег саобраћаја (20/20 </w:t>
      </w:r>
      <w:r w:rsidRPr="00FF7799">
        <w:rPr>
          <w:rFonts w:cs="Tahoma"/>
          <w:shd w:val="clear" w:color="auto" w:fill="FFFFFF"/>
          <w:lang w:val="en-US"/>
        </w:rPr>
        <w:t>Mbps</w:t>
      </w:r>
      <w:r w:rsidRPr="00FF7799">
        <w:rPr>
          <w:rFonts w:cs="Tahoma"/>
          <w:shd w:val="clear" w:color="auto" w:fill="FFFFFF"/>
        </w:rPr>
        <w:t>).</w:t>
      </w:r>
    </w:p>
    <w:p w:rsidR="003F0566" w:rsidRPr="00FF7799" w:rsidRDefault="003F0566" w:rsidP="003F0566">
      <w:pPr>
        <w:numPr>
          <w:ilvl w:val="0"/>
          <w:numId w:val="11"/>
        </w:numPr>
        <w:tabs>
          <w:tab w:val="clear" w:pos="1080"/>
          <w:tab w:val="clear" w:pos="1440"/>
          <w:tab w:val="num" w:pos="0"/>
          <w:tab w:val="left" w:pos="750"/>
          <w:tab w:val="left" w:pos="1530"/>
        </w:tabs>
        <w:suppressAutoHyphens/>
        <w:ind w:left="0" w:firstLine="1080"/>
        <w:rPr>
          <w:rFonts w:cs="Tahoma"/>
          <w:shd w:val="clear" w:color="auto" w:fill="FFFFFF"/>
          <w:lang w:val="ru-RU"/>
        </w:rPr>
      </w:pPr>
      <w:r w:rsidRPr="00FF7799">
        <w:rPr>
          <w:rFonts w:cs="Tahoma"/>
          <w:shd w:val="clear" w:color="auto" w:fill="FFFFFF"/>
        </w:rPr>
        <w:t>Могућност проширења капацитета понуђеног линка је 140</w:t>
      </w:r>
      <w:r w:rsidRPr="00B43DAB">
        <w:rPr>
          <w:rFonts w:cs="Tahoma"/>
          <w:shd w:val="clear" w:color="auto" w:fill="FFFFFF"/>
          <w:lang w:val="ru-RU"/>
        </w:rPr>
        <w:t xml:space="preserve"> </w:t>
      </w:r>
      <w:r w:rsidRPr="00FF7799">
        <w:rPr>
          <w:rFonts w:cs="Tahoma"/>
          <w:shd w:val="clear" w:color="auto" w:fill="FFFFFF"/>
          <w:lang w:val="en-US"/>
        </w:rPr>
        <w:t>Mbps</w:t>
      </w:r>
      <w:r w:rsidRPr="00FF7799">
        <w:rPr>
          <w:rFonts w:cs="Tahoma"/>
          <w:shd w:val="clear" w:color="auto" w:fill="FFFFFF"/>
        </w:rPr>
        <w:t xml:space="preserve"> </w:t>
      </w:r>
      <w:r w:rsidRPr="00FF7799">
        <w:rPr>
          <w:rFonts w:cs="Tahoma"/>
          <w:shd w:val="clear" w:color="auto" w:fill="FFFFFF"/>
          <w:lang w:val="ru-RU"/>
        </w:rPr>
        <w:t>са једнаком брзином долазећег и одлазећег саобраћаја (</w:t>
      </w:r>
      <w:r w:rsidRPr="00FF7799">
        <w:rPr>
          <w:rFonts w:cs="Tahoma"/>
          <w:shd w:val="clear" w:color="auto" w:fill="FFFFFF"/>
        </w:rPr>
        <w:t>14</w:t>
      </w:r>
      <w:r w:rsidRPr="00FF7799">
        <w:rPr>
          <w:rFonts w:cs="Tahoma"/>
          <w:shd w:val="clear" w:color="auto" w:fill="FFFFFF"/>
          <w:lang w:val="ru-RU"/>
        </w:rPr>
        <w:t>0/</w:t>
      </w:r>
      <w:r w:rsidRPr="00FF7799">
        <w:rPr>
          <w:rFonts w:cs="Tahoma"/>
          <w:shd w:val="clear" w:color="auto" w:fill="FFFFFF"/>
        </w:rPr>
        <w:t>14</w:t>
      </w:r>
      <w:r w:rsidRPr="00FF7799">
        <w:rPr>
          <w:rFonts w:cs="Tahoma"/>
          <w:shd w:val="clear" w:color="auto" w:fill="FFFFFF"/>
          <w:lang w:val="ru-RU"/>
        </w:rPr>
        <w:t xml:space="preserve">0 </w:t>
      </w:r>
      <w:r w:rsidRPr="00FF7799">
        <w:rPr>
          <w:rFonts w:cs="Tahoma"/>
          <w:shd w:val="clear" w:color="auto" w:fill="FFFFFF"/>
          <w:lang w:val="en-US"/>
        </w:rPr>
        <w:t>Mbps</w:t>
      </w:r>
      <w:r w:rsidRPr="00FF7799">
        <w:rPr>
          <w:rFonts w:cs="Tahoma"/>
          <w:shd w:val="clear" w:color="auto" w:fill="FFFFFF"/>
        </w:rPr>
        <w:t>).</w:t>
      </w:r>
    </w:p>
    <w:p w:rsidR="003F0566" w:rsidRPr="00FF7799" w:rsidRDefault="003F0566" w:rsidP="003F0566">
      <w:pPr>
        <w:pStyle w:val="ListParagraph"/>
        <w:numPr>
          <w:ilvl w:val="0"/>
          <w:numId w:val="11"/>
        </w:numPr>
        <w:tabs>
          <w:tab w:val="clear" w:pos="1080"/>
          <w:tab w:val="num" w:pos="0"/>
        </w:tabs>
        <w:ind w:left="0" w:firstLine="1080"/>
        <w:jc w:val="both"/>
        <w:rPr>
          <w:rFonts w:cs="Tahoma"/>
          <w:color w:val="auto"/>
          <w:kern w:val="0"/>
          <w:szCs w:val="20"/>
          <w:shd w:val="clear" w:color="auto" w:fill="FFFFFF"/>
          <w:lang w:val="ru-RU" w:eastAsia="en-US"/>
        </w:rPr>
      </w:pPr>
      <w:r w:rsidRPr="00FF7799">
        <w:rPr>
          <w:rFonts w:cs="Tahoma"/>
          <w:color w:val="auto"/>
          <w:kern w:val="0"/>
          <w:szCs w:val="20"/>
          <w:shd w:val="clear" w:color="auto" w:fill="FFFFFF"/>
          <w:lang w:val="ru-RU" w:eastAsia="en-US"/>
        </w:rPr>
        <w:t>Потребно је извршити испоруку, инсталацију и конфигурацију  терминалног уређаја (рутер CISCO2911-SEC/K9</w:t>
      </w:r>
      <w:r w:rsidRPr="00FF7799">
        <w:rPr>
          <w:color w:val="auto"/>
        </w:rPr>
        <w:t xml:space="preserve"> или </w:t>
      </w:r>
      <w:r w:rsidRPr="00FF7799">
        <w:rPr>
          <w:rFonts w:cs="Tahoma"/>
          <w:color w:val="auto"/>
          <w:kern w:val="0"/>
          <w:szCs w:val="20"/>
          <w:shd w:val="clear" w:color="auto" w:fill="FFFFFF"/>
          <w:lang w:val="ru-RU" w:eastAsia="en-US"/>
        </w:rPr>
        <w:t>одговарајући) за потребе бекап линка. Рутер треба конфигурисати тако да ради у пару са постојећим рутером на локацији корисника (из CISCO3800 серије) предвиђен за потребе примарног линка.</w:t>
      </w:r>
    </w:p>
    <w:p w:rsidR="003F0566" w:rsidRDefault="003F0566" w:rsidP="003F0566">
      <w:pPr>
        <w:outlineLvl w:val="0"/>
        <w:rPr>
          <w:b/>
        </w:rPr>
      </w:pPr>
    </w:p>
    <w:p w:rsidR="00DD1EB8" w:rsidRDefault="005D7F4F" w:rsidP="005D7F4F">
      <w:pPr>
        <w:keepNext/>
        <w:tabs>
          <w:tab w:val="left" w:pos="1350"/>
        </w:tabs>
        <w:outlineLvl w:val="0"/>
        <w:rPr>
          <w:szCs w:val="24"/>
        </w:rPr>
      </w:pPr>
      <w:r w:rsidRPr="005D7F4F">
        <w:rPr>
          <w:b/>
          <w:szCs w:val="24"/>
        </w:rPr>
        <w:tab/>
      </w:r>
      <w:r w:rsidR="00147A3B">
        <w:rPr>
          <w:b/>
          <w:szCs w:val="24"/>
          <w:u w:val="single"/>
        </w:rPr>
        <w:t>Спецификација терминалне опреме (рутера)</w:t>
      </w:r>
    </w:p>
    <w:p w:rsidR="00147A3B" w:rsidRPr="00F35904" w:rsidRDefault="00147A3B" w:rsidP="005D7F4F">
      <w:pPr>
        <w:tabs>
          <w:tab w:val="left" w:pos="1530"/>
        </w:tabs>
        <w:ind w:left="360"/>
        <w:rPr>
          <w:rFonts w:cs="Tahoma"/>
          <w:shd w:val="clear" w:color="auto" w:fill="FFFFFF"/>
          <w:lang w:val="ru-RU"/>
        </w:rPr>
      </w:pPr>
      <w:r>
        <w:rPr>
          <w:rFonts w:cs="Tahoma"/>
          <w:shd w:val="clear" w:color="auto" w:fill="FFFFFF"/>
          <w:lang w:val="ru-RU"/>
        </w:rPr>
        <w:tab/>
      </w:r>
      <w:r w:rsidRPr="00147A3B">
        <w:rPr>
          <w:rFonts w:cs="Tahoma"/>
          <w:shd w:val="clear" w:color="auto" w:fill="FFFFFF"/>
          <w:lang w:val="ru-RU"/>
        </w:rPr>
        <w:t>Рутер за потребе бекап линка на локацијама Наручиоца</w:t>
      </w:r>
      <w:r>
        <w:rPr>
          <w:rFonts w:cs="Tahoma"/>
          <w:shd w:val="clear" w:color="auto" w:fill="FFFFFF"/>
          <w:lang w:val="ru-RU"/>
        </w:rPr>
        <w:t xml:space="preserve"> мора да задовољи следеће техничке спецификације</w:t>
      </w:r>
      <w:r w:rsidRPr="00147A3B">
        <w:rPr>
          <w:rFonts w:cs="Tahoma"/>
          <w:shd w:val="clear" w:color="auto" w:fill="FFFFFF"/>
          <w:lang w:val="ru-RU"/>
        </w:rPr>
        <w:t>:</w:t>
      </w:r>
    </w:p>
    <w:tbl>
      <w:tblPr>
        <w:tblW w:w="8745" w:type="dxa"/>
        <w:tblInd w:w="93" w:type="dxa"/>
        <w:tblLook w:val="04A0"/>
      </w:tblPr>
      <w:tblGrid>
        <w:gridCol w:w="8745"/>
      </w:tblGrid>
      <w:tr w:rsidR="005D7F4F" w:rsidRPr="00F35904" w:rsidTr="007E1FFD">
        <w:trPr>
          <w:trHeight w:val="300"/>
        </w:trPr>
        <w:tc>
          <w:tcPr>
            <w:tcW w:w="8745" w:type="dxa"/>
            <w:shd w:val="clear" w:color="auto" w:fill="auto"/>
            <w:hideMark/>
          </w:tcPr>
          <w:p w:rsidR="005D7F4F" w:rsidRPr="005D7F4F" w:rsidRDefault="005D7F4F" w:rsidP="00611458">
            <w:pPr>
              <w:pStyle w:val="ListParagraph"/>
              <w:numPr>
                <w:ilvl w:val="0"/>
                <w:numId w:val="20"/>
              </w:numPr>
              <w:ind w:left="987"/>
              <w:jc w:val="both"/>
              <w:rPr>
                <w:lang w:val="en-US"/>
              </w:rPr>
            </w:pPr>
            <w:r w:rsidRPr="005D7F4F">
              <w:rPr>
                <w:lang w:val="en-US"/>
              </w:rPr>
              <w:t xml:space="preserve">Cisco 2911 Security Bundle </w:t>
            </w:r>
            <w:proofErr w:type="spellStart"/>
            <w:r w:rsidRPr="005D7F4F">
              <w:rPr>
                <w:lang w:val="en-US"/>
              </w:rPr>
              <w:t>или</w:t>
            </w:r>
            <w:proofErr w:type="spellEnd"/>
            <w:r w:rsidRPr="005D7F4F">
              <w:rPr>
                <w:lang w:val="en-US"/>
              </w:rPr>
              <w:t xml:space="preserve"> </w:t>
            </w:r>
            <w:proofErr w:type="spellStart"/>
            <w:r w:rsidRPr="005D7F4F">
              <w:rPr>
                <w:lang w:val="en-US"/>
              </w:rPr>
              <w:t>еквивалент</w:t>
            </w:r>
            <w:proofErr w:type="spellEnd"/>
          </w:p>
        </w:tc>
      </w:tr>
      <w:tr w:rsidR="005D7F4F" w:rsidRPr="00F35904" w:rsidTr="007E1FFD">
        <w:trPr>
          <w:trHeight w:val="300"/>
        </w:trPr>
        <w:tc>
          <w:tcPr>
            <w:tcW w:w="8745" w:type="dxa"/>
            <w:shd w:val="clear" w:color="auto" w:fill="auto"/>
            <w:hideMark/>
          </w:tcPr>
          <w:p w:rsidR="005D7F4F" w:rsidRPr="005D7F4F" w:rsidRDefault="005D7F4F" w:rsidP="00611458">
            <w:pPr>
              <w:pStyle w:val="ListParagraph"/>
              <w:numPr>
                <w:ilvl w:val="0"/>
                <w:numId w:val="20"/>
              </w:numPr>
              <w:ind w:left="987"/>
              <w:jc w:val="both"/>
              <w:rPr>
                <w:lang w:val="en-US"/>
              </w:rPr>
            </w:pPr>
            <w:proofErr w:type="spellStart"/>
            <w:r w:rsidRPr="005D7F4F">
              <w:rPr>
                <w:lang w:val="en-US"/>
              </w:rPr>
              <w:t>максимално</w:t>
            </w:r>
            <w:proofErr w:type="spellEnd"/>
            <w:r w:rsidRPr="005D7F4F">
              <w:rPr>
                <w:lang w:val="en-US"/>
              </w:rPr>
              <w:t xml:space="preserve"> 2 RU (rack unit)</w:t>
            </w:r>
            <w:r w:rsidR="007E1FFD">
              <w:t>;</w:t>
            </w:r>
          </w:p>
        </w:tc>
      </w:tr>
      <w:tr w:rsidR="005D7F4F" w:rsidRPr="00F35904" w:rsidTr="007E1FFD">
        <w:trPr>
          <w:trHeight w:val="300"/>
        </w:trPr>
        <w:tc>
          <w:tcPr>
            <w:tcW w:w="8745" w:type="dxa"/>
            <w:shd w:val="clear" w:color="auto" w:fill="auto"/>
            <w:hideMark/>
          </w:tcPr>
          <w:p w:rsidR="005D7F4F" w:rsidRPr="00B43DAB" w:rsidRDefault="005D7F4F" w:rsidP="00611458">
            <w:pPr>
              <w:pStyle w:val="ListParagraph"/>
              <w:numPr>
                <w:ilvl w:val="0"/>
                <w:numId w:val="20"/>
              </w:numPr>
              <w:ind w:left="987"/>
              <w:jc w:val="both"/>
              <w:rPr>
                <w:lang w:val="ru-RU"/>
              </w:rPr>
            </w:pPr>
            <w:r w:rsidRPr="00B43DAB">
              <w:rPr>
                <w:lang w:val="ru-RU"/>
              </w:rPr>
              <w:t xml:space="preserve">максимална тежина до 9 </w:t>
            </w:r>
            <w:r w:rsidR="007E1FFD">
              <w:rPr>
                <w:lang w:val="en-US"/>
              </w:rPr>
              <w:t>kg</w:t>
            </w:r>
            <w:r w:rsidRPr="00B43DAB">
              <w:rPr>
                <w:lang w:val="ru-RU"/>
              </w:rPr>
              <w:t xml:space="preserve"> без модула</w:t>
            </w:r>
            <w:r w:rsidR="007E1FFD">
              <w:t>;</w:t>
            </w:r>
          </w:p>
        </w:tc>
      </w:tr>
      <w:tr w:rsidR="005D7F4F" w:rsidRPr="00F35904" w:rsidTr="007E1FFD">
        <w:trPr>
          <w:trHeight w:val="300"/>
        </w:trPr>
        <w:tc>
          <w:tcPr>
            <w:tcW w:w="8745" w:type="dxa"/>
            <w:shd w:val="clear" w:color="auto" w:fill="auto"/>
            <w:hideMark/>
          </w:tcPr>
          <w:p w:rsidR="005D7F4F" w:rsidRPr="005D7F4F" w:rsidRDefault="005D7F4F" w:rsidP="00611458">
            <w:pPr>
              <w:pStyle w:val="ListParagraph"/>
              <w:numPr>
                <w:ilvl w:val="0"/>
                <w:numId w:val="20"/>
              </w:numPr>
              <w:ind w:left="987"/>
              <w:jc w:val="both"/>
              <w:rPr>
                <w:lang w:val="en-US"/>
              </w:rPr>
            </w:pPr>
            <w:proofErr w:type="spellStart"/>
            <w:r w:rsidRPr="005D7F4F">
              <w:rPr>
                <w:lang w:val="en-US"/>
              </w:rPr>
              <w:t>минимално</w:t>
            </w:r>
            <w:proofErr w:type="spellEnd"/>
            <w:r w:rsidRPr="005D7F4F">
              <w:rPr>
                <w:lang w:val="en-US"/>
              </w:rPr>
              <w:t xml:space="preserve"> 3x10/100/1000 GE (Gigabit Ethernet) WAN </w:t>
            </w:r>
            <w:proofErr w:type="spellStart"/>
            <w:r w:rsidRPr="005D7F4F">
              <w:rPr>
                <w:lang w:val="en-US"/>
              </w:rPr>
              <w:t>портова</w:t>
            </w:r>
            <w:proofErr w:type="spellEnd"/>
            <w:r w:rsidR="007E1FFD">
              <w:t>;</w:t>
            </w:r>
          </w:p>
        </w:tc>
      </w:tr>
      <w:tr w:rsidR="005D7F4F" w:rsidRPr="00F35904" w:rsidTr="007E1FFD">
        <w:trPr>
          <w:trHeight w:val="300"/>
        </w:trPr>
        <w:tc>
          <w:tcPr>
            <w:tcW w:w="8745" w:type="dxa"/>
            <w:shd w:val="clear" w:color="auto" w:fill="auto"/>
            <w:hideMark/>
          </w:tcPr>
          <w:p w:rsidR="005D7F4F" w:rsidRPr="00B43DAB" w:rsidRDefault="005D7F4F" w:rsidP="00611458">
            <w:pPr>
              <w:pStyle w:val="ListParagraph"/>
              <w:numPr>
                <w:ilvl w:val="0"/>
                <w:numId w:val="20"/>
              </w:numPr>
              <w:ind w:left="987"/>
              <w:jc w:val="both"/>
              <w:rPr>
                <w:lang w:val="ru-RU"/>
              </w:rPr>
            </w:pPr>
            <w:r w:rsidRPr="00B43DAB">
              <w:rPr>
                <w:lang w:val="ru-RU"/>
              </w:rPr>
              <w:t xml:space="preserve">минимално 4 слота за проширење модулима са </w:t>
            </w:r>
            <w:r w:rsidRPr="005D7F4F">
              <w:rPr>
                <w:lang w:val="en-US"/>
              </w:rPr>
              <w:t>WAN</w:t>
            </w:r>
            <w:r w:rsidRPr="00B43DAB">
              <w:rPr>
                <w:lang w:val="ru-RU"/>
              </w:rPr>
              <w:t xml:space="preserve"> портовима</w:t>
            </w:r>
            <w:r w:rsidR="007E1FFD">
              <w:t>;</w:t>
            </w:r>
          </w:p>
        </w:tc>
      </w:tr>
      <w:tr w:rsidR="005D7F4F" w:rsidRPr="00F35904" w:rsidTr="007E1FFD">
        <w:trPr>
          <w:trHeight w:val="300"/>
        </w:trPr>
        <w:tc>
          <w:tcPr>
            <w:tcW w:w="8745" w:type="dxa"/>
            <w:shd w:val="clear" w:color="auto" w:fill="auto"/>
            <w:hideMark/>
          </w:tcPr>
          <w:p w:rsidR="005D7F4F" w:rsidRPr="00B43DAB" w:rsidRDefault="005D7F4F" w:rsidP="00611458">
            <w:pPr>
              <w:pStyle w:val="ListParagraph"/>
              <w:numPr>
                <w:ilvl w:val="0"/>
                <w:numId w:val="20"/>
              </w:numPr>
              <w:ind w:left="987"/>
              <w:jc w:val="both"/>
              <w:rPr>
                <w:lang w:val="ru-RU"/>
              </w:rPr>
            </w:pPr>
            <w:r w:rsidRPr="00B43DAB">
              <w:rPr>
                <w:lang w:val="ru-RU"/>
              </w:rPr>
              <w:t>минимално 1 слот за сервисне модуле</w:t>
            </w:r>
            <w:r w:rsidR="007E1FFD">
              <w:t>;</w:t>
            </w:r>
          </w:p>
        </w:tc>
      </w:tr>
      <w:tr w:rsidR="005D7F4F" w:rsidRPr="00F35904" w:rsidTr="007E1FFD">
        <w:trPr>
          <w:trHeight w:val="300"/>
        </w:trPr>
        <w:tc>
          <w:tcPr>
            <w:tcW w:w="8745" w:type="dxa"/>
            <w:shd w:val="clear" w:color="auto" w:fill="auto"/>
            <w:hideMark/>
          </w:tcPr>
          <w:p w:rsidR="005D7F4F" w:rsidRPr="00B43DAB" w:rsidRDefault="005D7F4F" w:rsidP="00611458">
            <w:pPr>
              <w:pStyle w:val="ListParagraph"/>
              <w:numPr>
                <w:ilvl w:val="0"/>
                <w:numId w:val="20"/>
              </w:numPr>
              <w:ind w:left="987"/>
              <w:jc w:val="both"/>
              <w:rPr>
                <w:lang w:val="ru-RU"/>
              </w:rPr>
            </w:pPr>
            <w:r w:rsidRPr="00B43DAB">
              <w:rPr>
                <w:lang w:val="ru-RU"/>
              </w:rPr>
              <w:t>минимално 1 слот за интегрисане сервисне модуле (ИСМ слот)</w:t>
            </w:r>
            <w:r w:rsidR="007E1FFD">
              <w:t>;</w:t>
            </w:r>
          </w:p>
        </w:tc>
      </w:tr>
      <w:tr w:rsidR="005D7F4F" w:rsidRPr="00F35904" w:rsidTr="007E1FFD">
        <w:trPr>
          <w:trHeight w:val="300"/>
        </w:trPr>
        <w:tc>
          <w:tcPr>
            <w:tcW w:w="8745" w:type="dxa"/>
            <w:shd w:val="clear" w:color="auto" w:fill="auto"/>
            <w:hideMark/>
          </w:tcPr>
          <w:p w:rsidR="005D7F4F" w:rsidRPr="00B43DAB" w:rsidRDefault="005D7F4F" w:rsidP="00611458">
            <w:pPr>
              <w:pStyle w:val="ListParagraph"/>
              <w:numPr>
                <w:ilvl w:val="0"/>
                <w:numId w:val="20"/>
              </w:numPr>
              <w:ind w:left="987"/>
              <w:jc w:val="both"/>
            </w:pPr>
            <w:r w:rsidRPr="00B43DAB">
              <w:t>минимално 256</w:t>
            </w:r>
            <w:r w:rsidRPr="005D7F4F">
              <w:rPr>
                <w:lang w:val="en-US"/>
              </w:rPr>
              <w:t>MB</w:t>
            </w:r>
            <w:r w:rsidRPr="00B43DAB">
              <w:t xml:space="preserve"> </w:t>
            </w:r>
            <w:r w:rsidRPr="005D7F4F">
              <w:rPr>
                <w:lang w:val="en-US"/>
              </w:rPr>
              <w:t>Flash</w:t>
            </w:r>
            <w:r w:rsidRPr="00B43DAB">
              <w:t xml:space="preserve"> меморије са могућношћу проширења до </w:t>
            </w:r>
            <w:r w:rsidR="007E1FFD">
              <w:t xml:space="preserve">4 </w:t>
            </w:r>
            <w:r w:rsidRPr="005D7F4F">
              <w:rPr>
                <w:lang w:val="en-US"/>
              </w:rPr>
              <w:t>GB</w:t>
            </w:r>
            <w:r w:rsidR="007E1FFD">
              <w:t>;</w:t>
            </w:r>
          </w:p>
        </w:tc>
      </w:tr>
      <w:tr w:rsidR="005D7F4F" w:rsidRPr="00F35904" w:rsidTr="007E1FFD">
        <w:trPr>
          <w:trHeight w:val="300"/>
        </w:trPr>
        <w:tc>
          <w:tcPr>
            <w:tcW w:w="8745" w:type="dxa"/>
            <w:shd w:val="clear" w:color="auto" w:fill="auto"/>
            <w:hideMark/>
          </w:tcPr>
          <w:p w:rsidR="005D7F4F" w:rsidRPr="00B43DAB" w:rsidRDefault="005D7F4F" w:rsidP="00611458">
            <w:pPr>
              <w:pStyle w:val="ListParagraph"/>
              <w:numPr>
                <w:ilvl w:val="0"/>
                <w:numId w:val="20"/>
              </w:numPr>
              <w:ind w:left="987"/>
              <w:jc w:val="both"/>
              <w:rPr>
                <w:lang w:val="ru-RU"/>
              </w:rPr>
            </w:pPr>
            <w:r w:rsidRPr="00B43DAB">
              <w:rPr>
                <w:lang w:val="ru-RU"/>
              </w:rPr>
              <w:lastRenderedPageBreak/>
              <w:t>минимално 512</w:t>
            </w:r>
            <w:r w:rsidRPr="005D7F4F">
              <w:rPr>
                <w:lang w:val="en-US"/>
              </w:rPr>
              <w:t>MB</w:t>
            </w:r>
            <w:r w:rsidRPr="00B43DAB">
              <w:rPr>
                <w:lang w:val="ru-RU"/>
              </w:rPr>
              <w:t xml:space="preserve"> </w:t>
            </w:r>
            <w:r w:rsidRPr="005D7F4F">
              <w:rPr>
                <w:lang w:val="en-US"/>
              </w:rPr>
              <w:t>SDRAM</w:t>
            </w:r>
            <w:r w:rsidRPr="00B43DAB">
              <w:rPr>
                <w:lang w:val="ru-RU"/>
              </w:rPr>
              <w:t>-</w:t>
            </w:r>
            <w:r w:rsidRPr="005D7F4F">
              <w:rPr>
                <w:lang w:val="en-US"/>
              </w:rPr>
              <w:t>a</w:t>
            </w:r>
            <w:r w:rsidRPr="00B43DAB">
              <w:rPr>
                <w:lang w:val="ru-RU"/>
              </w:rPr>
              <w:t xml:space="preserve"> са могућношћу проширења до 2</w:t>
            </w:r>
            <w:r w:rsidRPr="005D7F4F">
              <w:rPr>
                <w:lang w:val="en-US"/>
              </w:rPr>
              <w:t>GB</w:t>
            </w:r>
            <w:r w:rsidR="00611458">
              <w:t>;</w:t>
            </w:r>
          </w:p>
        </w:tc>
      </w:tr>
      <w:tr w:rsidR="005D7F4F" w:rsidRPr="00F35904" w:rsidTr="007E1FFD">
        <w:trPr>
          <w:trHeight w:val="300"/>
        </w:trPr>
        <w:tc>
          <w:tcPr>
            <w:tcW w:w="8745" w:type="dxa"/>
            <w:shd w:val="clear" w:color="auto" w:fill="auto"/>
            <w:noWrap/>
            <w:hideMark/>
          </w:tcPr>
          <w:p w:rsidR="005D7F4F" w:rsidRPr="005D7F4F" w:rsidRDefault="005D7F4F" w:rsidP="00611458">
            <w:pPr>
              <w:pStyle w:val="ListParagraph"/>
              <w:numPr>
                <w:ilvl w:val="0"/>
                <w:numId w:val="20"/>
              </w:numPr>
              <w:ind w:left="987"/>
              <w:jc w:val="both"/>
              <w:rPr>
                <w:lang w:val="en-US"/>
              </w:rPr>
            </w:pPr>
            <w:proofErr w:type="spellStart"/>
            <w:r w:rsidRPr="005D7F4F">
              <w:rPr>
                <w:lang w:val="en-US"/>
              </w:rPr>
              <w:t>минимално</w:t>
            </w:r>
            <w:proofErr w:type="spellEnd"/>
            <w:r w:rsidRPr="005D7F4F">
              <w:rPr>
                <w:lang w:val="en-US"/>
              </w:rPr>
              <w:t xml:space="preserve"> 2 USB </w:t>
            </w:r>
            <w:proofErr w:type="spellStart"/>
            <w:r w:rsidRPr="005D7F4F">
              <w:rPr>
                <w:lang w:val="en-US"/>
              </w:rPr>
              <w:t>порта</w:t>
            </w:r>
            <w:proofErr w:type="spellEnd"/>
            <w:r w:rsidRPr="005D7F4F">
              <w:rPr>
                <w:lang w:val="en-US"/>
              </w:rPr>
              <w:t xml:space="preserve">  (v2.0)</w:t>
            </w:r>
            <w:r w:rsidR="00611458">
              <w:t>;</w:t>
            </w:r>
          </w:p>
        </w:tc>
      </w:tr>
      <w:tr w:rsidR="005D7F4F" w:rsidRPr="00F35904" w:rsidTr="007E1FFD">
        <w:trPr>
          <w:trHeight w:val="300"/>
        </w:trPr>
        <w:tc>
          <w:tcPr>
            <w:tcW w:w="8745" w:type="dxa"/>
            <w:shd w:val="clear" w:color="auto" w:fill="auto"/>
            <w:hideMark/>
          </w:tcPr>
          <w:p w:rsidR="005D7F4F" w:rsidRPr="005D7F4F" w:rsidRDefault="005D7F4F" w:rsidP="00611458">
            <w:pPr>
              <w:pStyle w:val="ListParagraph"/>
              <w:numPr>
                <w:ilvl w:val="0"/>
                <w:numId w:val="20"/>
              </w:numPr>
              <w:ind w:left="987"/>
              <w:jc w:val="both"/>
              <w:rPr>
                <w:lang w:val="en-US"/>
              </w:rPr>
            </w:pPr>
            <w:r w:rsidRPr="005D7F4F">
              <w:rPr>
                <w:lang w:val="en-US"/>
              </w:rPr>
              <w:t>USB Console Port (Type B)</w:t>
            </w:r>
            <w:r w:rsidR="00611458">
              <w:t>;</w:t>
            </w:r>
            <w:r w:rsidRPr="005D7F4F">
              <w:rPr>
                <w:lang w:val="en-US"/>
              </w:rPr>
              <w:t xml:space="preserve"> </w:t>
            </w:r>
          </w:p>
        </w:tc>
      </w:tr>
      <w:tr w:rsidR="005D7F4F" w:rsidRPr="00F35904" w:rsidTr="007E1FFD">
        <w:trPr>
          <w:trHeight w:val="300"/>
        </w:trPr>
        <w:tc>
          <w:tcPr>
            <w:tcW w:w="8745" w:type="dxa"/>
            <w:shd w:val="clear" w:color="auto" w:fill="auto"/>
            <w:hideMark/>
          </w:tcPr>
          <w:p w:rsidR="005D7F4F" w:rsidRPr="005D7F4F" w:rsidRDefault="005D7F4F" w:rsidP="00611458">
            <w:pPr>
              <w:pStyle w:val="ListParagraph"/>
              <w:numPr>
                <w:ilvl w:val="0"/>
                <w:numId w:val="20"/>
              </w:numPr>
              <w:ind w:left="987"/>
              <w:jc w:val="both"/>
            </w:pPr>
            <w:r w:rsidRPr="005D7F4F">
              <w:rPr>
                <w:lang w:val="en-US"/>
              </w:rPr>
              <w:t>Serial Console Port</w:t>
            </w:r>
            <w:r w:rsidR="00611458">
              <w:t>;</w:t>
            </w:r>
          </w:p>
        </w:tc>
      </w:tr>
      <w:tr w:rsidR="005D7F4F" w:rsidRPr="00F35904" w:rsidTr="007E1FFD">
        <w:trPr>
          <w:trHeight w:val="300"/>
        </w:trPr>
        <w:tc>
          <w:tcPr>
            <w:tcW w:w="8745" w:type="dxa"/>
            <w:shd w:val="clear" w:color="auto" w:fill="auto"/>
          </w:tcPr>
          <w:p w:rsidR="005D7F4F" w:rsidRPr="005D7F4F" w:rsidRDefault="005D7F4F" w:rsidP="00611458">
            <w:pPr>
              <w:pStyle w:val="ListParagraph"/>
              <w:numPr>
                <w:ilvl w:val="0"/>
                <w:numId w:val="20"/>
              </w:numPr>
              <w:ind w:left="987"/>
              <w:jc w:val="both"/>
              <w:rPr>
                <w:lang w:val="en-US"/>
              </w:rPr>
            </w:pPr>
            <w:r w:rsidRPr="005D7F4F">
              <w:rPr>
                <w:lang w:val="en-US"/>
              </w:rPr>
              <w:t>Fast/CEF Switching</w:t>
            </w:r>
            <w:r w:rsidRPr="005D7F4F">
              <w:t xml:space="preserve"> 35</w:t>
            </w:r>
            <w:r w:rsidRPr="005D7F4F">
              <w:rPr>
                <w:lang w:val="en-US"/>
              </w:rPr>
              <w:t>0</w:t>
            </w:r>
            <w:r w:rsidRPr="005D7F4F">
              <w:t xml:space="preserve">000 </w:t>
            </w:r>
            <w:r w:rsidRPr="005D7F4F">
              <w:rPr>
                <w:lang w:val="en-US"/>
              </w:rPr>
              <w:t>PPS, 180 Mbps</w:t>
            </w:r>
            <w:r w:rsidR="00611458">
              <w:t>;</w:t>
            </w:r>
          </w:p>
        </w:tc>
      </w:tr>
      <w:tr w:rsidR="005D7F4F" w:rsidRPr="00F35904" w:rsidTr="007E1FFD">
        <w:trPr>
          <w:trHeight w:val="300"/>
        </w:trPr>
        <w:tc>
          <w:tcPr>
            <w:tcW w:w="8745" w:type="dxa"/>
            <w:shd w:val="clear" w:color="auto" w:fill="auto"/>
            <w:hideMark/>
          </w:tcPr>
          <w:p w:rsidR="005D7F4F" w:rsidRPr="00B43DAB" w:rsidRDefault="005D7F4F" w:rsidP="00611458">
            <w:pPr>
              <w:pStyle w:val="ListParagraph"/>
              <w:numPr>
                <w:ilvl w:val="0"/>
                <w:numId w:val="20"/>
              </w:numPr>
              <w:ind w:left="987"/>
              <w:jc w:val="both"/>
              <w:rPr>
                <w:lang w:val="ru-RU"/>
              </w:rPr>
            </w:pPr>
            <w:r w:rsidRPr="00B43DAB">
              <w:rPr>
                <w:lang w:val="ru-RU"/>
              </w:rPr>
              <w:t xml:space="preserve">максимална потрошња напајања до 210 </w:t>
            </w:r>
            <w:r w:rsidRPr="005D7F4F">
              <w:rPr>
                <w:lang w:val="en-US"/>
              </w:rPr>
              <w:t>W</w:t>
            </w:r>
            <w:r w:rsidR="00611458">
              <w:t>;</w:t>
            </w:r>
          </w:p>
        </w:tc>
      </w:tr>
      <w:tr w:rsidR="005D7F4F" w:rsidRPr="00F35904" w:rsidTr="007E1FFD">
        <w:trPr>
          <w:trHeight w:val="2190"/>
        </w:trPr>
        <w:tc>
          <w:tcPr>
            <w:tcW w:w="8745" w:type="dxa"/>
            <w:shd w:val="clear" w:color="auto" w:fill="auto"/>
            <w:hideMark/>
          </w:tcPr>
          <w:p w:rsidR="005D7F4F" w:rsidRPr="005D7F4F" w:rsidRDefault="005D7F4F" w:rsidP="00611458">
            <w:pPr>
              <w:pStyle w:val="ListParagraph"/>
              <w:numPr>
                <w:ilvl w:val="0"/>
                <w:numId w:val="20"/>
              </w:numPr>
              <w:ind w:left="987"/>
              <w:jc w:val="both"/>
              <w:rPr>
                <w:lang w:val="en-US"/>
              </w:rPr>
            </w:pPr>
            <w:proofErr w:type="spellStart"/>
            <w:r w:rsidRPr="005D7F4F">
              <w:rPr>
                <w:lang w:val="en-US"/>
              </w:rPr>
              <w:t>подршка</w:t>
            </w:r>
            <w:proofErr w:type="spellEnd"/>
            <w:r w:rsidRPr="005D7F4F">
              <w:rPr>
                <w:lang w:val="en-US"/>
              </w:rPr>
              <w:t xml:space="preserve"> </w:t>
            </w:r>
            <w:proofErr w:type="spellStart"/>
            <w:r w:rsidRPr="005D7F4F">
              <w:rPr>
                <w:lang w:val="en-US"/>
              </w:rPr>
              <w:t>за</w:t>
            </w:r>
            <w:proofErr w:type="spellEnd"/>
            <w:r w:rsidRPr="005D7F4F">
              <w:rPr>
                <w:lang w:val="en-US"/>
              </w:rPr>
              <w:t xml:space="preserve"> </w:t>
            </w:r>
            <w:proofErr w:type="spellStart"/>
            <w:r w:rsidRPr="005D7F4F">
              <w:rPr>
                <w:lang w:val="en-US"/>
              </w:rPr>
              <w:t>протоколе</w:t>
            </w:r>
            <w:proofErr w:type="spellEnd"/>
            <w:r w:rsidRPr="005D7F4F">
              <w:rPr>
                <w:lang w:val="en-US"/>
              </w:rPr>
              <w:t>: IPv4, IPv6, Static Routes, Open Shortest Path First (OSPF), Enhanced IGRP (EIGRP), Border Gateway Protocol (BGP), BGP Router Reflector, Intermediate System-to-Intermediate System (IS-IS), Multicast Internet Group Management Protocol (IGMPv3) Protocol Independent Multicast sparse mode (PIM SM), PIM Source Specific Multicast (SSM), Distance Vector Multicast Routing Protocol (DVMRP), IPSec, Generic Routing Encapsulation (GRE), Bi-Directional Forwarding Detection (BVD), IPv4-to-IPv6 Multicast, MPLS, L2TPv3, 802.1ag, 802.3ah, L2 и L3 VPN</w:t>
            </w:r>
            <w:r w:rsidR="00513576">
              <w:t>;</w:t>
            </w:r>
          </w:p>
        </w:tc>
      </w:tr>
      <w:tr w:rsidR="005D7F4F" w:rsidRPr="00F35904" w:rsidTr="007E1FFD">
        <w:trPr>
          <w:trHeight w:val="1200"/>
        </w:trPr>
        <w:tc>
          <w:tcPr>
            <w:tcW w:w="8745" w:type="dxa"/>
            <w:shd w:val="clear" w:color="auto" w:fill="auto"/>
            <w:hideMark/>
          </w:tcPr>
          <w:p w:rsidR="005D7F4F" w:rsidRPr="005D7F4F" w:rsidRDefault="005D7F4F" w:rsidP="00611458">
            <w:pPr>
              <w:pStyle w:val="ListParagraph"/>
              <w:numPr>
                <w:ilvl w:val="0"/>
                <w:numId w:val="20"/>
              </w:numPr>
              <w:ind w:left="987"/>
              <w:jc w:val="both"/>
              <w:rPr>
                <w:lang w:val="en-US"/>
              </w:rPr>
            </w:pPr>
            <w:proofErr w:type="spellStart"/>
            <w:r w:rsidRPr="005D7F4F">
              <w:rPr>
                <w:lang w:val="en-US"/>
              </w:rPr>
              <w:t>подршка</w:t>
            </w:r>
            <w:proofErr w:type="spellEnd"/>
            <w:r w:rsidRPr="005D7F4F">
              <w:rPr>
                <w:lang w:val="en-US"/>
              </w:rPr>
              <w:t xml:space="preserve"> </w:t>
            </w:r>
            <w:proofErr w:type="spellStart"/>
            <w:r w:rsidRPr="005D7F4F">
              <w:rPr>
                <w:lang w:val="en-US"/>
              </w:rPr>
              <w:t>за</w:t>
            </w:r>
            <w:proofErr w:type="spellEnd"/>
            <w:r w:rsidRPr="005D7F4F">
              <w:rPr>
                <w:lang w:val="en-US"/>
              </w:rPr>
              <w:t xml:space="preserve"> </w:t>
            </w:r>
            <w:proofErr w:type="spellStart"/>
            <w:r w:rsidRPr="005D7F4F">
              <w:rPr>
                <w:lang w:val="en-US"/>
              </w:rPr>
              <w:t>енкапсулацију</w:t>
            </w:r>
            <w:proofErr w:type="spellEnd"/>
            <w:r w:rsidRPr="005D7F4F">
              <w:rPr>
                <w:lang w:val="en-US"/>
              </w:rPr>
              <w:t>: Ethernet, 802.1q VLAN, Point-to-Point Protocol (PPP), Multilink Point-to-Point Protocol (MLPPP), Frame Relay, Multilink Frame Relay (MLFR) (FR.15 and FR.16), High-Level Data Link Control (HDLC), Serial (RS-232, RS-449, X.21, V.35, and EIA-530), Point-to-Point Protocol over Ethernet (</w:t>
            </w:r>
            <w:proofErr w:type="spellStart"/>
            <w:r w:rsidRPr="005D7F4F">
              <w:rPr>
                <w:lang w:val="en-US"/>
              </w:rPr>
              <w:t>PPPoE</w:t>
            </w:r>
            <w:proofErr w:type="spellEnd"/>
            <w:r w:rsidRPr="005D7F4F">
              <w:rPr>
                <w:lang w:val="en-US"/>
              </w:rPr>
              <w:t>), и ATM</w:t>
            </w:r>
            <w:r w:rsidR="00513576">
              <w:t>;</w:t>
            </w:r>
          </w:p>
        </w:tc>
      </w:tr>
      <w:tr w:rsidR="005D7F4F" w:rsidRPr="00F35904" w:rsidTr="007E1FFD">
        <w:trPr>
          <w:trHeight w:val="1005"/>
        </w:trPr>
        <w:tc>
          <w:tcPr>
            <w:tcW w:w="8745" w:type="dxa"/>
            <w:shd w:val="clear" w:color="auto" w:fill="auto"/>
            <w:hideMark/>
          </w:tcPr>
          <w:p w:rsidR="005D7F4F" w:rsidRPr="005D7F4F" w:rsidRDefault="005D7F4F" w:rsidP="00611458">
            <w:pPr>
              <w:pStyle w:val="ListParagraph"/>
              <w:numPr>
                <w:ilvl w:val="0"/>
                <w:numId w:val="20"/>
              </w:numPr>
              <w:ind w:left="987"/>
              <w:jc w:val="both"/>
              <w:rPr>
                <w:lang w:val="en-US"/>
              </w:rPr>
            </w:pPr>
            <w:proofErr w:type="spellStart"/>
            <w:r w:rsidRPr="005D7F4F">
              <w:rPr>
                <w:lang w:val="en-US"/>
              </w:rPr>
              <w:t>подршка</w:t>
            </w:r>
            <w:proofErr w:type="spellEnd"/>
            <w:r w:rsidRPr="005D7F4F">
              <w:rPr>
                <w:lang w:val="en-US"/>
              </w:rPr>
              <w:t xml:space="preserve"> </w:t>
            </w:r>
            <w:proofErr w:type="spellStart"/>
            <w:r w:rsidRPr="005D7F4F">
              <w:rPr>
                <w:lang w:val="en-US"/>
              </w:rPr>
              <w:t>за</w:t>
            </w:r>
            <w:proofErr w:type="spellEnd"/>
            <w:r w:rsidRPr="005D7F4F">
              <w:rPr>
                <w:lang w:val="en-US"/>
              </w:rPr>
              <w:t xml:space="preserve"> </w:t>
            </w:r>
            <w:proofErr w:type="spellStart"/>
            <w:r w:rsidRPr="005D7F4F">
              <w:rPr>
                <w:lang w:val="en-US"/>
              </w:rPr>
              <w:t>манипулацију</w:t>
            </w:r>
            <w:proofErr w:type="spellEnd"/>
            <w:r w:rsidRPr="005D7F4F">
              <w:rPr>
                <w:lang w:val="en-US"/>
              </w:rPr>
              <w:t xml:space="preserve"> </w:t>
            </w:r>
            <w:proofErr w:type="spellStart"/>
            <w:r w:rsidRPr="005D7F4F">
              <w:rPr>
                <w:lang w:val="en-US"/>
              </w:rPr>
              <w:t>саобраћаја</w:t>
            </w:r>
            <w:proofErr w:type="spellEnd"/>
            <w:r w:rsidRPr="005D7F4F">
              <w:rPr>
                <w:lang w:val="en-US"/>
              </w:rPr>
              <w:t xml:space="preserve">: </w:t>
            </w:r>
            <w:proofErr w:type="spellStart"/>
            <w:r w:rsidRPr="005D7F4F">
              <w:rPr>
                <w:lang w:val="en-US"/>
              </w:rPr>
              <w:t>QoS</w:t>
            </w:r>
            <w:proofErr w:type="spellEnd"/>
            <w:r w:rsidRPr="005D7F4F">
              <w:rPr>
                <w:lang w:val="en-US"/>
              </w:rPr>
              <w:t xml:space="preserve">, Class-Based Weighted Fair Queuing (CBWFQ), Weighted Random Early Detection (WRED), Hierarchical </w:t>
            </w:r>
            <w:proofErr w:type="spellStart"/>
            <w:r w:rsidRPr="005D7F4F">
              <w:rPr>
                <w:lang w:val="en-US"/>
              </w:rPr>
              <w:t>QoS</w:t>
            </w:r>
            <w:proofErr w:type="spellEnd"/>
            <w:r w:rsidRPr="005D7F4F">
              <w:rPr>
                <w:lang w:val="en-US"/>
              </w:rPr>
              <w:t>, Policy-Based Routing (PBR), Performance Routing (</w:t>
            </w:r>
            <w:proofErr w:type="spellStart"/>
            <w:r w:rsidRPr="005D7F4F">
              <w:rPr>
                <w:lang w:val="en-US"/>
              </w:rPr>
              <w:t>PfR</w:t>
            </w:r>
            <w:proofErr w:type="spellEnd"/>
            <w:r w:rsidRPr="005D7F4F">
              <w:rPr>
                <w:lang w:val="en-US"/>
              </w:rPr>
              <w:t>), и Network-Based Advanced Routing (NBAR)</w:t>
            </w:r>
            <w:r w:rsidR="00513576">
              <w:t>;</w:t>
            </w:r>
          </w:p>
        </w:tc>
      </w:tr>
      <w:tr w:rsidR="005D7F4F" w:rsidRPr="00F35904" w:rsidTr="007E1FFD">
        <w:trPr>
          <w:trHeight w:val="600"/>
        </w:trPr>
        <w:tc>
          <w:tcPr>
            <w:tcW w:w="8745" w:type="dxa"/>
            <w:shd w:val="clear" w:color="auto" w:fill="auto"/>
            <w:hideMark/>
          </w:tcPr>
          <w:p w:rsidR="005D7F4F" w:rsidRPr="00B43DAB" w:rsidRDefault="005D7F4F" w:rsidP="00611458">
            <w:pPr>
              <w:pStyle w:val="ListParagraph"/>
              <w:numPr>
                <w:ilvl w:val="0"/>
                <w:numId w:val="20"/>
              </w:numPr>
              <w:ind w:left="987"/>
              <w:jc w:val="both"/>
            </w:pPr>
            <w:r w:rsidRPr="00B43DAB">
              <w:t xml:space="preserve">подршка за </w:t>
            </w:r>
            <w:r w:rsidRPr="005D7F4F">
              <w:rPr>
                <w:lang w:val="en-US"/>
              </w:rPr>
              <w:t>first</w:t>
            </w:r>
            <w:r w:rsidRPr="00B43DAB">
              <w:t>-</w:t>
            </w:r>
            <w:r w:rsidRPr="005D7F4F">
              <w:rPr>
                <w:lang w:val="en-US"/>
              </w:rPr>
              <w:t>hop</w:t>
            </w:r>
            <w:r w:rsidRPr="00B43DAB">
              <w:t>-</w:t>
            </w:r>
            <w:r w:rsidRPr="005D7F4F">
              <w:rPr>
                <w:lang w:val="en-US"/>
              </w:rPr>
              <w:t>redundancy</w:t>
            </w:r>
            <w:r w:rsidRPr="00B43DAB">
              <w:t xml:space="preserve"> </w:t>
            </w:r>
            <w:proofErr w:type="spellStart"/>
            <w:r w:rsidRPr="005D7F4F">
              <w:rPr>
                <w:lang w:val="en-US"/>
              </w:rPr>
              <w:t>protokol</w:t>
            </w:r>
            <w:proofErr w:type="spellEnd"/>
            <w:r w:rsidRPr="00B43DAB">
              <w:t xml:space="preserve"> у </w:t>
            </w:r>
            <w:r w:rsidRPr="005D7F4F">
              <w:rPr>
                <w:lang w:val="en-US"/>
              </w:rPr>
              <w:t>active</w:t>
            </w:r>
            <w:r w:rsidRPr="00B43DAB">
              <w:t>/</w:t>
            </w:r>
            <w:r w:rsidRPr="005D7F4F">
              <w:rPr>
                <w:lang w:val="en-US"/>
              </w:rPr>
              <w:t>standby</w:t>
            </w:r>
            <w:r w:rsidRPr="00B43DAB">
              <w:t xml:space="preserve"> режиму рада интероперабилан са постојећим рутером </w:t>
            </w:r>
            <w:r w:rsidRPr="005D7F4F">
              <w:rPr>
                <w:lang w:val="en-US"/>
              </w:rPr>
              <w:t>Cisco</w:t>
            </w:r>
            <w:r w:rsidRPr="00B43DAB">
              <w:t xml:space="preserve"> 2811</w:t>
            </w:r>
            <w:r w:rsidR="00513576">
              <w:t>;</w:t>
            </w:r>
          </w:p>
        </w:tc>
      </w:tr>
      <w:tr w:rsidR="005D7F4F" w:rsidRPr="00F35904" w:rsidTr="00513576">
        <w:trPr>
          <w:trHeight w:val="558"/>
        </w:trPr>
        <w:tc>
          <w:tcPr>
            <w:tcW w:w="8745" w:type="dxa"/>
            <w:shd w:val="clear" w:color="auto" w:fill="auto"/>
            <w:hideMark/>
          </w:tcPr>
          <w:p w:rsidR="005D7F4F" w:rsidRPr="00B43DAB" w:rsidRDefault="005D7F4F" w:rsidP="00611458">
            <w:pPr>
              <w:pStyle w:val="ListParagraph"/>
              <w:numPr>
                <w:ilvl w:val="0"/>
                <w:numId w:val="20"/>
              </w:numPr>
              <w:ind w:left="987"/>
              <w:jc w:val="both"/>
            </w:pPr>
            <w:r w:rsidRPr="00B43DAB">
              <w:t>подршка за хардверску енкрипцију (</w:t>
            </w:r>
            <w:r w:rsidRPr="005D7F4F">
              <w:rPr>
                <w:lang w:val="en-US"/>
              </w:rPr>
              <w:t>Onboard</w:t>
            </w:r>
            <w:r w:rsidRPr="00B43DAB">
              <w:t xml:space="preserve"> </w:t>
            </w:r>
            <w:r w:rsidRPr="005D7F4F">
              <w:rPr>
                <w:lang w:val="en-US"/>
              </w:rPr>
              <w:t>hardware</w:t>
            </w:r>
            <w:r w:rsidRPr="00B43DAB">
              <w:t xml:space="preserve"> </w:t>
            </w:r>
            <w:r w:rsidRPr="005D7F4F">
              <w:rPr>
                <w:lang w:val="en-US"/>
              </w:rPr>
              <w:t>VPN</w:t>
            </w:r>
            <w:r w:rsidRPr="00B43DAB">
              <w:t xml:space="preserve"> </w:t>
            </w:r>
            <w:r w:rsidRPr="005D7F4F">
              <w:rPr>
                <w:lang w:val="en-US"/>
              </w:rPr>
              <w:t>acceleration</w:t>
            </w:r>
            <w:r w:rsidRPr="00B43DAB">
              <w:t xml:space="preserve">, </w:t>
            </w:r>
            <w:r w:rsidRPr="005D7F4F">
              <w:rPr>
                <w:lang w:val="en-US"/>
              </w:rPr>
              <w:t>DES</w:t>
            </w:r>
            <w:r w:rsidRPr="00B43DAB">
              <w:t>, 3</w:t>
            </w:r>
            <w:r w:rsidRPr="005D7F4F">
              <w:rPr>
                <w:lang w:val="en-US"/>
              </w:rPr>
              <w:t>DES</w:t>
            </w:r>
            <w:r w:rsidRPr="00B43DAB">
              <w:t xml:space="preserve"> </w:t>
            </w:r>
            <w:r w:rsidRPr="005D7F4F">
              <w:t>и</w:t>
            </w:r>
            <w:r w:rsidRPr="00B43DAB">
              <w:t xml:space="preserve"> </w:t>
            </w:r>
            <w:r w:rsidRPr="005D7F4F">
              <w:rPr>
                <w:lang w:val="en-US"/>
              </w:rPr>
              <w:t>AES</w:t>
            </w:r>
            <w:r w:rsidRPr="00B43DAB">
              <w:t>)</w:t>
            </w:r>
            <w:r w:rsidR="00513576">
              <w:t>;</w:t>
            </w:r>
            <w:r w:rsidRPr="00B43DAB">
              <w:t xml:space="preserve"> </w:t>
            </w:r>
          </w:p>
        </w:tc>
      </w:tr>
      <w:tr w:rsidR="005D7F4F" w:rsidRPr="00F35904" w:rsidTr="007E1FFD">
        <w:trPr>
          <w:trHeight w:val="300"/>
        </w:trPr>
        <w:tc>
          <w:tcPr>
            <w:tcW w:w="8745" w:type="dxa"/>
            <w:shd w:val="clear" w:color="auto" w:fill="auto"/>
            <w:hideMark/>
          </w:tcPr>
          <w:p w:rsidR="005D7F4F" w:rsidRPr="005D7F4F" w:rsidRDefault="005D7F4F" w:rsidP="00611458">
            <w:pPr>
              <w:pStyle w:val="ListParagraph"/>
              <w:numPr>
                <w:ilvl w:val="0"/>
                <w:numId w:val="20"/>
              </w:numPr>
              <w:ind w:left="987"/>
              <w:jc w:val="both"/>
              <w:rPr>
                <w:lang w:val="en-US"/>
              </w:rPr>
            </w:pPr>
            <w:proofErr w:type="spellStart"/>
            <w:r w:rsidRPr="005D7F4F">
              <w:rPr>
                <w:lang w:val="en-US"/>
              </w:rPr>
              <w:t>подршка</w:t>
            </w:r>
            <w:proofErr w:type="spellEnd"/>
            <w:r w:rsidRPr="005D7F4F">
              <w:rPr>
                <w:lang w:val="en-US"/>
              </w:rPr>
              <w:t xml:space="preserve"> </w:t>
            </w:r>
            <w:proofErr w:type="spellStart"/>
            <w:r w:rsidRPr="005D7F4F">
              <w:rPr>
                <w:lang w:val="en-US"/>
              </w:rPr>
              <w:t>за</w:t>
            </w:r>
            <w:proofErr w:type="spellEnd"/>
            <w:r w:rsidRPr="005D7F4F">
              <w:rPr>
                <w:lang w:val="en-US"/>
              </w:rPr>
              <w:t xml:space="preserve"> </w:t>
            </w:r>
            <w:proofErr w:type="spellStart"/>
            <w:r w:rsidRPr="005D7F4F">
              <w:rPr>
                <w:lang w:val="en-US"/>
              </w:rPr>
              <w:t>најмање</w:t>
            </w:r>
            <w:proofErr w:type="spellEnd"/>
            <w:r w:rsidRPr="005D7F4F">
              <w:rPr>
                <w:lang w:val="en-US"/>
              </w:rPr>
              <w:t xml:space="preserve"> 32 </w:t>
            </w:r>
            <w:proofErr w:type="spellStart"/>
            <w:r w:rsidRPr="005D7F4F">
              <w:rPr>
                <w:lang w:val="en-US"/>
              </w:rPr>
              <w:t>VLANa</w:t>
            </w:r>
            <w:proofErr w:type="spellEnd"/>
            <w:r w:rsidR="008578E4">
              <w:t>;</w:t>
            </w:r>
          </w:p>
        </w:tc>
      </w:tr>
      <w:tr w:rsidR="005D7F4F" w:rsidRPr="00F35904" w:rsidTr="007E1FFD">
        <w:trPr>
          <w:trHeight w:val="300"/>
        </w:trPr>
        <w:tc>
          <w:tcPr>
            <w:tcW w:w="8745" w:type="dxa"/>
            <w:shd w:val="clear" w:color="auto" w:fill="auto"/>
            <w:hideMark/>
          </w:tcPr>
          <w:p w:rsidR="005D7F4F" w:rsidRPr="00B43DAB" w:rsidRDefault="005D7F4F" w:rsidP="00611458">
            <w:pPr>
              <w:pStyle w:val="ListParagraph"/>
              <w:numPr>
                <w:ilvl w:val="0"/>
                <w:numId w:val="20"/>
              </w:numPr>
              <w:ind w:left="987"/>
              <w:jc w:val="both"/>
              <w:rPr>
                <w:lang w:val="ru-RU"/>
              </w:rPr>
            </w:pPr>
            <w:r w:rsidRPr="00B43DAB">
              <w:rPr>
                <w:lang w:val="ru-RU"/>
              </w:rPr>
              <w:t xml:space="preserve">могућност проширења са минимално  </w:t>
            </w:r>
            <w:r w:rsidRPr="005D7F4F">
              <w:rPr>
                <w:lang w:val="en-US"/>
              </w:rPr>
              <w:t>FXS</w:t>
            </w:r>
            <w:r w:rsidRPr="00B43DAB">
              <w:rPr>
                <w:lang w:val="ru-RU"/>
              </w:rPr>
              <w:t xml:space="preserve">: 40,  </w:t>
            </w:r>
            <w:r w:rsidRPr="005D7F4F">
              <w:rPr>
                <w:lang w:val="en-US"/>
              </w:rPr>
              <w:t>FXO</w:t>
            </w:r>
            <w:r w:rsidRPr="00B43DAB">
              <w:rPr>
                <w:lang w:val="ru-RU"/>
              </w:rPr>
              <w:t xml:space="preserve">: 28 и </w:t>
            </w:r>
            <w:r w:rsidRPr="005D7F4F">
              <w:rPr>
                <w:lang w:val="en-US"/>
              </w:rPr>
              <w:t>BRI</w:t>
            </w:r>
            <w:r w:rsidRPr="00B43DAB">
              <w:rPr>
                <w:lang w:val="ru-RU"/>
              </w:rPr>
              <w:t>: 16 интерфејса</w:t>
            </w:r>
            <w:r w:rsidR="008578E4">
              <w:t>;</w:t>
            </w:r>
          </w:p>
        </w:tc>
      </w:tr>
      <w:tr w:rsidR="005D7F4F" w:rsidRPr="00F35904" w:rsidTr="007E1FFD">
        <w:trPr>
          <w:trHeight w:val="360"/>
        </w:trPr>
        <w:tc>
          <w:tcPr>
            <w:tcW w:w="8745" w:type="dxa"/>
            <w:shd w:val="clear" w:color="auto" w:fill="auto"/>
            <w:hideMark/>
          </w:tcPr>
          <w:p w:rsidR="005D7F4F" w:rsidRPr="00B43DAB" w:rsidRDefault="005D7F4F" w:rsidP="00611458">
            <w:pPr>
              <w:pStyle w:val="ListParagraph"/>
              <w:numPr>
                <w:ilvl w:val="0"/>
                <w:numId w:val="20"/>
              </w:numPr>
              <w:ind w:left="987"/>
              <w:jc w:val="both"/>
            </w:pPr>
            <w:r w:rsidRPr="00B43DAB">
              <w:t>могућност проширења са минимално  40</w:t>
            </w:r>
            <w:r w:rsidRPr="005D7F4F">
              <w:rPr>
                <w:lang w:val="en-US"/>
              </w:rPr>
              <w:t>x</w:t>
            </w:r>
            <w:r w:rsidRPr="00B43DAB">
              <w:t xml:space="preserve">10/100 </w:t>
            </w:r>
            <w:proofErr w:type="spellStart"/>
            <w:r w:rsidRPr="005D7F4F">
              <w:rPr>
                <w:lang w:val="en-US"/>
              </w:rPr>
              <w:t>Fa</w:t>
            </w:r>
            <w:proofErr w:type="spellEnd"/>
            <w:r w:rsidRPr="00B43DAB">
              <w:t xml:space="preserve"> (</w:t>
            </w:r>
            <w:r w:rsidRPr="005D7F4F">
              <w:rPr>
                <w:lang w:val="en-US"/>
              </w:rPr>
              <w:t>Fast</w:t>
            </w:r>
            <w:r w:rsidRPr="00B43DAB">
              <w:t xml:space="preserve"> </w:t>
            </w:r>
            <w:r w:rsidRPr="005D7F4F">
              <w:rPr>
                <w:lang w:val="en-US"/>
              </w:rPr>
              <w:t>Ethernet</w:t>
            </w:r>
            <w:r w:rsidRPr="00B43DAB">
              <w:t xml:space="preserve">) </w:t>
            </w:r>
            <w:r w:rsidRPr="005D7F4F">
              <w:rPr>
                <w:lang w:val="en-US"/>
              </w:rPr>
              <w:t>LAN</w:t>
            </w:r>
            <w:r w:rsidRPr="00B43DAB">
              <w:t xml:space="preserve"> портова са </w:t>
            </w:r>
            <w:proofErr w:type="spellStart"/>
            <w:r w:rsidRPr="005D7F4F">
              <w:rPr>
                <w:lang w:val="en-US"/>
              </w:rPr>
              <w:t>PoE</w:t>
            </w:r>
            <w:proofErr w:type="spellEnd"/>
            <w:r w:rsidR="008578E4">
              <w:t>;</w:t>
            </w:r>
          </w:p>
        </w:tc>
      </w:tr>
      <w:tr w:rsidR="005D7F4F" w:rsidRPr="00F35904" w:rsidTr="007E1FFD">
        <w:trPr>
          <w:trHeight w:val="405"/>
        </w:trPr>
        <w:tc>
          <w:tcPr>
            <w:tcW w:w="8745" w:type="dxa"/>
            <w:shd w:val="clear" w:color="auto" w:fill="auto"/>
            <w:hideMark/>
          </w:tcPr>
          <w:p w:rsidR="005D7F4F" w:rsidRPr="00B43DAB" w:rsidRDefault="005D7F4F" w:rsidP="00611458">
            <w:pPr>
              <w:pStyle w:val="ListParagraph"/>
              <w:numPr>
                <w:ilvl w:val="0"/>
                <w:numId w:val="20"/>
              </w:numPr>
              <w:ind w:left="987"/>
              <w:jc w:val="both"/>
              <w:rPr>
                <w:lang w:val="ru-RU"/>
              </w:rPr>
            </w:pPr>
            <w:r w:rsidRPr="00B43DAB">
              <w:rPr>
                <w:lang w:val="ru-RU"/>
              </w:rPr>
              <w:t>могућност подршке за острвски режим рада телефоније за минимално 50 корисника</w:t>
            </w:r>
            <w:r w:rsidR="008578E4">
              <w:t>;</w:t>
            </w:r>
          </w:p>
        </w:tc>
      </w:tr>
      <w:tr w:rsidR="005D7F4F" w:rsidRPr="00F35904" w:rsidTr="007E1FFD">
        <w:trPr>
          <w:trHeight w:val="300"/>
        </w:trPr>
        <w:tc>
          <w:tcPr>
            <w:tcW w:w="8745" w:type="dxa"/>
            <w:shd w:val="clear" w:color="auto" w:fill="auto"/>
            <w:hideMark/>
          </w:tcPr>
          <w:p w:rsidR="005D7F4F" w:rsidRPr="00B43DAB" w:rsidRDefault="008578E4" w:rsidP="00611458">
            <w:pPr>
              <w:pStyle w:val="ListParagraph"/>
              <w:numPr>
                <w:ilvl w:val="0"/>
                <w:numId w:val="20"/>
              </w:numPr>
              <w:ind w:left="987"/>
              <w:jc w:val="both"/>
            </w:pPr>
            <w:r>
              <w:t>п</w:t>
            </w:r>
            <w:r w:rsidR="005D7F4F" w:rsidRPr="00B43DAB">
              <w:t xml:space="preserve">оршка за </w:t>
            </w:r>
            <w:r w:rsidR="005D7F4F" w:rsidRPr="005D7F4F">
              <w:rPr>
                <w:lang w:val="en-US"/>
              </w:rPr>
              <w:t>Telnet</w:t>
            </w:r>
            <w:r w:rsidR="005D7F4F" w:rsidRPr="00B43DAB">
              <w:t xml:space="preserve">, </w:t>
            </w:r>
            <w:proofErr w:type="spellStart"/>
            <w:r w:rsidR="005D7F4F" w:rsidRPr="005D7F4F">
              <w:rPr>
                <w:lang w:val="en-US"/>
              </w:rPr>
              <w:t>SNMPv</w:t>
            </w:r>
            <w:proofErr w:type="spellEnd"/>
            <w:r w:rsidR="005D7F4F" w:rsidRPr="00B43DAB">
              <w:t xml:space="preserve">3,  </w:t>
            </w:r>
            <w:r w:rsidR="005D7F4F" w:rsidRPr="005D7F4F">
              <w:rPr>
                <w:lang w:val="en-US"/>
              </w:rPr>
              <w:t>SSH</w:t>
            </w:r>
            <w:r w:rsidR="005D7F4F" w:rsidRPr="00B43DAB">
              <w:t xml:space="preserve">, </w:t>
            </w:r>
            <w:r w:rsidR="005D7F4F" w:rsidRPr="005D7F4F">
              <w:rPr>
                <w:lang w:val="en-US"/>
              </w:rPr>
              <w:t>CLI</w:t>
            </w:r>
            <w:r w:rsidR="005D7F4F" w:rsidRPr="00B43DAB">
              <w:t xml:space="preserve"> </w:t>
            </w:r>
            <w:r w:rsidR="00894F5D">
              <w:t>и</w:t>
            </w:r>
            <w:r w:rsidR="005D7F4F" w:rsidRPr="00B43DAB">
              <w:t xml:space="preserve"> </w:t>
            </w:r>
            <w:r w:rsidR="005D7F4F" w:rsidRPr="005D7F4F">
              <w:rPr>
                <w:lang w:val="en-US"/>
              </w:rPr>
              <w:t>HTTP</w:t>
            </w:r>
            <w:r w:rsidR="005D7F4F" w:rsidRPr="00B43DAB">
              <w:t xml:space="preserve"> менаџмент</w:t>
            </w:r>
            <w:r>
              <w:t>;</w:t>
            </w:r>
          </w:p>
        </w:tc>
      </w:tr>
      <w:tr w:rsidR="005D7F4F" w:rsidRPr="00F35904" w:rsidTr="007E1FFD">
        <w:trPr>
          <w:trHeight w:val="615"/>
        </w:trPr>
        <w:tc>
          <w:tcPr>
            <w:tcW w:w="8745" w:type="dxa"/>
            <w:shd w:val="clear" w:color="auto" w:fill="auto"/>
            <w:hideMark/>
          </w:tcPr>
          <w:p w:rsidR="005D7F4F" w:rsidRPr="00B43DAB" w:rsidRDefault="005D7F4F" w:rsidP="00611458">
            <w:pPr>
              <w:pStyle w:val="ListParagraph"/>
              <w:numPr>
                <w:ilvl w:val="0"/>
                <w:numId w:val="20"/>
              </w:numPr>
              <w:ind w:left="987"/>
              <w:jc w:val="both"/>
            </w:pPr>
            <w:r w:rsidRPr="00B43DAB">
              <w:t xml:space="preserve">могућност надгледања и управљања кроз постојећи </w:t>
            </w:r>
            <w:proofErr w:type="spellStart"/>
            <w:r w:rsidRPr="005D7F4F">
              <w:rPr>
                <w:lang w:val="en-US"/>
              </w:rPr>
              <w:t>CiscoWorks</w:t>
            </w:r>
            <w:proofErr w:type="spellEnd"/>
            <w:r w:rsidRPr="00B43DAB">
              <w:t xml:space="preserve"> </w:t>
            </w:r>
            <w:r w:rsidRPr="005D7F4F">
              <w:rPr>
                <w:lang w:val="en-US"/>
              </w:rPr>
              <w:t>LAN</w:t>
            </w:r>
            <w:r w:rsidRPr="00B43DAB">
              <w:t xml:space="preserve"> </w:t>
            </w:r>
            <w:r w:rsidRPr="005D7F4F">
              <w:rPr>
                <w:lang w:val="en-US"/>
              </w:rPr>
              <w:t>Management</w:t>
            </w:r>
            <w:r w:rsidRPr="00B43DAB">
              <w:t xml:space="preserve"> </w:t>
            </w:r>
            <w:r w:rsidRPr="005D7F4F">
              <w:rPr>
                <w:lang w:val="en-US"/>
              </w:rPr>
              <w:t>Solution</w:t>
            </w:r>
            <w:r w:rsidR="008578E4">
              <w:t>.</w:t>
            </w:r>
          </w:p>
        </w:tc>
      </w:tr>
    </w:tbl>
    <w:p w:rsidR="00147A3B" w:rsidRPr="00F35904" w:rsidRDefault="00147A3B" w:rsidP="008903D0">
      <w:pPr>
        <w:tabs>
          <w:tab w:val="clear" w:pos="1440"/>
          <w:tab w:val="left" w:pos="750"/>
          <w:tab w:val="left" w:pos="1530"/>
        </w:tabs>
        <w:suppressAutoHyphens/>
        <w:rPr>
          <w:rFonts w:cs="Tahoma"/>
          <w:shd w:val="clear" w:color="auto" w:fill="FFFFFF"/>
        </w:rPr>
      </w:pPr>
      <w:r w:rsidRPr="00F35904">
        <w:rPr>
          <w:rFonts w:cs="Tahoma"/>
          <w:shd w:val="clear" w:color="auto" w:fill="FFFFFF"/>
        </w:rPr>
        <w:tab/>
      </w:r>
      <w:r w:rsidR="005D7F4F">
        <w:rPr>
          <w:rFonts w:cs="Tahoma"/>
          <w:shd w:val="clear" w:color="auto" w:fill="FFFFFF"/>
        </w:rPr>
        <w:tab/>
      </w:r>
      <w:r w:rsidRPr="00F35904">
        <w:rPr>
          <w:rFonts w:cs="Tahoma"/>
          <w:shd w:val="clear" w:color="auto" w:fill="FFFFFF"/>
        </w:rPr>
        <w:t>Понуђач је дужан да у сарадњи са произвођачем наведене опреме, за време трајања уговора, Наручиоцу омогући:</w:t>
      </w:r>
    </w:p>
    <w:p w:rsidR="00147A3B" w:rsidRPr="00F35904" w:rsidRDefault="00812F90" w:rsidP="008903D0">
      <w:pPr>
        <w:numPr>
          <w:ilvl w:val="0"/>
          <w:numId w:val="18"/>
        </w:numPr>
        <w:tabs>
          <w:tab w:val="clear" w:pos="1440"/>
          <w:tab w:val="left" w:pos="750"/>
          <w:tab w:val="left" w:pos="1530"/>
        </w:tabs>
        <w:suppressAutoHyphens/>
        <w:rPr>
          <w:rFonts w:cs="Tahoma"/>
          <w:shd w:val="clear" w:color="auto" w:fill="FFFFFF"/>
        </w:rPr>
      </w:pPr>
      <w:r>
        <w:rPr>
          <w:rFonts w:cs="Tahoma"/>
          <w:shd w:val="clear" w:color="auto" w:fill="FFFFFF"/>
        </w:rPr>
        <w:t>д</w:t>
      </w:r>
      <w:r w:rsidR="00147A3B">
        <w:rPr>
          <w:rFonts w:cs="Tahoma"/>
          <w:shd w:val="clear" w:color="auto" w:fill="FFFFFF"/>
        </w:rPr>
        <w:t xml:space="preserve">иректан приступ Наручиоца и </w:t>
      </w:r>
      <w:r w:rsidR="00E626F4">
        <w:rPr>
          <w:rFonts w:cs="Tahoma"/>
          <w:shd w:val="clear" w:color="auto" w:fill="FFFFFF"/>
        </w:rPr>
        <w:t>п</w:t>
      </w:r>
      <w:r w:rsidR="00147A3B" w:rsidRPr="00F35904">
        <w:rPr>
          <w:rFonts w:cs="Tahoma"/>
          <w:shd w:val="clear" w:color="auto" w:fill="FFFFFF"/>
        </w:rPr>
        <w:t>онуђача техничком центру произвођача опреме путем електронске поште, телефона или интернета 24х7 (24 ча</w:t>
      </w:r>
      <w:r>
        <w:rPr>
          <w:rFonts w:cs="Tahoma"/>
          <w:shd w:val="clear" w:color="auto" w:fill="FFFFFF"/>
        </w:rPr>
        <w:t>са дневно, седам дана у недељи);</w:t>
      </w:r>
    </w:p>
    <w:p w:rsidR="00147A3B" w:rsidRPr="00F35904" w:rsidRDefault="00812F90" w:rsidP="008903D0">
      <w:pPr>
        <w:numPr>
          <w:ilvl w:val="0"/>
          <w:numId w:val="18"/>
        </w:numPr>
        <w:tabs>
          <w:tab w:val="clear" w:pos="1440"/>
          <w:tab w:val="left" w:pos="750"/>
          <w:tab w:val="left" w:pos="1530"/>
        </w:tabs>
        <w:suppressAutoHyphens/>
        <w:rPr>
          <w:rFonts w:cs="Tahoma"/>
          <w:shd w:val="clear" w:color="auto" w:fill="FFFFFF"/>
        </w:rPr>
      </w:pPr>
      <w:r>
        <w:rPr>
          <w:rFonts w:cs="Tahoma"/>
          <w:shd w:val="clear" w:color="auto" w:fill="FFFFFF"/>
        </w:rPr>
        <w:t>д</w:t>
      </w:r>
      <w:r w:rsidR="00147A3B" w:rsidRPr="00F35904">
        <w:rPr>
          <w:rFonts w:cs="Tahoma"/>
          <w:shd w:val="clear" w:color="auto" w:fill="FFFFFF"/>
        </w:rPr>
        <w:t>иректан приступ Наручиоца центру за software произвођача опреме који укључује исправке грешака као и редовне измене понуђеног software-a (minor and major upgr</w:t>
      </w:r>
      <w:r>
        <w:rPr>
          <w:rFonts w:cs="Tahoma"/>
          <w:shd w:val="clear" w:color="auto" w:fill="FFFFFF"/>
        </w:rPr>
        <w:t>ade);</w:t>
      </w:r>
    </w:p>
    <w:p w:rsidR="00147A3B" w:rsidRPr="00F35904" w:rsidRDefault="00812F90" w:rsidP="008903D0">
      <w:pPr>
        <w:numPr>
          <w:ilvl w:val="0"/>
          <w:numId w:val="18"/>
        </w:numPr>
        <w:tabs>
          <w:tab w:val="clear" w:pos="1440"/>
          <w:tab w:val="left" w:pos="750"/>
          <w:tab w:val="left" w:pos="1530"/>
        </w:tabs>
        <w:suppressAutoHyphens/>
        <w:rPr>
          <w:rFonts w:cs="Tahoma"/>
          <w:shd w:val="clear" w:color="auto" w:fill="FFFFFF"/>
        </w:rPr>
      </w:pPr>
      <w:r>
        <w:rPr>
          <w:rFonts w:cs="Tahoma"/>
          <w:shd w:val="clear" w:color="auto" w:fill="FFFFFF"/>
        </w:rPr>
        <w:t>д</w:t>
      </w:r>
      <w:r w:rsidR="00147A3B">
        <w:rPr>
          <w:rFonts w:cs="Tahoma"/>
          <w:shd w:val="clear" w:color="auto" w:fill="FFFFFF"/>
        </w:rPr>
        <w:t xml:space="preserve">иректан приступ Наручиоца и </w:t>
      </w:r>
      <w:r w:rsidR="00E626F4">
        <w:rPr>
          <w:rFonts w:cs="Tahoma"/>
          <w:shd w:val="clear" w:color="auto" w:fill="FFFFFF"/>
        </w:rPr>
        <w:t>п</w:t>
      </w:r>
      <w:r w:rsidR="00147A3B" w:rsidRPr="00F35904">
        <w:rPr>
          <w:rFonts w:cs="Tahoma"/>
          <w:shd w:val="clear" w:color="auto" w:fill="FFFFFF"/>
        </w:rPr>
        <w:t>онуђача сервисном центру произвођача опреме у циљу подношења захтева з</w:t>
      </w:r>
      <w:r>
        <w:rPr>
          <w:rFonts w:cs="Tahoma"/>
          <w:shd w:val="clear" w:color="auto" w:fill="FFFFFF"/>
        </w:rPr>
        <w:t>а замену опреме у случају квара;</w:t>
      </w:r>
    </w:p>
    <w:p w:rsidR="00147A3B" w:rsidRPr="00F35904" w:rsidRDefault="00812F90" w:rsidP="008903D0">
      <w:pPr>
        <w:numPr>
          <w:ilvl w:val="0"/>
          <w:numId w:val="18"/>
        </w:numPr>
        <w:tabs>
          <w:tab w:val="clear" w:pos="1440"/>
          <w:tab w:val="left" w:pos="750"/>
          <w:tab w:val="left" w:pos="1530"/>
        </w:tabs>
        <w:suppressAutoHyphens/>
        <w:rPr>
          <w:rFonts w:cs="Tahoma"/>
          <w:shd w:val="clear" w:color="auto" w:fill="FFFFFF"/>
        </w:rPr>
      </w:pPr>
      <w:r>
        <w:rPr>
          <w:rFonts w:cs="Tahoma"/>
          <w:shd w:val="clear" w:color="auto" w:fill="FFFFFF"/>
        </w:rPr>
        <w:t>з</w:t>
      </w:r>
      <w:r w:rsidR="00147A3B" w:rsidRPr="00F35904">
        <w:rPr>
          <w:rFonts w:cs="Tahoma"/>
          <w:shd w:val="clear" w:color="auto" w:fill="FFFFFF"/>
        </w:rPr>
        <w:t>амен</w:t>
      </w:r>
      <w:r>
        <w:rPr>
          <w:rFonts w:cs="Tahoma"/>
          <w:shd w:val="clear" w:color="auto" w:fill="FFFFFF"/>
        </w:rPr>
        <w:t>у</w:t>
      </w:r>
      <w:r w:rsidR="00147A3B" w:rsidRPr="00F35904">
        <w:rPr>
          <w:rFonts w:cs="Tahoma"/>
          <w:shd w:val="clear" w:color="auto" w:fill="FFFFFF"/>
        </w:rPr>
        <w:t xml:space="preserve"> опреме у случају квара по моделу 8</w:t>
      </w:r>
      <w:r w:rsidR="00147A3B" w:rsidRPr="00F35904">
        <w:rPr>
          <w:rFonts w:cs="Tahoma"/>
          <w:shd w:val="clear" w:color="auto" w:fill="FFFFFF"/>
          <w:lang w:val="en-US"/>
        </w:rPr>
        <w:t>x</w:t>
      </w:r>
      <w:r w:rsidR="00147A3B" w:rsidRPr="00B43DAB">
        <w:rPr>
          <w:rFonts w:cs="Tahoma"/>
          <w:shd w:val="clear" w:color="auto" w:fill="FFFFFF"/>
          <w:lang w:val="ru-RU"/>
        </w:rPr>
        <w:t>5</w:t>
      </w:r>
      <w:proofErr w:type="spellStart"/>
      <w:r w:rsidR="00147A3B" w:rsidRPr="00F35904">
        <w:rPr>
          <w:rFonts w:cs="Tahoma"/>
          <w:shd w:val="clear" w:color="auto" w:fill="FFFFFF"/>
          <w:lang w:val="en-US"/>
        </w:rPr>
        <w:t>xNBD</w:t>
      </w:r>
      <w:proofErr w:type="spellEnd"/>
      <w:r w:rsidR="00147A3B" w:rsidRPr="00B43DAB">
        <w:rPr>
          <w:rFonts w:cs="Tahoma"/>
          <w:shd w:val="clear" w:color="auto" w:fill="FFFFFF"/>
          <w:lang w:val="ru-RU"/>
        </w:rPr>
        <w:t xml:space="preserve">, </w:t>
      </w:r>
      <w:r w:rsidR="00147A3B" w:rsidRPr="00F35904">
        <w:rPr>
          <w:rFonts w:cs="Tahoma"/>
          <w:shd w:val="clear" w:color="auto" w:fill="FFFFFF"/>
        </w:rPr>
        <w:t>до истека важности уговора.</w:t>
      </w:r>
    </w:p>
    <w:p w:rsidR="00DD1EB8" w:rsidRDefault="00DD1EB8" w:rsidP="00DD1EB8">
      <w:pPr>
        <w:keepNext/>
        <w:tabs>
          <w:tab w:val="left" w:pos="720"/>
          <w:tab w:val="left" w:pos="1080"/>
        </w:tabs>
        <w:ind w:left="720"/>
        <w:rPr>
          <w:szCs w:val="24"/>
        </w:rPr>
      </w:pPr>
    </w:p>
    <w:p w:rsidR="00DD1EB8" w:rsidRDefault="00DD1EB8" w:rsidP="00DD1EB8">
      <w:pPr>
        <w:rPr>
          <w:rFonts w:ascii="Arial" w:hAnsi="Arial" w:cs="Arial"/>
          <w:sz w:val="22"/>
          <w:szCs w:val="22"/>
        </w:rPr>
      </w:pPr>
    </w:p>
    <w:p w:rsidR="00812F90" w:rsidRPr="00812F90" w:rsidRDefault="00812F90" w:rsidP="00DD1EB8">
      <w:pPr>
        <w:rPr>
          <w:rFonts w:ascii="Arial" w:hAnsi="Arial" w:cs="Arial"/>
          <w:sz w:val="22"/>
          <w:szCs w:val="22"/>
        </w:rPr>
      </w:pPr>
    </w:p>
    <w:tbl>
      <w:tblPr>
        <w:tblW w:w="0" w:type="auto"/>
        <w:tblInd w:w="308" w:type="dxa"/>
        <w:tblLayout w:type="fixed"/>
        <w:tblLook w:val="0000"/>
      </w:tblPr>
      <w:tblGrid>
        <w:gridCol w:w="5650"/>
        <w:gridCol w:w="3510"/>
      </w:tblGrid>
      <w:tr w:rsidR="00526DD3" w:rsidRPr="006B7106" w:rsidTr="00526DD3">
        <w:trPr>
          <w:trHeight w:val="638"/>
        </w:trPr>
        <w:tc>
          <w:tcPr>
            <w:tcW w:w="5650" w:type="dxa"/>
            <w:tcBorders>
              <w:top w:val="single" w:sz="4" w:space="0" w:color="000000"/>
              <w:left w:val="single" w:sz="4" w:space="0" w:color="000000"/>
              <w:bottom w:val="single" w:sz="4" w:space="0" w:color="000000"/>
              <w:right w:val="single" w:sz="4" w:space="0" w:color="auto"/>
            </w:tcBorders>
            <w:shd w:val="clear" w:color="auto" w:fill="auto"/>
            <w:vAlign w:val="center"/>
          </w:tcPr>
          <w:p w:rsidR="00526DD3" w:rsidRPr="00272ACE" w:rsidRDefault="00526DD3" w:rsidP="00526DD3">
            <w:pPr>
              <w:keepLines/>
              <w:widowControl/>
              <w:tabs>
                <w:tab w:val="clear" w:pos="1440"/>
              </w:tabs>
              <w:jc w:val="left"/>
              <w:rPr>
                <w:rFonts w:eastAsia="TimesNewRomanPSMT"/>
                <w:bCs/>
                <w:szCs w:val="24"/>
                <w:lang w:val="ru-RU"/>
              </w:rPr>
            </w:pPr>
            <w:r w:rsidRPr="008020F4">
              <w:t xml:space="preserve">Укупна цена услуга </w:t>
            </w:r>
            <w:r>
              <w:t xml:space="preserve">обезбеђења </w:t>
            </w:r>
            <w:r>
              <w:rPr>
                <w:lang w:val="sr-Latn-CS"/>
              </w:rPr>
              <w:t xml:space="preserve">Back-up </w:t>
            </w:r>
            <w:r>
              <w:t>линкова</w:t>
            </w:r>
            <w:r>
              <w:rPr>
                <w:b/>
                <w:szCs w:val="24"/>
              </w:rPr>
              <w:t xml:space="preserve"> </w:t>
            </w:r>
            <w:r w:rsidRPr="008020F4">
              <w:t>је:</w:t>
            </w:r>
          </w:p>
        </w:tc>
        <w:tc>
          <w:tcPr>
            <w:tcW w:w="3510" w:type="dxa"/>
            <w:tcBorders>
              <w:top w:val="single" w:sz="4" w:space="0" w:color="000000"/>
              <w:left w:val="single" w:sz="4" w:space="0" w:color="auto"/>
              <w:bottom w:val="single" w:sz="4" w:space="0" w:color="000000"/>
              <w:right w:val="single" w:sz="4" w:space="0" w:color="000000"/>
            </w:tcBorders>
            <w:shd w:val="clear" w:color="auto" w:fill="auto"/>
            <w:vAlign w:val="center"/>
          </w:tcPr>
          <w:p w:rsidR="00526DD3" w:rsidRDefault="00526DD3" w:rsidP="00526DD3">
            <w:pPr>
              <w:keepLines/>
              <w:widowControl/>
              <w:tabs>
                <w:tab w:val="clear" w:pos="1440"/>
              </w:tabs>
              <w:jc w:val="center"/>
            </w:pPr>
          </w:p>
          <w:p w:rsidR="00526DD3" w:rsidRPr="008020F4" w:rsidRDefault="00526DD3" w:rsidP="00526DD3">
            <w:pPr>
              <w:keepLines/>
              <w:widowControl/>
              <w:tabs>
                <w:tab w:val="clear" w:pos="1440"/>
              </w:tabs>
              <w:jc w:val="center"/>
              <w:rPr>
                <w:lang w:val="ru-RU"/>
              </w:rPr>
            </w:pPr>
            <w:r>
              <w:t>_____</w:t>
            </w:r>
            <w:r w:rsidR="008F1A21">
              <w:t>___</w:t>
            </w:r>
            <w:r>
              <w:t>_____ динара</w:t>
            </w:r>
            <w:r w:rsidR="008F1A21">
              <w:t xml:space="preserve"> </w:t>
            </w:r>
            <w:r>
              <w:t>без ПДВ</w:t>
            </w:r>
          </w:p>
          <w:p w:rsidR="00526DD3" w:rsidRPr="00272ACE" w:rsidRDefault="00526DD3" w:rsidP="00526DD3">
            <w:pPr>
              <w:snapToGrid w:val="0"/>
              <w:jc w:val="center"/>
              <w:rPr>
                <w:rFonts w:eastAsia="TimesNewRomanPSMT"/>
                <w:bCs/>
                <w:szCs w:val="24"/>
                <w:lang w:val="ru-RU"/>
              </w:rPr>
            </w:pPr>
          </w:p>
        </w:tc>
      </w:tr>
      <w:tr w:rsidR="00CF7D64" w:rsidRPr="006B7106" w:rsidTr="00526DD3">
        <w:trPr>
          <w:trHeight w:val="638"/>
        </w:trPr>
        <w:tc>
          <w:tcPr>
            <w:tcW w:w="5650" w:type="dxa"/>
            <w:tcBorders>
              <w:top w:val="single" w:sz="4" w:space="0" w:color="000000"/>
              <w:left w:val="single" w:sz="4" w:space="0" w:color="000000"/>
              <w:bottom w:val="single" w:sz="4" w:space="0" w:color="000000"/>
              <w:right w:val="single" w:sz="4" w:space="0" w:color="auto"/>
            </w:tcBorders>
            <w:shd w:val="clear" w:color="auto" w:fill="auto"/>
            <w:vAlign w:val="center"/>
          </w:tcPr>
          <w:p w:rsidR="00CF7D64" w:rsidRPr="00325F0B" w:rsidRDefault="00CF7D64" w:rsidP="00CF7D64">
            <w:pPr>
              <w:snapToGrid w:val="0"/>
              <w:rPr>
                <w:noProof/>
              </w:rPr>
            </w:pPr>
            <w:r w:rsidRPr="00CF7D64">
              <w:rPr>
                <w:noProof/>
              </w:rPr>
              <w:t xml:space="preserve">Рок плаћања је: (не може бити дужи од 45 дана </w:t>
            </w:r>
            <w:r w:rsidRPr="00CF7D64">
              <w:rPr>
                <w:szCs w:val="24"/>
              </w:rPr>
              <w:t>од дана пријема исправног рачуна)</w:t>
            </w:r>
          </w:p>
        </w:tc>
        <w:tc>
          <w:tcPr>
            <w:tcW w:w="3510" w:type="dxa"/>
            <w:tcBorders>
              <w:top w:val="single" w:sz="4" w:space="0" w:color="000000"/>
              <w:left w:val="single" w:sz="4" w:space="0" w:color="auto"/>
              <w:bottom w:val="single" w:sz="4" w:space="0" w:color="000000"/>
              <w:right w:val="single" w:sz="4" w:space="0" w:color="000000"/>
            </w:tcBorders>
            <w:shd w:val="clear" w:color="auto" w:fill="auto"/>
            <w:vAlign w:val="center"/>
          </w:tcPr>
          <w:p w:rsidR="00CF7D64" w:rsidRPr="00325F0B" w:rsidRDefault="00CF7D64" w:rsidP="00CF7D64">
            <w:pPr>
              <w:snapToGrid w:val="0"/>
              <w:rPr>
                <w:noProof/>
              </w:rPr>
            </w:pPr>
            <w:r w:rsidRPr="00272ACE">
              <w:rPr>
                <w:rFonts w:eastAsia="TimesNewRomanPSMT"/>
                <w:bCs/>
                <w:szCs w:val="24"/>
                <w:lang w:val="ru-RU"/>
              </w:rPr>
              <w:t>___________________</w:t>
            </w:r>
            <w:r w:rsidR="00767220">
              <w:rPr>
                <w:rFonts w:eastAsia="TimesNewRomanPSMT"/>
                <w:bCs/>
                <w:szCs w:val="24"/>
                <w:lang w:val="ru-RU"/>
              </w:rPr>
              <w:t xml:space="preserve"> </w:t>
            </w:r>
            <w:r w:rsidRPr="00272ACE">
              <w:rPr>
                <w:rFonts w:eastAsia="TimesNewRomanPSMT"/>
                <w:bCs/>
                <w:szCs w:val="24"/>
                <w:lang w:val="ru-RU"/>
              </w:rPr>
              <w:t>дана</w:t>
            </w:r>
          </w:p>
        </w:tc>
      </w:tr>
      <w:tr w:rsidR="001C480F" w:rsidRPr="006B7106" w:rsidTr="00B43DAB">
        <w:trPr>
          <w:trHeight w:val="638"/>
        </w:trPr>
        <w:tc>
          <w:tcPr>
            <w:tcW w:w="5650" w:type="dxa"/>
            <w:tcBorders>
              <w:top w:val="single" w:sz="4" w:space="0" w:color="000000"/>
              <w:left w:val="single" w:sz="4" w:space="0" w:color="000000"/>
              <w:bottom w:val="single" w:sz="4" w:space="0" w:color="000000"/>
              <w:right w:val="single" w:sz="4" w:space="0" w:color="auto"/>
            </w:tcBorders>
            <w:shd w:val="clear" w:color="auto" w:fill="auto"/>
          </w:tcPr>
          <w:p w:rsidR="001C480F" w:rsidRPr="00147A3B" w:rsidRDefault="001C480F" w:rsidP="001C480F">
            <w:pPr>
              <w:rPr>
                <w:szCs w:val="24"/>
                <w:highlight w:val="green"/>
              </w:rPr>
            </w:pPr>
            <w:r w:rsidRPr="001C480F">
              <w:rPr>
                <w:szCs w:val="24"/>
              </w:rPr>
              <w:t>Рок за извршење предметних услуга: (не може бити дужи од 45 дана од дана закључења</w:t>
            </w:r>
            <w:r w:rsidR="007D2B59">
              <w:rPr>
                <w:szCs w:val="24"/>
              </w:rPr>
              <w:t xml:space="preserve"> </w:t>
            </w:r>
            <w:r w:rsidRPr="001C480F">
              <w:rPr>
                <w:szCs w:val="24"/>
              </w:rPr>
              <w:t>уговора)</w:t>
            </w:r>
          </w:p>
        </w:tc>
        <w:tc>
          <w:tcPr>
            <w:tcW w:w="3510" w:type="dxa"/>
            <w:tcBorders>
              <w:top w:val="single" w:sz="4" w:space="0" w:color="000000"/>
              <w:left w:val="single" w:sz="4" w:space="0" w:color="auto"/>
              <w:bottom w:val="single" w:sz="4" w:space="0" w:color="000000"/>
              <w:right w:val="single" w:sz="4" w:space="0" w:color="000000"/>
            </w:tcBorders>
            <w:shd w:val="clear" w:color="auto" w:fill="auto"/>
          </w:tcPr>
          <w:p w:rsidR="001C480F" w:rsidRPr="00272ACE" w:rsidRDefault="001C480F" w:rsidP="00B43DAB">
            <w:pPr>
              <w:snapToGrid w:val="0"/>
              <w:rPr>
                <w:rFonts w:eastAsia="TimesNewRomanPSMT"/>
                <w:bCs/>
                <w:szCs w:val="24"/>
                <w:lang w:val="ru-RU"/>
              </w:rPr>
            </w:pPr>
          </w:p>
          <w:p w:rsidR="001C480F" w:rsidRPr="00272ACE" w:rsidRDefault="001C480F" w:rsidP="00B43DAB">
            <w:pPr>
              <w:snapToGrid w:val="0"/>
              <w:rPr>
                <w:rFonts w:eastAsia="TimesNewRomanPSMT"/>
                <w:bCs/>
                <w:szCs w:val="24"/>
                <w:lang w:val="ru-RU"/>
              </w:rPr>
            </w:pPr>
            <w:r w:rsidRPr="00272ACE">
              <w:rPr>
                <w:rFonts w:eastAsia="TimesNewRomanPSMT"/>
                <w:bCs/>
                <w:szCs w:val="24"/>
                <w:lang w:val="ru-RU"/>
              </w:rPr>
              <w:t>___________________</w:t>
            </w:r>
            <w:r w:rsidR="00767220">
              <w:rPr>
                <w:rFonts w:eastAsia="TimesNewRomanPSMT"/>
                <w:bCs/>
                <w:szCs w:val="24"/>
                <w:lang w:val="ru-RU"/>
              </w:rPr>
              <w:t xml:space="preserve"> </w:t>
            </w:r>
            <w:r w:rsidRPr="00272ACE">
              <w:rPr>
                <w:rFonts w:eastAsia="TimesNewRomanPSMT"/>
                <w:bCs/>
                <w:szCs w:val="24"/>
                <w:lang w:val="ru-RU"/>
              </w:rPr>
              <w:t>дана</w:t>
            </w:r>
          </w:p>
        </w:tc>
      </w:tr>
      <w:tr w:rsidR="001C480F" w:rsidRPr="006B7106" w:rsidTr="00526DD3">
        <w:trPr>
          <w:trHeight w:val="575"/>
        </w:trPr>
        <w:tc>
          <w:tcPr>
            <w:tcW w:w="5650" w:type="dxa"/>
            <w:tcBorders>
              <w:top w:val="single" w:sz="4" w:space="0" w:color="000000"/>
              <w:left w:val="single" w:sz="4" w:space="0" w:color="000000"/>
              <w:bottom w:val="single" w:sz="4" w:space="0" w:color="000000"/>
            </w:tcBorders>
            <w:shd w:val="clear" w:color="auto" w:fill="auto"/>
          </w:tcPr>
          <w:p w:rsidR="001C480F" w:rsidRPr="00C44238" w:rsidRDefault="001C480F" w:rsidP="006D5863">
            <w:pPr>
              <w:rPr>
                <w:szCs w:val="24"/>
              </w:rPr>
            </w:pPr>
            <w:r w:rsidRPr="00C44238">
              <w:rPr>
                <w:szCs w:val="24"/>
              </w:rPr>
              <w:t>Време одзива за обезбеђење техничк</w:t>
            </w:r>
            <w:r w:rsidR="006D5863">
              <w:rPr>
                <w:szCs w:val="24"/>
              </w:rPr>
              <w:t xml:space="preserve">е подршке на удаљеној локацији - </w:t>
            </w:r>
            <w:r w:rsidRPr="00C44238">
              <w:rPr>
                <w:szCs w:val="24"/>
              </w:rPr>
              <w:t>ГП Батровци</w:t>
            </w:r>
            <w:r w:rsidR="007D6001">
              <w:rPr>
                <w:szCs w:val="24"/>
              </w:rPr>
              <w:t xml:space="preserve">: (не </w:t>
            </w:r>
            <w:r w:rsidRPr="00C44238">
              <w:rPr>
                <w:szCs w:val="24"/>
              </w:rPr>
              <w:t xml:space="preserve">може бити дужи од 2 (два) сата од </w:t>
            </w:r>
            <w:r w:rsidR="007D2B59">
              <w:rPr>
                <w:szCs w:val="24"/>
              </w:rPr>
              <w:t xml:space="preserve">сата </w:t>
            </w:r>
            <w:r w:rsidRPr="00C44238">
              <w:rPr>
                <w:szCs w:val="24"/>
              </w:rPr>
              <w:t>пријема позива Наручиоца)</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1C480F" w:rsidRDefault="001C480F" w:rsidP="00542068">
            <w:pPr>
              <w:snapToGrid w:val="0"/>
              <w:rPr>
                <w:rFonts w:eastAsia="TimesNewRomanPSMT"/>
                <w:bCs/>
                <w:szCs w:val="24"/>
                <w:lang w:val="ru-RU"/>
              </w:rPr>
            </w:pPr>
          </w:p>
          <w:p w:rsidR="001C480F" w:rsidRPr="00272ACE" w:rsidRDefault="001C480F" w:rsidP="001C480F">
            <w:pPr>
              <w:snapToGrid w:val="0"/>
              <w:rPr>
                <w:rFonts w:eastAsia="TimesNewRomanPSMT"/>
                <w:bCs/>
                <w:szCs w:val="24"/>
                <w:lang w:val="ru-RU"/>
              </w:rPr>
            </w:pPr>
            <w:r w:rsidRPr="00272ACE">
              <w:rPr>
                <w:rFonts w:eastAsia="TimesNewRomanPSMT"/>
                <w:bCs/>
                <w:szCs w:val="24"/>
                <w:lang w:val="ru-RU"/>
              </w:rPr>
              <w:t>___________________</w:t>
            </w:r>
            <w:r>
              <w:rPr>
                <w:rFonts w:eastAsia="TimesNewRomanPSMT"/>
                <w:bCs/>
                <w:szCs w:val="24"/>
                <w:lang w:val="ru-RU"/>
              </w:rPr>
              <w:t xml:space="preserve"> сата</w:t>
            </w:r>
            <w:r w:rsidR="006D5863">
              <w:rPr>
                <w:rFonts w:eastAsia="TimesNewRomanPSMT"/>
                <w:bCs/>
                <w:szCs w:val="24"/>
                <w:lang w:val="ru-RU"/>
              </w:rPr>
              <w:t>/и</w:t>
            </w:r>
          </w:p>
        </w:tc>
      </w:tr>
      <w:tr w:rsidR="001C480F" w:rsidRPr="006B7106" w:rsidTr="00526DD3">
        <w:trPr>
          <w:trHeight w:val="575"/>
        </w:trPr>
        <w:tc>
          <w:tcPr>
            <w:tcW w:w="5650" w:type="dxa"/>
            <w:tcBorders>
              <w:top w:val="single" w:sz="4" w:space="0" w:color="000000"/>
              <w:left w:val="single" w:sz="4" w:space="0" w:color="000000"/>
              <w:bottom w:val="single" w:sz="4" w:space="0" w:color="000000"/>
            </w:tcBorders>
            <w:shd w:val="clear" w:color="auto" w:fill="auto"/>
          </w:tcPr>
          <w:p w:rsidR="001C480F" w:rsidRPr="00C44238" w:rsidRDefault="001C480F" w:rsidP="006D5863">
            <w:pPr>
              <w:rPr>
                <w:szCs w:val="24"/>
              </w:rPr>
            </w:pPr>
            <w:r w:rsidRPr="00C44238">
              <w:rPr>
                <w:szCs w:val="24"/>
              </w:rPr>
              <w:t xml:space="preserve">Време отклањања квара </w:t>
            </w:r>
            <w:r w:rsidR="006D5863">
              <w:rPr>
                <w:szCs w:val="24"/>
              </w:rPr>
              <w:t xml:space="preserve">на удаљеној локацији - </w:t>
            </w:r>
            <w:r w:rsidRPr="00C44238">
              <w:rPr>
                <w:szCs w:val="24"/>
              </w:rPr>
              <w:t>ГП Батровци</w:t>
            </w:r>
            <w:r w:rsidR="006D5863">
              <w:rPr>
                <w:szCs w:val="24"/>
              </w:rPr>
              <w:t xml:space="preserve">: (не </w:t>
            </w:r>
            <w:r w:rsidRPr="00C44238">
              <w:rPr>
                <w:szCs w:val="24"/>
              </w:rPr>
              <w:t>може бити дуже од 8 (осам) сати од момента одзива)</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1C480F" w:rsidRDefault="001C480F" w:rsidP="00B43DAB">
            <w:pPr>
              <w:snapToGrid w:val="0"/>
              <w:rPr>
                <w:rFonts w:eastAsia="TimesNewRomanPSMT"/>
                <w:bCs/>
                <w:szCs w:val="24"/>
                <w:lang w:val="ru-RU"/>
              </w:rPr>
            </w:pPr>
          </w:p>
          <w:p w:rsidR="001C480F" w:rsidRPr="00272ACE" w:rsidRDefault="001C480F" w:rsidP="00B43DAB">
            <w:pPr>
              <w:snapToGrid w:val="0"/>
              <w:rPr>
                <w:rFonts w:eastAsia="TimesNewRomanPSMT"/>
                <w:bCs/>
                <w:szCs w:val="24"/>
                <w:lang w:val="ru-RU"/>
              </w:rPr>
            </w:pPr>
            <w:r w:rsidRPr="00272ACE">
              <w:rPr>
                <w:rFonts w:eastAsia="TimesNewRomanPSMT"/>
                <w:bCs/>
                <w:szCs w:val="24"/>
                <w:lang w:val="ru-RU"/>
              </w:rPr>
              <w:t>___________________</w:t>
            </w:r>
            <w:r>
              <w:rPr>
                <w:rFonts w:eastAsia="TimesNewRomanPSMT"/>
                <w:bCs/>
                <w:szCs w:val="24"/>
                <w:lang w:val="ru-RU"/>
              </w:rPr>
              <w:t xml:space="preserve"> сата</w:t>
            </w:r>
            <w:r w:rsidR="006D5863">
              <w:rPr>
                <w:rFonts w:eastAsia="TimesNewRomanPSMT"/>
                <w:bCs/>
                <w:szCs w:val="24"/>
                <w:lang w:val="ru-RU"/>
              </w:rPr>
              <w:t>/и</w:t>
            </w:r>
          </w:p>
        </w:tc>
      </w:tr>
      <w:tr w:rsidR="006D5863" w:rsidRPr="006B7106" w:rsidTr="00526DD3">
        <w:trPr>
          <w:trHeight w:val="575"/>
        </w:trPr>
        <w:tc>
          <w:tcPr>
            <w:tcW w:w="5650" w:type="dxa"/>
            <w:tcBorders>
              <w:top w:val="single" w:sz="4" w:space="0" w:color="000000"/>
              <w:left w:val="single" w:sz="4" w:space="0" w:color="000000"/>
              <w:bottom w:val="single" w:sz="4" w:space="0" w:color="000000"/>
            </w:tcBorders>
            <w:shd w:val="clear" w:color="auto" w:fill="auto"/>
          </w:tcPr>
          <w:p w:rsidR="006D5863" w:rsidRPr="00C44238" w:rsidRDefault="006D5863" w:rsidP="006D5863">
            <w:pPr>
              <w:rPr>
                <w:szCs w:val="24"/>
              </w:rPr>
            </w:pPr>
            <w:r w:rsidRPr="00C44238">
              <w:rPr>
                <w:szCs w:val="24"/>
              </w:rPr>
              <w:t>Време одзива за обезбеђење техничк</w:t>
            </w:r>
            <w:r>
              <w:rPr>
                <w:szCs w:val="24"/>
              </w:rPr>
              <w:t>е подршке на централној локацији - ЕРЦ</w:t>
            </w:r>
            <w:r w:rsidR="007D6001">
              <w:rPr>
                <w:szCs w:val="24"/>
              </w:rPr>
              <w:t xml:space="preserve">: (не </w:t>
            </w:r>
            <w:r w:rsidRPr="00C44238">
              <w:rPr>
                <w:szCs w:val="24"/>
              </w:rPr>
              <w:t xml:space="preserve">може бити дужи од 2 (два) сата од </w:t>
            </w:r>
            <w:r w:rsidR="007D2B59">
              <w:rPr>
                <w:szCs w:val="24"/>
              </w:rPr>
              <w:t xml:space="preserve">сата </w:t>
            </w:r>
            <w:r w:rsidRPr="00C44238">
              <w:rPr>
                <w:szCs w:val="24"/>
              </w:rPr>
              <w:t>пријема позива Наручиоца)</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6D5863" w:rsidRDefault="006D5863" w:rsidP="00B43DAB">
            <w:pPr>
              <w:snapToGrid w:val="0"/>
              <w:rPr>
                <w:rFonts w:eastAsia="TimesNewRomanPSMT"/>
                <w:bCs/>
                <w:szCs w:val="24"/>
                <w:lang w:val="ru-RU"/>
              </w:rPr>
            </w:pPr>
          </w:p>
          <w:p w:rsidR="006D5863" w:rsidRPr="00272ACE" w:rsidRDefault="006D5863" w:rsidP="00B43DAB">
            <w:pPr>
              <w:snapToGrid w:val="0"/>
              <w:rPr>
                <w:rFonts w:eastAsia="TimesNewRomanPSMT"/>
                <w:bCs/>
                <w:szCs w:val="24"/>
                <w:lang w:val="ru-RU"/>
              </w:rPr>
            </w:pPr>
            <w:r w:rsidRPr="00272ACE">
              <w:rPr>
                <w:rFonts w:eastAsia="TimesNewRomanPSMT"/>
                <w:bCs/>
                <w:szCs w:val="24"/>
                <w:lang w:val="ru-RU"/>
              </w:rPr>
              <w:t>___________________</w:t>
            </w:r>
            <w:r>
              <w:rPr>
                <w:rFonts w:eastAsia="TimesNewRomanPSMT"/>
                <w:bCs/>
                <w:szCs w:val="24"/>
                <w:lang w:val="ru-RU"/>
              </w:rPr>
              <w:t xml:space="preserve"> сата/и</w:t>
            </w:r>
          </w:p>
        </w:tc>
      </w:tr>
      <w:tr w:rsidR="006D5863" w:rsidRPr="006B7106" w:rsidTr="00526DD3">
        <w:trPr>
          <w:trHeight w:val="575"/>
        </w:trPr>
        <w:tc>
          <w:tcPr>
            <w:tcW w:w="5650" w:type="dxa"/>
            <w:tcBorders>
              <w:top w:val="single" w:sz="4" w:space="0" w:color="000000"/>
              <w:left w:val="single" w:sz="4" w:space="0" w:color="000000"/>
              <w:bottom w:val="single" w:sz="4" w:space="0" w:color="000000"/>
            </w:tcBorders>
            <w:shd w:val="clear" w:color="auto" w:fill="auto"/>
          </w:tcPr>
          <w:p w:rsidR="006D5863" w:rsidRPr="00C44238" w:rsidRDefault="006D5863" w:rsidP="007D6001">
            <w:pPr>
              <w:rPr>
                <w:szCs w:val="24"/>
              </w:rPr>
            </w:pPr>
            <w:r w:rsidRPr="00C44238">
              <w:rPr>
                <w:szCs w:val="24"/>
              </w:rPr>
              <w:t xml:space="preserve">Време отклањања квара </w:t>
            </w:r>
            <w:r>
              <w:rPr>
                <w:szCs w:val="24"/>
              </w:rPr>
              <w:t xml:space="preserve">на централној локацији - ЕРЦ: (не </w:t>
            </w:r>
            <w:r w:rsidRPr="00C44238">
              <w:rPr>
                <w:szCs w:val="24"/>
              </w:rPr>
              <w:t xml:space="preserve">може бити дуже од </w:t>
            </w:r>
            <w:r w:rsidR="007D6001">
              <w:rPr>
                <w:szCs w:val="24"/>
              </w:rPr>
              <w:t>4</w:t>
            </w:r>
            <w:r w:rsidRPr="00C44238">
              <w:rPr>
                <w:szCs w:val="24"/>
              </w:rPr>
              <w:t xml:space="preserve"> (</w:t>
            </w:r>
            <w:r w:rsidR="007D6001">
              <w:rPr>
                <w:szCs w:val="24"/>
              </w:rPr>
              <w:t>четири</w:t>
            </w:r>
            <w:r w:rsidRPr="00C44238">
              <w:rPr>
                <w:szCs w:val="24"/>
              </w:rPr>
              <w:t>) сат</w:t>
            </w:r>
            <w:r w:rsidR="007D6001">
              <w:rPr>
                <w:szCs w:val="24"/>
              </w:rPr>
              <w:t>а</w:t>
            </w:r>
            <w:r w:rsidRPr="00C44238">
              <w:rPr>
                <w:szCs w:val="24"/>
              </w:rPr>
              <w:t xml:space="preserve"> од момента одзива)</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6D5863" w:rsidRDefault="006D5863" w:rsidP="00B43DAB">
            <w:pPr>
              <w:snapToGrid w:val="0"/>
              <w:rPr>
                <w:rFonts w:eastAsia="TimesNewRomanPSMT"/>
                <w:bCs/>
                <w:szCs w:val="24"/>
                <w:lang w:val="ru-RU"/>
              </w:rPr>
            </w:pPr>
          </w:p>
          <w:p w:rsidR="006D5863" w:rsidRPr="00272ACE" w:rsidRDefault="006D5863" w:rsidP="00B43DAB">
            <w:pPr>
              <w:snapToGrid w:val="0"/>
              <w:rPr>
                <w:rFonts w:eastAsia="TimesNewRomanPSMT"/>
                <w:bCs/>
                <w:szCs w:val="24"/>
                <w:lang w:val="ru-RU"/>
              </w:rPr>
            </w:pPr>
            <w:r w:rsidRPr="00272ACE">
              <w:rPr>
                <w:rFonts w:eastAsia="TimesNewRomanPSMT"/>
                <w:bCs/>
                <w:szCs w:val="24"/>
                <w:lang w:val="ru-RU"/>
              </w:rPr>
              <w:t>___________________</w:t>
            </w:r>
            <w:r>
              <w:rPr>
                <w:rFonts w:eastAsia="TimesNewRomanPSMT"/>
                <w:bCs/>
                <w:szCs w:val="24"/>
                <w:lang w:val="ru-RU"/>
              </w:rPr>
              <w:t xml:space="preserve"> сата/и</w:t>
            </w:r>
          </w:p>
        </w:tc>
      </w:tr>
      <w:tr w:rsidR="009B2CC6" w:rsidRPr="006B7106" w:rsidTr="00526DD3">
        <w:trPr>
          <w:trHeight w:val="575"/>
        </w:trPr>
        <w:tc>
          <w:tcPr>
            <w:tcW w:w="5650" w:type="dxa"/>
            <w:tcBorders>
              <w:top w:val="single" w:sz="4" w:space="0" w:color="000000"/>
              <w:left w:val="single" w:sz="4" w:space="0" w:color="000000"/>
              <w:bottom w:val="single" w:sz="4" w:space="0" w:color="000000"/>
            </w:tcBorders>
            <w:shd w:val="clear" w:color="auto" w:fill="auto"/>
          </w:tcPr>
          <w:p w:rsidR="009B2CC6" w:rsidRPr="009B2CC6" w:rsidRDefault="009B2CC6" w:rsidP="00831E60">
            <w:pPr>
              <w:rPr>
                <w:szCs w:val="24"/>
              </w:rPr>
            </w:pPr>
            <w:r w:rsidRPr="009B2CC6">
              <w:rPr>
                <w:szCs w:val="24"/>
              </w:rPr>
              <w:t>Рок за решавање рекламације</w:t>
            </w:r>
            <w:r w:rsidR="00831E60">
              <w:rPr>
                <w:szCs w:val="24"/>
              </w:rPr>
              <w:t>:</w:t>
            </w:r>
            <w:r w:rsidRPr="009B2CC6">
              <w:rPr>
                <w:szCs w:val="24"/>
              </w:rPr>
              <w:t xml:space="preserve"> (не може бити дужи од 3 (три) дана од дана </w:t>
            </w:r>
            <w:r w:rsidR="00831E60">
              <w:rPr>
                <w:szCs w:val="24"/>
              </w:rPr>
              <w:t>квантитативно-квалитативне примопредаје односно од дана сачињавања записника о рекламацији</w:t>
            </w:r>
            <w:r w:rsidRPr="009B2CC6">
              <w:rPr>
                <w:szCs w:val="24"/>
              </w:rPr>
              <w:t>)</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9B2CC6" w:rsidRDefault="009B2CC6" w:rsidP="00B43DAB">
            <w:pPr>
              <w:snapToGrid w:val="0"/>
              <w:rPr>
                <w:rFonts w:eastAsia="TimesNewRomanPSMT"/>
                <w:bCs/>
                <w:szCs w:val="24"/>
                <w:lang w:val="ru-RU"/>
              </w:rPr>
            </w:pPr>
          </w:p>
          <w:p w:rsidR="00221745" w:rsidRPr="009B2CC6" w:rsidRDefault="00221745" w:rsidP="00B43DAB">
            <w:pPr>
              <w:snapToGrid w:val="0"/>
              <w:rPr>
                <w:rFonts w:eastAsia="TimesNewRomanPSMT"/>
                <w:bCs/>
                <w:szCs w:val="24"/>
                <w:lang w:val="ru-RU"/>
              </w:rPr>
            </w:pPr>
          </w:p>
          <w:p w:rsidR="009B2CC6" w:rsidRPr="009B2CC6" w:rsidRDefault="009B2CC6" w:rsidP="00B43DAB">
            <w:pPr>
              <w:snapToGrid w:val="0"/>
              <w:rPr>
                <w:rFonts w:eastAsia="TimesNewRomanPSMT"/>
                <w:bCs/>
                <w:szCs w:val="24"/>
                <w:lang w:val="ru-RU"/>
              </w:rPr>
            </w:pPr>
            <w:r w:rsidRPr="009B2CC6">
              <w:rPr>
                <w:rFonts w:eastAsia="TimesNewRomanPSMT"/>
                <w:bCs/>
                <w:szCs w:val="24"/>
                <w:lang w:val="ru-RU"/>
              </w:rPr>
              <w:t>___________________</w:t>
            </w:r>
            <w:r w:rsidR="00767220">
              <w:rPr>
                <w:rFonts w:eastAsia="TimesNewRomanPSMT"/>
                <w:bCs/>
                <w:szCs w:val="24"/>
                <w:lang w:val="ru-RU"/>
              </w:rPr>
              <w:t xml:space="preserve"> </w:t>
            </w:r>
            <w:r w:rsidRPr="009B2CC6">
              <w:rPr>
                <w:rFonts w:eastAsia="TimesNewRomanPSMT"/>
                <w:bCs/>
                <w:szCs w:val="24"/>
                <w:lang w:val="ru-RU"/>
              </w:rPr>
              <w:t>дана</w:t>
            </w:r>
          </w:p>
        </w:tc>
      </w:tr>
      <w:tr w:rsidR="007C4315" w:rsidRPr="006B7106" w:rsidTr="00526DD3">
        <w:trPr>
          <w:trHeight w:val="575"/>
        </w:trPr>
        <w:tc>
          <w:tcPr>
            <w:tcW w:w="5650" w:type="dxa"/>
            <w:tcBorders>
              <w:top w:val="single" w:sz="4" w:space="0" w:color="000000"/>
              <w:left w:val="single" w:sz="4" w:space="0" w:color="000000"/>
              <w:bottom w:val="single" w:sz="4" w:space="0" w:color="000000"/>
            </w:tcBorders>
            <w:shd w:val="clear" w:color="auto" w:fill="auto"/>
          </w:tcPr>
          <w:p w:rsidR="007C4315" w:rsidRPr="009B2CC6" w:rsidRDefault="007C4315" w:rsidP="00831E60">
            <w:pPr>
              <w:rPr>
                <w:szCs w:val="24"/>
              </w:rPr>
            </w:pPr>
            <w:r>
              <w:rPr>
                <w:szCs w:val="24"/>
              </w:rPr>
              <w:t>Гаранција на извршене услуге: (не може бити краћа од 12 (дванаест) месеци од дана квантитативно-квалитативне примопредаје)</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7C4315" w:rsidRDefault="007C4315" w:rsidP="00B43DAB">
            <w:pPr>
              <w:snapToGrid w:val="0"/>
              <w:rPr>
                <w:rFonts w:eastAsia="TimesNewRomanPSMT"/>
                <w:bCs/>
                <w:szCs w:val="24"/>
                <w:lang w:val="ru-RU"/>
              </w:rPr>
            </w:pPr>
          </w:p>
          <w:p w:rsidR="007C4315" w:rsidRDefault="007C4315" w:rsidP="00B43DAB">
            <w:pPr>
              <w:snapToGrid w:val="0"/>
              <w:rPr>
                <w:rFonts w:eastAsia="TimesNewRomanPSMT"/>
                <w:bCs/>
                <w:szCs w:val="24"/>
                <w:lang w:val="ru-RU"/>
              </w:rPr>
            </w:pPr>
            <w:r w:rsidRPr="00272ACE">
              <w:rPr>
                <w:rFonts w:eastAsia="TimesNewRomanPSMT"/>
                <w:bCs/>
                <w:szCs w:val="24"/>
                <w:lang w:val="ru-RU"/>
              </w:rPr>
              <w:t>___________________</w:t>
            </w:r>
            <w:r w:rsidR="00767220">
              <w:rPr>
                <w:rFonts w:eastAsia="TimesNewRomanPSMT"/>
                <w:bCs/>
                <w:szCs w:val="24"/>
                <w:lang w:val="ru-RU"/>
              </w:rPr>
              <w:t xml:space="preserve"> </w:t>
            </w:r>
            <w:r w:rsidRPr="00272ACE">
              <w:rPr>
                <w:rFonts w:eastAsia="TimesNewRomanPSMT"/>
                <w:bCs/>
                <w:szCs w:val="24"/>
                <w:lang w:val="ru-RU"/>
              </w:rPr>
              <w:t>месеци</w:t>
            </w:r>
          </w:p>
        </w:tc>
      </w:tr>
      <w:tr w:rsidR="00A65A9D" w:rsidRPr="006B7106" w:rsidTr="00526DD3">
        <w:trPr>
          <w:trHeight w:val="575"/>
        </w:trPr>
        <w:tc>
          <w:tcPr>
            <w:tcW w:w="5650" w:type="dxa"/>
            <w:tcBorders>
              <w:top w:val="single" w:sz="4" w:space="0" w:color="000000"/>
              <w:left w:val="single" w:sz="4" w:space="0" w:color="000000"/>
              <w:bottom w:val="single" w:sz="4" w:space="0" w:color="000000"/>
            </w:tcBorders>
            <w:shd w:val="clear" w:color="auto" w:fill="auto"/>
          </w:tcPr>
          <w:p w:rsidR="00A65A9D" w:rsidRPr="00147A3B" w:rsidRDefault="00A65A9D" w:rsidP="001B3331">
            <w:pPr>
              <w:rPr>
                <w:szCs w:val="24"/>
                <w:highlight w:val="green"/>
              </w:rPr>
            </w:pPr>
            <w:r w:rsidRPr="00A65A9D">
              <w:rPr>
                <w:szCs w:val="24"/>
              </w:rPr>
              <w:t xml:space="preserve">Рок одазива на позив Наручиоца за предузимање радњи на отклањању евентуалних недостатака у квалитету извршених услуга, који се појаве у току трајања гарантног рока је: (не може бити дужи од 24 (двадесетчетири) сата од </w:t>
            </w:r>
            <w:r w:rsidR="00366A15">
              <w:rPr>
                <w:szCs w:val="24"/>
              </w:rPr>
              <w:t xml:space="preserve">сата </w:t>
            </w:r>
            <w:r w:rsidR="00FA49FE">
              <w:rPr>
                <w:szCs w:val="24"/>
              </w:rPr>
              <w:t xml:space="preserve">пријема </w:t>
            </w:r>
            <w:r w:rsidRPr="00A65A9D">
              <w:rPr>
                <w:szCs w:val="24"/>
              </w:rPr>
              <w:t>писаног захтева Наручиоца)</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A65A9D" w:rsidRDefault="00A65A9D" w:rsidP="00B43DAB">
            <w:pPr>
              <w:snapToGrid w:val="0"/>
              <w:rPr>
                <w:rFonts w:eastAsia="TimesNewRomanPSMT"/>
                <w:bCs/>
                <w:szCs w:val="24"/>
                <w:lang w:val="ru-RU"/>
              </w:rPr>
            </w:pPr>
          </w:p>
          <w:p w:rsidR="00A65A9D" w:rsidRPr="00272ACE" w:rsidRDefault="00A65A9D" w:rsidP="00B43DAB">
            <w:pPr>
              <w:snapToGrid w:val="0"/>
              <w:rPr>
                <w:rFonts w:eastAsia="TimesNewRomanPSMT"/>
                <w:bCs/>
                <w:szCs w:val="24"/>
                <w:lang w:val="ru-RU"/>
              </w:rPr>
            </w:pPr>
          </w:p>
          <w:p w:rsidR="00A65A9D" w:rsidRPr="00272ACE" w:rsidRDefault="00A65A9D" w:rsidP="002573C1">
            <w:pPr>
              <w:snapToGrid w:val="0"/>
              <w:rPr>
                <w:rFonts w:eastAsia="TimesNewRomanPSMT"/>
                <w:bCs/>
                <w:szCs w:val="24"/>
                <w:lang w:val="ru-RU"/>
              </w:rPr>
            </w:pPr>
            <w:r w:rsidRPr="00272ACE">
              <w:rPr>
                <w:rFonts w:eastAsia="TimesNewRomanPSMT"/>
                <w:bCs/>
                <w:szCs w:val="24"/>
                <w:lang w:val="ru-RU"/>
              </w:rPr>
              <w:t>___________________</w:t>
            </w:r>
            <w:r w:rsidR="002573C1">
              <w:rPr>
                <w:rFonts w:eastAsia="TimesNewRomanPSMT"/>
                <w:bCs/>
                <w:szCs w:val="24"/>
                <w:lang w:val="ru-RU"/>
              </w:rPr>
              <w:t xml:space="preserve"> сата/и</w:t>
            </w:r>
          </w:p>
        </w:tc>
      </w:tr>
      <w:tr w:rsidR="00A65A9D" w:rsidRPr="006B7106" w:rsidTr="00526DD3">
        <w:tc>
          <w:tcPr>
            <w:tcW w:w="5650" w:type="dxa"/>
            <w:tcBorders>
              <w:top w:val="single" w:sz="4" w:space="0" w:color="000000"/>
              <w:left w:val="single" w:sz="4" w:space="0" w:color="000000"/>
              <w:bottom w:val="single" w:sz="4" w:space="0" w:color="000000"/>
            </w:tcBorders>
            <w:shd w:val="clear" w:color="auto" w:fill="auto"/>
          </w:tcPr>
          <w:p w:rsidR="00A65A9D" w:rsidRPr="00147A3B" w:rsidRDefault="00A65A9D" w:rsidP="002573C1">
            <w:pPr>
              <w:rPr>
                <w:szCs w:val="24"/>
                <w:highlight w:val="green"/>
              </w:rPr>
            </w:pPr>
            <w:r w:rsidRPr="002573C1">
              <w:rPr>
                <w:szCs w:val="24"/>
              </w:rPr>
              <w:t xml:space="preserve">Рок за отклањање недостатака </w:t>
            </w:r>
            <w:r w:rsidR="002573C1" w:rsidRPr="002573C1">
              <w:rPr>
                <w:szCs w:val="24"/>
              </w:rPr>
              <w:t xml:space="preserve">току трајања гарантног рока је: </w:t>
            </w:r>
            <w:r w:rsidRPr="002573C1">
              <w:rPr>
                <w:szCs w:val="24"/>
              </w:rPr>
              <w:t xml:space="preserve">(не може бити дужи од 3 </w:t>
            </w:r>
            <w:r w:rsidR="002573C1" w:rsidRPr="002573C1">
              <w:rPr>
                <w:szCs w:val="24"/>
              </w:rPr>
              <w:t xml:space="preserve">(три) дана од </w:t>
            </w:r>
            <w:r w:rsidR="00366A15">
              <w:rPr>
                <w:szCs w:val="24"/>
              </w:rPr>
              <w:t>дана</w:t>
            </w:r>
            <w:r w:rsidR="00897905">
              <w:rPr>
                <w:szCs w:val="24"/>
              </w:rPr>
              <w:t xml:space="preserve"> </w:t>
            </w:r>
            <w:r w:rsidR="002573C1" w:rsidRPr="002573C1">
              <w:rPr>
                <w:szCs w:val="24"/>
              </w:rPr>
              <w:t>пријема писа</w:t>
            </w:r>
            <w:r w:rsidRPr="002573C1">
              <w:rPr>
                <w:szCs w:val="24"/>
              </w:rPr>
              <w:t xml:space="preserve">ног захтева </w:t>
            </w:r>
            <w:r w:rsidR="002573C1" w:rsidRPr="002573C1">
              <w:rPr>
                <w:szCs w:val="24"/>
              </w:rPr>
              <w:t>Н</w:t>
            </w:r>
            <w:r w:rsidRPr="002573C1">
              <w:rPr>
                <w:szCs w:val="24"/>
              </w:rPr>
              <w:t>аручиоца)</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A65A9D" w:rsidRPr="00272ACE" w:rsidRDefault="00A65A9D" w:rsidP="00542068">
            <w:pPr>
              <w:snapToGrid w:val="0"/>
              <w:rPr>
                <w:rFonts w:eastAsia="TimesNewRomanPSMT"/>
                <w:bCs/>
                <w:szCs w:val="24"/>
                <w:lang w:val="ru-RU"/>
              </w:rPr>
            </w:pPr>
          </w:p>
          <w:p w:rsidR="00A65A9D" w:rsidRPr="00272ACE" w:rsidRDefault="00A65A9D" w:rsidP="00542068">
            <w:pPr>
              <w:snapToGrid w:val="0"/>
              <w:rPr>
                <w:rFonts w:eastAsia="TimesNewRomanPSMT"/>
                <w:bCs/>
                <w:szCs w:val="24"/>
                <w:lang w:val="ru-RU"/>
              </w:rPr>
            </w:pPr>
            <w:r w:rsidRPr="00272ACE">
              <w:rPr>
                <w:rFonts w:eastAsia="TimesNewRomanPSMT"/>
                <w:bCs/>
                <w:szCs w:val="24"/>
                <w:lang w:val="ru-RU"/>
              </w:rPr>
              <w:t>___________________</w:t>
            </w:r>
            <w:r w:rsidR="002573C1">
              <w:rPr>
                <w:rFonts w:eastAsia="TimesNewRomanPSMT"/>
                <w:bCs/>
                <w:szCs w:val="24"/>
                <w:lang w:val="ru-RU"/>
              </w:rPr>
              <w:t xml:space="preserve"> </w:t>
            </w:r>
            <w:r w:rsidRPr="00272ACE">
              <w:rPr>
                <w:rFonts w:eastAsia="TimesNewRomanPSMT"/>
                <w:bCs/>
                <w:szCs w:val="24"/>
                <w:lang w:val="ru-RU"/>
              </w:rPr>
              <w:t>дана</w:t>
            </w:r>
          </w:p>
        </w:tc>
      </w:tr>
    </w:tbl>
    <w:p w:rsidR="00DD1EB8" w:rsidRPr="002772FD" w:rsidRDefault="00DD1EB8" w:rsidP="00DD1EB8">
      <w:pPr>
        <w:rPr>
          <w:sz w:val="16"/>
          <w:szCs w:val="16"/>
        </w:rPr>
      </w:pPr>
    </w:p>
    <w:p w:rsidR="00DD1EB8" w:rsidRDefault="00DD1EB8" w:rsidP="00DD1EB8">
      <w:pPr>
        <w:rPr>
          <w:sz w:val="16"/>
          <w:szCs w:val="16"/>
        </w:rPr>
      </w:pPr>
    </w:p>
    <w:p w:rsidR="00341FC5" w:rsidRDefault="00341FC5" w:rsidP="00DD1EB8">
      <w:pPr>
        <w:rPr>
          <w:sz w:val="16"/>
          <w:szCs w:val="16"/>
        </w:rPr>
      </w:pPr>
    </w:p>
    <w:p w:rsidR="00341FC5" w:rsidRPr="00543384" w:rsidRDefault="00341FC5" w:rsidP="00DD1EB8">
      <w:pPr>
        <w:rPr>
          <w:sz w:val="16"/>
          <w:szCs w:val="16"/>
        </w:rPr>
      </w:pPr>
    </w:p>
    <w:tbl>
      <w:tblPr>
        <w:tblW w:w="8466" w:type="dxa"/>
        <w:jc w:val="center"/>
        <w:tblLook w:val="01E0"/>
      </w:tblPr>
      <w:tblGrid>
        <w:gridCol w:w="2628"/>
        <w:gridCol w:w="2520"/>
        <w:gridCol w:w="3318"/>
      </w:tblGrid>
      <w:tr w:rsidR="00DD1EB8" w:rsidRPr="007B4FCB" w:rsidTr="00542068">
        <w:trPr>
          <w:jc w:val="center"/>
        </w:trPr>
        <w:tc>
          <w:tcPr>
            <w:tcW w:w="2628" w:type="dxa"/>
            <w:shd w:val="clear" w:color="auto" w:fill="auto"/>
          </w:tcPr>
          <w:p w:rsidR="00DD1EB8" w:rsidRPr="007B4FCB" w:rsidRDefault="00DD1EB8" w:rsidP="00542068">
            <w:pPr>
              <w:jc w:val="center"/>
              <w:rPr>
                <w:b/>
                <w:szCs w:val="22"/>
              </w:rPr>
            </w:pPr>
          </w:p>
        </w:tc>
        <w:tc>
          <w:tcPr>
            <w:tcW w:w="2520" w:type="dxa"/>
            <w:shd w:val="clear" w:color="auto" w:fill="auto"/>
          </w:tcPr>
          <w:p w:rsidR="00DD1EB8" w:rsidRPr="007B4FCB" w:rsidRDefault="00DD1EB8" w:rsidP="00542068">
            <w:pPr>
              <w:jc w:val="center"/>
              <w:rPr>
                <w:b/>
                <w:szCs w:val="22"/>
              </w:rPr>
            </w:pPr>
          </w:p>
        </w:tc>
        <w:tc>
          <w:tcPr>
            <w:tcW w:w="3318" w:type="dxa"/>
            <w:shd w:val="clear" w:color="auto" w:fill="auto"/>
          </w:tcPr>
          <w:p w:rsidR="00DD1EB8" w:rsidRPr="001C400B" w:rsidRDefault="00DD1EB8" w:rsidP="00542068">
            <w:pPr>
              <w:jc w:val="center"/>
              <w:rPr>
                <w:b/>
                <w:szCs w:val="24"/>
              </w:rPr>
            </w:pPr>
            <w:r w:rsidRPr="001C400B">
              <w:rPr>
                <w:b/>
                <w:szCs w:val="24"/>
              </w:rPr>
              <w:t>Потпис овлашћеног лица</w:t>
            </w:r>
          </w:p>
        </w:tc>
      </w:tr>
      <w:tr w:rsidR="00DD1EB8" w:rsidRPr="007B4FCB" w:rsidTr="00542068">
        <w:trPr>
          <w:jc w:val="center"/>
        </w:trPr>
        <w:tc>
          <w:tcPr>
            <w:tcW w:w="2628" w:type="dxa"/>
            <w:shd w:val="clear" w:color="auto" w:fill="auto"/>
          </w:tcPr>
          <w:p w:rsidR="00DD1EB8" w:rsidRPr="007B4FCB" w:rsidRDefault="00DD1EB8" w:rsidP="00542068">
            <w:pPr>
              <w:rPr>
                <w:b/>
                <w:szCs w:val="22"/>
              </w:rPr>
            </w:pPr>
          </w:p>
        </w:tc>
        <w:tc>
          <w:tcPr>
            <w:tcW w:w="2520" w:type="dxa"/>
            <w:shd w:val="clear" w:color="auto" w:fill="auto"/>
          </w:tcPr>
          <w:p w:rsidR="00DD1EB8" w:rsidRPr="001C400B" w:rsidRDefault="00DD1EB8" w:rsidP="00542068">
            <w:pPr>
              <w:jc w:val="center"/>
              <w:rPr>
                <w:b/>
                <w:szCs w:val="24"/>
                <w:lang w:val="en-US"/>
              </w:rPr>
            </w:pPr>
            <w:r w:rsidRPr="001C400B">
              <w:rPr>
                <w:b/>
                <w:szCs w:val="24"/>
                <w:lang w:val="en-US"/>
              </w:rPr>
              <w:t>М.П.</w:t>
            </w:r>
          </w:p>
        </w:tc>
        <w:tc>
          <w:tcPr>
            <w:tcW w:w="3318" w:type="dxa"/>
            <w:shd w:val="clear" w:color="auto" w:fill="auto"/>
          </w:tcPr>
          <w:p w:rsidR="00DD1EB8" w:rsidRPr="001C400B" w:rsidRDefault="00DD1EB8" w:rsidP="00542068">
            <w:pPr>
              <w:jc w:val="center"/>
              <w:rPr>
                <w:b/>
                <w:szCs w:val="24"/>
              </w:rPr>
            </w:pPr>
          </w:p>
        </w:tc>
      </w:tr>
      <w:tr w:rsidR="00DD1EB8" w:rsidRPr="007B4FCB" w:rsidTr="00542068">
        <w:trPr>
          <w:trHeight w:val="738"/>
          <w:jc w:val="center"/>
        </w:trPr>
        <w:tc>
          <w:tcPr>
            <w:tcW w:w="2628" w:type="dxa"/>
            <w:shd w:val="clear" w:color="auto" w:fill="auto"/>
          </w:tcPr>
          <w:p w:rsidR="00DD1EB8" w:rsidRPr="007B4FCB" w:rsidRDefault="00DD1EB8" w:rsidP="00542068">
            <w:pPr>
              <w:rPr>
                <w:szCs w:val="22"/>
              </w:rPr>
            </w:pPr>
          </w:p>
        </w:tc>
        <w:tc>
          <w:tcPr>
            <w:tcW w:w="2520" w:type="dxa"/>
            <w:shd w:val="clear" w:color="auto" w:fill="auto"/>
          </w:tcPr>
          <w:p w:rsidR="00DD1EB8" w:rsidRPr="007B4FCB" w:rsidRDefault="00DD1EB8" w:rsidP="00542068">
            <w:pPr>
              <w:jc w:val="center"/>
              <w:rPr>
                <w:szCs w:val="22"/>
              </w:rPr>
            </w:pPr>
          </w:p>
        </w:tc>
        <w:tc>
          <w:tcPr>
            <w:tcW w:w="3318" w:type="dxa"/>
            <w:tcBorders>
              <w:top w:val="nil"/>
              <w:left w:val="nil"/>
              <w:bottom w:val="single" w:sz="4" w:space="0" w:color="auto"/>
              <w:right w:val="nil"/>
            </w:tcBorders>
            <w:shd w:val="clear" w:color="auto" w:fill="auto"/>
          </w:tcPr>
          <w:p w:rsidR="00DD1EB8" w:rsidRPr="001C400B" w:rsidRDefault="00DD1EB8" w:rsidP="00542068">
            <w:pPr>
              <w:jc w:val="center"/>
              <w:rPr>
                <w:szCs w:val="24"/>
              </w:rPr>
            </w:pPr>
          </w:p>
        </w:tc>
      </w:tr>
    </w:tbl>
    <w:p w:rsidR="00DD1EB8" w:rsidRDefault="00DD1EB8" w:rsidP="00DD1EB8">
      <w:pPr>
        <w:rPr>
          <w:b/>
        </w:rPr>
      </w:pPr>
      <w:r>
        <w:rPr>
          <w:b/>
        </w:rPr>
        <w:br w:type="page"/>
      </w:r>
    </w:p>
    <w:p w:rsidR="00DD1EB8" w:rsidRPr="00543384" w:rsidRDefault="00DD1EB8" w:rsidP="00DD1EB8">
      <w:pPr>
        <w:rPr>
          <w:sz w:val="16"/>
          <w:szCs w:val="16"/>
          <w:lang w:val="ru-RU"/>
        </w:rPr>
      </w:pPr>
      <w:r w:rsidRPr="00927F3E">
        <w:rPr>
          <w:b/>
        </w:rPr>
        <w:lastRenderedPageBreak/>
        <w:tab/>
      </w:r>
    </w:p>
    <w:p w:rsidR="00DD1EB8" w:rsidRDefault="00DD1EB8" w:rsidP="00DD1EB8">
      <w:pPr>
        <w:tabs>
          <w:tab w:val="left" w:pos="840"/>
        </w:tabs>
        <w:rPr>
          <w:b/>
          <w:sz w:val="20"/>
        </w:rPr>
      </w:pPr>
    </w:p>
    <w:p w:rsidR="00DD1EB8" w:rsidRDefault="00DD1EB8" w:rsidP="00DD1EB8">
      <w:pPr>
        <w:tabs>
          <w:tab w:val="left" w:pos="840"/>
        </w:tabs>
        <w:rPr>
          <w:b/>
          <w:sz w:val="20"/>
        </w:rPr>
      </w:pPr>
    </w:p>
    <w:p w:rsidR="00682C4A" w:rsidRDefault="00682C4A" w:rsidP="00DD1EB8">
      <w:pPr>
        <w:tabs>
          <w:tab w:val="left" w:pos="840"/>
        </w:tabs>
        <w:rPr>
          <w:b/>
          <w:sz w:val="20"/>
        </w:rPr>
      </w:pPr>
    </w:p>
    <w:p w:rsidR="00DB75D0" w:rsidRDefault="00DB75D0" w:rsidP="00DB75D0">
      <w:pPr>
        <w:jc w:val="center"/>
        <w:outlineLvl w:val="0"/>
        <w:rPr>
          <w:b/>
          <w:szCs w:val="24"/>
        </w:rPr>
      </w:pPr>
    </w:p>
    <w:p w:rsidR="00DB75D0" w:rsidRDefault="00DB75D0" w:rsidP="00DB75D0">
      <w:pPr>
        <w:jc w:val="center"/>
        <w:outlineLvl w:val="0"/>
        <w:rPr>
          <w:b/>
          <w:szCs w:val="24"/>
        </w:rPr>
      </w:pPr>
    </w:p>
    <w:p w:rsidR="00DB75D0" w:rsidRDefault="00DB75D0" w:rsidP="00DB75D0">
      <w:pPr>
        <w:jc w:val="center"/>
        <w:outlineLvl w:val="0"/>
        <w:rPr>
          <w:b/>
          <w:szCs w:val="24"/>
        </w:rPr>
      </w:pPr>
      <w:r w:rsidRPr="00DB75D0">
        <w:rPr>
          <w:b/>
          <w:szCs w:val="24"/>
        </w:rPr>
        <w:t>И З Ј А В А</w:t>
      </w:r>
      <w:r>
        <w:rPr>
          <w:b/>
          <w:szCs w:val="24"/>
        </w:rPr>
        <w:t xml:space="preserve">   </w:t>
      </w:r>
    </w:p>
    <w:p w:rsidR="00DB75D0" w:rsidRDefault="00DB75D0" w:rsidP="00DB75D0">
      <w:pPr>
        <w:jc w:val="center"/>
        <w:outlineLvl w:val="0"/>
        <w:rPr>
          <w:b/>
          <w:szCs w:val="24"/>
        </w:rPr>
      </w:pPr>
    </w:p>
    <w:p w:rsidR="00DB75D0" w:rsidRPr="006D0B23" w:rsidRDefault="00DB75D0" w:rsidP="00DB75D0">
      <w:pPr>
        <w:rPr>
          <w:szCs w:val="24"/>
        </w:rPr>
      </w:pPr>
    </w:p>
    <w:p w:rsidR="00DB75D0" w:rsidRPr="006D0B23" w:rsidRDefault="00DB75D0" w:rsidP="00DB75D0">
      <w:pPr>
        <w:rPr>
          <w:szCs w:val="24"/>
        </w:rPr>
      </w:pPr>
    </w:p>
    <w:p w:rsidR="00DB75D0" w:rsidRPr="006D0B23" w:rsidRDefault="00DB75D0" w:rsidP="00DB75D0">
      <w:pPr>
        <w:rPr>
          <w:szCs w:val="24"/>
        </w:rPr>
      </w:pPr>
      <w:r w:rsidRPr="006D0B23">
        <w:rPr>
          <w:b/>
          <w:szCs w:val="24"/>
        </w:rPr>
        <w:tab/>
      </w:r>
    </w:p>
    <w:p w:rsidR="00DB75D0" w:rsidRDefault="00DB75D0" w:rsidP="00DB75D0">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Pr>
          <w:szCs w:val="24"/>
        </w:rPr>
        <w:t xml:space="preserve"> </w:t>
      </w:r>
      <w:r w:rsidRPr="006D0B23">
        <w:rPr>
          <w:szCs w:val="24"/>
        </w:rPr>
        <w:t>укупне вредности набавке, а што се односи на:</w:t>
      </w:r>
      <w:r>
        <w:rPr>
          <w:sz w:val="22"/>
          <w:szCs w:val="22"/>
        </w:rPr>
        <w:t xml:space="preserve"> ____________________________________</w:t>
      </w:r>
    </w:p>
    <w:p w:rsidR="00DB75D0" w:rsidRDefault="00DB75D0" w:rsidP="00DB75D0">
      <w:pPr>
        <w:spacing w:line="480" w:lineRule="auto"/>
        <w:ind w:left="120" w:right="200"/>
        <w:rPr>
          <w:sz w:val="22"/>
          <w:szCs w:val="22"/>
        </w:rPr>
      </w:pPr>
      <w:r>
        <w:rPr>
          <w:sz w:val="22"/>
          <w:szCs w:val="22"/>
        </w:rPr>
        <w:t>__________________________________________________________________________________</w:t>
      </w:r>
    </w:p>
    <w:p w:rsidR="00DB75D0" w:rsidRDefault="00DB75D0" w:rsidP="00DB75D0">
      <w:pPr>
        <w:spacing w:line="480" w:lineRule="auto"/>
        <w:ind w:left="120" w:right="200"/>
        <w:rPr>
          <w:sz w:val="22"/>
          <w:szCs w:val="22"/>
        </w:rPr>
      </w:pPr>
      <w:r>
        <w:rPr>
          <w:sz w:val="22"/>
          <w:szCs w:val="22"/>
        </w:rPr>
        <w:t>__________________________________________________________________________________</w:t>
      </w:r>
    </w:p>
    <w:p w:rsidR="00DB75D0" w:rsidRDefault="00DB75D0" w:rsidP="00DB75D0">
      <w:pPr>
        <w:spacing w:line="480" w:lineRule="auto"/>
        <w:ind w:left="120" w:right="200"/>
        <w:rPr>
          <w:sz w:val="22"/>
          <w:szCs w:val="22"/>
        </w:rPr>
      </w:pPr>
      <w:r>
        <w:rPr>
          <w:sz w:val="22"/>
          <w:szCs w:val="22"/>
        </w:rPr>
        <w:t>__________________________________________________________________________________</w:t>
      </w:r>
    </w:p>
    <w:p w:rsidR="00DB75D0" w:rsidRDefault="00DB75D0" w:rsidP="00DB75D0">
      <w:pPr>
        <w:spacing w:line="480" w:lineRule="auto"/>
        <w:ind w:left="120" w:right="200"/>
        <w:rPr>
          <w:sz w:val="22"/>
          <w:szCs w:val="22"/>
        </w:rPr>
      </w:pPr>
      <w:r>
        <w:rPr>
          <w:sz w:val="22"/>
          <w:szCs w:val="22"/>
        </w:rPr>
        <w:t>__________________________________________________________________________________</w:t>
      </w:r>
    </w:p>
    <w:p w:rsidR="00DB75D0" w:rsidRDefault="00DB75D0" w:rsidP="00DB75D0">
      <w:pPr>
        <w:rPr>
          <w:sz w:val="22"/>
          <w:szCs w:val="22"/>
        </w:rPr>
      </w:pPr>
    </w:p>
    <w:p w:rsidR="00DB75D0" w:rsidRDefault="00DB75D0" w:rsidP="00DB75D0">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DB75D0" w:rsidRDefault="00DB75D0" w:rsidP="00DB75D0">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DB75D0" w:rsidRDefault="00DB75D0" w:rsidP="00DB75D0">
      <w:pPr>
        <w:rPr>
          <w:sz w:val="22"/>
          <w:szCs w:val="22"/>
        </w:rPr>
      </w:pPr>
      <w:r>
        <w:rPr>
          <w:sz w:val="22"/>
          <w:szCs w:val="22"/>
        </w:rPr>
        <w:tab/>
        <w:t>набавке који ће се извршити преко подизвођача</w:t>
      </w:r>
      <w:r w:rsidRPr="006D4E9E">
        <w:rPr>
          <w:sz w:val="22"/>
          <w:szCs w:val="22"/>
        </w:rPr>
        <w:t>.</w:t>
      </w:r>
    </w:p>
    <w:p w:rsidR="00DB75D0" w:rsidRPr="006D4E9E" w:rsidRDefault="00DB75D0" w:rsidP="00DB75D0">
      <w:pPr>
        <w:rPr>
          <w:sz w:val="22"/>
          <w:szCs w:val="22"/>
        </w:rPr>
      </w:pPr>
    </w:p>
    <w:p w:rsidR="00DB75D0" w:rsidRDefault="00DB75D0" w:rsidP="00DB75D0">
      <w:pPr>
        <w:spacing w:before="100" w:beforeAutospacing="1" w:line="210" w:lineRule="atLeast"/>
        <w:ind w:firstLine="480"/>
        <w:rPr>
          <w:b/>
          <w:sz w:val="22"/>
          <w:szCs w:val="22"/>
        </w:rPr>
      </w:pPr>
    </w:p>
    <w:tbl>
      <w:tblPr>
        <w:tblW w:w="5838" w:type="dxa"/>
        <w:jc w:val="right"/>
        <w:tblLook w:val="01E0"/>
      </w:tblPr>
      <w:tblGrid>
        <w:gridCol w:w="2520"/>
        <w:gridCol w:w="3318"/>
      </w:tblGrid>
      <w:tr w:rsidR="00DB75D0" w:rsidRPr="007B4FCB" w:rsidTr="00B43DAB">
        <w:trPr>
          <w:jc w:val="right"/>
        </w:trPr>
        <w:tc>
          <w:tcPr>
            <w:tcW w:w="2520" w:type="dxa"/>
            <w:shd w:val="clear" w:color="auto" w:fill="auto"/>
          </w:tcPr>
          <w:p w:rsidR="00DB75D0" w:rsidRPr="007B4FCB" w:rsidRDefault="00DB75D0" w:rsidP="00B43DAB">
            <w:pPr>
              <w:jc w:val="center"/>
              <w:rPr>
                <w:b/>
                <w:szCs w:val="22"/>
              </w:rPr>
            </w:pPr>
          </w:p>
        </w:tc>
        <w:tc>
          <w:tcPr>
            <w:tcW w:w="3318" w:type="dxa"/>
            <w:shd w:val="clear" w:color="auto" w:fill="auto"/>
          </w:tcPr>
          <w:p w:rsidR="00DB75D0" w:rsidRPr="000D28BF" w:rsidRDefault="00DB75D0" w:rsidP="00B43DAB">
            <w:pPr>
              <w:jc w:val="center"/>
              <w:rPr>
                <w:b/>
                <w:szCs w:val="24"/>
              </w:rPr>
            </w:pPr>
            <w:r w:rsidRPr="000D28BF">
              <w:rPr>
                <w:b/>
                <w:szCs w:val="24"/>
              </w:rPr>
              <w:t>Потпис овлашћеног лица</w:t>
            </w:r>
          </w:p>
        </w:tc>
      </w:tr>
      <w:tr w:rsidR="00DB75D0" w:rsidRPr="007B4FCB" w:rsidTr="00B43DAB">
        <w:trPr>
          <w:jc w:val="right"/>
        </w:trPr>
        <w:tc>
          <w:tcPr>
            <w:tcW w:w="2520" w:type="dxa"/>
            <w:shd w:val="clear" w:color="auto" w:fill="auto"/>
          </w:tcPr>
          <w:p w:rsidR="00DB75D0" w:rsidRPr="000D28BF" w:rsidRDefault="00DB75D0" w:rsidP="00B43DAB">
            <w:pPr>
              <w:jc w:val="center"/>
              <w:rPr>
                <w:b/>
                <w:szCs w:val="24"/>
              </w:rPr>
            </w:pPr>
            <w:r w:rsidRPr="000D28BF">
              <w:rPr>
                <w:b/>
                <w:szCs w:val="24"/>
              </w:rPr>
              <w:t>М.П.</w:t>
            </w:r>
          </w:p>
        </w:tc>
        <w:tc>
          <w:tcPr>
            <w:tcW w:w="3318" w:type="dxa"/>
            <w:shd w:val="clear" w:color="auto" w:fill="auto"/>
          </w:tcPr>
          <w:p w:rsidR="00DB75D0" w:rsidRPr="000D28BF" w:rsidRDefault="00DB75D0" w:rsidP="00B43DAB">
            <w:pPr>
              <w:jc w:val="center"/>
              <w:rPr>
                <w:b/>
                <w:szCs w:val="24"/>
              </w:rPr>
            </w:pPr>
          </w:p>
        </w:tc>
      </w:tr>
      <w:tr w:rsidR="00DB75D0" w:rsidRPr="007B4FCB" w:rsidTr="00B43DAB">
        <w:trPr>
          <w:trHeight w:val="567"/>
          <w:jc w:val="right"/>
        </w:trPr>
        <w:tc>
          <w:tcPr>
            <w:tcW w:w="2520" w:type="dxa"/>
            <w:shd w:val="clear" w:color="auto" w:fill="auto"/>
          </w:tcPr>
          <w:p w:rsidR="00DB75D0" w:rsidRPr="007B4FCB" w:rsidRDefault="00DB75D0" w:rsidP="00B43DAB">
            <w:pPr>
              <w:jc w:val="center"/>
              <w:rPr>
                <w:szCs w:val="22"/>
              </w:rPr>
            </w:pPr>
          </w:p>
        </w:tc>
        <w:tc>
          <w:tcPr>
            <w:tcW w:w="3318" w:type="dxa"/>
            <w:tcBorders>
              <w:bottom w:val="single" w:sz="4" w:space="0" w:color="auto"/>
            </w:tcBorders>
            <w:shd w:val="clear" w:color="auto" w:fill="auto"/>
          </w:tcPr>
          <w:p w:rsidR="00DB75D0" w:rsidRPr="007B4FCB" w:rsidRDefault="00DB75D0" w:rsidP="00B43DAB">
            <w:pPr>
              <w:jc w:val="center"/>
              <w:rPr>
                <w:szCs w:val="22"/>
              </w:rPr>
            </w:pPr>
          </w:p>
        </w:tc>
      </w:tr>
    </w:tbl>
    <w:p w:rsidR="00DB75D0" w:rsidRDefault="00DB75D0" w:rsidP="00DB75D0">
      <w:pPr>
        <w:spacing w:before="100" w:beforeAutospacing="1" w:line="210" w:lineRule="atLeast"/>
        <w:ind w:firstLine="480"/>
        <w:jc w:val="center"/>
        <w:rPr>
          <w:b/>
          <w:sz w:val="22"/>
          <w:szCs w:val="22"/>
          <w:lang w:val="en-US"/>
        </w:rPr>
      </w:pPr>
      <w:r>
        <w:rPr>
          <w:b/>
          <w:sz w:val="22"/>
          <w:szCs w:val="22"/>
        </w:rPr>
        <w:br w:type="page"/>
      </w:r>
    </w:p>
    <w:p w:rsidR="00DD1EB8" w:rsidRDefault="00DD1EB8" w:rsidP="00DD1EB8">
      <w:pPr>
        <w:tabs>
          <w:tab w:val="left" w:pos="840"/>
        </w:tabs>
        <w:rPr>
          <w:b/>
          <w:sz w:val="20"/>
        </w:rPr>
      </w:pPr>
    </w:p>
    <w:p w:rsidR="00DD1EB8" w:rsidRDefault="00DD1EB8" w:rsidP="00DD1EB8">
      <w:pPr>
        <w:tabs>
          <w:tab w:val="left" w:pos="840"/>
        </w:tabs>
        <w:rPr>
          <w:b/>
          <w:sz w:val="20"/>
        </w:rPr>
      </w:pPr>
    </w:p>
    <w:p w:rsidR="00DD1EB8" w:rsidRDefault="00DD1EB8" w:rsidP="00DD1EB8">
      <w:pPr>
        <w:tabs>
          <w:tab w:val="left" w:pos="840"/>
        </w:tabs>
        <w:rPr>
          <w:b/>
          <w:sz w:val="20"/>
        </w:rPr>
      </w:pPr>
    </w:p>
    <w:p w:rsidR="00DD1EB8" w:rsidRPr="00316318" w:rsidRDefault="00DD1EB8" w:rsidP="00DD1EB8">
      <w:pPr>
        <w:tabs>
          <w:tab w:val="left" w:pos="840"/>
        </w:tabs>
        <w:rPr>
          <w:b/>
          <w:sz w:val="20"/>
        </w:rPr>
      </w:pPr>
    </w:p>
    <w:p w:rsidR="00DD1EB8" w:rsidRDefault="00DD1EB8" w:rsidP="00DD1EB8">
      <w:pPr>
        <w:tabs>
          <w:tab w:val="left" w:pos="840"/>
        </w:tabs>
        <w:rPr>
          <w:b/>
          <w:sz w:val="20"/>
        </w:rPr>
      </w:pPr>
    </w:p>
    <w:p w:rsidR="00DD1EB8" w:rsidRDefault="00DD1EB8" w:rsidP="00DD1EB8">
      <w:pPr>
        <w:jc w:val="center"/>
        <w:rPr>
          <w:b/>
          <w:color w:val="000000"/>
          <w:sz w:val="22"/>
          <w:szCs w:val="22"/>
          <w:lang w:val="sr-Latn-CS"/>
        </w:rPr>
      </w:pPr>
    </w:p>
    <w:p w:rsidR="00DD1EB8" w:rsidRPr="00E510CC" w:rsidRDefault="00DD1EB8" w:rsidP="00DD1EB8">
      <w:pPr>
        <w:jc w:val="center"/>
        <w:rPr>
          <w:b/>
          <w:color w:val="000000"/>
          <w:sz w:val="22"/>
          <w:szCs w:val="22"/>
          <w:lang w:val="sr-Latn-CS"/>
        </w:rPr>
      </w:pPr>
    </w:p>
    <w:p w:rsidR="00DD1EB8" w:rsidRPr="0033342B" w:rsidRDefault="00DD1EB8" w:rsidP="00DD1EB8">
      <w:pPr>
        <w:jc w:val="center"/>
        <w:rPr>
          <w:b/>
          <w:color w:val="000000"/>
          <w:sz w:val="22"/>
          <w:szCs w:val="22"/>
        </w:rPr>
      </w:pPr>
    </w:p>
    <w:p w:rsidR="00DD1EB8" w:rsidRPr="00E510CC" w:rsidRDefault="00DD1EB8" w:rsidP="00DD1EB8">
      <w:pPr>
        <w:jc w:val="center"/>
        <w:outlineLvl w:val="0"/>
        <w:rPr>
          <w:b/>
          <w:color w:val="000000"/>
          <w:sz w:val="32"/>
          <w:szCs w:val="32"/>
          <w:lang w:val="sr-Latn-CS"/>
        </w:rPr>
      </w:pPr>
      <w:r w:rsidRPr="00E510CC">
        <w:rPr>
          <w:b/>
          <w:color w:val="000000"/>
          <w:sz w:val="32"/>
          <w:szCs w:val="32"/>
          <w:lang w:val="sr-Latn-CS"/>
        </w:rPr>
        <w:t>VII</w:t>
      </w:r>
    </w:p>
    <w:p w:rsidR="00DD1EB8" w:rsidRDefault="00DD1EB8" w:rsidP="00DD1EB8">
      <w:pPr>
        <w:jc w:val="center"/>
        <w:rPr>
          <w:b/>
          <w:color w:val="000000"/>
          <w:sz w:val="22"/>
          <w:szCs w:val="22"/>
          <w:lang w:val="sr-Latn-CS"/>
        </w:rPr>
      </w:pPr>
    </w:p>
    <w:p w:rsidR="00DD1EB8" w:rsidRPr="00E510CC" w:rsidRDefault="00DD1EB8" w:rsidP="00DD1EB8">
      <w:pPr>
        <w:jc w:val="center"/>
        <w:rPr>
          <w:b/>
          <w:color w:val="000000"/>
          <w:sz w:val="22"/>
          <w:szCs w:val="22"/>
          <w:lang w:val="sr-Latn-CS"/>
        </w:rPr>
      </w:pPr>
    </w:p>
    <w:p w:rsidR="00DD1EB8" w:rsidRPr="003A4392" w:rsidRDefault="00DD1EB8" w:rsidP="00DD1EB8">
      <w:pPr>
        <w:jc w:val="center"/>
        <w:outlineLvl w:val="0"/>
        <w:rPr>
          <w:b/>
          <w:color w:val="000000"/>
          <w:sz w:val="28"/>
          <w:szCs w:val="28"/>
        </w:rPr>
      </w:pPr>
      <w:r w:rsidRPr="003A4392">
        <w:rPr>
          <w:b/>
          <w:color w:val="000000"/>
          <w:sz w:val="28"/>
          <w:szCs w:val="28"/>
        </w:rPr>
        <w:t>МОДЕЛ УГОВОРА</w:t>
      </w:r>
    </w:p>
    <w:p w:rsidR="00DD1EB8" w:rsidRPr="0033342B" w:rsidRDefault="00DD1EB8" w:rsidP="00DD1EB8">
      <w:pPr>
        <w:jc w:val="center"/>
        <w:rPr>
          <w:b/>
          <w:color w:val="000000"/>
          <w:sz w:val="22"/>
          <w:szCs w:val="22"/>
        </w:rPr>
      </w:pPr>
    </w:p>
    <w:p w:rsidR="00DD1EB8" w:rsidRPr="007333DC" w:rsidRDefault="00DD1EB8" w:rsidP="00DD1EB8">
      <w:pPr>
        <w:spacing w:line="360" w:lineRule="auto"/>
        <w:jc w:val="center"/>
        <w:outlineLvl w:val="0"/>
        <w:rPr>
          <w:b/>
        </w:rPr>
      </w:pPr>
      <w:r w:rsidRPr="007333DC">
        <w:rPr>
          <w:b/>
        </w:rPr>
        <w:t xml:space="preserve">Модел уговора понуђач мора да попуни, потпише и овери печатом, </w:t>
      </w:r>
    </w:p>
    <w:p w:rsidR="00DD1EB8" w:rsidRPr="007333DC" w:rsidRDefault="00DD1EB8" w:rsidP="00DD1EB8">
      <w:pPr>
        <w:spacing w:line="360" w:lineRule="auto"/>
        <w:jc w:val="center"/>
        <w:rPr>
          <w:b/>
        </w:rPr>
      </w:pPr>
      <w:r w:rsidRPr="007333DC">
        <w:rPr>
          <w:b/>
        </w:rPr>
        <w:t>чиме потврђује да прихвата елементе модела уговора</w:t>
      </w:r>
    </w:p>
    <w:p w:rsidR="00DD1EB8" w:rsidRPr="00E510CC" w:rsidRDefault="00DD1EB8" w:rsidP="00DD1EB8">
      <w:pPr>
        <w:jc w:val="center"/>
        <w:rPr>
          <w:b/>
          <w:color w:val="000000"/>
          <w:sz w:val="4"/>
          <w:szCs w:val="4"/>
        </w:rPr>
      </w:pPr>
      <w:r w:rsidRPr="0033342B">
        <w:rPr>
          <w:b/>
          <w:color w:val="000000"/>
          <w:sz w:val="22"/>
          <w:szCs w:val="22"/>
        </w:rPr>
        <w:br w:type="page"/>
      </w:r>
    </w:p>
    <w:tbl>
      <w:tblPr>
        <w:tblW w:w="0" w:type="auto"/>
        <w:jc w:val="center"/>
        <w:tblLayout w:type="fixed"/>
        <w:tblLook w:val="0000"/>
      </w:tblPr>
      <w:tblGrid>
        <w:gridCol w:w="4786"/>
        <w:gridCol w:w="1559"/>
        <w:gridCol w:w="2127"/>
      </w:tblGrid>
      <w:tr w:rsidR="00DD1EB8" w:rsidRPr="0033342B" w:rsidTr="00542068">
        <w:trPr>
          <w:jc w:val="center"/>
        </w:trPr>
        <w:tc>
          <w:tcPr>
            <w:tcW w:w="4786" w:type="dxa"/>
          </w:tcPr>
          <w:p w:rsidR="00DD1EB8" w:rsidRPr="0033342B" w:rsidRDefault="00DD1EB8" w:rsidP="00542068">
            <w:pPr>
              <w:keepNext/>
              <w:keepLines/>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DD1EB8" w:rsidRPr="00097172" w:rsidRDefault="00DD1EB8" w:rsidP="00542068">
            <w:pPr>
              <w:keepNext/>
              <w:keepLines/>
              <w:jc w:val="center"/>
              <w:rPr>
                <w:b/>
                <w:szCs w:val="24"/>
              </w:rPr>
            </w:pPr>
            <w:r w:rsidRPr="00097172">
              <w:rPr>
                <w:b/>
                <w:szCs w:val="24"/>
              </w:rPr>
              <w:t>РЕПУБЛИКА СРБИЈА</w:t>
            </w:r>
          </w:p>
          <w:p w:rsidR="00DD1EB8" w:rsidRPr="00097172" w:rsidRDefault="00DD1EB8" w:rsidP="00542068">
            <w:pPr>
              <w:keepNext/>
              <w:keepLines/>
              <w:jc w:val="center"/>
              <w:rPr>
                <w:b/>
                <w:szCs w:val="24"/>
              </w:rPr>
            </w:pPr>
            <w:r w:rsidRPr="00097172">
              <w:rPr>
                <w:b/>
                <w:szCs w:val="24"/>
              </w:rPr>
              <w:t>МИНИСТАРСТВО ФИНАНСИЈА</w:t>
            </w:r>
          </w:p>
          <w:p w:rsidR="00DD1EB8" w:rsidRDefault="00DD1EB8" w:rsidP="00542068">
            <w:pPr>
              <w:pStyle w:val="BodyText"/>
              <w:keepNext/>
              <w:keepLines/>
              <w:spacing w:after="0"/>
              <w:jc w:val="center"/>
              <w:rPr>
                <w:rFonts w:ascii="Times New Roman" w:hAnsi="Times New Roman"/>
                <w:b/>
                <w:szCs w:val="24"/>
              </w:rPr>
            </w:pPr>
            <w:r w:rsidRPr="00097172">
              <w:rPr>
                <w:rFonts w:ascii="Times New Roman" w:hAnsi="Times New Roman"/>
                <w:b/>
                <w:szCs w:val="24"/>
              </w:rPr>
              <w:t>Управа царина</w:t>
            </w:r>
          </w:p>
          <w:p w:rsidR="006268C6" w:rsidRPr="006268C6" w:rsidRDefault="006268C6" w:rsidP="00542068">
            <w:pPr>
              <w:pStyle w:val="BodyText"/>
              <w:keepNext/>
              <w:keepLines/>
              <w:spacing w:after="0"/>
              <w:jc w:val="center"/>
              <w:rPr>
                <w:rFonts w:ascii="Times New Roman" w:hAnsi="Times New Roman"/>
                <w:szCs w:val="24"/>
              </w:rPr>
            </w:pPr>
            <w:r w:rsidRPr="006268C6">
              <w:rPr>
                <w:rFonts w:ascii="Times New Roman" w:hAnsi="Times New Roman"/>
                <w:szCs w:val="24"/>
              </w:rPr>
              <w:t>Број: _______________________</w:t>
            </w:r>
          </w:p>
          <w:p w:rsidR="006268C6" w:rsidRPr="006268C6" w:rsidRDefault="006268C6" w:rsidP="00542068">
            <w:pPr>
              <w:pStyle w:val="BodyText"/>
              <w:keepNext/>
              <w:keepLines/>
              <w:spacing w:after="0"/>
              <w:jc w:val="center"/>
              <w:rPr>
                <w:rFonts w:ascii="Times New Roman" w:hAnsi="Times New Roman"/>
                <w:szCs w:val="24"/>
              </w:rPr>
            </w:pPr>
            <w:r w:rsidRPr="006268C6">
              <w:rPr>
                <w:rFonts w:ascii="Times New Roman" w:hAnsi="Times New Roman"/>
                <w:szCs w:val="24"/>
              </w:rPr>
              <w:t>Датум: _______________________</w:t>
            </w:r>
          </w:p>
          <w:p w:rsidR="00DD1EB8" w:rsidRPr="006268C6" w:rsidRDefault="00DD1EB8" w:rsidP="00542068">
            <w:pPr>
              <w:keepNext/>
              <w:keepLines/>
              <w:jc w:val="center"/>
              <w:rPr>
                <w:szCs w:val="24"/>
              </w:rPr>
            </w:pPr>
            <w:r w:rsidRPr="006268C6">
              <w:rPr>
                <w:szCs w:val="24"/>
              </w:rPr>
              <w:t xml:space="preserve"> Булевар Зорана Ђинђића 155а</w:t>
            </w:r>
          </w:p>
          <w:p w:rsidR="006268C6" w:rsidRPr="006268C6" w:rsidRDefault="006268C6" w:rsidP="00542068">
            <w:pPr>
              <w:keepNext/>
              <w:keepLines/>
              <w:jc w:val="center"/>
              <w:rPr>
                <w:szCs w:val="24"/>
                <w:lang w:val="sr-Latn-CS"/>
              </w:rPr>
            </w:pPr>
            <w:r w:rsidRPr="006268C6">
              <w:rPr>
                <w:szCs w:val="24"/>
              </w:rPr>
              <w:t>Б е о г р а д</w:t>
            </w:r>
          </w:p>
          <w:p w:rsidR="00DD1EB8" w:rsidRPr="008566FC" w:rsidRDefault="00DD1EB8" w:rsidP="00542068">
            <w:pPr>
              <w:keepNext/>
              <w:keepLines/>
              <w:rPr>
                <w:b/>
                <w:szCs w:val="22"/>
                <w:lang w:val="sr-Latn-CS"/>
              </w:rPr>
            </w:pPr>
          </w:p>
        </w:tc>
        <w:tc>
          <w:tcPr>
            <w:tcW w:w="1559" w:type="dxa"/>
          </w:tcPr>
          <w:p w:rsidR="00DD1EB8" w:rsidRPr="0033342B" w:rsidRDefault="00DD1EB8" w:rsidP="00542068">
            <w:pPr>
              <w:keepNext/>
              <w:keepLines/>
              <w:rPr>
                <w:b/>
                <w:szCs w:val="22"/>
              </w:rPr>
            </w:pPr>
          </w:p>
        </w:tc>
        <w:tc>
          <w:tcPr>
            <w:tcW w:w="2127" w:type="dxa"/>
          </w:tcPr>
          <w:p w:rsidR="00DD1EB8" w:rsidRPr="0033342B" w:rsidRDefault="00DD1EB8" w:rsidP="00542068">
            <w:pPr>
              <w:keepNext/>
              <w:keepLines/>
              <w:rPr>
                <w:b/>
                <w:szCs w:val="22"/>
              </w:rPr>
            </w:pPr>
          </w:p>
        </w:tc>
      </w:tr>
    </w:tbl>
    <w:p w:rsidR="00DD1EB8" w:rsidRPr="0033342B" w:rsidRDefault="00DD1EB8" w:rsidP="00DD1EB8">
      <w:pPr>
        <w:keepNext/>
        <w:keepLines/>
        <w:rPr>
          <w:sz w:val="22"/>
          <w:szCs w:val="22"/>
        </w:rPr>
      </w:pPr>
    </w:p>
    <w:p w:rsidR="00DD1EB8" w:rsidRPr="007542B6" w:rsidRDefault="00DD1EB8" w:rsidP="00DD1EB8">
      <w:pPr>
        <w:keepNext/>
        <w:keepLines/>
        <w:jc w:val="center"/>
        <w:rPr>
          <w:b/>
          <w:sz w:val="22"/>
          <w:szCs w:val="22"/>
          <w:lang w:val="ru-RU"/>
        </w:rPr>
      </w:pPr>
    </w:p>
    <w:p w:rsidR="00DD1EB8" w:rsidRPr="007542B6" w:rsidRDefault="00DD1EB8" w:rsidP="00DD1EB8">
      <w:pPr>
        <w:keepNext/>
        <w:keepLines/>
        <w:jc w:val="center"/>
        <w:rPr>
          <w:b/>
          <w:sz w:val="22"/>
          <w:szCs w:val="22"/>
          <w:lang w:val="ru-RU"/>
        </w:rPr>
      </w:pPr>
    </w:p>
    <w:p w:rsidR="00DD1EB8" w:rsidRDefault="00DD1EB8" w:rsidP="00DD1EB8">
      <w:pPr>
        <w:keepNext/>
        <w:keepLines/>
        <w:jc w:val="center"/>
        <w:outlineLvl w:val="0"/>
        <w:rPr>
          <w:b/>
          <w:szCs w:val="24"/>
          <w:lang w:val="sr-Latn-CS"/>
        </w:rPr>
      </w:pPr>
      <w:r w:rsidRPr="00DF7643">
        <w:rPr>
          <w:b/>
          <w:szCs w:val="24"/>
        </w:rPr>
        <w:t>МОДЕЛ УГОВОРА</w:t>
      </w:r>
    </w:p>
    <w:p w:rsidR="00DD1EB8" w:rsidRPr="008566FC" w:rsidRDefault="00DD1EB8" w:rsidP="00DD1EB8">
      <w:pPr>
        <w:keepNext/>
        <w:keepLines/>
        <w:jc w:val="center"/>
        <w:outlineLvl w:val="0"/>
        <w:rPr>
          <w:b/>
          <w:szCs w:val="24"/>
          <w:lang w:val="sr-Latn-CS"/>
        </w:rPr>
      </w:pPr>
    </w:p>
    <w:p w:rsidR="00DD1EB8" w:rsidRPr="002522B7" w:rsidRDefault="00DD1EB8" w:rsidP="00DD1EB8">
      <w:pPr>
        <w:keepNext/>
        <w:keepLines/>
        <w:jc w:val="center"/>
        <w:outlineLvl w:val="0"/>
        <w:rPr>
          <w:b/>
          <w:szCs w:val="24"/>
        </w:rPr>
      </w:pPr>
      <w:r w:rsidRPr="002522B7">
        <w:rPr>
          <w:b/>
          <w:szCs w:val="24"/>
        </w:rPr>
        <w:t>Закључен у Београду дана (</w:t>
      </w:r>
      <w:r w:rsidRPr="002522B7">
        <w:rPr>
          <w:b/>
          <w:szCs w:val="24"/>
          <w:u w:val="single"/>
        </w:rPr>
        <w:t>попуњава Наручилац</w:t>
      </w:r>
      <w:r w:rsidRPr="002522B7">
        <w:rPr>
          <w:b/>
          <w:szCs w:val="24"/>
        </w:rPr>
        <w:t>) године:</w:t>
      </w:r>
    </w:p>
    <w:p w:rsidR="00DD1EB8" w:rsidRPr="002522B7" w:rsidRDefault="00DD1EB8" w:rsidP="00DD1EB8">
      <w:pPr>
        <w:keepNext/>
        <w:keepLines/>
        <w:jc w:val="center"/>
        <w:outlineLvl w:val="0"/>
        <w:rPr>
          <w:b/>
          <w:szCs w:val="24"/>
        </w:rPr>
      </w:pPr>
    </w:p>
    <w:p w:rsidR="00DD1EB8" w:rsidRPr="008566FC" w:rsidRDefault="00DD1EB8" w:rsidP="00DD1EB8">
      <w:pPr>
        <w:keepNext/>
        <w:keepLines/>
        <w:jc w:val="center"/>
        <w:rPr>
          <w:b/>
          <w:szCs w:val="24"/>
          <w:lang w:val="ru-RU"/>
        </w:rPr>
      </w:pPr>
    </w:p>
    <w:p w:rsidR="00DD1EB8" w:rsidRPr="00DF7643" w:rsidRDefault="00DD1EB8" w:rsidP="00DD1EB8">
      <w:pPr>
        <w:keepNext/>
        <w:keepLines/>
        <w:jc w:val="center"/>
        <w:rPr>
          <w:b/>
          <w:szCs w:val="24"/>
        </w:rPr>
      </w:pPr>
    </w:p>
    <w:p w:rsidR="00DD1EB8" w:rsidRPr="00DF7643" w:rsidRDefault="00DD1EB8" w:rsidP="00DD1EB8">
      <w:pPr>
        <w:keepNext/>
        <w:keepLines/>
        <w:outlineLvl w:val="0"/>
        <w:rPr>
          <w:b/>
          <w:szCs w:val="24"/>
        </w:rPr>
      </w:pPr>
      <w:r w:rsidRPr="00DF7643">
        <w:rPr>
          <w:b/>
          <w:szCs w:val="24"/>
          <w:lang w:val="ru-RU"/>
        </w:rPr>
        <w:t>УГОВОРНЕ СТРАНЕ:</w:t>
      </w:r>
    </w:p>
    <w:p w:rsidR="00DD1EB8" w:rsidRPr="00DF7643" w:rsidRDefault="00DD1EB8" w:rsidP="00DD1EB8">
      <w:pPr>
        <w:keepNext/>
        <w:keepLines/>
        <w:rPr>
          <w:b/>
          <w:szCs w:val="24"/>
        </w:rPr>
      </w:pPr>
    </w:p>
    <w:p w:rsidR="00DD1EB8" w:rsidRPr="00DF7643" w:rsidRDefault="00DD1EB8" w:rsidP="00DD1EB8">
      <w:pPr>
        <w:keepNext/>
        <w:keepLines/>
        <w:rPr>
          <w:szCs w:val="24"/>
        </w:rPr>
      </w:pPr>
    </w:p>
    <w:tbl>
      <w:tblPr>
        <w:tblW w:w="7585" w:type="dxa"/>
        <w:jc w:val="right"/>
        <w:tblInd w:w="1101" w:type="dxa"/>
        <w:tblLook w:val="0000"/>
      </w:tblPr>
      <w:tblGrid>
        <w:gridCol w:w="889"/>
        <w:gridCol w:w="6696"/>
      </w:tblGrid>
      <w:tr w:rsidR="00DD1EB8" w:rsidRPr="00DF7643" w:rsidTr="00542068">
        <w:trPr>
          <w:jc w:val="right"/>
        </w:trPr>
        <w:tc>
          <w:tcPr>
            <w:tcW w:w="1160" w:type="dxa"/>
          </w:tcPr>
          <w:p w:rsidR="00DD1EB8" w:rsidRPr="00DF7643" w:rsidRDefault="00DD1EB8" w:rsidP="00542068">
            <w:pPr>
              <w:keepNext/>
              <w:keepLines/>
              <w:jc w:val="center"/>
              <w:rPr>
                <w:b/>
                <w:szCs w:val="24"/>
              </w:rPr>
            </w:pPr>
            <w:r w:rsidRPr="00DF7643">
              <w:rPr>
                <w:b/>
                <w:szCs w:val="24"/>
              </w:rPr>
              <w:t>1.</w:t>
            </w:r>
          </w:p>
        </w:tc>
        <w:tc>
          <w:tcPr>
            <w:tcW w:w="6425" w:type="dxa"/>
          </w:tcPr>
          <w:p w:rsidR="00DD1EB8" w:rsidRPr="00DF7643" w:rsidRDefault="00DD1EB8" w:rsidP="00542068">
            <w:pPr>
              <w:keepNext/>
              <w:keepLines/>
              <w:rPr>
                <w:b/>
                <w:spacing w:val="-6"/>
                <w:szCs w:val="24"/>
              </w:rPr>
            </w:pPr>
            <w:r w:rsidRPr="00DF7643">
              <w:rPr>
                <w:b/>
                <w:spacing w:val="-6"/>
                <w:szCs w:val="24"/>
              </w:rPr>
              <w:t xml:space="preserve">РЕПУБЛИКА СРБИЈА </w:t>
            </w:r>
            <w:r>
              <w:rPr>
                <w:b/>
                <w:spacing w:val="-6"/>
                <w:szCs w:val="24"/>
              </w:rPr>
              <w:t>–</w:t>
            </w:r>
            <w:r w:rsidRPr="00DF7643">
              <w:rPr>
                <w:b/>
                <w:spacing w:val="-6"/>
                <w:szCs w:val="24"/>
              </w:rPr>
              <w:t xml:space="preserve"> </w:t>
            </w:r>
            <w:r>
              <w:rPr>
                <w:b/>
                <w:spacing w:val="-6"/>
                <w:szCs w:val="24"/>
              </w:rPr>
              <w:t xml:space="preserve">МИНИСТАРСТВО ФИНАНСИЈА, </w:t>
            </w:r>
            <w:r w:rsidR="002522B7">
              <w:rPr>
                <w:b/>
                <w:spacing w:val="-6"/>
                <w:szCs w:val="24"/>
              </w:rPr>
              <w:t>У</w:t>
            </w:r>
            <w:r w:rsidR="002522B7" w:rsidRPr="00DF7643">
              <w:rPr>
                <w:b/>
                <w:spacing w:val="-6"/>
                <w:szCs w:val="24"/>
              </w:rPr>
              <w:t>права</w:t>
            </w:r>
            <w:r w:rsidR="002522B7">
              <w:rPr>
                <w:b/>
                <w:spacing w:val="-6"/>
                <w:szCs w:val="24"/>
              </w:rPr>
              <w:t xml:space="preserve"> царина</w:t>
            </w:r>
            <w:r w:rsidRPr="00DF7643">
              <w:rPr>
                <w:b/>
                <w:spacing w:val="-6"/>
                <w:szCs w:val="24"/>
              </w:rPr>
              <w:t xml:space="preserve">, Београд, </w:t>
            </w:r>
            <w:r>
              <w:rPr>
                <w:b/>
                <w:spacing w:val="-6"/>
                <w:szCs w:val="24"/>
              </w:rPr>
              <w:t>Булевар Зорана Ђинђића 155а</w:t>
            </w:r>
            <w:r w:rsidRPr="00DF7643">
              <w:rPr>
                <w:b/>
                <w:spacing w:val="-6"/>
                <w:szCs w:val="24"/>
              </w:rPr>
              <w:t xml:space="preserve">, ПИБ </w:t>
            </w:r>
            <w:r w:rsidRPr="006035D7">
              <w:rPr>
                <w:b/>
                <w:color w:val="000000"/>
                <w:szCs w:val="24"/>
              </w:rPr>
              <w:t>101685102</w:t>
            </w:r>
            <w:r w:rsidRPr="00DF7643">
              <w:rPr>
                <w:b/>
                <w:spacing w:val="-6"/>
                <w:szCs w:val="24"/>
              </w:rPr>
              <w:t xml:space="preserve">, матични број  </w:t>
            </w:r>
            <w:r>
              <w:rPr>
                <w:b/>
                <w:spacing w:val="-6"/>
                <w:szCs w:val="24"/>
              </w:rPr>
              <w:t>17862146</w:t>
            </w:r>
            <w:r w:rsidRPr="00DF7643">
              <w:rPr>
                <w:b/>
                <w:spacing w:val="-6"/>
                <w:szCs w:val="24"/>
              </w:rPr>
              <w:t xml:space="preserve">, коју заступа </w:t>
            </w:r>
            <w:r>
              <w:rPr>
                <w:b/>
                <w:spacing w:val="-6"/>
                <w:szCs w:val="24"/>
              </w:rPr>
              <w:t>по решењу директора о преносу овлашћења број: 148-01</w:t>
            </w:r>
            <w:r w:rsidR="00DF0E72">
              <w:rPr>
                <w:b/>
                <w:spacing w:val="-6"/>
                <w:szCs w:val="24"/>
              </w:rPr>
              <w:t>-110-01-131/4/2013 од 11.06.2014</w:t>
            </w:r>
            <w:r>
              <w:rPr>
                <w:b/>
                <w:spacing w:val="-6"/>
                <w:szCs w:val="24"/>
              </w:rPr>
              <w:t>. године, др Софија Радуловић</w:t>
            </w:r>
            <w:r w:rsidRPr="00DF7643">
              <w:rPr>
                <w:b/>
                <w:spacing w:val="-6"/>
                <w:szCs w:val="24"/>
              </w:rPr>
              <w:t xml:space="preserve">, </w:t>
            </w:r>
            <w:r w:rsidR="00DF0E72">
              <w:rPr>
                <w:b/>
                <w:spacing w:val="-6"/>
                <w:szCs w:val="24"/>
              </w:rPr>
              <w:t xml:space="preserve">в.д </w:t>
            </w:r>
            <w:r>
              <w:rPr>
                <w:b/>
                <w:spacing w:val="-6"/>
                <w:szCs w:val="24"/>
              </w:rPr>
              <w:t xml:space="preserve">помоћник директора </w:t>
            </w:r>
            <w:r w:rsidRPr="00DF7643">
              <w:rPr>
                <w:b/>
                <w:spacing w:val="-6"/>
                <w:szCs w:val="24"/>
              </w:rPr>
              <w:t>(у даљем тексту: Наручилац) и</w:t>
            </w:r>
          </w:p>
        </w:tc>
      </w:tr>
      <w:tr w:rsidR="00DD1EB8" w:rsidRPr="00DF7643" w:rsidTr="00542068">
        <w:trPr>
          <w:trHeight w:val="235"/>
          <w:jc w:val="right"/>
        </w:trPr>
        <w:tc>
          <w:tcPr>
            <w:tcW w:w="1160" w:type="dxa"/>
          </w:tcPr>
          <w:p w:rsidR="00DD1EB8" w:rsidRPr="00DF7643" w:rsidRDefault="00DD1EB8" w:rsidP="00542068">
            <w:pPr>
              <w:keepNext/>
              <w:keepLines/>
              <w:rPr>
                <w:b/>
                <w:szCs w:val="24"/>
              </w:rPr>
            </w:pPr>
          </w:p>
        </w:tc>
        <w:tc>
          <w:tcPr>
            <w:tcW w:w="6425" w:type="dxa"/>
          </w:tcPr>
          <w:p w:rsidR="00DD1EB8" w:rsidRPr="00DF7643" w:rsidRDefault="00DD1EB8" w:rsidP="00542068">
            <w:pPr>
              <w:keepNext/>
              <w:keepLines/>
              <w:rPr>
                <w:b/>
                <w:szCs w:val="24"/>
              </w:rPr>
            </w:pPr>
          </w:p>
        </w:tc>
      </w:tr>
      <w:tr w:rsidR="00DD1EB8" w:rsidRPr="00DF7643" w:rsidTr="00542068">
        <w:trPr>
          <w:jc w:val="right"/>
        </w:trPr>
        <w:tc>
          <w:tcPr>
            <w:tcW w:w="1160" w:type="dxa"/>
          </w:tcPr>
          <w:p w:rsidR="00DD1EB8" w:rsidRPr="00DF7643" w:rsidRDefault="00DD1EB8" w:rsidP="00542068">
            <w:pPr>
              <w:keepNext/>
              <w:keepLines/>
              <w:jc w:val="center"/>
              <w:rPr>
                <w:b/>
                <w:szCs w:val="24"/>
              </w:rPr>
            </w:pPr>
            <w:r w:rsidRPr="00DF7643">
              <w:rPr>
                <w:b/>
                <w:szCs w:val="24"/>
              </w:rPr>
              <w:t>2.</w:t>
            </w:r>
          </w:p>
        </w:tc>
        <w:tc>
          <w:tcPr>
            <w:tcW w:w="6425" w:type="dxa"/>
          </w:tcPr>
          <w:p w:rsidR="00DD1EB8" w:rsidRPr="00DF7643" w:rsidRDefault="00DD1EB8" w:rsidP="00EC605E">
            <w:pPr>
              <w:keepNext/>
              <w:keepLines/>
              <w:spacing w:line="360" w:lineRule="auto"/>
              <w:rPr>
                <w:b/>
                <w:szCs w:val="24"/>
              </w:rPr>
            </w:pPr>
            <w:r w:rsidRPr="00DF7643">
              <w:rPr>
                <w:b/>
                <w:szCs w:val="24"/>
              </w:rPr>
              <w:t>______________________________________________________ са седиштем у ______________, улица ________________________, ПИБ __________________, матични број ________________ ко</w:t>
            </w:r>
            <w:r w:rsidR="00EC605E">
              <w:rPr>
                <w:b/>
                <w:szCs w:val="24"/>
              </w:rPr>
              <w:t>је</w:t>
            </w:r>
            <w:r w:rsidRPr="00DF7643">
              <w:rPr>
                <w:b/>
                <w:szCs w:val="24"/>
              </w:rPr>
              <w:t xml:space="preserve"> заступа ___________________________________________, директор  (у даљем тексту: </w:t>
            </w:r>
            <w:r>
              <w:rPr>
                <w:b/>
                <w:szCs w:val="24"/>
              </w:rPr>
              <w:t>Давалац услуг</w:t>
            </w:r>
            <w:r w:rsidR="00EC605E">
              <w:rPr>
                <w:b/>
                <w:szCs w:val="24"/>
              </w:rPr>
              <w:t>а</w:t>
            </w:r>
            <w:r w:rsidRPr="00DF7643">
              <w:rPr>
                <w:b/>
                <w:szCs w:val="24"/>
              </w:rPr>
              <w:t>)</w:t>
            </w:r>
          </w:p>
        </w:tc>
      </w:tr>
    </w:tbl>
    <w:p w:rsidR="00DD1EB8" w:rsidRPr="00DF7643" w:rsidRDefault="00DD1EB8" w:rsidP="00DD1EB8">
      <w:pPr>
        <w:keepNext/>
        <w:keepLines/>
        <w:tabs>
          <w:tab w:val="clear" w:pos="1440"/>
        </w:tabs>
        <w:ind w:left="1920"/>
        <w:rPr>
          <w:b/>
          <w:szCs w:val="24"/>
        </w:rPr>
      </w:pPr>
    </w:p>
    <w:tbl>
      <w:tblPr>
        <w:tblW w:w="8388" w:type="dxa"/>
        <w:jc w:val="center"/>
        <w:tblLook w:val="0000"/>
      </w:tblPr>
      <w:tblGrid>
        <w:gridCol w:w="1194"/>
        <w:gridCol w:w="7194"/>
      </w:tblGrid>
      <w:tr w:rsidR="00DD1EB8" w:rsidRPr="0033342B" w:rsidTr="00542068">
        <w:trPr>
          <w:trHeight w:val="392"/>
          <w:jc w:val="center"/>
        </w:trPr>
        <w:tc>
          <w:tcPr>
            <w:tcW w:w="1194" w:type="dxa"/>
          </w:tcPr>
          <w:p w:rsidR="00DD1EB8" w:rsidRPr="0033342B" w:rsidRDefault="00DD1EB8" w:rsidP="00542068">
            <w:pPr>
              <w:keepNext/>
              <w:keepLines/>
              <w:rPr>
                <w:b/>
                <w:szCs w:val="22"/>
              </w:rPr>
            </w:pPr>
            <w:r w:rsidRPr="00AC2524">
              <w:rPr>
                <w:b/>
                <w:sz w:val="20"/>
              </w:rPr>
              <w:t>Напомена:</w:t>
            </w:r>
          </w:p>
        </w:tc>
        <w:tc>
          <w:tcPr>
            <w:tcW w:w="7194" w:type="dxa"/>
          </w:tcPr>
          <w:p w:rsidR="00DD1EB8" w:rsidRPr="00F810D7" w:rsidRDefault="00DD1EB8" w:rsidP="00542068">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DD1EB8" w:rsidRDefault="00DD1EB8" w:rsidP="00DD1EB8">
      <w:pPr>
        <w:keepNext/>
        <w:keepLines/>
        <w:tabs>
          <w:tab w:val="clear" w:pos="1440"/>
        </w:tabs>
        <w:rPr>
          <w:b/>
          <w:sz w:val="20"/>
        </w:rPr>
      </w:pPr>
    </w:p>
    <w:p w:rsidR="00DD1EB8" w:rsidRPr="00044C6B" w:rsidRDefault="00DD1EB8" w:rsidP="00DD1EB8">
      <w:pPr>
        <w:keepNext/>
        <w:keepLines/>
        <w:tabs>
          <w:tab w:val="clear" w:pos="1440"/>
        </w:tabs>
        <w:rPr>
          <w:b/>
          <w:sz w:val="20"/>
        </w:rPr>
      </w:pPr>
    </w:p>
    <w:p w:rsidR="00DD1EB8" w:rsidRPr="00291C22" w:rsidRDefault="00DD1EB8" w:rsidP="00DD1EB8">
      <w:pPr>
        <w:keepNext/>
        <w:keepLines/>
        <w:tabs>
          <w:tab w:val="clear" w:pos="1440"/>
          <w:tab w:val="left" w:pos="1418"/>
        </w:tabs>
        <w:outlineLvl w:val="0"/>
        <w:rPr>
          <w:b/>
          <w:szCs w:val="24"/>
        </w:rPr>
      </w:pPr>
      <w:r w:rsidRPr="00291C22">
        <w:rPr>
          <w:b/>
          <w:szCs w:val="24"/>
        </w:rPr>
        <w:t>УГОВОРНЕ СТРАНЕ КОНСТАТУЈУ:</w:t>
      </w:r>
    </w:p>
    <w:p w:rsidR="00DD1EB8" w:rsidRPr="00291C22" w:rsidRDefault="00DD1EB8" w:rsidP="00DD1EB8">
      <w:pPr>
        <w:keepNext/>
        <w:keepLines/>
        <w:tabs>
          <w:tab w:val="clear" w:pos="1440"/>
          <w:tab w:val="left" w:pos="1418"/>
        </w:tabs>
        <w:rPr>
          <w:b/>
          <w:szCs w:val="24"/>
        </w:rPr>
      </w:pPr>
    </w:p>
    <w:p w:rsidR="00DD1EB8" w:rsidRPr="00291C22" w:rsidRDefault="00DD1EB8" w:rsidP="00DD1EB8">
      <w:pPr>
        <w:keepNext/>
        <w:keepLines/>
        <w:tabs>
          <w:tab w:val="left" w:pos="7380"/>
        </w:tabs>
        <w:rPr>
          <w:color w:val="FF0000"/>
          <w:szCs w:val="24"/>
          <w:lang w:val="ru-RU"/>
        </w:rPr>
      </w:pPr>
      <w:r w:rsidRPr="00291C22">
        <w:rPr>
          <w:szCs w:val="24"/>
        </w:rPr>
        <w:tab/>
        <w:t>- да је Наручилац, на осн</w:t>
      </w:r>
      <w:r>
        <w:rPr>
          <w:szCs w:val="24"/>
        </w:rPr>
        <w:t>ову Закона о јавним набавкама („</w:t>
      </w:r>
      <w:r w:rsidRPr="00291C22">
        <w:rPr>
          <w:szCs w:val="24"/>
        </w:rPr>
        <w:t>Службени гласник РС</w:t>
      </w:r>
      <w:r w:rsidR="00EC605E">
        <w:rPr>
          <w:szCs w:val="24"/>
        </w:rPr>
        <w:t>”</w:t>
      </w:r>
      <w:r w:rsidRPr="00291C22">
        <w:rPr>
          <w:szCs w:val="24"/>
        </w:rPr>
        <w:t>, бр</w:t>
      </w:r>
      <w:r w:rsidR="00EC605E">
        <w:rPr>
          <w:szCs w:val="24"/>
        </w:rPr>
        <w:t>ој</w:t>
      </w:r>
      <w:r w:rsidRPr="00291C22">
        <w:rPr>
          <w:szCs w:val="24"/>
        </w:rPr>
        <w:t xml:space="preserve"> 124/2012) спровео отворени поступак јавне набавке </w:t>
      </w:r>
      <w:r w:rsidRPr="00291C22">
        <w:rPr>
          <w:b/>
          <w:szCs w:val="24"/>
        </w:rPr>
        <w:t xml:space="preserve">број </w:t>
      </w:r>
      <w:r w:rsidR="00271036">
        <w:rPr>
          <w:b/>
          <w:szCs w:val="24"/>
          <w:lang w:val="ru-RU"/>
        </w:rPr>
        <w:t>108</w:t>
      </w:r>
      <w:r w:rsidRPr="00DA638D">
        <w:rPr>
          <w:b/>
          <w:szCs w:val="24"/>
        </w:rPr>
        <w:t>/14</w:t>
      </w:r>
      <w:r w:rsidRPr="00291C22">
        <w:rPr>
          <w:szCs w:val="24"/>
        </w:rPr>
        <w:t xml:space="preserve">, чији је предмет набавка </w:t>
      </w:r>
      <w:r>
        <w:rPr>
          <w:lang w:val="ru-RU"/>
        </w:rPr>
        <w:t xml:space="preserve">услуга </w:t>
      </w:r>
      <w:r w:rsidR="00271036">
        <w:t xml:space="preserve">обезбеђења </w:t>
      </w:r>
      <w:r w:rsidR="00271036">
        <w:rPr>
          <w:lang w:val="sr-Latn-CS"/>
        </w:rPr>
        <w:t xml:space="preserve">Back-up </w:t>
      </w:r>
      <w:r w:rsidR="00271036">
        <w:t>линкова</w:t>
      </w:r>
      <w:r w:rsidRPr="00291C22">
        <w:rPr>
          <w:szCs w:val="24"/>
        </w:rPr>
        <w:t xml:space="preserve"> на основу позива објављ</w:t>
      </w:r>
      <w:r>
        <w:rPr>
          <w:szCs w:val="24"/>
        </w:rPr>
        <w:t xml:space="preserve">еног на Порталу јавних набавки и </w:t>
      </w:r>
      <w:r w:rsidRPr="00291C22">
        <w:rPr>
          <w:szCs w:val="24"/>
        </w:rPr>
        <w:t>интернет страници Наручиоца;</w:t>
      </w:r>
    </w:p>
    <w:p w:rsidR="00DD1EB8" w:rsidRPr="00291C22" w:rsidRDefault="00DD1EB8" w:rsidP="00DD1EB8">
      <w:pPr>
        <w:keepNext/>
        <w:keepLines/>
        <w:rPr>
          <w:szCs w:val="24"/>
        </w:rPr>
      </w:pPr>
      <w:r w:rsidRPr="00291C22">
        <w:rPr>
          <w:szCs w:val="24"/>
        </w:rPr>
        <w:lastRenderedPageBreak/>
        <w:tab/>
        <w:t xml:space="preserve">- да је </w:t>
      </w:r>
      <w:r>
        <w:rPr>
          <w:szCs w:val="24"/>
        </w:rPr>
        <w:t>Давалац услуга</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DD1EB8" w:rsidRPr="00291C22" w:rsidRDefault="00DD1EB8" w:rsidP="00DD1EB8">
      <w:pPr>
        <w:keepNext/>
        <w:keepLines/>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Pr>
          <w:szCs w:val="24"/>
        </w:rPr>
        <w:t>Даваоцем услуга</w:t>
      </w:r>
      <w:r w:rsidRPr="00291C22">
        <w:rPr>
          <w:szCs w:val="24"/>
        </w:rPr>
        <w:t xml:space="preserve"> Уговор о </w:t>
      </w:r>
      <w:r>
        <w:rPr>
          <w:rFonts w:eastAsiaTheme="minorHAnsi"/>
          <w:color w:val="000000"/>
          <w:szCs w:val="24"/>
          <w:lang w:val="ru-RU"/>
        </w:rPr>
        <w:t xml:space="preserve">пружању услуга </w:t>
      </w:r>
      <w:r w:rsidR="00271036">
        <w:t xml:space="preserve">обезбеђења </w:t>
      </w:r>
      <w:r w:rsidR="00271036">
        <w:rPr>
          <w:lang w:val="sr-Latn-CS"/>
        </w:rPr>
        <w:t xml:space="preserve">Back-up </w:t>
      </w:r>
      <w:r w:rsidR="00271036">
        <w:t>линкова</w:t>
      </w:r>
      <w:r w:rsidRPr="00291C22">
        <w:rPr>
          <w:szCs w:val="24"/>
        </w:rPr>
        <w:t xml:space="preserve">; </w:t>
      </w:r>
    </w:p>
    <w:p w:rsidR="00DD1EB8" w:rsidRPr="00291C22" w:rsidRDefault="00DD1EB8" w:rsidP="00DD1EB8">
      <w:pPr>
        <w:keepNext/>
        <w:keepLines/>
        <w:rPr>
          <w:b/>
          <w:szCs w:val="24"/>
          <w:u w:val="single"/>
        </w:rPr>
      </w:pPr>
      <w:r w:rsidRPr="00291C22">
        <w:rPr>
          <w:color w:val="000000"/>
          <w:szCs w:val="24"/>
        </w:rPr>
        <w:tab/>
      </w:r>
      <w:r w:rsidRPr="00291C22">
        <w:rPr>
          <w:szCs w:val="24"/>
        </w:rPr>
        <w:t xml:space="preserve">- да ће </w:t>
      </w:r>
      <w:r>
        <w:rPr>
          <w:szCs w:val="24"/>
        </w:rPr>
        <w:t>Давалац услуга</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DD1EB8" w:rsidRDefault="00DD1EB8" w:rsidP="00DD1EB8">
      <w:pPr>
        <w:keepNext/>
        <w:keepLines/>
        <w:ind w:left="1"/>
        <w:rPr>
          <w:b/>
          <w:sz w:val="22"/>
          <w:szCs w:val="22"/>
        </w:rPr>
      </w:pPr>
    </w:p>
    <w:p w:rsidR="00DD1EB8" w:rsidRDefault="00DD1EB8" w:rsidP="00DD1EB8">
      <w:pPr>
        <w:keepNext/>
        <w:keepLines/>
        <w:widowControl/>
        <w:tabs>
          <w:tab w:val="clear" w:pos="1440"/>
        </w:tabs>
        <w:autoSpaceDE w:val="0"/>
        <w:autoSpaceDN w:val="0"/>
        <w:adjustRightInd w:val="0"/>
        <w:rPr>
          <w:rFonts w:eastAsiaTheme="minorHAnsi"/>
          <w:b/>
          <w:bCs/>
          <w:color w:val="000000"/>
          <w:szCs w:val="24"/>
        </w:rPr>
      </w:pPr>
    </w:p>
    <w:p w:rsidR="00DD1EB8" w:rsidRPr="007542B6" w:rsidRDefault="00DD1EB8" w:rsidP="00DD1EB8">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DD1EB8" w:rsidRDefault="00DD1EB8" w:rsidP="00DD1EB8">
      <w:pPr>
        <w:keepNext/>
        <w:keepLines/>
        <w:widowControl/>
        <w:tabs>
          <w:tab w:val="clear" w:pos="1440"/>
        </w:tabs>
        <w:autoSpaceDE w:val="0"/>
        <w:autoSpaceDN w:val="0"/>
        <w:adjustRightInd w:val="0"/>
        <w:jc w:val="center"/>
        <w:rPr>
          <w:rFonts w:eastAsiaTheme="minorHAnsi"/>
          <w:b/>
          <w:bCs/>
          <w:color w:val="000000"/>
          <w:szCs w:val="24"/>
        </w:rPr>
      </w:pPr>
    </w:p>
    <w:p w:rsidR="00DD1EB8" w:rsidRDefault="00DD1EB8" w:rsidP="00DD1EB8">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DD1EB8" w:rsidRPr="007E668E" w:rsidRDefault="00DD1EB8" w:rsidP="00DD1EB8">
      <w:pPr>
        <w:keepNext/>
        <w:keepLines/>
        <w:widowControl/>
        <w:tabs>
          <w:tab w:val="clear" w:pos="1440"/>
        </w:tabs>
        <w:autoSpaceDE w:val="0"/>
        <w:autoSpaceDN w:val="0"/>
        <w:adjustRightInd w:val="0"/>
        <w:jc w:val="center"/>
        <w:rPr>
          <w:rFonts w:eastAsiaTheme="minorHAnsi"/>
          <w:color w:val="000000"/>
          <w:szCs w:val="24"/>
        </w:rPr>
      </w:pPr>
    </w:p>
    <w:p w:rsidR="00DD1EB8" w:rsidRPr="00F810D7" w:rsidRDefault="00DD1EB8" w:rsidP="00DD1EB8">
      <w:pPr>
        <w:keepNext/>
        <w:keepLines/>
        <w:widowControl/>
        <w:tabs>
          <w:tab w:val="clear" w:pos="1440"/>
        </w:tabs>
        <w:autoSpaceDE w:val="0"/>
        <w:autoSpaceDN w:val="0"/>
        <w:adjustRightInd w:val="0"/>
        <w:ind w:firstLine="1440"/>
        <w:rPr>
          <w:rFonts w:eastAsiaTheme="minorHAnsi"/>
          <w:b/>
          <w:color w:val="000000"/>
          <w:szCs w:val="24"/>
          <w:lang w:val="ru-RU"/>
        </w:rPr>
      </w:pPr>
      <w:r w:rsidRPr="007542B6">
        <w:rPr>
          <w:rFonts w:eastAsiaTheme="minorHAnsi"/>
          <w:color w:val="000000"/>
          <w:szCs w:val="24"/>
          <w:lang w:val="ru-RU"/>
        </w:rPr>
        <w:t xml:space="preserve">Предмет Уговора је </w:t>
      </w:r>
      <w:r>
        <w:rPr>
          <w:rFonts w:eastAsiaTheme="minorHAnsi"/>
          <w:color w:val="000000"/>
          <w:szCs w:val="24"/>
          <w:lang w:val="ru-RU"/>
        </w:rPr>
        <w:t xml:space="preserve">пружање услуга </w:t>
      </w:r>
      <w:r w:rsidR="00271036">
        <w:t xml:space="preserve">обезбеђења </w:t>
      </w:r>
      <w:r w:rsidR="00271036">
        <w:rPr>
          <w:lang w:val="sr-Latn-CS"/>
        </w:rPr>
        <w:t xml:space="preserve">Back-up </w:t>
      </w:r>
      <w:r w:rsidR="00271036">
        <w:t>линкова</w:t>
      </w:r>
      <w:r w:rsidR="00271036">
        <w:rPr>
          <w:b/>
          <w:szCs w:val="24"/>
        </w:rPr>
        <w:t xml:space="preserve"> </w:t>
      </w:r>
      <w:r w:rsidRPr="007542B6">
        <w:rPr>
          <w:rFonts w:eastAsiaTheme="minorHAnsi"/>
          <w:color w:val="000000"/>
          <w:szCs w:val="24"/>
          <w:lang w:val="ru-RU"/>
        </w:rPr>
        <w:t>и то</w:t>
      </w:r>
      <w:r w:rsidRPr="002E0F0B">
        <w:rPr>
          <w:rFonts w:eastAsiaTheme="minorHAnsi"/>
          <w:color w:val="000000"/>
          <w:szCs w:val="24"/>
          <w:lang w:val="ru-RU"/>
        </w:rPr>
        <w:t>:</w:t>
      </w:r>
      <w:r>
        <w:rPr>
          <w:rFonts w:eastAsiaTheme="minorHAnsi"/>
          <w:b/>
          <w:color w:val="000000"/>
          <w:szCs w:val="24"/>
          <w:lang w:val="ru-RU"/>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rsidR="00DD1EB8" w:rsidRDefault="00DD1EB8" w:rsidP="00DD1EB8">
      <w:pPr>
        <w:keepNext/>
        <w:keepLines/>
        <w:widowControl/>
        <w:tabs>
          <w:tab w:val="clear" w:pos="1440"/>
        </w:tabs>
        <w:autoSpaceDE w:val="0"/>
        <w:autoSpaceDN w:val="0"/>
        <w:adjustRightInd w:val="0"/>
        <w:rPr>
          <w:rFonts w:eastAsiaTheme="minorHAnsi"/>
          <w:b/>
          <w:bCs/>
          <w:color w:val="000000"/>
          <w:szCs w:val="24"/>
        </w:rPr>
      </w:pPr>
    </w:p>
    <w:p w:rsidR="00DD1EB8" w:rsidRDefault="00DD1EB8" w:rsidP="00DD1EB8">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DD1EB8" w:rsidRDefault="00DD1EB8" w:rsidP="00DD1EB8">
      <w:pPr>
        <w:keepNext/>
        <w:keepLines/>
        <w:widowControl/>
        <w:tabs>
          <w:tab w:val="clear" w:pos="1440"/>
        </w:tabs>
        <w:autoSpaceDE w:val="0"/>
        <w:autoSpaceDN w:val="0"/>
        <w:adjustRightInd w:val="0"/>
        <w:jc w:val="center"/>
        <w:rPr>
          <w:rFonts w:eastAsiaTheme="minorHAnsi"/>
          <w:color w:val="000000"/>
          <w:szCs w:val="24"/>
        </w:rPr>
      </w:pPr>
    </w:p>
    <w:p w:rsidR="005633AF" w:rsidRPr="007E668E" w:rsidRDefault="005633AF" w:rsidP="00DD1EB8">
      <w:pPr>
        <w:keepNext/>
        <w:keepLines/>
        <w:widowControl/>
        <w:tabs>
          <w:tab w:val="clear" w:pos="1440"/>
        </w:tabs>
        <w:autoSpaceDE w:val="0"/>
        <w:autoSpaceDN w:val="0"/>
        <w:adjustRightInd w:val="0"/>
        <w:jc w:val="center"/>
        <w:rPr>
          <w:rFonts w:eastAsiaTheme="minorHAnsi"/>
          <w:color w:val="000000"/>
          <w:szCs w:val="24"/>
        </w:rPr>
      </w:pPr>
    </w:p>
    <w:p w:rsidR="00DD1EB8" w:rsidRDefault="00DD1EB8" w:rsidP="00DD1EB8">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Укупна </w:t>
      </w:r>
      <w:r w:rsidR="00AF334D">
        <w:rPr>
          <w:rFonts w:eastAsiaTheme="minorHAnsi"/>
          <w:color w:val="000000"/>
          <w:szCs w:val="24"/>
          <w:lang w:val="ru-RU"/>
        </w:rPr>
        <w:t>вредност Уговора</w:t>
      </w:r>
      <w:r w:rsidRPr="007542B6">
        <w:rPr>
          <w:rFonts w:eastAsiaTheme="minorHAnsi"/>
          <w:color w:val="000000"/>
          <w:szCs w:val="24"/>
          <w:lang w:val="ru-RU"/>
        </w:rPr>
        <w:t xml:space="preserve"> износи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r w:rsidRPr="007542B6">
        <w:rPr>
          <w:rFonts w:eastAsiaTheme="minorHAnsi"/>
          <w:color w:val="000000"/>
          <w:szCs w:val="24"/>
          <w:lang w:val="ru-RU"/>
        </w:rPr>
        <w:t>динара, без пореза на додату вредност</w:t>
      </w:r>
      <w:r w:rsidRPr="0045709C">
        <w:rPr>
          <w:szCs w:val="24"/>
          <w:lang w:val="ru-RU"/>
        </w:rPr>
        <w:t xml:space="preserve"> </w:t>
      </w:r>
      <w:r>
        <w:rPr>
          <w:szCs w:val="24"/>
          <w:lang w:val="ru-RU"/>
        </w:rPr>
        <w:t xml:space="preserve">са урачунатим </w:t>
      </w:r>
      <w:r w:rsidR="005633AF">
        <w:rPr>
          <w:szCs w:val="24"/>
          <w:lang w:val="ru-RU"/>
        </w:rPr>
        <w:t xml:space="preserve">свим </w:t>
      </w:r>
      <w:r>
        <w:rPr>
          <w:szCs w:val="24"/>
          <w:lang w:val="ru-RU"/>
        </w:rPr>
        <w:t>зависним</w:t>
      </w:r>
      <w:r w:rsidRPr="000D62A2">
        <w:rPr>
          <w:szCs w:val="24"/>
          <w:lang w:val="ru-RU"/>
        </w:rPr>
        <w:t xml:space="preserve"> трошковима које </w:t>
      </w:r>
      <w:r w:rsidR="00271036">
        <w:rPr>
          <w:szCs w:val="24"/>
          <w:lang w:val="ru-RU"/>
        </w:rPr>
        <w:t>Давалац услуга</w:t>
      </w:r>
      <w:r w:rsidRPr="000D62A2">
        <w:rPr>
          <w:szCs w:val="24"/>
          <w:lang w:val="ru-RU"/>
        </w:rPr>
        <w:t xml:space="preserve"> има у реализацији предметн</w:t>
      </w:r>
      <w:r w:rsidR="00271036">
        <w:rPr>
          <w:szCs w:val="24"/>
          <w:lang w:val="ru-RU"/>
        </w:rPr>
        <w:t>ог Уговора</w:t>
      </w:r>
      <w:r w:rsidRPr="000D62A2">
        <w:rPr>
          <w:szCs w:val="24"/>
        </w:rPr>
        <w:t>.</w:t>
      </w:r>
      <w:r w:rsidRPr="007542B6">
        <w:rPr>
          <w:rFonts w:eastAsiaTheme="minorHAnsi"/>
          <w:color w:val="000000"/>
          <w:szCs w:val="24"/>
          <w:lang w:val="ru-RU"/>
        </w:rPr>
        <w:t xml:space="preserve"> </w:t>
      </w:r>
    </w:p>
    <w:p w:rsidR="00D7321B" w:rsidRDefault="005633AF" w:rsidP="00D7321B">
      <w:pPr>
        <w:tabs>
          <w:tab w:val="left" w:pos="990"/>
        </w:tabs>
        <w:rPr>
          <w:szCs w:val="24"/>
        </w:rPr>
      </w:pPr>
      <w:r>
        <w:rPr>
          <w:szCs w:val="24"/>
        </w:rPr>
        <w:tab/>
      </w:r>
      <w:r>
        <w:rPr>
          <w:szCs w:val="24"/>
        </w:rPr>
        <w:tab/>
        <w:t>Ц</w:t>
      </w:r>
      <w:r w:rsidRPr="00A53B8E">
        <w:rPr>
          <w:szCs w:val="24"/>
        </w:rPr>
        <w:t>ен</w:t>
      </w:r>
      <w:r>
        <w:rPr>
          <w:szCs w:val="24"/>
        </w:rPr>
        <w:t>а</w:t>
      </w:r>
      <w:r w:rsidRPr="00A53B8E">
        <w:rPr>
          <w:szCs w:val="24"/>
        </w:rPr>
        <w:t xml:space="preserve"> предметних услуга </w:t>
      </w:r>
      <w:r w:rsidRPr="001A766A">
        <w:rPr>
          <w:szCs w:val="24"/>
        </w:rPr>
        <w:t>не мо</w:t>
      </w:r>
      <w:r>
        <w:rPr>
          <w:szCs w:val="24"/>
        </w:rPr>
        <w:t>же</w:t>
      </w:r>
      <w:r w:rsidRPr="001A766A">
        <w:rPr>
          <w:szCs w:val="24"/>
        </w:rPr>
        <w:t xml:space="preserve"> се мењати 6 (шест) месеци од датума закључења </w:t>
      </w:r>
      <w:r w:rsidR="009E2A22">
        <w:rPr>
          <w:szCs w:val="24"/>
        </w:rPr>
        <w:t>У</w:t>
      </w:r>
      <w:r w:rsidRPr="001A766A">
        <w:rPr>
          <w:szCs w:val="24"/>
        </w:rPr>
        <w:t>говора, а након истека овог периода мо</w:t>
      </w:r>
      <w:r>
        <w:rPr>
          <w:szCs w:val="24"/>
        </w:rPr>
        <w:t>же</w:t>
      </w:r>
      <w:r w:rsidRPr="001A766A">
        <w:rPr>
          <w:szCs w:val="24"/>
        </w:rPr>
        <w:t xml:space="preserve">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D7321B" w:rsidRDefault="00D7321B" w:rsidP="00D7321B">
      <w:pPr>
        <w:tabs>
          <w:tab w:val="left" w:pos="990"/>
        </w:tabs>
        <w:rPr>
          <w:szCs w:val="24"/>
        </w:rPr>
      </w:pPr>
    </w:p>
    <w:p w:rsidR="00D7321B" w:rsidRDefault="00DD1EB8" w:rsidP="00D7321B">
      <w:pPr>
        <w:tabs>
          <w:tab w:val="left" w:pos="990"/>
        </w:tabs>
        <w:jc w:val="center"/>
        <w:rPr>
          <w:rFonts w:eastAsiaTheme="minorHAnsi"/>
          <w:b/>
          <w:bCs/>
          <w:color w:val="000000"/>
          <w:szCs w:val="24"/>
          <w:lang w:val="ru-RU"/>
        </w:rPr>
      </w:pPr>
      <w:r w:rsidRPr="007542B6">
        <w:rPr>
          <w:rFonts w:eastAsiaTheme="minorHAnsi"/>
          <w:b/>
          <w:bCs/>
          <w:color w:val="000000"/>
          <w:szCs w:val="24"/>
          <w:lang w:val="ru-RU"/>
        </w:rPr>
        <w:t>Члан 3.</w:t>
      </w:r>
      <w:r w:rsidR="00D7321B">
        <w:rPr>
          <w:rFonts w:eastAsiaTheme="minorHAnsi"/>
          <w:b/>
          <w:bCs/>
          <w:color w:val="000000"/>
          <w:szCs w:val="24"/>
          <w:lang w:val="ru-RU"/>
        </w:rPr>
        <w:t xml:space="preserve"> </w:t>
      </w:r>
    </w:p>
    <w:p w:rsidR="00D7321B" w:rsidRDefault="00D7321B" w:rsidP="00D7321B">
      <w:pPr>
        <w:tabs>
          <w:tab w:val="left" w:pos="990"/>
        </w:tabs>
        <w:jc w:val="center"/>
        <w:rPr>
          <w:rFonts w:eastAsiaTheme="minorHAnsi"/>
          <w:b/>
          <w:bCs/>
          <w:color w:val="000000"/>
          <w:szCs w:val="24"/>
          <w:lang w:val="ru-RU"/>
        </w:rPr>
      </w:pPr>
    </w:p>
    <w:p w:rsidR="00B0710B" w:rsidRDefault="00D7321B" w:rsidP="00B0710B">
      <w:pPr>
        <w:tabs>
          <w:tab w:val="left" w:pos="990"/>
        </w:tabs>
        <w:rPr>
          <w:noProof/>
        </w:rPr>
      </w:pPr>
      <w:r>
        <w:rPr>
          <w:noProof/>
        </w:rPr>
        <w:tab/>
      </w:r>
      <w:r>
        <w:rPr>
          <w:noProof/>
        </w:rPr>
        <w:tab/>
      </w:r>
      <w:r w:rsidR="00DD1EB8">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00DD1EB8">
        <w:rPr>
          <w:b/>
          <w:bCs/>
          <w:sz w:val="18"/>
          <w:szCs w:val="18"/>
        </w:rPr>
        <w:t xml:space="preserve"> </w:t>
      </w:r>
      <w:r w:rsidR="00DD1EB8">
        <w:rPr>
          <w:noProof/>
        </w:rPr>
        <w:t xml:space="preserve">који испоставља Давалац услуга, </w:t>
      </w:r>
      <w:r w:rsidR="00115507" w:rsidRPr="00D626D1">
        <w:rPr>
          <w:noProof/>
        </w:rPr>
        <w:t>испостављеног у текућем месецу за услуге извршене у претходном месецу</w:t>
      </w:r>
      <w:r w:rsidR="00115507">
        <w:rPr>
          <w:noProof/>
        </w:rPr>
        <w:t>,</w:t>
      </w:r>
      <w:r w:rsidR="00DD1EB8">
        <w:rPr>
          <w:noProof/>
        </w:rPr>
        <w:t xml:space="preserve"> у року </w:t>
      </w:r>
      <w:r w:rsidR="00CB0BFC">
        <w:rPr>
          <w:noProof/>
        </w:rPr>
        <w:t xml:space="preserve">од </w:t>
      </w:r>
      <w:r w:rsidR="00DD1EB8" w:rsidRPr="00F810D7">
        <w:rPr>
          <w:b/>
          <w:noProof/>
          <w:color w:val="000000"/>
          <w:szCs w:val="24"/>
        </w:rPr>
        <w:t>(</w:t>
      </w:r>
      <w:r w:rsidR="00DD1EB8" w:rsidRPr="00F810D7">
        <w:rPr>
          <w:b/>
          <w:i/>
          <w:noProof/>
          <w:color w:val="000000"/>
          <w:szCs w:val="24"/>
          <w:u w:val="single"/>
        </w:rPr>
        <w:t>биће преузето из понуде</w:t>
      </w:r>
      <w:r w:rsidR="00DD1EB8" w:rsidRPr="00F810D7">
        <w:rPr>
          <w:b/>
          <w:noProof/>
          <w:color w:val="000000"/>
          <w:szCs w:val="24"/>
        </w:rPr>
        <w:t>)</w:t>
      </w:r>
      <w:r w:rsidR="00DD1EB8">
        <w:rPr>
          <w:noProof/>
        </w:rPr>
        <w:t xml:space="preserve">, од дана пријема рачуна и </w:t>
      </w:r>
      <w:r w:rsidR="00DD1EB8" w:rsidRPr="002E0F0B">
        <w:t>потврђеног документа од стране Наручиоца</w:t>
      </w:r>
      <w:r w:rsidR="00DD1EB8">
        <w:rPr>
          <w:noProof/>
        </w:rPr>
        <w:t xml:space="preserve"> </w:t>
      </w:r>
      <w:r w:rsidR="00DD1EB8" w:rsidRPr="002E0F0B">
        <w:t>којим су специфициране пружене услуге</w:t>
      </w:r>
      <w:r w:rsidR="00DD1EB8">
        <w:rPr>
          <w:noProof/>
        </w:rPr>
        <w:t xml:space="preserve">, на рачун Даваоца услуга број  </w:t>
      </w:r>
      <w:r w:rsidR="00DD1EB8" w:rsidRPr="00F810D7">
        <w:rPr>
          <w:b/>
          <w:noProof/>
          <w:color w:val="000000"/>
          <w:szCs w:val="24"/>
        </w:rPr>
        <w:t>(</w:t>
      </w:r>
      <w:r w:rsidR="00DD1EB8" w:rsidRPr="00F810D7">
        <w:rPr>
          <w:b/>
          <w:i/>
          <w:noProof/>
          <w:color w:val="000000"/>
          <w:szCs w:val="24"/>
          <w:u w:val="single"/>
        </w:rPr>
        <w:t>биће преузето из понуде</w:t>
      </w:r>
      <w:r w:rsidR="00DD1EB8" w:rsidRPr="00F810D7">
        <w:rPr>
          <w:b/>
          <w:noProof/>
          <w:color w:val="000000"/>
          <w:szCs w:val="24"/>
        </w:rPr>
        <w:t>)</w:t>
      </w:r>
      <w:r w:rsidR="00DD1EB8">
        <w:rPr>
          <w:noProof/>
          <w:color w:val="000000"/>
          <w:szCs w:val="24"/>
        </w:rPr>
        <w:t xml:space="preserve"> </w:t>
      </w:r>
      <w:r w:rsidR="00DD1EB8">
        <w:rPr>
          <w:noProof/>
        </w:rPr>
        <w:t xml:space="preserve">код банке </w:t>
      </w:r>
      <w:r w:rsidR="00DD1EB8" w:rsidRPr="00F810D7">
        <w:rPr>
          <w:b/>
          <w:noProof/>
          <w:color w:val="000000"/>
          <w:szCs w:val="24"/>
        </w:rPr>
        <w:t>(</w:t>
      </w:r>
      <w:r w:rsidR="00DD1EB8" w:rsidRPr="00F810D7">
        <w:rPr>
          <w:b/>
          <w:i/>
          <w:noProof/>
          <w:color w:val="000000"/>
          <w:szCs w:val="24"/>
          <w:u w:val="single"/>
        </w:rPr>
        <w:t>биће преузето из понуде</w:t>
      </w:r>
      <w:r w:rsidR="00DD1EB8" w:rsidRPr="00F810D7">
        <w:rPr>
          <w:b/>
          <w:noProof/>
          <w:color w:val="000000"/>
          <w:szCs w:val="24"/>
        </w:rPr>
        <w:t>)</w:t>
      </w:r>
      <w:r w:rsidR="00DD1EB8">
        <w:rPr>
          <w:noProof/>
        </w:rPr>
        <w:t>.</w:t>
      </w:r>
      <w:r w:rsidR="001A5AE0">
        <w:rPr>
          <w:noProof/>
        </w:rPr>
        <w:t xml:space="preserve"> </w:t>
      </w:r>
    </w:p>
    <w:p w:rsidR="00B0710B" w:rsidRDefault="00B0710B" w:rsidP="00B0710B">
      <w:pPr>
        <w:tabs>
          <w:tab w:val="left" w:pos="990"/>
        </w:tabs>
        <w:rPr>
          <w:noProof/>
        </w:rPr>
      </w:pPr>
    </w:p>
    <w:p w:rsidR="00B0710B" w:rsidRDefault="00DD1EB8" w:rsidP="00B0710B">
      <w:pPr>
        <w:tabs>
          <w:tab w:val="left" w:pos="990"/>
        </w:tabs>
        <w:rPr>
          <w:rFonts w:eastAsiaTheme="minorHAnsi"/>
          <w:b/>
          <w:bCs/>
          <w:color w:val="000000"/>
          <w:szCs w:val="24"/>
          <w:lang w:val="ru-RU"/>
        </w:rPr>
      </w:pPr>
      <w:r w:rsidRPr="007542B6">
        <w:rPr>
          <w:rFonts w:eastAsiaTheme="minorHAnsi"/>
          <w:b/>
          <w:bCs/>
          <w:color w:val="000000"/>
          <w:szCs w:val="24"/>
          <w:lang w:val="ru-RU"/>
        </w:rPr>
        <w:t xml:space="preserve">СРЕДСТВА ФИНАНСИЈСКОГ ОБЕЗБЕЂЕЊА </w:t>
      </w:r>
    </w:p>
    <w:p w:rsidR="00B0710B" w:rsidRDefault="00B0710B" w:rsidP="00B0710B">
      <w:pPr>
        <w:tabs>
          <w:tab w:val="left" w:pos="990"/>
        </w:tabs>
        <w:rPr>
          <w:rFonts w:eastAsiaTheme="minorHAnsi"/>
          <w:b/>
          <w:bCs/>
          <w:color w:val="000000"/>
          <w:szCs w:val="24"/>
          <w:lang w:val="ru-RU"/>
        </w:rPr>
      </w:pPr>
    </w:p>
    <w:p w:rsidR="00B0710B" w:rsidRDefault="00DD1EB8" w:rsidP="00B0710B">
      <w:pPr>
        <w:tabs>
          <w:tab w:val="left" w:pos="990"/>
        </w:tabs>
        <w:jc w:val="center"/>
        <w:rPr>
          <w:rFonts w:eastAsiaTheme="minorHAnsi"/>
          <w:b/>
          <w:bCs/>
          <w:color w:val="000000"/>
          <w:szCs w:val="24"/>
          <w:lang w:val="ru-RU"/>
        </w:rPr>
      </w:pPr>
      <w:r>
        <w:rPr>
          <w:rFonts w:eastAsiaTheme="minorHAnsi"/>
          <w:b/>
          <w:bCs/>
          <w:color w:val="000000"/>
          <w:szCs w:val="24"/>
          <w:lang w:val="ru-RU"/>
        </w:rPr>
        <w:t>Члан 4</w:t>
      </w:r>
      <w:r w:rsidRPr="007542B6">
        <w:rPr>
          <w:rFonts w:eastAsiaTheme="minorHAnsi"/>
          <w:b/>
          <w:bCs/>
          <w:color w:val="000000"/>
          <w:szCs w:val="24"/>
          <w:lang w:val="ru-RU"/>
        </w:rPr>
        <w:t>.</w:t>
      </w:r>
      <w:r w:rsidR="00B0710B">
        <w:rPr>
          <w:rFonts w:eastAsiaTheme="minorHAnsi"/>
          <w:b/>
          <w:bCs/>
          <w:color w:val="000000"/>
          <w:szCs w:val="24"/>
          <w:lang w:val="ru-RU"/>
        </w:rPr>
        <w:t xml:space="preserve"> </w:t>
      </w:r>
    </w:p>
    <w:p w:rsidR="00B0710B" w:rsidRDefault="00B0710B" w:rsidP="00B0710B">
      <w:pPr>
        <w:tabs>
          <w:tab w:val="left" w:pos="990"/>
        </w:tabs>
        <w:jc w:val="center"/>
        <w:rPr>
          <w:rFonts w:eastAsiaTheme="minorHAnsi"/>
          <w:b/>
          <w:bCs/>
          <w:color w:val="000000"/>
          <w:szCs w:val="24"/>
          <w:lang w:val="ru-RU"/>
        </w:rPr>
      </w:pPr>
    </w:p>
    <w:p w:rsidR="00DD1EB8" w:rsidRPr="004F12A3" w:rsidRDefault="00B0710B" w:rsidP="00B0710B">
      <w:pPr>
        <w:tabs>
          <w:tab w:val="left" w:pos="990"/>
        </w:tabs>
        <w:rPr>
          <w:rFonts w:eastAsia="Calibri"/>
          <w:bCs/>
          <w:szCs w:val="24"/>
        </w:rPr>
      </w:pPr>
      <w:r>
        <w:rPr>
          <w:rFonts w:eastAsia="Calibri"/>
          <w:bCs/>
          <w:szCs w:val="24"/>
        </w:rPr>
        <w:tab/>
      </w:r>
      <w:r>
        <w:rPr>
          <w:rFonts w:eastAsia="Calibri"/>
          <w:bCs/>
          <w:szCs w:val="24"/>
        </w:rPr>
        <w:tab/>
      </w:r>
      <w:r w:rsidR="00DD1EB8">
        <w:rPr>
          <w:rFonts w:eastAsia="Calibri"/>
          <w:bCs/>
          <w:szCs w:val="24"/>
        </w:rPr>
        <w:t>Давалац услуга</w:t>
      </w:r>
      <w:r w:rsidR="00DD1EB8" w:rsidRPr="004F12A3">
        <w:rPr>
          <w:rFonts w:eastAsia="Calibri"/>
          <w:bCs/>
          <w:szCs w:val="24"/>
        </w:rPr>
        <w:t xml:space="preserve"> је у тренутку закључења Уговора предао Наручиоцу меницу за добро извршење посла са назначеним номиналним износом од 10% од укупно уговорене цене, оверену, потписану од стране лица овлашћеног за заступање и регистровану у складу са чланом 47а Закона о платном промету („Службени лист СРЈ</w:t>
      </w:r>
      <w:r w:rsidR="00115507">
        <w:rPr>
          <w:rFonts w:eastAsia="Calibri"/>
          <w:bCs/>
          <w:szCs w:val="24"/>
        </w:rPr>
        <w:t>”,</w:t>
      </w:r>
      <w:r w:rsidR="00DD1EB8">
        <w:rPr>
          <w:rFonts w:eastAsia="Calibri"/>
          <w:bCs/>
          <w:szCs w:val="24"/>
        </w:rPr>
        <w:t xml:space="preserve"> </w:t>
      </w:r>
      <w:r w:rsidR="00DD1EB8" w:rsidRPr="004F12A3">
        <w:rPr>
          <w:rFonts w:eastAsia="Calibri"/>
          <w:bCs/>
          <w:szCs w:val="24"/>
        </w:rPr>
        <w:t>бр.</w:t>
      </w:r>
      <w:r w:rsidR="00115507">
        <w:rPr>
          <w:rFonts w:eastAsia="Calibri"/>
          <w:bCs/>
          <w:szCs w:val="24"/>
        </w:rPr>
        <w:t xml:space="preserve"> </w:t>
      </w:r>
      <w:r w:rsidR="00DD1EB8" w:rsidRPr="004F12A3">
        <w:rPr>
          <w:rFonts w:eastAsia="Calibri"/>
          <w:bCs/>
          <w:szCs w:val="24"/>
        </w:rPr>
        <w:t>3/2002 и 5/2003 и „Сл</w:t>
      </w:r>
      <w:r w:rsidR="00115507">
        <w:rPr>
          <w:rFonts w:eastAsia="Calibri"/>
          <w:bCs/>
          <w:szCs w:val="24"/>
        </w:rPr>
        <w:t>ужбени</w:t>
      </w:r>
      <w:r w:rsidR="00DD1EB8" w:rsidRPr="004F12A3">
        <w:rPr>
          <w:rFonts w:eastAsia="Calibri"/>
          <w:bCs/>
          <w:szCs w:val="24"/>
        </w:rPr>
        <w:t xml:space="preserve"> гласник РС</w:t>
      </w:r>
      <w:r w:rsidR="00115507">
        <w:rPr>
          <w:rFonts w:eastAsia="Calibri"/>
          <w:bCs/>
          <w:szCs w:val="24"/>
        </w:rPr>
        <w:t>”,</w:t>
      </w:r>
      <w:r w:rsidR="00DD1EB8" w:rsidRPr="004F12A3">
        <w:rPr>
          <w:rFonts w:eastAsia="Calibri"/>
          <w:bCs/>
          <w:szCs w:val="24"/>
        </w:rPr>
        <w:t xml:space="preserve"> бр</w:t>
      </w:r>
      <w:r w:rsidR="00B51CFF">
        <w:rPr>
          <w:rFonts w:eastAsia="Calibri"/>
          <w:bCs/>
          <w:szCs w:val="24"/>
        </w:rPr>
        <w:t>.</w:t>
      </w:r>
      <w:r w:rsidR="00115507">
        <w:rPr>
          <w:rFonts w:eastAsia="Calibri"/>
          <w:bCs/>
          <w:szCs w:val="24"/>
        </w:rPr>
        <w:t xml:space="preserve"> </w:t>
      </w:r>
      <w:r w:rsidR="00DD1EB8" w:rsidRPr="004F12A3">
        <w:rPr>
          <w:rFonts w:eastAsia="Calibri"/>
          <w:bCs/>
          <w:szCs w:val="24"/>
        </w:rPr>
        <w:t>43/2004,</w:t>
      </w:r>
      <w:r w:rsidR="00115507">
        <w:rPr>
          <w:rFonts w:eastAsia="Calibri"/>
          <w:bCs/>
          <w:szCs w:val="24"/>
        </w:rPr>
        <w:t xml:space="preserve"> </w:t>
      </w:r>
      <w:r w:rsidR="00DD1EB8" w:rsidRPr="004F12A3">
        <w:rPr>
          <w:rFonts w:eastAsia="Calibri"/>
          <w:bCs/>
          <w:szCs w:val="24"/>
        </w:rPr>
        <w:t>62/2006 и 31/2011) и Одлуком НБС о ближим условима, садржини и начину вођења Регистра меница и овлашћења („Службени гласник РС</w:t>
      </w:r>
      <w:r w:rsidR="00115507">
        <w:rPr>
          <w:rFonts w:eastAsia="Calibri"/>
          <w:bCs/>
          <w:szCs w:val="24"/>
        </w:rPr>
        <w:t>”,</w:t>
      </w:r>
      <w:r w:rsidR="00DD1EB8" w:rsidRPr="004F12A3">
        <w:rPr>
          <w:rFonts w:eastAsia="Calibri"/>
          <w:bCs/>
          <w:szCs w:val="24"/>
        </w:rPr>
        <w:t xml:space="preserve"> бр</w:t>
      </w:r>
      <w:r w:rsidR="00115507">
        <w:rPr>
          <w:rFonts w:eastAsia="Calibri"/>
          <w:bCs/>
          <w:szCs w:val="24"/>
        </w:rPr>
        <w:t>ој</w:t>
      </w:r>
      <w:r w:rsidR="00DD1EB8" w:rsidRPr="004F12A3">
        <w:rPr>
          <w:rFonts w:eastAsia="Calibri"/>
          <w:bCs/>
          <w:szCs w:val="24"/>
        </w:rPr>
        <w:t xml:space="preserve"> 56/2011), са роком важења који је најмање 30 дана дужи од истека рока важности уговора. </w:t>
      </w:r>
    </w:p>
    <w:p w:rsidR="00DD1EB8" w:rsidRDefault="00DD1EB8" w:rsidP="00DD1EB8">
      <w:pPr>
        <w:keepNext/>
        <w:keepLines/>
        <w:ind w:left="1"/>
        <w:rPr>
          <w:rFonts w:eastAsia="Calibri"/>
          <w:bCs/>
          <w:szCs w:val="24"/>
        </w:rPr>
      </w:pPr>
      <w:r w:rsidRPr="004F12A3">
        <w:rPr>
          <w:rFonts w:eastAsia="Calibri"/>
          <w:bCs/>
          <w:szCs w:val="24"/>
        </w:rPr>
        <w:lastRenderedPageBreak/>
        <w:tab/>
        <w:t xml:space="preserve"> - Менично овлашћење да се меницa у износу од 10% од укупно уговорен</w:t>
      </w:r>
      <w:r>
        <w:rPr>
          <w:rFonts w:eastAsia="Calibri"/>
          <w:bCs/>
          <w:szCs w:val="24"/>
        </w:rPr>
        <w:t>е цене, без сагласности Даваоца услуга</w:t>
      </w:r>
      <w:r w:rsidRPr="004F12A3">
        <w:rPr>
          <w:rFonts w:eastAsia="Calibri"/>
          <w:bCs/>
          <w:szCs w:val="24"/>
        </w:rPr>
        <w:t xml:space="preserve"> може поднети на наплату у случају неизвршења уговорних обавеза по закљученом уговору; </w:t>
      </w:r>
    </w:p>
    <w:p w:rsidR="00115507" w:rsidRPr="004F12A3" w:rsidRDefault="00115507" w:rsidP="00DD1EB8">
      <w:pPr>
        <w:keepNext/>
        <w:keepLines/>
        <w:ind w:left="1"/>
        <w:rPr>
          <w:rFonts w:eastAsia="Calibri"/>
          <w:bCs/>
          <w:szCs w:val="24"/>
        </w:rPr>
      </w:pPr>
      <w:r>
        <w:rPr>
          <w:rFonts w:eastAsia="Calibri"/>
          <w:color w:val="000000"/>
          <w:szCs w:val="24"/>
        </w:rPr>
        <w:tab/>
        <w:t xml:space="preserve">- </w:t>
      </w:r>
      <w:r w:rsidRPr="0037550A">
        <w:rPr>
          <w:rFonts w:eastAsia="Calibri"/>
          <w:color w:val="000000"/>
          <w:szCs w:val="24"/>
        </w:rPr>
        <w:t>Потврду о регистрацији менице</w:t>
      </w:r>
      <w:r>
        <w:rPr>
          <w:rFonts w:eastAsia="Calibri"/>
          <w:color w:val="000000"/>
          <w:szCs w:val="24"/>
        </w:rPr>
        <w:t>;</w:t>
      </w:r>
    </w:p>
    <w:p w:rsidR="00DD1EB8" w:rsidRPr="004F12A3" w:rsidRDefault="00DD1EB8" w:rsidP="00DD1EB8">
      <w:pPr>
        <w:keepNext/>
        <w:keepLines/>
        <w:ind w:left="1"/>
        <w:rPr>
          <w:rFonts w:eastAsia="Calibri"/>
          <w:bCs/>
          <w:szCs w:val="24"/>
        </w:rPr>
      </w:pPr>
      <w:r w:rsidRPr="004F12A3">
        <w:rPr>
          <w:rFonts w:eastAsia="Calibri"/>
          <w:bCs/>
          <w:szCs w:val="24"/>
        </w:rPr>
        <w:tab/>
        <w:t xml:space="preserve"> - </w:t>
      </w:r>
      <w:r w:rsidR="00115507">
        <w:rPr>
          <w:rFonts w:eastAsia="Calibri"/>
          <w:bCs/>
          <w:szCs w:val="24"/>
        </w:rPr>
        <w:t>К</w:t>
      </w:r>
      <w:r w:rsidRPr="004F12A3">
        <w:rPr>
          <w:rFonts w:eastAsia="Calibri"/>
          <w:bCs/>
          <w:szCs w:val="24"/>
        </w:rPr>
        <w:t>опију картона депонованих потписа код банке на кој</w:t>
      </w:r>
      <w:r w:rsidR="00B51CFF">
        <w:rPr>
          <w:rFonts w:eastAsia="Calibri"/>
          <w:bCs/>
          <w:szCs w:val="24"/>
        </w:rPr>
        <w:t>е</w:t>
      </w:r>
      <w:r w:rsidRPr="004F12A3">
        <w:rPr>
          <w:rFonts w:eastAsia="Calibri"/>
          <w:bCs/>
          <w:szCs w:val="24"/>
        </w:rPr>
        <w:t>м се јасно виде де</w:t>
      </w:r>
      <w:r>
        <w:rPr>
          <w:rFonts w:eastAsia="Calibri"/>
          <w:bCs/>
          <w:szCs w:val="24"/>
        </w:rPr>
        <w:t>поновани потпис и печат Даваоца услуг</w:t>
      </w:r>
      <w:r w:rsidR="00B51CFF">
        <w:rPr>
          <w:rFonts w:eastAsia="Calibri"/>
          <w:bCs/>
          <w:szCs w:val="24"/>
        </w:rPr>
        <w:t>а</w:t>
      </w:r>
      <w:r w:rsidRPr="004F12A3">
        <w:rPr>
          <w:rFonts w:eastAsia="Calibri"/>
          <w:bCs/>
          <w:szCs w:val="24"/>
        </w:rPr>
        <w:t xml:space="preserve">, оверен печатом банке са датумом овере, не старијим од 30 дана од дана закључења уговора. </w:t>
      </w:r>
    </w:p>
    <w:p w:rsidR="00DD1EB8" w:rsidRPr="004F12A3" w:rsidRDefault="00DD1EB8" w:rsidP="00DD1EB8">
      <w:pPr>
        <w:keepNext/>
        <w:keepLines/>
        <w:ind w:left="1"/>
        <w:rPr>
          <w:rFonts w:eastAsia="Calibri"/>
          <w:bCs/>
          <w:szCs w:val="24"/>
        </w:rPr>
      </w:pPr>
      <w:r w:rsidRPr="004F12A3">
        <w:rPr>
          <w:rFonts w:eastAsia="Calibri"/>
          <w:bCs/>
          <w:szCs w:val="24"/>
        </w:rPr>
        <w:tab/>
        <w:t>Потпис овлашћеног лица на мениц</w:t>
      </w:r>
      <w:r w:rsidR="00F75044">
        <w:rPr>
          <w:rFonts w:eastAsia="Calibri"/>
          <w:bCs/>
          <w:szCs w:val="24"/>
        </w:rPr>
        <w:t>и</w:t>
      </w:r>
      <w:r w:rsidRPr="004F12A3">
        <w:rPr>
          <w:rFonts w:eastAsia="Calibri"/>
          <w:bCs/>
          <w:szCs w:val="24"/>
        </w:rPr>
        <w:t xml:space="preserve"> и меничном овлашћењу мора бити идентичан са потписом у картону депонованих потписа. </w:t>
      </w:r>
    </w:p>
    <w:p w:rsidR="00DD1EB8" w:rsidRPr="004F12A3" w:rsidRDefault="00DD1EB8" w:rsidP="00DD1EB8">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DD1EB8" w:rsidRPr="004F12A3" w:rsidRDefault="00DD1EB8" w:rsidP="00DD1EB8">
      <w:pPr>
        <w:keepNext/>
        <w:keepLines/>
        <w:ind w:left="1"/>
        <w:rPr>
          <w:rFonts w:eastAsia="Calibri"/>
          <w:bCs/>
          <w:szCs w:val="24"/>
        </w:rPr>
      </w:pPr>
      <w:r w:rsidRPr="004F12A3">
        <w:rPr>
          <w:rFonts w:eastAsia="Calibri"/>
          <w:bCs/>
          <w:szCs w:val="24"/>
        </w:rPr>
        <w:tab/>
        <w:t xml:space="preserve">По завршеном послу Наручилац ће предметну меницу вратити, на писани захтев </w:t>
      </w:r>
      <w:r w:rsidR="00B3012D">
        <w:rPr>
          <w:rFonts w:eastAsia="Calibri"/>
          <w:bCs/>
          <w:szCs w:val="24"/>
        </w:rPr>
        <w:t>Даваоца услуга</w:t>
      </w:r>
      <w:r w:rsidRPr="004F12A3">
        <w:rPr>
          <w:rFonts w:eastAsia="Calibri"/>
          <w:bCs/>
          <w:szCs w:val="24"/>
        </w:rPr>
        <w:t xml:space="preserve">. </w:t>
      </w:r>
    </w:p>
    <w:p w:rsidR="00DD1EB8" w:rsidRDefault="00DD1EB8" w:rsidP="00DD1EB8">
      <w:pPr>
        <w:keepNext/>
        <w:keepLines/>
        <w:widowControl/>
        <w:tabs>
          <w:tab w:val="clear" w:pos="1440"/>
        </w:tabs>
        <w:autoSpaceDE w:val="0"/>
        <w:autoSpaceDN w:val="0"/>
        <w:adjustRightInd w:val="0"/>
        <w:rPr>
          <w:rFonts w:eastAsiaTheme="minorHAnsi"/>
          <w:b/>
          <w:bCs/>
          <w:color w:val="000000"/>
          <w:szCs w:val="24"/>
        </w:rPr>
      </w:pPr>
    </w:p>
    <w:p w:rsidR="00DD1EB8" w:rsidRDefault="00DD1EB8" w:rsidP="00DD1EB8">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5</w:t>
      </w:r>
      <w:r w:rsidRPr="007542B6">
        <w:rPr>
          <w:rFonts w:eastAsiaTheme="minorHAnsi"/>
          <w:b/>
          <w:bCs/>
          <w:color w:val="000000"/>
          <w:szCs w:val="24"/>
          <w:lang w:val="ru-RU"/>
        </w:rPr>
        <w:t xml:space="preserve">. </w:t>
      </w:r>
    </w:p>
    <w:p w:rsidR="00DD1EB8" w:rsidRPr="007E668E" w:rsidRDefault="00DD1EB8" w:rsidP="00DD1EB8">
      <w:pPr>
        <w:keepNext/>
        <w:keepLines/>
        <w:widowControl/>
        <w:tabs>
          <w:tab w:val="clear" w:pos="1440"/>
        </w:tabs>
        <w:autoSpaceDE w:val="0"/>
        <w:autoSpaceDN w:val="0"/>
        <w:adjustRightInd w:val="0"/>
        <w:jc w:val="center"/>
        <w:rPr>
          <w:rFonts w:eastAsiaTheme="minorHAnsi"/>
          <w:color w:val="000000"/>
          <w:szCs w:val="24"/>
        </w:rPr>
      </w:pPr>
    </w:p>
    <w:p w:rsidR="00DD1EB8" w:rsidRDefault="00DD1EB8" w:rsidP="00DD1EB8">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може да реализује средство финансијског обезбеђења уколико </w:t>
      </w:r>
      <w:r w:rsidR="00B3012D">
        <w:rPr>
          <w:rFonts w:eastAsiaTheme="minorHAnsi"/>
          <w:color w:val="000000"/>
          <w:szCs w:val="24"/>
          <w:lang w:val="ru-RU"/>
        </w:rPr>
        <w:t>Давалац услуга</w:t>
      </w:r>
      <w:r w:rsidRPr="007542B6">
        <w:rPr>
          <w:rFonts w:eastAsiaTheme="minorHAnsi"/>
          <w:color w:val="000000"/>
          <w:szCs w:val="24"/>
          <w:lang w:val="ru-RU"/>
        </w:rPr>
        <w:t xml:space="preserve"> не испуњава уговорне обавезе. </w:t>
      </w:r>
    </w:p>
    <w:p w:rsidR="00DD1EB8" w:rsidRPr="007542B6" w:rsidRDefault="00DD1EB8" w:rsidP="00DD1EB8">
      <w:pPr>
        <w:keepNext/>
        <w:keepLines/>
        <w:widowControl/>
        <w:tabs>
          <w:tab w:val="clear" w:pos="1440"/>
        </w:tabs>
        <w:autoSpaceDE w:val="0"/>
        <w:autoSpaceDN w:val="0"/>
        <w:adjustRightInd w:val="0"/>
        <w:ind w:firstLine="1440"/>
        <w:rPr>
          <w:rFonts w:eastAsiaTheme="minorHAnsi"/>
          <w:color w:val="000000"/>
          <w:szCs w:val="24"/>
          <w:lang w:val="ru-RU"/>
        </w:rPr>
      </w:pPr>
    </w:p>
    <w:p w:rsidR="00DD1EB8" w:rsidRDefault="00DD1EB8" w:rsidP="00DD1EB8">
      <w:pPr>
        <w:keepNext/>
        <w:keepLines/>
        <w:widowControl/>
        <w:tabs>
          <w:tab w:val="clear" w:pos="1440"/>
        </w:tabs>
        <w:autoSpaceDE w:val="0"/>
        <w:autoSpaceDN w:val="0"/>
        <w:adjustRightInd w:val="0"/>
        <w:rPr>
          <w:rFonts w:eastAsiaTheme="minorHAnsi"/>
          <w:b/>
          <w:bCs/>
          <w:color w:val="000000"/>
          <w:szCs w:val="24"/>
        </w:rPr>
      </w:pPr>
    </w:p>
    <w:p w:rsidR="00DD1EB8" w:rsidRPr="00F61657" w:rsidRDefault="003C29E0" w:rsidP="00DD1EB8">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 xml:space="preserve">НАЧИН, </w:t>
      </w:r>
      <w:r w:rsidR="00DD1EB8">
        <w:rPr>
          <w:rFonts w:eastAsiaTheme="minorHAnsi"/>
          <w:b/>
          <w:bCs/>
          <w:color w:val="000000"/>
          <w:szCs w:val="24"/>
          <w:lang w:val="ru-RU"/>
        </w:rPr>
        <w:t>РОК И МЕСТО ИЗВРШЕЊА УСЛУГЕ</w:t>
      </w:r>
      <w:r w:rsidR="00DD1EB8" w:rsidRPr="00F61657">
        <w:rPr>
          <w:rFonts w:eastAsiaTheme="minorHAnsi"/>
          <w:b/>
          <w:bCs/>
          <w:color w:val="000000"/>
          <w:szCs w:val="24"/>
          <w:lang w:val="ru-RU"/>
        </w:rPr>
        <w:t xml:space="preserve"> </w:t>
      </w:r>
    </w:p>
    <w:p w:rsidR="00DD1EB8" w:rsidRDefault="00DD1EB8" w:rsidP="00DD1EB8">
      <w:pPr>
        <w:keepNext/>
        <w:keepLines/>
        <w:widowControl/>
        <w:tabs>
          <w:tab w:val="clear" w:pos="1440"/>
        </w:tabs>
        <w:autoSpaceDE w:val="0"/>
        <w:autoSpaceDN w:val="0"/>
        <w:adjustRightInd w:val="0"/>
        <w:jc w:val="center"/>
        <w:rPr>
          <w:rFonts w:eastAsiaTheme="minorHAnsi"/>
          <w:b/>
          <w:bCs/>
          <w:color w:val="000000"/>
          <w:szCs w:val="24"/>
        </w:rPr>
      </w:pPr>
    </w:p>
    <w:p w:rsidR="00DD1EB8" w:rsidRDefault="00DD1EB8" w:rsidP="00DD1EB8">
      <w:pPr>
        <w:keepNext/>
        <w:keepLines/>
        <w:widowControl/>
        <w:tabs>
          <w:tab w:val="clear" w:pos="1440"/>
        </w:tabs>
        <w:autoSpaceDE w:val="0"/>
        <w:autoSpaceDN w:val="0"/>
        <w:adjustRightInd w:val="0"/>
        <w:jc w:val="center"/>
        <w:outlineLvl w:val="0"/>
        <w:rPr>
          <w:rFonts w:eastAsiaTheme="minorHAnsi"/>
          <w:b/>
          <w:bCs/>
          <w:color w:val="000000"/>
          <w:szCs w:val="24"/>
          <w:lang w:val="ru-RU"/>
        </w:rPr>
      </w:pPr>
      <w:r w:rsidRPr="003C29E0">
        <w:rPr>
          <w:rFonts w:eastAsiaTheme="minorHAnsi"/>
          <w:b/>
          <w:bCs/>
          <w:color w:val="000000"/>
          <w:szCs w:val="24"/>
          <w:lang w:val="ru-RU"/>
        </w:rPr>
        <w:t xml:space="preserve">Члан 6. </w:t>
      </w:r>
    </w:p>
    <w:p w:rsidR="003C29E0" w:rsidRPr="003C29E0" w:rsidRDefault="003C29E0" w:rsidP="00DD1EB8">
      <w:pPr>
        <w:keepNext/>
        <w:keepLines/>
        <w:widowControl/>
        <w:tabs>
          <w:tab w:val="clear" w:pos="1440"/>
        </w:tabs>
        <w:autoSpaceDE w:val="0"/>
        <w:autoSpaceDN w:val="0"/>
        <w:adjustRightInd w:val="0"/>
        <w:jc w:val="center"/>
        <w:outlineLvl w:val="0"/>
        <w:rPr>
          <w:rFonts w:eastAsiaTheme="minorHAnsi"/>
          <w:b/>
          <w:bCs/>
          <w:color w:val="000000"/>
          <w:szCs w:val="24"/>
        </w:rPr>
      </w:pPr>
    </w:p>
    <w:p w:rsidR="003C29E0" w:rsidRPr="00A23CAA" w:rsidRDefault="00682C4A" w:rsidP="00682C4A">
      <w:pPr>
        <w:tabs>
          <w:tab w:val="clear" w:pos="1440"/>
          <w:tab w:val="left" w:pos="0"/>
          <w:tab w:val="left" w:pos="750"/>
          <w:tab w:val="left" w:pos="1530"/>
        </w:tabs>
        <w:ind w:firstLine="1440"/>
      </w:pPr>
      <w:r>
        <w:rPr>
          <w:rFonts w:eastAsiaTheme="minorHAnsi"/>
          <w:color w:val="000000"/>
          <w:szCs w:val="24"/>
          <w:lang w:val="ru-RU"/>
        </w:rPr>
        <w:t>Давалац услуга</w:t>
      </w:r>
      <w:r w:rsidR="003C29E0" w:rsidRPr="00A23CAA">
        <w:t xml:space="preserve"> је </w:t>
      </w:r>
      <w:r w:rsidR="003C29E0">
        <w:t>дужан</w:t>
      </w:r>
      <w:r w:rsidR="003C29E0" w:rsidRPr="00A23CAA">
        <w:t xml:space="preserve"> да </w:t>
      </w:r>
      <w:r w:rsidR="003C29E0">
        <w:t>пружи</w:t>
      </w:r>
      <w:r w:rsidR="003C29E0" w:rsidRPr="00A23CAA">
        <w:t xml:space="preserve"> предметне услуге по </w:t>
      </w:r>
      <w:r w:rsidR="003C29E0">
        <w:t>систему</w:t>
      </w:r>
      <w:r w:rsidR="003C29E0" w:rsidRPr="00A23CAA">
        <w:t xml:space="preserve"> „кључ у руке</w:t>
      </w:r>
      <w:r w:rsidR="003C29E0">
        <w:t>”</w:t>
      </w:r>
      <w:r w:rsidR="003C29E0" w:rsidRPr="00A23CAA">
        <w:t>. Период пружања услуг</w:t>
      </w:r>
      <w:r w:rsidR="003C29E0">
        <w:t>а</w:t>
      </w:r>
      <w:r w:rsidR="003C29E0" w:rsidRPr="00A23CAA">
        <w:t xml:space="preserve"> </w:t>
      </w:r>
      <w:r w:rsidR="003C29E0">
        <w:t>је</w:t>
      </w:r>
      <w:r w:rsidR="003C29E0" w:rsidRPr="00A23CAA">
        <w:t xml:space="preserve"> </w:t>
      </w:r>
      <w:r w:rsidR="00471642">
        <w:t>до</w:t>
      </w:r>
      <w:r w:rsidR="003C29E0" w:rsidRPr="00A23CAA">
        <w:t xml:space="preserve"> годин</w:t>
      </w:r>
      <w:r w:rsidR="00471642">
        <w:t>у дана</w:t>
      </w:r>
      <w:r w:rsidR="003C29E0" w:rsidRPr="00A23CAA">
        <w:t>.</w:t>
      </w:r>
    </w:p>
    <w:p w:rsidR="003C29E0" w:rsidRDefault="003C29E0" w:rsidP="003C29E0">
      <w:pPr>
        <w:tabs>
          <w:tab w:val="left" w:pos="0"/>
          <w:tab w:val="left" w:pos="1530"/>
        </w:tabs>
        <w:ind w:firstLine="750"/>
        <w:rPr>
          <w:rFonts w:cs="Tahoma"/>
          <w:shd w:val="clear" w:color="auto" w:fill="FFFFFF"/>
          <w:lang w:val="ru-RU"/>
        </w:rPr>
      </w:pPr>
      <w:r w:rsidRPr="00132B95">
        <w:rPr>
          <w:b/>
        </w:rPr>
        <w:tab/>
      </w:r>
      <w:r w:rsidRPr="00567CB3">
        <w:rPr>
          <w:rFonts w:cs="Tahoma"/>
          <w:shd w:val="clear" w:color="auto" w:fill="FFFFFF"/>
          <w:lang w:val="ru-RU"/>
        </w:rPr>
        <w:t xml:space="preserve">Пуштање комплетне услуге која је предмет </w:t>
      </w:r>
      <w:r>
        <w:rPr>
          <w:rFonts w:cs="Tahoma"/>
          <w:shd w:val="clear" w:color="auto" w:fill="FFFFFF"/>
          <w:lang w:val="ru-RU"/>
        </w:rPr>
        <w:t xml:space="preserve">јавне </w:t>
      </w:r>
      <w:r w:rsidRPr="00567CB3">
        <w:rPr>
          <w:rFonts w:cs="Tahoma"/>
          <w:shd w:val="clear" w:color="auto" w:fill="FFFFFF"/>
          <w:lang w:val="ru-RU"/>
        </w:rPr>
        <w:t>набавке</w:t>
      </w:r>
      <w:r w:rsidRPr="000B50ED">
        <w:rPr>
          <w:rFonts w:cs="Tahoma"/>
          <w:shd w:val="clear" w:color="auto" w:fill="FFFFFF"/>
          <w:lang w:val="ru-RU"/>
        </w:rPr>
        <w:t xml:space="preserve"> </w:t>
      </w:r>
      <w:r w:rsidRPr="00567CB3">
        <w:rPr>
          <w:rFonts w:cs="Tahoma"/>
          <w:shd w:val="clear" w:color="auto" w:fill="FFFFFF"/>
          <w:lang w:val="ru-RU"/>
        </w:rPr>
        <w:t>у рад</w:t>
      </w:r>
      <w:r>
        <w:rPr>
          <w:rFonts w:cs="Tahoma"/>
          <w:shd w:val="clear" w:color="auto" w:fill="FFFFFF"/>
          <w:lang w:val="ru-RU"/>
        </w:rPr>
        <w:t>,</w:t>
      </w:r>
      <w:r w:rsidRPr="00567CB3">
        <w:rPr>
          <w:rFonts w:cs="Tahoma"/>
          <w:shd w:val="clear" w:color="auto" w:fill="FFFFFF"/>
          <w:lang w:val="ru-RU"/>
        </w:rPr>
        <w:t xml:space="preserve"> мора бити завршено од стране </w:t>
      </w:r>
      <w:r>
        <w:rPr>
          <w:rFonts w:cs="Tahoma"/>
          <w:shd w:val="clear" w:color="auto" w:fill="FFFFFF"/>
          <w:lang w:val="ru-RU"/>
        </w:rPr>
        <w:t>Даваоца услуга</w:t>
      </w:r>
      <w:r w:rsidRPr="00567CB3">
        <w:rPr>
          <w:rFonts w:cs="Tahoma"/>
          <w:shd w:val="clear" w:color="auto" w:fill="FFFFFF"/>
          <w:lang w:val="ru-RU"/>
        </w:rPr>
        <w:t xml:space="preserve"> у року од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rsidRPr="00567CB3">
        <w:rPr>
          <w:rFonts w:cs="Tahoma"/>
          <w:shd w:val="clear" w:color="auto" w:fill="FFFFFF"/>
          <w:lang w:val="ru-RU"/>
        </w:rPr>
        <w:t xml:space="preserve">дана од дана </w:t>
      </w:r>
      <w:r>
        <w:rPr>
          <w:rFonts w:cs="Tahoma"/>
          <w:shd w:val="clear" w:color="auto" w:fill="FFFFFF"/>
          <w:lang w:val="ru-RU"/>
        </w:rPr>
        <w:t>закључења</w:t>
      </w:r>
      <w:r w:rsidRPr="00567CB3">
        <w:rPr>
          <w:rFonts w:cs="Tahoma"/>
          <w:shd w:val="clear" w:color="auto" w:fill="FFFFFF"/>
          <w:lang w:val="ru-RU"/>
        </w:rPr>
        <w:t xml:space="preserve"> уговора.</w:t>
      </w:r>
    </w:p>
    <w:p w:rsidR="003C29E0" w:rsidRDefault="003C29E0" w:rsidP="003C29E0">
      <w:pPr>
        <w:tabs>
          <w:tab w:val="left" w:pos="0"/>
          <w:tab w:val="left" w:pos="1530"/>
        </w:tabs>
        <w:ind w:firstLine="750"/>
        <w:rPr>
          <w:rFonts w:cs="Tahoma"/>
          <w:shd w:val="clear" w:color="auto" w:fill="FFFFFF"/>
          <w:lang w:val="ru-RU"/>
        </w:rPr>
      </w:pPr>
    </w:p>
    <w:p w:rsidR="003C29E0" w:rsidRDefault="003C29E0" w:rsidP="003C29E0">
      <w:pPr>
        <w:tabs>
          <w:tab w:val="left" w:pos="0"/>
          <w:tab w:val="left" w:pos="1530"/>
        </w:tabs>
        <w:jc w:val="center"/>
        <w:rPr>
          <w:rFonts w:cs="Tahoma"/>
          <w:b/>
          <w:shd w:val="clear" w:color="auto" w:fill="FFFFFF"/>
          <w:lang w:val="ru-RU"/>
        </w:rPr>
      </w:pPr>
      <w:r w:rsidRPr="003C29E0">
        <w:rPr>
          <w:rFonts w:cs="Tahoma"/>
          <w:b/>
          <w:shd w:val="clear" w:color="auto" w:fill="FFFFFF"/>
          <w:lang w:val="ru-RU"/>
        </w:rPr>
        <w:t>Члан 7.</w:t>
      </w:r>
    </w:p>
    <w:p w:rsidR="003C29E0" w:rsidRPr="003C29E0" w:rsidRDefault="003C29E0" w:rsidP="003C29E0">
      <w:pPr>
        <w:tabs>
          <w:tab w:val="left" w:pos="0"/>
          <w:tab w:val="left" w:pos="1530"/>
        </w:tabs>
        <w:jc w:val="center"/>
        <w:rPr>
          <w:rFonts w:cs="Tahoma"/>
          <w:b/>
          <w:shd w:val="clear" w:color="auto" w:fill="FFFFFF"/>
          <w:lang w:val="ru-RU"/>
        </w:rPr>
      </w:pPr>
    </w:p>
    <w:p w:rsidR="003C29E0" w:rsidRPr="003F1CC7" w:rsidRDefault="003C29E0" w:rsidP="003C29E0">
      <w:pPr>
        <w:ind w:firstLine="750"/>
        <w:rPr>
          <w:rFonts w:cs="Tahoma"/>
          <w:shd w:val="clear" w:color="auto" w:fill="FFFFFF"/>
          <w:lang w:val="ru-RU"/>
        </w:rPr>
      </w:pPr>
      <w:r w:rsidRPr="00567CB3">
        <w:rPr>
          <w:rFonts w:cs="Tahoma"/>
          <w:color w:val="FF0000"/>
          <w:shd w:val="clear" w:color="auto" w:fill="FFFFFF"/>
          <w:lang w:val="ru-RU"/>
        </w:rPr>
        <w:t xml:space="preserve"> </w:t>
      </w:r>
      <w:r>
        <w:rPr>
          <w:rFonts w:cs="Tahoma"/>
          <w:shd w:val="clear" w:color="auto" w:fill="FFFFFF"/>
          <w:lang w:val="ru-RU"/>
        </w:rPr>
        <w:tab/>
        <w:t>Давалац услуга</w:t>
      </w:r>
      <w:r w:rsidRPr="00CF7CF3">
        <w:rPr>
          <w:rFonts w:cs="Tahoma"/>
          <w:shd w:val="clear" w:color="auto" w:fill="FFFFFF"/>
          <w:lang w:val="ru-RU"/>
        </w:rPr>
        <w:t xml:space="preserve"> је дужан да обезбеди </w:t>
      </w:r>
      <w:r w:rsidRPr="00CF7CF3">
        <w:rPr>
          <w:rFonts w:cs="Tahoma"/>
          <w:shd w:val="clear" w:color="auto" w:fill="FFFFFF"/>
        </w:rPr>
        <w:t>услугу бекап линка са припадајућом опремом и сервисима</w:t>
      </w:r>
      <w:r>
        <w:rPr>
          <w:rFonts w:cs="Tahoma"/>
          <w:shd w:val="clear" w:color="auto" w:fill="FFFFFF"/>
        </w:rPr>
        <w:t xml:space="preserve"> </w:t>
      </w:r>
      <w:r w:rsidRPr="003F1CC7">
        <w:rPr>
          <w:rFonts w:cs="Tahoma"/>
          <w:shd w:val="clear" w:color="auto" w:fill="FFFFFF"/>
        </w:rPr>
        <w:t xml:space="preserve">на Граничном прелазу Батровци и </w:t>
      </w:r>
      <w:r w:rsidRPr="003F1CC7">
        <w:rPr>
          <w:rFonts w:cs="Tahoma"/>
          <w:shd w:val="clear" w:color="auto" w:fill="FFFFFF"/>
          <w:lang w:val="ru-RU"/>
        </w:rPr>
        <w:t xml:space="preserve">на </w:t>
      </w:r>
      <w:r w:rsidRPr="003F1CC7">
        <w:rPr>
          <w:rFonts w:cs="Tahoma"/>
          <w:shd w:val="clear" w:color="auto" w:fill="FFFFFF"/>
        </w:rPr>
        <w:t>Централној локацији – Управа царина - ЕРЦ, улица Народних хероја број 63, Београд.</w:t>
      </w:r>
    </w:p>
    <w:p w:rsidR="003C29E0" w:rsidRDefault="003C29E0" w:rsidP="003C29E0">
      <w:pPr>
        <w:ind w:firstLine="750"/>
      </w:pPr>
      <w:r w:rsidRPr="00DA793F">
        <w:tab/>
      </w:r>
      <w:r w:rsidR="00454D75">
        <w:rPr>
          <w:rFonts w:eastAsiaTheme="minorHAnsi"/>
          <w:color w:val="000000"/>
          <w:szCs w:val="24"/>
          <w:lang w:val="ru-RU"/>
        </w:rPr>
        <w:t>Давалац услуга</w:t>
      </w:r>
      <w:r w:rsidRPr="00567CB3">
        <w:t xml:space="preserve"> је дужан да на удаљеној локацији </w:t>
      </w:r>
      <w:r>
        <w:t xml:space="preserve">(ГП Батровци), </w:t>
      </w:r>
      <w:r w:rsidRPr="00567CB3">
        <w:t xml:space="preserve">обезбеди техничку подршку 24x7x365 са временом одзива </w:t>
      </w:r>
      <w:r>
        <w:t xml:space="preserve">од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rsidRPr="00567CB3">
        <w:t>сата</w:t>
      </w:r>
      <w:r w:rsidR="00C028AF">
        <w:t>/и</w:t>
      </w:r>
      <w:r w:rsidRPr="00567CB3">
        <w:t xml:space="preserve"> </w:t>
      </w:r>
      <w:r>
        <w:t xml:space="preserve">од пријема позива Наручиоца </w:t>
      </w:r>
      <w:r w:rsidRPr="00567CB3">
        <w:t xml:space="preserve">и временом отклањања </w:t>
      </w:r>
      <w:r>
        <w:t xml:space="preserve">квара од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t>сат</w:t>
      </w:r>
      <w:r w:rsidR="00C028AF">
        <w:t>а/</w:t>
      </w:r>
      <w:r>
        <w:t>и од момента одзива на позив Наручиоца.</w:t>
      </w:r>
    </w:p>
    <w:p w:rsidR="00722405" w:rsidRDefault="003C29E0" w:rsidP="00722405">
      <w:pPr>
        <w:ind w:firstLine="750"/>
      </w:pPr>
      <w:r>
        <w:tab/>
      </w:r>
      <w:r w:rsidR="00454D75">
        <w:rPr>
          <w:rFonts w:eastAsiaTheme="minorHAnsi"/>
          <w:color w:val="000000"/>
          <w:szCs w:val="24"/>
          <w:lang w:val="ru-RU"/>
        </w:rPr>
        <w:t>Давалац услуга</w:t>
      </w:r>
      <w:r w:rsidRPr="00DA793F">
        <w:t xml:space="preserve"> је дужан да на централној локацији </w:t>
      </w:r>
      <w:r>
        <w:t xml:space="preserve">(Управа царина - ЕРЦ, улица Народних хероја број 63, Београд), </w:t>
      </w:r>
      <w:r w:rsidRPr="00DA793F">
        <w:t>обезбеди техничку подршку 24x7x365 са временом одзива</w:t>
      </w:r>
      <w:r>
        <w:t xml:space="preserve"> од</w:t>
      </w:r>
      <w:r w:rsidRPr="00DA793F">
        <w:t xml:space="preserve">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rsidRPr="00DA793F">
        <w:t>сата</w:t>
      </w:r>
      <w:r w:rsidR="001D4FD8">
        <w:t>/и</w:t>
      </w:r>
      <w:r w:rsidRPr="00DA793F">
        <w:t xml:space="preserve"> </w:t>
      </w:r>
      <w:r>
        <w:t xml:space="preserve">од пријема позива Наручиоца </w:t>
      </w:r>
      <w:r w:rsidRPr="00DA793F">
        <w:t>и временом отклањања квара</w:t>
      </w:r>
      <w:r>
        <w:t xml:space="preserve"> од</w:t>
      </w:r>
      <w:r w:rsidRPr="00DA793F">
        <w:t xml:space="preserve">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rsidRPr="00DA793F">
        <w:t>сата</w:t>
      </w:r>
      <w:r w:rsidR="001D4FD8">
        <w:t>/и</w:t>
      </w:r>
      <w:r>
        <w:t xml:space="preserve"> од момента одзива на позив Наручиоца. </w:t>
      </w:r>
    </w:p>
    <w:p w:rsidR="00722405" w:rsidRDefault="00722405" w:rsidP="00722405">
      <w:pPr>
        <w:ind w:firstLine="750"/>
      </w:pPr>
    </w:p>
    <w:p w:rsidR="00722405" w:rsidRDefault="00DD1EB8" w:rsidP="00722405">
      <w:pPr>
        <w:rPr>
          <w:b/>
          <w:szCs w:val="24"/>
        </w:rPr>
      </w:pPr>
      <w:r w:rsidRPr="00C1651E">
        <w:rPr>
          <w:b/>
          <w:szCs w:val="24"/>
        </w:rPr>
        <w:t>КВАНТИТАТИВНО – КВАЛИТАТИВНА ПРИМОПРЕДАЈА</w:t>
      </w:r>
    </w:p>
    <w:p w:rsidR="00722405" w:rsidRDefault="00722405" w:rsidP="00722405">
      <w:pPr>
        <w:rPr>
          <w:b/>
          <w:szCs w:val="24"/>
        </w:rPr>
      </w:pPr>
    </w:p>
    <w:p w:rsidR="00722405" w:rsidRDefault="00DD1EB8" w:rsidP="00722405">
      <w:pPr>
        <w:jc w:val="center"/>
        <w:rPr>
          <w:b/>
          <w:szCs w:val="24"/>
        </w:rPr>
      </w:pPr>
      <w:r>
        <w:rPr>
          <w:b/>
          <w:szCs w:val="24"/>
        </w:rPr>
        <w:t xml:space="preserve">Члан </w:t>
      </w:r>
      <w:r w:rsidR="00ED76AF">
        <w:rPr>
          <w:b/>
          <w:szCs w:val="24"/>
        </w:rPr>
        <w:t>8</w:t>
      </w:r>
      <w:r w:rsidRPr="00C1651E">
        <w:rPr>
          <w:b/>
          <w:szCs w:val="24"/>
        </w:rPr>
        <w:t>.</w:t>
      </w:r>
      <w:r w:rsidR="00722405">
        <w:rPr>
          <w:b/>
          <w:szCs w:val="24"/>
        </w:rPr>
        <w:t xml:space="preserve"> </w:t>
      </w:r>
    </w:p>
    <w:p w:rsidR="00722405" w:rsidRDefault="00722405" w:rsidP="00722405">
      <w:pPr>
        <w:jc w:val="center"/>
        <w:rPr>
          <w:b/>
          <w:szCs w:val="24"/>
        </w:rPr>
      </w:pPr>
    </w:p>
    <w:p w:rsidR="00567E26" w:rsidRPr="003F1CC7" w:rsidRDefault="00722405" w:rsidP="00567E26">
      <w:pPr>
        <w:pStyle w:val="BodyText"/>
        <w:spacing w:after="0"/>
        <w:rPr>
          <w:rFonts w:ascii="Times New Roman" w:hAnsi="Times New Roman"/>
          <w:szCs w:val="24"/>
        </w:rPr>
      </w:pPr>
      <w:r>
        <w:rPr>
          <w:szCs w:val="24"/>
        </w:rPr>
        <w:tab/>
      </w:r>
      <w:r w:rsidR="00567E26" w:rsidRPr="003F1CC7">
        <w:rPr>
          <w:rFonts w:ascii="Times New Roman" w:hAnsi="Times New Roman"/>
          <w:szCs w:val="24"/>
        </w:rPr>
        <w:t xml:space="preserve">Квантитативно–квалитативна примопредаја врши се у месту Наручиоца од стране овлашћеног представника Наручиоца у присуству овлашћеног представника </w:t>
      </w:r>
      <w:r w:rsidR="00567E26">
        <w:rPr>
          <w:rFonts w:ascii="Times New Roman" w:hAnsi="Times New Roman"/>
          <w:szCs w:val="24"/>
        </w:rPr>
        <w:t>Даваоца услуга</w:t>
      </w:r>
      <w:r w:rsidR="00567E26" w:rsidRPr="003F1CC7">
        <w:rPr>
          <w:rFonts w:ascii="Times New Roman" w:hAnsi="Times New Roman"/>
          <w:szCs w:val="24"/>
        </w:rPr>
        <w:t>.</w:t>
      </w:r>
    </w:p>
    <w:p w:rsidR="00567E26" w:rsidRDefault="00567E26" w:rsidP="00567E26">
      <w:pPr>
        <w:pStyle w:val="BodyText"/>
        <w:spacing w:after="0"/>
        <w:rPr>
          <w:rFonts w:ascii="Times New Roman" w:hAnsi="Times New Roman"/>
          <w:szCs w:val="24"/>
        </w:rPr>
      </w:pPr>
      <w:r w:rsidRPr="003F1CC7">
        <w:rPr>
          <w:rFonts w:ascii="Times New Roman" w:hAnsi="Times New Roman"/>
          <w:szCs w:val="24"/>
        </w:rPr>
        <w:lastRenderedPageBreak/>
        <w:tab/>
        <w:t>По завршетку квантитативно-квалитативне примопредаје,</w:t>
      </w:r>
      <w:r>
        <w:rPr>
          <w:rFonts w:ascii="Times New Roman" w:hAnsi="Times New Roman"/>
          <w:szCs w:val="24"/>
        </w:rPr>
        <w:t xml:space="preserve"> </w:t>
      </w:r>
      <w:r w:rsidRPr="003F1CC7">
        <w:rPr>
          <w:rFonts w:ascii="Times New Roman" w:hAnsi="Times New Roman"/>
          <w:szCs w:val="24"/>
        </w:rPr>
        <w:t xml:space="preserve">овлашћени представници Наручиоца </w:t>
      </w:r>
      <w:r>
        <w:rPr>
          <w:rFonts w:ascii="Times New Roman" w:hAnsi="Times New Roman"/>
          <w:szCs w:val="24"/>
        </w:rPr>
        <w:t xml:space="preserve">и Даваоца услуга </w:t>
      </w:r>
      <w:r w:rsidRPr="003F1CC7">
        <w:rPr>
          <w:rFonts w:ascii="Times New Roman" w:hAnsi="Times New Roman"/>
          <w:szCs w:val="24"/>
        </w:rPr>
        <w:t>састављају Записник који потписују и оверавају. Отпремницу потврђује потписом и речима „Прима се” овлашћени представник Наручиоца.</w:t>
      </w:r>
      <w:r>
        <w:rPr>
          <w:rFonts w:ascii="Times New Roman" w:hAnsi="Times New Roman"/>
          <w:szCs w:val="24"/>
        </w:rPr>
        <w:t xml:space="preserve"> </w:t>
      </w:r>
    </w:p>
    <w:p w:rsidR="00567E26" w:rsidRDefault="00567E26" w:rsidP="00567E26">
      <w:pPr>
        <w:pStyle w:val="BodyText"/>
        <w:spacing w:after="0"/>
        <w:rPr>
          <w:rFonts w:ascii="Times New Roman" w:hAnsi="Times New Roman"/>
        </w:rPr>
      </w:pPr>
      <w:r>
        <w:rPr>
          <w:rFonts w:ascii="Times New Roman" w:hAnsi="Times New Roman"/>
          <w:szCs w:val="24"/>
        </w:rPr>
        <w:tab/>
      </w:r>
      <w:r w:rsidRPr="003F1CC7">
        <w:rPr>
          <w:rFonts w:ascii="Times New Roman" w:hAnsi="Times New Roman"/>
        </w:rPr>
        <w:t xml:space="preserve">У случају да се записнички констатује да су утврђени недостаци у кавалитету услуга, </w:t>
      </w:r>
      <w:r>
        <w:rPr>
          <w:rFonts w:ascii="Times New Roman" w:hAnsi="Times New Roman"/>
        </w:rPr>
        <w:t>Давалац услуга</w:t>
      </w:r>
      <w:r w:rsidRPr="003F1CC7">
        <w:rPr>
          <w:rFonts w:ascii="Times New Roman" w:hAnsi="Times New Roman"/>
        </w:rPr>
        <w:t xml:space="preserve"> мора исте отклонити у року за рекламацију </w:t>
      </w:r>
      <w:r>
        <w:rPr>
          <w:rFonts w:ascii="Times New Roman" w:hAnsi="Times New Roman"/>
        </w:rPr>
        <w:t xml:space="preserve">од </w:t>
      </w:r>
      <w:r w:rsidRPr="0093089C">
        <w:rPr>
          <w:rFonts w:ascii="Times New Roman" w:hAnsi="Times New Roman"/>
          <w:b/>
          <w:i/>
          <w:noProof/>
          <w:color w:val="000000"/>
          <w:szCs w:val="24"/>
          <w:u w:val="single"/>
          <w:lang w:val="ru-RU"/>
        </w:rPr>
        <w:t>(биће преузето из понуде</w:t>
      </w:r>
      <w:r w:rsidRPr="0093089C">
        <w:rPr>
          <w:rFonts w:ascii="Times New Roman" w:hAnsi="Times New Roman"/>
          <w:b/>
          <w:noProof/>
          <w:color w:val="000000"/>
          <w:szCs w:val="24"/>
          <w:u w:val="single"/>
          <w:lang w:val="ru-RU"/>
        </w:rPr>
        <w:t>)</w:t>
      </w:r>
      <w:r>
        <w:rPr>
          <w:rFonts w:ascii="Times New Roman" w:hAnsi="Times New Roman"/>
          <w:b/>
          <w:noProof/>
          <w:color w:val="000000"/>
          <w:szCs w:val="24"/>
          <w:lang w:val="ru-RU"/>
        </w:rPr>
        <w:t xml:space="preserve"> </w:t>
      </w:r>
      <w:r w:rsidRPr="003F1CC7">
        <w:rPr>
          <w:rFonts w:ascii="Times New Roman" w:hAnsi="Times New Roman"/>
          <w:noProof/>
          <w:szCs w:val="24"/>
        </w:rPr>
        <w:t>дана од</w:t>
      </w:r>
      <w:r w:rsidRPr="003F1CC7">
        <w:rPr>
          <w:rFonts w:ascii="Times New Roman" w:hAnsi="Times New Roman"/>
        </w:rPr>
        <w:t xml:space="preserve"> дана квалитативно-квантитативене примопредаје, односно од дана састављања записника о рекламацији.</w:t>
      </w:r>
      <w:r>
        <w:rPr>
          <w:rFonts w:ascii="Times New Roman" w:hAnsi="Times New Roman"/>
        </w:rPr>
        <w:t xml:space="preserve"> </w:t>
      </w:r>
    </w:p>
    <w:p w:rsidR="00567E26" w:rsidRDefault="00567E26" w:rsidP="00567E26">
      <w:pPr>
        <w:pStyle w:val="BodyText"/>
        <w:spacing w:after="0"/>
        <w:rPr>
          <w:rFonts w:ascii="Times New Roman" w:hAnsi="Times New Roman"/>
        </w:rPr>
      </w:pPr>
    </w:p>
    <w:p w:rsidR="00567E26" w:rsidRDefault="00DD1EB8" w:rsidP="00567E26">
      <w:pPr>
        <w:pStyle w:val="BodyText"/>
        <w:spacing w:after="0"/>
        <w:rPr>
          <w:rFonts w:eastAsiaTheme="minorHAnsi"/>
          <w:b/>
          <w:bCs/>
          <w:color w:val="000000"/>
          <w:szCs w:val="24"/>
          <w:lang w:val="ru-RU"/>
        </w:rPr>
      </w:pPr>
      <w:r w:rsidRPr="00F61657">
        <w:rPr>
          <w:rFonts w:eastAsiaTheme="minorHAnsi"/>
          <w:b/>
          <w:bCs/>
          <w:color w:val="000000"/>
          <w:szCs w:val="24"/>
          <w:lang w:val="ru-RU"/>
        </w:rPr>
        <w:t>ГАРАНЦИЈА</w:t>
      </w:r>
      <w:r>
        <w:rPr>
          <w:rFonts w:eastAsiaTheme="minorHAnsi"/>
          <w:b/>
          <w:bCs/>
          <w:color w:val="000000"/>
          <w:szCs w:val="24"/>
          <w:lang w:val="ru-RU"/>
        </w:rPr>
        <w:t xml:space="preserve">, ГРЕШКЕ У КВАЛИТЕТУ И ОДРЖАВАЊЕ  </w:t>
      </w:r>
    </w:p>
    <w:p w:rsidR="00567E26" w:rsidRDefault="00567E26" w:rsidP="00567E26">
      <w:pPr>
        <w:pStyle w:val="BodyText"/>
        <w:spacing w:after="0"/>
        <w:rPr>
          <w:rFonts w:eastAsiaTheme="minorHAnsi"/>
          <w:b/>
          <w:bCs/>
          <w:color w:val="000000"/>
          <w:szCs w:val="24"/>
          <w:lang w:val="ru-RU"/>
        </w:rPr>
      </w:pPr>
    </w:p>
    <w:p w:rsidR="00567E26" w:rsidRDefault="00DD1EB8" w:rsidP="00567E26">
      <w:pPr>
        <w:pStyle w:val="BodyText"/>
        <w:spacing w:after="0"/>
        <w:jc w:val="center"/>
        <w:rPr>
          <w:rFonts w:eastAsiaTheme="minorHAnsi"/>
          <w:b/>
          <w:bCs/>
          <w:color w:val="000000"/>
          <w:szCs w:val="24"/>
          <w:lang w:val="ru-RU"/>
        </w:rPr>
      </w:pPr>
      <w:r>
        <w:rPr>
          <w:rFonts w:eastAsiaTheme="minorHAnsi"/>
          <w:b/>
          <w:bCs/>
          <w:color w:val="000000"/>
          <w:szCs w:val="24"/>
          <w:lang w:val="ru-RU"/>
        </w:rPr>
        <w:t xml:space="preserve">Члан </w:t>
      </w:r>
      <w:r w:rsidR="00ED76AF">
        <w:rPr>
          <w:rFonts w:eastAsiaTheme="minorHAnsi"/>
          <w:b/>
          <w:bCs/>
          <w:color w:val="000000"/>
          <w:szCs w:val="24"/>
          <w:lang w:val="ru-RU"/>
        </w:rPr>
        <w:t>9</w:t>
      </w:r>
      <w:r w:rsidRPr="007542B6">
        <w:rPr>
          <w:rFonts w:eastAsiaTheme="minorHAnsi"/>
          <w:b/>
          <w:bCs/>
          <w:color w:val="000000"/>
          <w:szCs w:val="24"/>
          <w:lang w:val="ru-RU"/>
        </w:rPr>
        <w:t>.</w:t>
      </w:r>
    </w:p>
    <w:p w:rsidR="00ED76AF" w:rsidRDefault="00ED76AF" w:rsidP="00ED76AF">
      <w:pPr>
        <w:tabs>
          <w:tab w:val="clear" w:pos="1440"/>
          <w:tab w:val="left" w:pos="0"/>
        </w:tabs>
        <w:ind w:firstLine="1440"/>
      </w:pPr>
      <w:r>
        <w:t>Гарантни рок</w:t>
      </w:r>
      <w:r w:rsidRPr="00741300">
        <w:t xml:space="preserve"> </w:t>
      </w:r>
      <w:r w:rsidRPr="003F1CC7">
        <w:t xml:space="preserve">на извршене услуге </w:t>
      </w:r>
      <w:r>
        <w:t xml:space="preserve">је </w:t>
      </w:r>
      <w:r w:rsidRPr="0093089C">
        <w:rPr>
          <w:b/>
          <w:i/>
          <w:noProof/>
          <w:color w:val="000000"/>
          <w:szCs w:val="24"/>
          <w:u w:val="single"/>
          <w:lang w:val="ru-RU"/>
        </w:rPr>
        <w:t>(биће преузето из понуде</w:t>
      </w:r>
      <w:r w:rsidRPr="0093089C">
        <w:rPr>
          <w:b/>
          <w:noProof/>
          <w:color w:val="000000"/>
          <w:szCs w:val="24"/>
          <w:u w:val="single"/>
          <w:lang w:val="ru-RU"/>
        </w:rPr>
        <w:t>)</w:t>
      </w:r>
      <w:r>
        <w:t xml:space="preserve"> </w:t>
      </w:r>
      <w:r w:rsidRPr="003F1CC7">
        <w:t>месеци од дана квантитативно-квалитативне примопредаје.</w:t>
      </w:r>
      <w:r>
        <w:t xml:space="preserve"> </w:t>
      </w:r>
    </w:p>
    <w:p w:rsidR="00ED76AF" w:rsidRDefault="00ED76AF" w:rsidP="00ED76AF">
      <w:pPr>
        <w:tabs>
          <w:tab w:val="clear" w:pos="1440"/>
          <w:tab w:val="left" w:pos="0"/>
        </w:tabs>
        <w:ind w:firstLine="1440"/>
        <w:rPr>
          <w:noProof/>
        </w:rPr>
      </w:pPr>
      <w:r w:rsidRPr="003F1CC7">
        <w:rPr>
          <w:noProof/>
        </w:rPr>
        <w:t xml:space="preserve">У току трајања гарантног рока </w:t>
      </w:r>
      <w:r>
        <w:rPr>
          <w:noProof/>
        </w:rPr>
        <w:t>Давалац услуга</w:t>
      </w:r>
      <w:r w:rsidRPr="003F1CC7">
        <w:rPr>
          <w:noProof/>
        </w:rPr>
        <w:t xml:space="preserve"> је дужан да:</w:t>
      </w:r>
      <w:r>
        <w:rPr>
          <w:noProof/>
        </w:rPr>
        <w:t xml:space="preserve"> </w:t>
      </w:r>
    </w:p>
    <w:p w:rsidR="00ED76AF" w:rsidRDefault="00ED76AF" w:rsidP="00ED76AF">
      <w:pPr>
        <w:tabs>
          <w:tab w:val="clear" w:pos="1440"/>
          <w:tab w:val="left" w:pos="0"/>
        </w:tabs>
        <w:ind w:firstLine="1440"/>
        <w:rPr>
          <w:noProof/>
        </w:rPr>
      </w:pPr>
      <w:r>
        <w:rPr>
          <w:noProof/>
        </w:rPr>
        <w:t xml:space="preserve">- </w:t>
      </w:r>
      <w:r w:rsidRPr="003F1CC7">
        <w:rPr>
          <w:noProof/>
        </w:rPr>
        <w:t xml:space="preserve">без накнаде, предузме радње на отклањању евентуалних недостатака у квалитету извршених услуга, у року </w:t>
      </w:r>
      <w:r>
        <w:rPr>
          <w:noProof/>
        </w:rPr>
        <w:t xml:space="preserve">од </w:t>
      </w:r>
      <w:r w:rsidRPr="0093089C">
        <w:rPr>
          <w:b/>
          <w:i/>
          <w:noProof/>
          <w:color w:val="000000"/>
          <w:szCs w:val="24"/>
          <w:u w:val="single"/>
          <w:lang w:val="ru-RU"/>
        </w:rPr>
        <w:t>(биће преузето из понуде</w:t>
      </w:r>
      <w:r w:rsidRPr="0093089C">
        <w:rPr>
          <w:b/>
          <w:noProof/>
          <w:color w:val="000000"/>
          <w:szCs w:val="24"/>
          <w:u w:val="single"/>
          <w:lang w:val="ru-RU"/>
        </w:rPr>
        <w:t>)</w:t>
      </w:r>
      <w:r>
        <w:t xml:space="preserve"> </w:t>
      </w:r>
      <w:r>
        <w:rPr>
          <w:noProof/>
        </w:rPr>
        <w:t>сата</w:t>
      </w:r>
      <w:r w:rsidR="00504E4E">
        <w:rPr>
          <w:noProof/>
        </w:rPr>
        <w:t>/и</w:t>
      </w:r>
      <w:r w:rsidRPr="003F1CC7">
        <w:rPr>
          <w:noProof/>
        </w:rPr>
        <w:t xml:space="preserve"> од </w:t>
      </w:r>
      <w:r w:rsidR="005E026D">
        <w:rPr>
          <w:noProof/>
        </w:rPr>
        <w:t xml:space="preserve">сата </w:t>
      </w:r>
      <w:r>
        <w:rPr>
          <w:noProof/>
        </w:rPr>
        <w:t xml:space="preserve">пријема </w:t>
      </w:r>
      <w:r w:rsidRPr="003F1CC7">
        <w:rPr>
          <w:noProof/>
        </w:rPr>
        <w:t>писаног захтева Наручиоца (Наручилац захтев упућује факсом</w:t>
      </w:r>
      <w:r w:rsidRPr="003F1CC7">
        <w:t xml:space="preserve"> или електронским путем</w:t>
      </w:r>
      <w:r w:rsidRPr="003F1CC7">
        <w:rPr>
          <w:noProof/>
        </w:rPr>
        <w:t>);</w:t>
      </w:r>
    </w:p>
    <w:p w:rsidR="00005061" w:rsidRDefault="00ED76AF" w:rsidP="00005061">
      <w:pPr>
        <w:tabs>
          <w:tab w:val="clear" w:pos="1440"/>
          <w:tab w:val="left" w:pos="0"/>
        </w:tabs>
        <w:ind w:firstLine="1440"/>
        <w:rPr>
          <w:noProof/>
        </w:rPr>
      </w:pPr>
      <w:r>
        <w:rPr>
          <w:noProof/>
        </w:rPr>
        <w:t xml:space="preserve">- </w:t>
      </w:r>
      <w:r w:rsidRPr="003F1CC7">
        <w:rPr>
          <w:noProof/>
          <w:lang w:val="ru-RU"/>
        </w:rPr>
        <w:t>евентуалне</w:t>
      </w:r>
      <w:r w:rsidRPr="003F1CC7">
        <w:rPr>
          <w:noProof/>
        </w:rPr>
        <w:t xml:space="preserve"> недостатке у квалитету извршених услуга који се појаве, отклони без накнаде, у року </w:t>
      </w:r>
      <w:r>
        <w:rPr>
          <w:noProof/>
        </w:rPr>
        <w:t xml:space="preserve">од </w:t>
      </w:r>
      <w:r w:rsidRPr="0093089C">
        <w:rPr>
          <w:b/>
          <w:i/>
          <w:noProof/>
          <w:color w:val="000000"/>
          <w:szCs w:val="24"/>
          <w:u w:val="single"/>
          <w:lang w:val="ru-RU"/>
        </w:rPr>
        <w:t>(биће преузето из понуде</w:t>
      </w:r>
      <w:r w:rsidRPr="0093089C">
        <w:rPr>
          <w:b/>
          <w:noProof/>
          <w:color w:val="000000"/>
          <w:szCs w:val="24"/>
          <w:u w:val="single"/>
          <w:lang w:val="ru-RU"/>
        </w:rPr>
        <w:t>)</w:t>
      </w:r>
      <w:r>
        <w:t xml:space="preserve"> </w:t>
      </w:r>
      <w:r w:rsidRPr="003F1CC7">
        <w:rPr>
          <w:noProof/>
        </w:rPr>
        <w:t xml:space="preserve">дана од </w:t>
      </w:r>
      <w:r>
        <w:rPr>
          <w:noProof/>
        </w:rPr>
        <w:t xml:space="preserve">дана пријема </w:t>
      </w:r>
      <w:r w:rsidRPr="003F1CC7">
        <w:rPr>
          <w:noProof/>
        </w:rPr>
        <w:t>писаног захтева Наручиоца.</w:t>
      </w:r>
      <w:r w:rsidR="002209E0">
        <w:rPr>
          <w:noProof/>
        </w:rPr>
        <w:t xml:space="preserve"> </w:t>
      </w:r>
    </w:p>
    <w:p w:rsidR="00005061" w:rsidRDefault="00005061" w:rsidP="00005061">
      <w:pPr>
        <w:tabs>
          <w:tab w:val="clear" w:pos="1440"/>
          <w:tab w:val="left" w:pos="0"/>
        </w:tabs>
        <w:ind w:firstLine="1440"/>
        <w:rPr>
          <w:noProof/>
        </w:rPr>
      </w:pPr>
    </w:p>
    <w:p w:rsidR="00005061" w:rsidRPr="00B43DAB" w:rsidRDefault="00DD1EB8" w:rsidP="00005061">
      <w:pPr>
        <w:tabs>
          <w:tab w:val="clear" w:pos="1440"/>
          <w:tab w:val="left" w:pos="0"/>
        </w:tabs>
        <w:rPr>
          <w:rFonts w:eastAsiaTheme="minorHAnsi"/>
          <w:b/>
          <w:bCs/>
          <w:color w:val="000000"/>
          <w:szCs w:val="24"/>
        </w:rPr>
      </w:pPr>
      <w:r w:rsidRPr="00B43DAB">
        <w:rPr>
          <w:rFonts w:eastAsiaTheme="minorHAnsi"/>
          <w:b/>
          <w:bCs/>
          <w:color w:val="000000"/>
          <w:szCs w:val="24"/>
        </w:rPr>
        <w:t xml:space="preserve">ЗАШТИТА ПОДАТАКА НАРУЧИОЦА </w:t>
      </w:r>
    </w:p>
    <w:p w:rsidR="00005061" w:rsidRPr="00B43DAB" w:rsidRDefault="00005061" w:rsidP="00005061">
      <w:pPr>
        <w:tabs>
          <w:tab w:val="clear" w:pos="1440"/>
          <w:tab w:val="left" w:pos="0"/>
        </w:tabs>
        <w:rPr>
          <w:rFonts w:eastAsiaTheme="minorHAnsi"/>
          <w:b/>
          <w:bCs/>
          <w:color w:val="000000"/>
          <w:szCs w:val="24"/>
        </w:rPr>
      </w:pPr>
    </w:p>
    <w:p w:rsidR="00005061" w:rsidRDefault="00DD1EB8" w:rsidP="00005061">
      <w:pPr>
        <w:tabs>
          <w:tab w:val="clear" w:pos="1440"/>
          <w:tab w:val="left" w:pos="0"/>
        </w:tabs>
        <w:jc w:val="center"/>
        <w:rPr>
          <w:rFonts w:eastAsiaTheme="minorHAnsi"/>
          <w:b/>
          <w:bCs/>
          <w:color w:val="000000"/>
          <w:szCs w:val="24"/>
        </w:rPr>
      </w:pPr>
      <w:r w:rsidRPr="0093089C">
        <w:rPr>
          <w:rFonts w:eastAsiaTheme="minorHAnsi"/>
          <w:b/>
          <w:bCs/>
          <w:color w:val="000000"/>
          <w:szCs w:val="24"/>
        </w:rPr>
        <w:t>Члан 1</w:t>
      </w:r>
      <w:r>
        <w:rPr>
          <w:rFonts w:eastAsiaTheme="minorHAnsi"/>
          <w:b/>
          <w:bCs/>
          <w:color w:val="000000"/>
          <w:szCs w:val="24"/>
        </w:rPr>
        <w:t>0</w:t>
      </w:r>
      <w:r w:rsidRPr="0093089C">
        <w:rPr>
          <w:rFonts w:eastAsiaTheme="minorHAnsi"/>
          <w:b/>
          <w:bCs/>
          <w:color w:val="000000"/>
          <w:szCs w:val="24"/>
        </w:rPr>
        <w:t>.</w:t>
      </w:r>
    </w:p>
    <w:p w:rsidR="00005061" w:rsidRDefault="00005061" w:rsidP="00005061">
      <w:pPr>
        <w:tabs>
          <w:tab w:val="clear" w:pos="1440"/>
          <w:tab w:val="left" w:pos="0"/>
        </w:tabs>
        <w:rPr>
          <w:rFonts w:eastAsiaTheme="minorHAnsi"/>
          <w:b/>
          <w:bCs/>
          <w:color w:val="000000"/>
          <w:szCs w:val="24"/>
        </w:rPr>
      </w:pPr>
    </w:p>
    <w:p w:rsidR="00005061" w:rsidRDefault="00005061" w:rsidP="00005061">
      <w:pPr>
        <w:tabs>
          <w:tab w:val="clear" w:pos="1440"/>
          <w:tab w:val="left" w:pos="0"/>
        </w:tabs>
        <w:rPr>
          <w:rFonts w:eastAsiaTheme="minorHAnsi"/>
          <w:color w:val="000000"/>
          <w:szCs w:val="24"/>
          <w:lang w:val="ru-RU"/>
        </w:rPr>
      </w:pPr>
      <w:r>
        <w:rPr>
          <w:rFonts w:eastAsiaTheme="minorHAnsi"/>
          <w:b/>
          <w:bCs/>
          <w:color w:val="000000"/>
          <w:szCs w:val="24"/>
        </w:rPr>
        <w:tab/>
      </w:r>
      <w:r>
        <w:rPr>
          <w:rFonts w:eastAsiaTheme="minorHAnsi"/>
          <w:b/>
          <w:bCs/>
          <w:color w:val="000000"/>
          <w:szCs w:val="24"/>
        </w:rPr>
        <w:tab/>
      </w:r>
      <w:r w:rsidR="00DD1EB8">
        <w:rPr>
          <w:szCs w:val="24"/>
        </w:rPr>
        <w:t>Давалац услуге</w:t>
      </w:r>
      <w:r w:rsidR="00DD1EB8" w:rsidRPr="00E539D8">
        <w:rPr>
          <w:szCs w:val="24"/>
        </w:rPr>
        <w:t xml:space="preserve"> је дужан да приликом реализације Уговора, чува као поверљиве све </w:t>
      </w:r>
      <w:r w:rsidR="00DD1EB8" w:rsidRPr="0093089C">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DD1EB8" w:rsidRPr="007542B6">
        <w:rPr>
          <w:rFonts w:eastAsiaTheme="minorHAnsi"/>
          <w:color w:val="000000"/>
          <w:szCs w:val="24"/>
          <w:lang w:val="ru-RU"/>
        </w:rPr>
        <w:t xml:space="preserve">Изјава о чувању поверљивих података Наручиоца је саставни део Уговора. </w:t>
      </w:r>
    </w:p>
    <w:p w:rsidR="00005061" w:rsidRDefault="00005061" w:rsidP="00005061">
      <w:pPr>
        <w:tabs>
          <w:tab w:val="clear" w:pos="1440"/>
          <w:tab w:val="left" w:pos="0"/>
        </w:tabs>
        <w:rPr>
          <w:rFonts w:eastAsiaTheme="minorHAnsi"/>
          <w:color w:val="000000"/>
          <w:szCs w:val="24"/>
          <w:lang w:val="ru-RU"/>
        </w:rPr>
      </w:pPr>
    </w:p>
    <w:p w:rsidR="00005061" w:rsidRDefault="00DD1EB8" w:rsidP="00005061">
      <w:pPr>
        <w:tabs>
          <w:tab w:val="clear" w:pos="1440"/>
          <w:tab w:val="left" w:pos="0"/>
        </w:tabs>
        <w:rPr>
          <w:rFonts w:eastAsiaTheme="minorHAnsi"/>
          <w:b/>
          <w:bCs/>
          <w:color w:val="000000"/>
          <w:szCs w:val="24"/>
          <w:lang w:val="ru-RU"/>
        </w:rPr>
      </w:pPr>
      <w:r w:rsidRPr="00F61657">
        <w:rPr>
          <w:rFonts w:eastAsiaTheme="minorHAnsi"/>
          <w:b/>
          <w:bCs/>
          <w:color w:val="000000"/>
          <w:szCs w:val="24"/>
          <w:lang w:val="ru-RU"/>
        </w:rPr>
        <w:t>ПРОМЕНА ПОДАТАКА</w:t>
      </w:r>
      <w:r w:rsidR="00005061">
        <w:rPr>
          <w:rFonts w:eastAsiaTheme="minorHAnsi"/>
          <w:b/>
          <w:bCs/>
          <w:color w:val="000000"/>
          <w:szCs w:val="24"/>
          <w:lang w:val="ru-RU"/>
        </w:rPr>
        <w:t xml:space="preserve"> </w:t>
      </w:r>
    </w:p>
    <w:p w:rsidR="00005061" w:rsidRDefault="00005061" w:rsidP="00005061">
      <w:pPr>
        <w:tabs>
          <w:tab w:val="clear" w:pos="1440"/>
          <w:tab w:val="left" w:pos="0"/>
        </w:tabs>
        <w:rPr>
          <w:rFonts w:eastAsiaTheme="minorHAnsi"/>
          <w:b/>
          <w:bCs/>
          <w:color w:val="000000"/>
          <w:szCs w:val="24"/>
          <w:lang w:val="ru-RU"/>
        </w:rPr>
      </w:pPr>
    </w:p>
    <w:p w:rsidR="00005061" w:rsidRDefault="00DD1EB8" w:rsidP="00005061">
      <w:pPr>
        <w:tabs>
          <w:tab w:val="clear" w:pos="1440"/>
          <w:tab w:val="left" w:pos="0"/>
        </w:tabs>
        <w:jc w:val="center"/>
        <w:rPr>
          <w:rFonts w:eastAsiaTheme="minorHAnsi"/>
          <w:b/>
          <w:bCs/>
          <w:color w:val="000000"/>
          <w:szCs w:val="24"/>
          <w:lang w:val="ru-RU"/>
        </w:rPr>
      </w:pPr>
      <w:r w:rsidRPr="007542B6">
        <w:rPr>
          <w:rFonts w:eastAsiaTheme="minorHAnsi"/>
          <w:b/>
          <w:bCs/>
          <w:color w:val="000000"/>
          <w:szCs w:val="24"/>
          <w:lang w:val="ru-RU"/>
        </w:rPr>
        <w:t>Члан 1</w:t>
      </w:r>
      <w:r>
        <w:rPr>
          <w:rFonts w:eastAsiaTheme="minorHAnsi"/>
          <w:b/>
          <w:bCs/>
          <w:color w:val="000000"/>
          <w:szCs w:val="24"/>
        </w:rPr>
        <w:t>1</w:t>
      </w:r>
      <w:r w:rsidRPr="007542B6">
        <w:rPr>
          <w:rFonts w:eastAsiaTheme="minorHAnsi"/>
          <w:b/>
          <w:bCs/>
          <w:color w:val="000000"/>
          <w:szCs w:val="24"/>
          <w:lang w:val="ru-RU"/>
        </w:rPr>
        <w:t>.</w:t>
      </w:r>
    </w:p>
    <w:p w:rsidR="00005061" w:rsidRDefault="00005061" w:rsidP="00005061">
      <w:pPr>
        <w:tabs>
          <w:tab w:val="clear" w:pos="1440"/>
          <w:tab w:val="left" w:pos="0"/>
        </w:tabs>
        <w:rPr>
          <w:rFonts w:eastAsiaTheme="minorHAnsi"/>
          <w:b/>
          <w:bCs/>
          <w:color w:val="000000"/>
          <w:szCs w:val="24"/>
          <w:lang w:val="ru-RU"/>
        </w:rPr>
      </w:pPr>
    </w:p>
    <w:p w:rsidR="00005061" w:rsidRDefault="00005061" w:rsidP="00005061">
      <w:pPr>
        <w:tabs>
          <w:tab w:val="clear" w:pos="1440"/>
          <w:tab w:val="left" w:pos="0"/>
        </w:tabs>
        <w:rPr>
          <w:rFonts w:eastAsiaTheme="minorHAnsi"/>
          <w:color w:val="000000"/>
          <w:szCs w:val="24"/>
          <w:lang w:val="ru-RU"/>
        </w:rPr>
      </w:pPr>
      <w:r>
        <w:rPr>
          <w:rFonts w:eastAsiaTheme="minorHAnsi"/>
          <w:b/>
          <w:bCs/>
          <w:color w:val="000000"/>
          <w:szCs w:val="24"/>
          <w:lang w:val="ru-RU"/>
        </w:rPr>
        <w:tab/>
      </w:r>
      <w:r>
        <w:rPr>
          <w:rFonts w:eastAsiaTheme="minorHAnsi"/>
          <w:b/>
          <w:bCs/>
          <w:color w:val="000000"/>
          <w:szCs w:val="24"/>
          <w:lang w:val="ru-RU"/>
        </w:rPr>
        <w:tab/>
      </w:r>
      <w:r w:rsidR="00DD1EB8">
        <w:rPr>
          <w:rFonts w:eastAsiaTheme="minorHAnsi"/>
          <w:color w:val="000000"/>
          <w:szCs w:val="24"/>
          <w:lang w:val="ru-RU"/>
        </w:rPr>
        <w:t>Давалац услуг</w:t>
      </w:r>
      <w:r w:rsidR="008F6614">
        <w:rPr>
          <w:rFonts w:eastAsiaTheme="minorHAnsi"/>
          <w:color w:val="000000"/>
          <w:szCs w:val="24"/>
          <w:lang w:val="ru-RU"/>
        </w:rPr>
        <w:t>а</w:t>
      </w:r>
      <w:r w:rsidR="00DD1EB8" w:rsidRPr="007542B6">
        <w:rPr>
          <w:rFonts w:eastAsiaTheme="minorHAnsi"/>
          <w:color w:val="000000"/>
          <w:szCs w:val="24"/>
          <w:lang w:val="ru-RU"/>
        </w:rPr>
        <w:t xml:space="preserve"> је дужан да у складу са одредбом члана 77. Закона о јавним набавкама (</w:t>
      </w:r>
      <w:r w:rsidR="00DD1EB8">
        <w:rPr>
          <w:rFonts w:eastAsiaTheme="minorHAnsi"/>
          <w:color w:val="000000"/>
          <w:szCs w:val="24"/>
        </w:rPr>
        <w:t>„</w:t>
      </w:r>
      <w:r w:rsidR="00DD1EB8" w:rsidRPr="007542B6">
        <w:rPr>
          <w:rFonts w:eastAsiaTheme="minorHAnsi"/>
          <w:color w:val="000000"/>
          <w:szCs w:val="24"/>
          <w:lang w:val="ru-RU"/>
        </w:rPr>
        <w:t>Службени гласник РС</w:t>
      </w:r>
      <w:r>
        <w:rPr>
          <w:rFonts w:eastAsiaTheme="minorHAnsi"/>
          <w:color w:val="000000"/>
          <w:szCs w:val="24"/>
        </w:rPr>
        <w:t>”</w:t>
      </w:r>
      <w:r w:rsidR="00DD1EB8" w:rsidRPr="007542B6">
        <w:rPr>
          <w:rFonts w:eastAsiaTheme="minorHAnsi"/>
          <w:color w:val="000000"/>
          <w:szCs w:val="24"/>
          <w:lang w:val="ru-RU"/>
        </w:rPr>
        <w:t>, бр</w:t>
      </w:r>
      <w:r>
        <w:rPr>
          <w:rFonts w:eastAsiaTheme="minorHAnsi"/>
          <w:color w:val="000000"/>
          <w:szCs w:val="24"/>
          <w:lang w:val="ru-RU"/>
        </w:rPr>
        <w:t>ој</w:t>
      </w:r>
      <w:r w:rsidR="00DD1EB8" w:rsidRPr="007542B6">
        <w:rPr>
          <w:rFonts w:eastAsiaTheme="minorHAnsi"/>
          <w:color w:val="000000"/>
          <w:szCs w:val="24"/>
          <w:lang w:val="ru-RU"/>
        </w:rPr>
        <w:t xml:space="preserve"> 124/2012), без одлагања пис</w:t>
      </w:r>
      <w:r>
        <w:rPr>
          <w:rFonts w:eastAsiaTheme="minorHAnsi"/>
          <w:color w:val="000000"/>
          <w:szCs w:val="24"/>
          <w:lang w:val="ru-RU"/>
        </w:rPr>
        <w:t>а</w:t>
      </w:r>
      <w:r w:rsidR="00DD1EB8" w:rsidRPr="007542B6">
        <w:rPr>
          <w:rFonts w:eastAsiaTheme="minorHAnsi"/>
          <w:color w:val="000000"/>
          <w:szCs w:val="24"/>
          <w:lang w:val="ru-RU"/>
        </w:rPr>
        <w:t>н</w:t>
      </w:r>
      <w:r>
        <w:rPr>
          <w:rFonts w:eastAsiaTheme="minorHAnsi"/>
          <w:color w:val="000000"/>
          <w:szCs w:val="24"/>
          <w:lang w:val="ru-RU"/>
        </w:rPr>
        <w:t>им путем</w:t>
      </w:r>
      <w:r w:rsidR="00DD1EB8" w:rsidRPr="007542B6">
        <w:rPr>
          <w:rFonts w:eastAsiaTheme="minorHAnsi"/>
          <w:color w:val="000000"/>
          <w:szCs w:val="24"/>
          <w:lang w:val="ru-RU"/>
        </w:rPr>
        <w:t xml:space="preserve"> обавести Наручиоца о било којој промени у вези са испуњеношћу услова из поступка јавне набавке, која наступи током важења </w:t>
      </w:r>
      <w:r>
        <w:rPr>
          <w:rFonts w:eastAsiaTheme="minorHAnsi"/>
          <w:color w:val="000000"/>
          <w:szCs w:val="24"/>
          <w:lang w:val="ru-RU"/>
        </w:rPr>
        <w:t>предметног У</w:t>
      </w:r>
      <w:r w:rsidR="00DD1EB8" w:rsidRPr="007542B6">
        <w:rPr>
          <w:rFonts w:eastAsiaTheme="minorHAnsi"/>
          <w:color w:val="000000"/>
          <w:szCs w:val="24"/>
          <w:lang w:val="ru-RU"/>
        </w:rPr>
        <w:t xml:space="preserve">говора и да је документује на прописани начин. </w:t>
      </w:r>
    </w:p>
    <w:p w:rsidR="00005061" w:rsidRDefault="00005061" w:rsidP="00005061">
      <w:pPr>
        <w:tabs>
          <w:tab w:val="clear" w:pos="1440"/>
          <w:tab w:val="left" w:pos="0"/>
        </w:tabs>
        <w:rPr>
          <w:rFonts w:eastAsiaTheme="minorHAnsi"/>
          <w:color w:val="000000"/>
          <w:szCs w:val="24"/>
          <w:lang w:val="ru-RU"/>
        </w:rPr>
      </w:pPr>
    </w:p>
    <w:p w:rsidR="00005061" w:rsidRDefault="00DD1EB8" w:rsidP="00005061">
      <w:pPr>
        <w:tabs>
          <w:tab w:val="clear" w:pos="1440"/>
          <w:tab w:val="left" w:pos="0"/>
        </w:tabs>
        <w:rPr>
          <w:rFonts w:eastAsiaTheme="minorHAnsi"/>
          <w:b/>
          <w:bCs/>
          <w:color w:val="000000"/>
          <w:szCs w:val="24"/>
          <w:lang w:val="ru-RU"/>
        </w:rPr>
      </w:pPr>
      <w:r w:rsidRPr="00F61657">
        <w:rPr>
          <w:rFonts w:eastAsiaTheme="minorHAnsi"/>
          <w:b/>
          <w:bCs/>
          <w:color w:val="000000"/>
          <w:szCs w:val="24"/>
          <w:lang w:val="ru-RU"/>
        </w:rPr>
        <w:t xml:space="preserve">ПРЕЛАЗНЕ И ЗАВРШНЕ ОДРЕДБЕ </w:t>
      </w:r>
    </w:p>
    <w:p w:rsidR="00005061" w:rsidRDefault="00005061" w:rsidP="00005061">
      <w:pPr>
        <w:tabs>
          <w:tab w:val="clear" w:pos="1440"/>
          <w:tab w:val="left" w:pos="0"/>
        </w:tabs>
        <w:rPr>
          <w:rFonts w:eastAsiaTheme="minorHAnsi"/>
          <w:b/>
          <w:bCs/>
          <w:color w:val="000000"/>
          <w:szCs w:val="24"/>
          <w:lang w:val="ru-RU"/>
        </w:rPr>
      </w:pPr>
    </w:p>
    <w:p w:rsidR="00005061" w:rsidRDefault="00DD1EB8" w:rsidP="00005061">
      <w:pPr>
        <w:tabs>
          <w:tab w:val="clear" w:pos="1440"/>
          <w:tab w:val="left" w:pos="0"/>
        </w:tabs>
        <w:jc w:val="center"/>
        <w:rPr>
          <w:rFonts w:eastAsiaTheme="minorHAnsi"/>
          <w:b/>
          <w:bCs/>
          <w:color w:val="000000"/>
          <w:szCs w:val="24"/>
          <w:lang w:val="ru-RU"/>
        </w:rPr>
      </w:pPr>
      <w:r w:rsidRPr="007542B6">
        <w:rPr>
          <w:rFonts w:eastAsiaTheme="minorHAnsi"/>
          <w:b/>
          <w:bCs/>
          <w:color w:val="000000"/>
          <w:szCs w:val="24"/>
          <w:lang w:val="ru-RU"/>
        </w:rPr>
        <w:t>Члан 1</w:t>
      </w:r>
      <w:r>
        <w:rPr>
          <w:rFonts w:eastAsiaTheme="minorHAnsi"/>
          <w:b/>
          <w:bCs/>
          <w:color w:val="000000"/>
          <w:szCs w:val="24"/>
        </w:rPr>
        <w:t>2</w:t>
      </w:r>
      <w:r w:rsidRPr="007542B6">
        <w:rPr>
          <w:rFonts w:eastAsiaTheme="minorHAnsi"/>
          <w:b/>
          <w:bCs/>
          <w:color w:val="000000"/>
          <w:szCs w:val="24"/>
          <w:lang w:val="ru-RU"/>
        </w:rPr>
        <w:t>.</w:t>
      </w:r>
    </w:p>
    <w:p w:rsidR="00005061" w:rsidRDefault="00005061" w:rsidP="00005061">
      <w:pPr>
        <w:tabs>
          <w:tab w:val="clear" w:pos="1440"/>
          <w:tab w:val="left" w:pos="0"/>
        </w:tabs>
        <w:rPr>
          <w:rFonts w:eastAsiaTheme="minorHAnsi"/>
          <w:b/>
          <w:bCs/>
          <w:color w:val="000000"/>
          <w:szCs w:val="24"/>
          <w:lang w:val="ru-RU"/>
        </w:rPr>
      </w:pPr>
    </w:p>
    <w:p w:rsidR="00005061" w:rsidRDefault="00005061" w:rsidP="00005061">
      <w:pPr>
        <w:tabs>
          <w:tab w:val="clear" w:pos="1440"/>
          <w:tab w:val="left" w:pos="0"/>
        </w:tabs>
        <w:rPr>
          <w:rFonts w:eastAsiaTheme="minorHAnsi"/>
          <w:color w:val="000000"/>
          <w:szCs w:val="24"/>
          <w:lang w:val="ru-RU"/>
        </w:rPr>
      </w:pPr>
      <w:r>
        <w:rPr>
          <w:rFonts w:eastAsiaTheme="minorHAnsi"/>
          <w:b/>
          <w:bCs/>
          <w:color w:val="000000"/>
          <w:szCs w:val="24"/>
          <w:lang w:val="ru-RU"/>
        </w:rPr>
        <w:tab/>
      </w:r>
      <w:r>
        <w:rPr>
          <w:rFonts w:eastAsiaTheme="minorHAnsi"/>
          <w:b/>
          <w:bCs/>
          <w:color w:val="000000"/>
          <w:szCs w:val="24"/>
          <w:lang w:val="ru-RU"/>
        </w:rPr>
        <w:tab/>
      </w:r>
      <w:r w:rsidR="00DD1EB8" w:rsidRPr="007542B6">
        <w:rPr>
          <w:rFonts w:eastAsiaTheme="minorHAnsi"/>
          <w:color w:val="000000"/>
          <w:szCs w:val="24"/>
          <w:lang w:val="ru-RU"/>
        </w:rPr>
        <w:t>З</w:t>
      </w:r>
      <w:r w:rsidR="00DD1EB8">
        <w:rPr>
          <w:rFonts w:eastAsiaTheme="minorHAnsi"/>
          <w:color w:val="000000"/>
          <w:szCs w:val="24"/>
          <w:lang w:val="ru-RU"/>
        </w:rPr>
        <w:t xml:space="preserve">а све што није предвиђено овим </w:t>
      </w:r>
      <w:r>
        <w:rPr>
          <w:rFonts w:eastAsiaTheme="minorHAnsi"/>
          <w:color w:val="000000"/>
          <w:szCs w:val="24"/>
          <w:lang w:val="ru-RU"/>
        </w:rPr>
        <w:t>у</w:t>
      </w:r>
      <w:r w:rsidR="00DD1EB8" w:rsidRPr="007542B6">
        <w:rPr>
          <w:rFonts w:eastAsiaTheme="minorHAnsi"/>
          <w:color w:val="000000"/>
          <w:szCs w:val="24"/>
          <w:lang w:val="ru-RU"/>
        </w:rPr>
        <w:t xml:space="preserve">говором, примењиваће се одредбе Закона о облигационим односима. </w:t>
      </w:r>
    </w:p>
    <w:p w:rsidR="00005061" w:rsidRDefault="00005061" w:rsidP="00005061">
      <w:pPr>
        <w:tabs>
          <w:tab w:val="clear" w:pos="1440"/>
          <w:tab w:val="left" w:pos="0"/>
        </w:tabs>
        <w:rPr>
          <w:rFonts w:eastAsiaTheme="minorHAnsi"/>
          <w:color w:val="000000"/>
          <w:szCs w:val="24"/>
          <w:lang w:val="ru-RU"/>
        </w:rPr>
      </w:pPr>
    </w:p>
    <w:p w:rsidR="00005061" w:rsidRDefault="00DD1EB8" w:rsidP="00005061">
      <w:pPr>
        <w:tabs>
          <w:tab w:val="clear" w:pos="1440"/>
          <w:tab w:val="left" w:pos="0"/>
        </w:tabs>
        <w:jc w:val="center"/>
        <w:rPr>
          <w:rFonts w:eastAsiaTheme="minorHAnsi"/>
          <w:b/>
          <w:bCs/>
          <w:color w:val="000000"/>
          <w:szCs w:val="24"/>
          <w:lang w:val="ru-RU"/>
        </w:rPr>
      </w:pPr>
      <w:r w:rsidRPr="007542B6">
        <w:rPr>
          <w:rFonts w:eastAsiaTheme="minorHAnsi"/>
          <w:b/>
          <w:bCs/>
          <w:color w:val="000000"/>
          <w:szCs w:val="24"/>
          <w:lang w:val="ru-RU"/>
        </w:rPr>
        <w:t>Члан 1</w:t>
      </w:r>
      <w:r>
        <w:rPr>
          <w:rFonts w:eastAsiaTheme="minorHAnsi"/>
          <w:b/>
          <w:bCs/>
          <w:color w:val="000000"/>
          <w:szCs w:val="24"/>
        </w:rPr>
        <w:t>3</w:t>
      </w:r>
      <w:r w:rsidRPr="007542B6">
        <w:rPr>
          <w:rFonts w:eastAsiaTheme="minorHAnsi"/>
          <w:b/>
          <w:bCs/>
          <w:color w:val="000000"/>
          <w:szCs w:val="24"/>
          <w:lang w:val="ru-RU"/>
        </w:rPr>
        <w:t>.</w:t>
      </w:r>
    </w:p>
    <w:p w:rsidR="00005061" w:rsidRDefault="00005061" w:rsidP="00005061">
      <w:pPr>
        <w:tabs>
          <w:tab w:val="clear" w:pos="1440"/>
          <w:tab w:val="left" w:pos="0"/>
        </w:tabs>
        <w:rPr>
          <w:rFonts w:eastAsiaTheme="minorHAnsi"/>
          <w:b/>
          <w:bCs/>
          <w:color w:val="000000"/>
          <w:szCs w:val="24"/>
          <w:lang w:val="ru-RU"/>
        </w:rPr>
      </w:pPr>
    </w:p>
    <w:p w:rsidR="00DD1EB8" w:rsidRPr="007542B6" w:rsidRDefault="00005061" w:rsidP="00005061">
      <w:pPr>
        <w:tabs>
          <w:tab w:val="clear" w:pos="1440"/>
          <w:tab w:val="left" w:pos="0"/>
        </w:tabs>
        <w:rPr>
          <w:rFonts w:eastAsiaTheme="minorHAnsi"/>
          <w:color w:val="000000"/>
          <w:szCs w:val="24"/>
          <w:lang w:val="ru-RU"/>
        </w:rPr>
      </w:pPr>
      <w:r>
        <w:rPr>
          <w:rFonts w:eastAsiaTheme="minorHAnsi"/>
          <w:b/>
          <w:bCs/>
          <w:color w:val="000000"/>
          <w:szCs w:val="24"/>
          <w:lang w:val="ru-RU"/>
        </w:rPr>
        <w:tab/>
      </w:r>
      <w:r>
        <w:rPr>
          <w:rFonts w:eastAsiaTheme="minorHAnsi"/>
          <w:b/>
          <w:bCs/>
          <w:color w:val="000000"/>
          <w:szCs w:val="24"/>
          <w:lang w:val="ru-RU"/>
        </w:rPr>
        <w:tab/>
      </w:r>
      <w:r w:rsidR="00DD1EB8">
        <w:rPr>
          <w:rFonts w:eastAsiaTheme="minorHAnsi"/>
          <w:color w:val="000000"/>
          <w:szCs w:val="24"/>
          <w:lang w:val="ru-RU"/>
        </w:rPr>
        <w:t xml:space="preserve">Потраживања из овог </w:t>
      </w:r>
      <w:r>
        <w:rPr>
          <w:rFonts w:eastAsiaTheme="minorHAnsi"/>
          <w:color w:val="000000"/>
          <w:szCs w:val="24"/>
          <w:lang w:val="ru-RU"/>
        </w:rPr>
        <w:t>у</w:t>
      </w:r>
      <w:r w:rsidR="00DD1EB8"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DD1EB8" w:rsidRDefault="00DD1EB8" w:rsidP="00DD1EB8">
      <w:pPr>
        <w:keepNext/>
        <w:keepLines/>
        <w:widowControl/>
        <w:tabs>
          <w:tab w:val="clear" w:pos="1440"/>
        </w:tabs>
        <w:autoSpaceDE w:val="0"/>
        <w:autoSpaceDN w:val="0"/>
        <w:adjustRightInd w:val="0"/>
        <w:jc w:val="center"/>
        <w:rPr>
          <w:rFonts w:eastAsiaTheme="minorHAnsi"/>
          <w:b/>
          <w:bCs/>
          <w:color w:val="000000"/>
          <w:szCs w:val="24"/>
        </w:rPr>
      </w:pPr>
    </w:p>
    <w:p w:rsidR="00DD1EB8" w:rsidRDefault="00DD1EB8" w:rsidP="00DD1EB8">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4</w:t>
      </w:r>
      <w:r w:rsidRPr="007542B6">
        <w:rPr>
          <w:rFonts w:eastAsiaTheme="minorHAnsi"/>
          <w:b/>
          <w:bCs/>
          <w:color w:val="000000"/>
          <w:szCs w:val="24"/>
          <w:lang w:val="ru-RU"/>
        </w:rPr>
        <w:t xml:space="preserve">. </w:t>
      </w:r>
    </w:p>
    <w:p w:rsidR="00DD1EB8" w:rsidRPr="007E668E" w:rsidRDefault="00DD1EB8" w:rsidP="00DD1EB8">
      <w:pPr>
        <w:keepNext/>
        <w:keepLines/>
        <w:widowControl/>
        <w:tabs>
          <w:tab w:val="clear" w:pos="1440"/>
        </w:tabs>
        <w:autoSpaceDE w:val="0"/>
        <w:autoSpaceDN w:val="0"/>
        <w:adjustRightInd w:val="0"/>
        <w:jc w:val="center"/>
        <w:rPr>
          <w:rFonts w:eastAsiaTheme="minorHAnsi"/>
          <w:color w:val="000000"/>
          <w:szCs w:val="24"/>
        </w:rPr>
      </w:pPr>
    </w:p>
    <w:p w:rsidR="00DD1EB8" w:rsidRPr="007542B6" w:rsidRDefault="00DD1EB8" w:rsidP="00DD1EB8">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Pr>
          <w:rFonts w:eastAsiaTheme="minorHAnsi"/>
          <w:color w:val="000000"/>
          <w:szCs w:val="24"/>
          <w:lang w:val="ru-RU"/>
        </w:rPr>
        <w:t xml:space="preserve">змене и допуне овог </w:t>
      </w:r>
      <w:r w:rsidR="00005061">
        <w:rPr>
          <w:rFonts w:eastAsiaTheme="minorHAnsi"/>
          <w:color w:val="000000"/>
          <w:szCs w:val="24"/>
          <w:lang w:val="ru-RU"/>
        </w:rPr>
        <w:t>у</w:t>
      </w:r>
      <w:r w:rsidRPr="007542B6">
        <w:rPr>
          <w:rFonts w:eastAsiaTheme="minorHAnsi"/>
          <w:color w:val="000000"/>
          <w:szCs w:val="24"/>
          <w:lang w:val="ru-RU"/>
        </w:rPr>
        <w:t>говора могу се вршити само у пис</w:t>
      </w:r>
      <w:r w:rsidR="00005061">
        <w:rPr>
          <w:rFonts w:eastAsiaTheme="minorHAnsi"/>
          <w:color w:val="000000"/>
          <w:szCs w:val="24"/>
          <w:lang w:val="ru-RU"/>
        </w:rPr>
        <w:t>а</w:t>
      </w:r>
      <w:r w:rsidRPr="007542B6">
        <w:rPr>
          <w:rFonts w:eastAsiaTheme="minorHAnsi"/>
          <w:color w:val="000000"/>
          <w:szCs w:val="24"/>
          <w:lang w:val="ru-RU"/>
        </w:rPr>
        <w:t xml:space="preserve">ној форми и уз обострану сагласност уговорних страна. </w:t>
      </w:r>
    </w:p>
    <w:p w:rsidR="00DD1EB8" w:rsidRDefault="00DD1EB8" w:rsidP="00DD1EB8">
      <w:pPr>
        <w:keepNext/>
        <w:keepLines/>
        <w:widowControl/>
        <w:tabs>
          <w:tab w:val="clear" w:pos="1440"/>
        </w:tabs>
        <w:autoSpaceDE w:val="0"/>
        <w:autoSpaceDN w:val="0"/>
        <w:adjustRightInd w:val="0"/>
        <w:jc w:val="center"/>
        <w:rPr>
          <w:rFonts w:eastAsiaTheme="minorHAnsi"/>
          <w:b/>
          <w:bCs/>
          <w:color w:val="000000"/>
          <w:szCs w:val="24"/>
        </w:rPr>
      </w:pPr>
    </w:p>
    <w:p w:rsidR="00DD1EB8" w:rsidRDefault="00DD1EB8" w:rsidP="00DD1EB8">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5</w:t>
      </w:r>
      <w:r w:rsidRPr="007542B6">
        <w:rPr>
          <w:rFonts w:eastAsiaTheme="minorHAnsi"/>
          <w:b/>
          <w:bCs/>
          <w:color w:val="000000"/>
          <w:szCs w:val="24"/>
          <w:lang w:val="ru-RU"/>
        </w:rPr>
        <w:t xml:space="preserve">. </w:t>
      </w:r>
    </w:p>
    <w:p w:rsidR="00DD1EB8" w:rsidRPr="007E668E" w:rsidRDefault="00DD1EB8" w:rsidP="00DD1EB8">
      <w:pPr>
        <w:keepNext/>
        <w:keepLines/>
        <w:widowControl/>
        <w:tabs>
          <w:tab w:val="clear" w:pos="1440"/>
        </w:tabs>
        <w:autoSpaceDE w:val="0"/>
        <w:autoSpaceDN w:val="0"/>
        <w:adjustRightInd w:val="0"/>
        <w:jc w:val="center"/>
        <w:rPr>
          <w:rFonts w:eastAsiaTheme="minorHAnsi"/>
          <w:color w:val="000000"/>
          <w:szCs w:val="24"/>
        </w:rPr>
      </w:pPr>
    </w:p>
    <w:p w:rsidR="00C40E0B" w:rsidRDefault="005C70E4" w:rsidP="00C40E0B">
      <w:pPr>
        <w:rPr>
          <w:szCs w:val="24"/>
        </w:rPr>
      </w:pPr>
      <w:r>
        <w:rPr>
          <w:rFonts w:eastAsiaTheme="minorHAnsi"/>
          <w:color w:val="000000"/>
          <w:szCs w:val="24"/>
          <w:lang w:val="ru-RU"/>
        </w:rPr>
        <w:tab/>
      </w:r>
      <w:r w:rsidR="00C40E0B" w:rsidRPr="00156F5D">
        <w:t xml:space="preserve">Овај уговор производи правно дејство даном потписивања овлашћених лица обе уговорне стране и </w:t>
      </w:r>
      <w:r w:rsidR="00C40E0B">
        <w:t xml:space="preserve">примењиваће се до </w:t>
      </w:r>
      <w:r w:rsidR="00C40E0B" w:rsidRPr="00C20D1E">
        <w:rPr>
          <w:szCs w:val="24"/>
        </w:rPr>
        <w:t>годину дана од дана закључења.</w:t>
      </w:r>
    </w:p>
    <w:p w:rsidR="005C70E4" w:rsidRDefault="00C40E0B" w:rsidP="005C70E4">
      <w:pPr>
        <w:rPr>
          <w:rFonts w:eastAsiaTheme="minorHAnsi"/>
          <w:color w:val="000000"/>
          <w:szCs w:val="24"/>
          <w:lang w:val="ru-RU"/>
        </w:rPr>
      </w:pPr>
      <w:r w:rsidRPr="00156F5D">
        <w:t xml:space="preserve"> </w:t>
      </w:r>
      <w:r w:rsidR="005C70E4">
        <w:rPr>
          <w:szCs w:val="24"/>
        </w:rPr>
        <w:tab/>
      </w:r>
      <w:r w:rsidR="00DD1EB8" w:rsidRPr="007542B6">
        <w:rPr>
          <w:rFonts w:eastAsiaTheme="minorHAnsi"/>
          <w:color w:val="000000"/>
          <w:szCs w:val="24"/>
          <w:lang w:val="ru-RU"/>
        </w:rPr>
        <w:t>Свака од уговорних стр</w:t>
      </w:r>
      <w:r w:rsidR="00DD1EB8">
        <w:rPr>
          <w:rFonts w:eastAsiaTheme="minorHAnsi"/>
          <w:color w:val="000000"/>
          <w:szCs w:val="24"/>
          <w:lang w:val="ru-RU"/>
        </w:rPr>
        <w:t>ана може једнострано раскинути У</w:t>
      </w:r>
      <w:r w:rsidR="00DD1EB8"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DD1EB8" w:rsidRPr="007542B6" w:rsidRDefault="005C70E4" w:rsidP="005C70E4">
      <w:pPr>
        <w:rPr>
          <w:rFonts w:eastAsiaTheme="minorHAnsi"/>
          <w:color w:val="000000"/>
          <w:szCs w:val="24"/>
          <w:lang w:val="ru-RU"/>
        </w:rPr>
      </w:pPr>
      <w:r>
        <w:rPr>
          <w:rFonts w:eastAsiaTheme="minorHAnsi"/>
          <w:color w:val="000000"/>
          <w:szCs w:val="24"/>
          <w:lang w:val="ru-RU"/>
        </w:rPr>
        <w:tab/>
      </w:r>
      <w:r w:rsidR="00DD1EB8" w:rsidRPr="007542B6">
        <w:rPr>
          <w:rFonts w:eastAsiaTheme="minorHAnsi"/>
          <w:color w:val="000000"/>
          <w:szCs w:val="24"/>
          <w:lang w:val="ru-RU"/>
        </w:rPr>
        <w:t xml:space="preserve">О раскиду Уговора, уговорна страна је дужна </w:t>
      </w:r>
      <w:r w:rsidR="00552692">
        <w:rPr>
          <w:rFonts w:eastAsiaTheme="minorHAnsi"/>
          <w:color w:val="000000"/>
          <w:szCs w:val="24"/>
          <w:lang w:val="ru-RU"/>
        </w:rPr>
        <w:t xml:space="preserve">да </w:t>
      </w:r>
      <w:r w:rsidR="00DD1EB8" w:rsidRPr="007542B6">
        <w:rPr>
          <w:rFonts w:eastAsiaTheme="minorHAnsi"/>
          <w:color w:val="000000"/>
          <w:szCs w:val="24"/>
          <w:lang w:val="ru-RU"/>
        </w:rPr>
        <w:t>пис</w:t>
      </w:r>
      <w:r w:rsidR="00552692">
        <w:rPr>
          <w:rFonts w:eastAsiaTheme="minorHAnsi"/>
          <w:color w:val="000000"/>
          <w:szCs w:val="24"/>
          <w:lang w:val="ru-RU"/>
        </w:rPr>
        <w:t>аним путем обавести</w:t>
      </w:r>
      <w:r w:rsidR="00DD1EB8" w:rsidRPr="007542B6">
        <w:rPr>
          <w:rFonts w:eastAsiaTheme="minorHAnsi"/>
          <w:color w:val="000000"/>
          <w:szCs w:val="24"/>
          <w:lang w:val="ru-RU"/>
        </w:rPr>
        <w:t xml:space="preserve"> другу уговорну страну. </w:t>
      </w:r>
    </w:p>
    <w:p w:rsidR="00DD1EB8" w:rsidRPr="007542B6" w:rsidRDefault="00DD1EB8" w:rsidP="00DD1EB8">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Pr>
          <w:rFonts w:eastAsiaTheme="minorHAnsi"/>
          <w:color w:val="000000"/>
          <w:szCs w:val="24"/>
          <w:lang w:val="ru-RU"/>
        </w:rPr>
        <w:t>ће се сматрати раскинутим по ис</w:t>
      </w:r>
      <w:r w:rsidRPr="007542B6">
        <w:rPr>
          <w:rFonts w:eastAsiaTheme="minorHAnsi"/>
          <w:color w:val="000000"/>
          <w:szCs w:val="24"/>
          <w:lang w:val="ru-RU"/>
        </w:rPr>
        <w:t>теку рока од 15 дана од дана пријема пис</w:t>
      </w:r>
      <w:r w:rsidR="00552692">
        <w:rPr>
          <w:rFonts w:eastAsiaTheme="minorHAnsi"/>
          <w:color w:val="000000"/>
          <w:szCs w:val="24"/>
          <w:lang w:val="ru-RU"/>
        </w:rPr>
        <w:t>а</w:t>
      </w:r>
      <w:r w:rsidRPr="007542B6">
        <w:rPr>
          <w:rFonts w:eastAsiaTheme="minorHAnsi"/>
          <w:color w:val="000000"/>
          <w:szCs w:val="24"/>
          <w:lang w:val="ru-RU"/>
        </w:rPr>
        <w:t xml:space="preserve">ног обавештења о раскиду Уговора. </w:t>
      </w:r>
    </w:p>
    <w:p w:rsidR="00DD1EB8" w:rsidRDefault="00DD1EB8" w:rsidP="00DD1EB8">
      <w:pPr>
        <w:keepNext/>
        <w:keepLines/>
        <w:widowControl/>
        <w:tabs>
          <w:tab w:val="clear" w:pos="1440"/>
        </w:tabs>
        <w:autoSpaceDE w:val="0"/>
        <w:autoSpaceDN w:val="0"/>
        <w:adjustRightInd w:val="0"/>
        <w:jc w:val="center"/>
        <w:rPr>
          <w:rFonts w:eastAsiaTheme="minorHAnsi"/>
          <w:b/>
          <w:bCs/>
          <w:color w:val="000000"/>
          <w:szCs w:val="24"/>
        </w:rPr>
      </w:pPr>
    </w:p>
    <w:p w:rsidR="00DD1EB8" w:rsidRDefault="00DD1EB8" w:rsidP="00DD1EB8">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6</w:t>
      </w:r>
      <w:r w:rsidRPr="007542B6">
        <w:rPr>
          <w:rFonts w:eastAsiaTheme="minorHAnsi"/>
          <w:b/>
          <w:bCs/>
          <w:color w:val="000000"/>
          <w:szCs w:val="24"/>
          <w:lang w:val="ru-RU"/>
        </w:rPr>
        <w:t xml:space="preserve">. </w:t>
      </w:r>
    </w:p>
    <w:p w:rsidR="00DD1EB8" w:rsidRPr="007E668E" w:rsidRDefault="00DD1EB8" w:rsidP="00DD1EB8">
      <w:pPr>
        <w:keepNext/>
        <w:keepLines/>
        <w:widowControl/>
        <w:tabs>
          <w:tab w:val="clear" w:pos="1440"/>
        </w:tabs>
        <w:autoSpaceDE w:val="0"/>
        <w:autoSpaceDN w:val="0"/>
        <w:adjustRightInd w:val="0"/>
        <w:jc w:val="center"/>
        <w:rPr>
          <w:rFonts w:eastAsiaTheme="minorHAnsi"/>
          <w:color w:val="000000"/>
          <w:szCs w:val="24"/>
        </w:rPr>
      </w:pPr>
    </w:p>
    <w:p w:rsidR="00DD1EB8" w:rsidRPr="007542B6" w:rsidRDefault="00DD1EB8" w:rsidP="00DD1EB8">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DD1EB8" w:rsidRDefault="00DD1EB8" w:rsidP="00DD1EB8">
      <w:pPr>
        <w:keepNext/>
        <w:keepLines/>
        <w:widowControl/>
        <w:tabs>
          <w:tab w:val="clear" w:pos="1440"/>
        </w:tabs>
        <w:autoSpaceDE w:val="0"/>
        <w:autoSpaceDN w:val="0"/>
        <w:adjustRightInd w:val="0"/>
        <w:jc w:val="center"/>
        <w:rPr>
          <w:rFonts w:eastAsiaTheme="minorHAnsi"/>
          <w:b/>
          <w:bCs/>
          <w:color w:val="000000"/>
          <w:szCs w:val="24"/>
        </w:rPr>
      </w:pPr>
    </w:p>
    <w:p w:rsidR="00DD1EB8" w:rsidRDefault="00DD1EB8" w:rsidP="00DD1EB8">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7</w:t>
      </w:r>
      <w:r w:rsidRPr="007542B6">
        <w:rPr>
          <w:rFonts w:eastAsiaTheme="minorHAnsi"/>
          <w:b/>
          <w:bCs/>
          <w:color w:val="000000"/>
          <w:szCs w:val="24"/>
          <w:lang w:val="ru-RU"/>
        </w:rPr>
        <w:t>.</w:t>
      </w:r>
    </w:p>
    <w:p w:rsidR="00DD1EB8" w:rsidRPr="007542B6" w:rsidRDefault="00DD1EB8" w:rsidP="00DD1EB8">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DD1EB8" w:rsidRDefault="00DD1EB8" w:rsidP="00DD1EB8">
      <w:pPr>
        <w:keepNext/>
        <w:keepLines/>
        <w:ind w:left="1"/>
        <w:rPr>
          <w:rFonts w:eastAsiaTheme="minorHAnsi"/>
          <w:color w:val="000000"/>
          <w:szCs w:val="24"/>
        </w:rPr>
      </w:pPr>
      <w:r>
        <w:rPr>
          <w:rFonts w:eastAsiaTheme="minorHAns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Pr>
          <w:szCs w:val="24"/>
          <w:lang w:val="ru-RU"/>
        </w:rPr>
        <w:t>Давалац услуге</w:t>
      </w:r>
      <w:r w:rsidRPr="00AA7770">
        <w:rPr>
          <w:szCs w:val="24"/>
        </w:rPr>
        <w:t>.</w:t>
      </w:r>
      <w:r>
        <w:rPr>
          <w:szCs w:val="24"/>
        </w:rPr>
        <w:t xml:space="preserve"> </w:t>
      </w:r>
    </w:p>
    <w:p w:rsidR="00DD1EB8" w:rsidRPr="000A2F27" w:rsidRDefault="00DD1EB8" w:rsidP="00DD1EB8">
      <w:pPr>
        <w:keepNext/>
        <w:keepLines/>
        <w:ind w:left="1"/>
        <w:rPr>
          <w:rFonts w:eastAsiaTheme="minorHAnsi"/>
          <w:color w:val="000000"/>
          <w:szCs w:val="24"/>
        </w:rPr>
      </w:pPr>
    </w:p>
    <w:p w:rsidR="00DD1EB8" w:rsidRPr="00BD65AE" w:rsidRDefault="00DD1EB8" w:rsidP="00DD1EB8">
      <w:pPr>
        <w:keepNext/>
        <w:keepLines/>
        <w:ind w:left="1"/>
        <w:rPr>
          <w:rFonts w:eastAsiaTheme="minorHAnsi"/>
          <w:color w:val="000000"/>
          <w:szCs w:val="24"/>
        </w:rPr>
      </w:pPr>
    </w:p>
    <w:p w:rsidR="00DD1EB8" w:rsidRPr="00AC78F9" w:rsidRDefault="00DD1EB8" w:rsidP="00DD1EB8">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DD1EB8" w:rsidRPr="007E668E" w:rsidTr="00542068">
        <w:trPr>
          <w:trHeight w:val="146"/>
        </w:trPr>
        <w:tc>
          <w:tcPr>
            <w:tcW w:w="4788" w:type="dxa"/>
          </w:tcPr>
          <w:p w:rsidR="00DD1EB8" w:rsidRPr="007E668E" w:rsidRDefault="00DD1EB8" w:rsidP="00542068">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DD1EB8" w:rsidRPr="00083739" w:rsidRDefault="00DD1EB8" w:rsidP="00542068">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ДАВАЛАЦ УСЛУГЕ</w:t>
            </w:r>
          </w:p>
        </w:tc>
      </w:tr>
      <w:tr w:rsidR="00DD1EB8" w:rsidRPr="007E668E" w:rsidTr="00542068">
        <w:trPr>
          <w:trHeight w:val="146"/>
        </w:trPr>
        <w:tc>
          <w:tcPr>
            <w:tcW w:w="4788" w:type="dxa"/>
          </w:tcPr>
          <w:p w:rsidR="00DD1EB8" w:rsidRPr="007E668E" w:rsidRDefault="00DD1EB8" w:rsidP="00542068">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DD1EB8" w:rsidRPr="007E668E" w:rsidRDefault="00DD1EB8" w:rsidP="00542068">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w:t>
            </w:r>
            <w:proofErr w:type="spellStart"/>
            <w:r w:rsidRPr="007E668E">
              <w:rPr>
                <w:rFonts w:eastAsiaTheme="minorHAnsi"/>
                <w:b/>
                <w:bCs/>
                <w:color w:val="000000"/>
                <w:szCs w:val="24"/>
                <w:lang w:val="en-US"/>
              </w:rPr>
              <w:t>потпис</w:t>
            </w:r>
            <w:proofErr w:type="spellEnd"/>
            <w:r w:rsidRPr="007E668E">
              <w:rPr>
                <w:rFonts w:eastAsiaTheme="minorHAnsi"/>
                <w:b/>
                <w:bCs/>
                <w:color w:val="000000"/>
                <w:szCs w:val="24"/>
                <w:lang w:val="en-US"/>
              </w:rPr>
              <w:t xml:space="preserve"> - </w:t>
            </w:r>
          </w:p>
        </w:tc>
      </w:tr>
      <w:tr w:rsidR="00DD1EB8" w:rsidRPr="007E668E" w:rsidTr="00542068">
        <w:trPr>
          <w:trHeight w:val="146"/>
        </w:trPr>
        <w:tc>
          <w:tcPr>
            <w:tcW w:w="4788" w:type="dxa"/>
          </w:tcPr>
          <w:p w:rsidR="00DD1EB8" w:rsidRPr="00AC78F9" w:rsidRDefault="00DD1EB8" w:rsidP="00542068">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w:t>
            </w:r>
            <w:r w:rsidR="00552692">
              <w:rPr>
                <w:rFonts w:eastAsiaTheme="minorHAnsi"/>
                <w:b/>
                <w:bCs/>
                <w:color w:val="000000"/>
                <w:szCs w:val="24"/>
              </w:rPr>
              <w:t xml:space="preserve">     </w:t>
            </w:r>
            <w:r>
              <w:rPr>
                <w:rFonts w:eastAsiaTheme="minorHAnsi"/>
                <w:b/>
                <w:bCs/>
                <w:color w:val="000000"/>
                <w:szCs w:val="24"/>
              </w:rPr>
              <w:t>М.П.</w:t>
            </w:r>
          </w:p>
          <w:p w:rsidR="00DD1EB8" w:rsidRPr="00AC78F9" w:rsidRDefault="00DD1EB8" w:rsidP="00542068">
            <w:pPr>
              <w:keepNext/>
              <w:keepLines/>
              <w:widowControl/>
              <w:tabs>
                <w:tab w:val="clear" w:pos="1440"/>
              </w:tabs>
              <w:autoSpaceDE w:val="0"/>
              <w:autoSpaceDN w:val="0"/>
              <w:adjustRightInd w:val="0"/>
              <w:jc w:val="center"/>
              <w:rPr>
                <w:rFonts w:eastAsiaTheme="minorHAnsi"/>
                <w:b/>
                <w:bCs/>
                <w:color w:val="000000"/>
                <w:szCs w:val="24"/>
              </w:rPr>
            </w:pPr>
          </w:p>
          <w:p w:rsidR="00DD1EB8" w:rsidRDefault="00DD1EB8" w:rsidP="00542068">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DD1EB8" w:rsidRDefault="00DD1EB8" w:rsidP="00542068">
            <w:pPr>
              <w:keepNext/>
              <w:keepLines/>
              <w:widowControl/>
              <w:tabs>
                <w:tab w:val="clear" w:pos="1440"/>
              </w:tabs>
              <w:autoSpaceDE w:val="0"/>
              <w:autoSpaceDN w:val="0"/>
              <w:adjustRightInd w:val="0"/>
              <w:jc w:val="center"/>
              <w:rPr>
                <w:rFonts w:eastAsia="Calibri"/>
                <w:b/>
                <w:bCs/>
                <w:szCs w:val="24"/>
                <w:lang w:val="ru-RU"/>
              </w:rPr>
            </w:pPr>
            <w:r>
              <w:rPr>
                <w:rFonts w:eastAsia="Calibri"/>
                <w:b/>
                <w:bCs/>
                <w:szCs w:val="24"/>
              </w:rPr>
              <w:t>Д</w:t>
            </w:r>
            <w:r w:rsidRPr="004F12A3">
              <w:rPr>
                <w:rFonts w:eastAsia="Calibri"/>
                <w:b/>
                <w:bCs/>
                <w:szCs w:val="24"/>
              </w:rPr>
              <w:t>р Софија Радуловић</w:t>
            </w:r>
            <w:r w:rsidRPr="004F12A3">
              <w:rPr>
                <w:rFonts w:eastAsia="Calibri"/>
                <w:b/>
                <w:bCs/>
                <w:szCs w:val="24"/>
                <w:lang w:val="ru-RU"/>
              </w:rPr>
              <w:t>,</w:t>
            </w:r>
          </w:p>
          <w:p w:rsidR="00DD1EB8" w:rsidRPr="007542B6" w:rsidRDefault="00DF0E72" w:rsidP="00542068">
            <w:pPr>
              <w:keepNext/>
              <w:keepLines/>
              <w:widowControl/>
              <w:tabs>
                <w:tab w:val="clear" w:pos="1440"/>
              </w:tabs>
              <w:autoSpaceDE w:val="0"/>
              <w:autoSpaceDN w:val="0"/>
              <w:adjustRightInd w:val="0"/>
              <w:jc w:val="center"/>
              <w:rPr>
                <w:rFonts w:eastAsiaTheme="minorHAnsi"/>
                <w:color w:val="000000"/>
                <w:szCs w:val="24"/>
                <w:lang w:val="ru-RU"/>
              </w:rPr>
            </w:pPr>
            <w:r>
              <w:rPr>
                <w:b/>
                <w:spacing w:val="-6"/>
                <w:szCs w:val="24"/>
              </w:rPr>
              <w:t xml:space="preserve">в.д. </w:t>
            </w:r>
            <w:r w:rsidR="00DD1EB8" w:rsidRPr="004F12A3">
              <w:rPr>
                <w:b/>
                <w:spacing w:val="-6"/>
                <w:szCs w:val="24"/>
              </w:rPr>
              <w:t>помоћник директора</w:t>
            </w:r>
            <w:r w:rsidR="00DD1EB8">
              <w:rPr>
                <w:rFonts w:eastAsiaTheme="minorHAnsi"/>
                <w:b/>
                <w:bCs/>
                <w:color w:val="000000"/>
                <w:szCs w:val="24"/>
              </w:rPr>
              <w:t xml:space="preserve"> </w:t>
            </w:r>
          </w:p>
          <w:p w:rsidR="00DD1EB8" w:rsidRPr="007542B6" w:rsidRDefault="00DD1EB8" w:rsidP="00542068">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DD1EB8" w:rsidRPr="00AC78F9" w:rsidRDefault="00DD1EB8" w:rsidP="00542068">
            <w:pPr>
              <w:keepNext/>
              <w:keepLines/>
              <w:widowControl/>
              <w:tabs>
                <w:tab w:val="clear" w:pos="1440"/>
              </w:tabs>
              <w:autoSpaceDE w:val="0"/>
              <w:autoSpaceDN w:val="0"/>
              <w:adjustRightInd w:val="0"/>
              <w:jc w:val="center"/>
              <w:rPr>
                <w:rFonts w:eastAsiaTheme="minorHAnsi"/>
                <w:b/>
                <w:bCs/>
                <w:color w:val="000000"/>
                <w:szCs w:val="24"/>
              </w:rPr>
            </w:pPr>
          </w:p>
          <w:p w:rsidR="00DD1EB8" w:rsidRPr="00AC78F9" w:rsidRDefault="00DD1EB8" w:rsidP="00542068">
            <w:pPr>
              <w:keepNext/>
              <w:keepLines/>
              <w:widowControl/>
              <w:tabs>
                <w:tab w:val="clear" w:pos="1440"/>
              </w:tabs>
              <w:autoSpaceDE w:val="0"/>
              <w:autoSpaceDN w:val="0"/>
              <w:adjustRightInd w:val="0"/>
              <w:jc w:val="center"/>
              <w:rPr>
                <w:rFonts w:eastAsiaTheme="minorHAnsi"/>
                <w:b/>
                <w:bCs/>
                <w:color w:val="000000"/>
                <w:szCs w:val="24"/>
              </w:rPr>
            </w:pPr>
          </w:p>
          <w:p w:rsidR="00DD1EB8" w:rsidRPr="00DF0E72" w:rsidRDefault="00DD1EB8" w:rsidP="00552692">
            <w:pPr>
              <w:keepNext/>
              <w:keepLines/>
              <w:widowControl/>
              <w:tabs>
                <w:tab w:val="clear" w:pos="1440"/>
              </w:tabs>
              <w:autoSpaceDE w:val="0"/>
              <w:autoSpaceDN w:val="0"/>
              <w:adjustRightInd w:val="0"/>
              <w:jc w:val="center"/>
              <w:rPr>
                <w:rFonts w:eastAsiaTheme="minorHAnsi"/>
                <w:color w:val="000000"/>
                <w:szCs w:val="24"/>
                <w:lang w:val="ru-RU"/>
              </w:rPr>
            </w:pPr>
            <w:r>
              <w:rPr>
                <w:rFonts w:eastAsiaTheme="minorHAnsi"/>
                <w:b/>
                <w:bCs/>
                <w:color w:val="000000"/>
                <w:szCs w:val="24"/>
              </w:rPr>
              <w:t xml:space="preserve"> _____________________ </w:t>
            </w:r>
            <w:r w:rsidRPr="00DF0E72">
              <w:rPr>
                <w:rFonts w:eastAsiaTheme="minorHAnsi"/>
                <w:b/>
                <w:bCs/>
                <w:color w:val="000000"/>
                <w:szCs w:val="24"/>
                <w:lang w:val="ru-RU"/>
              </w:rPr>
              <w:t xml:space="preserve">директор </w:t>
            </w:r>
          </w:p>
        </w:tc>
      </w:tr>
    </w:tbl>
    <w:p w:rsidR="00DD1EB8" w:rsidRPr="007E668E" w:rsidRDefault="00DD1EB8" w:rsidP="00DD1EB8">
      <w:pPr>
        <w:ind w:left="1"/>
        <w:rPr>
          <w:rFonts w:eastAsiaTheme="minorHAnsi"/>
          <w:b/>
          <w:bCs/>
          <w:color w:val="000000"/>
          <w:sz w:val="22"/>
          <w:szCs w:val="22"/>
        </w:rPr>
      </w:pPr>
    </w:p>
    <w:p w:rsidR="00DD1EB8" w:rsidRDefault="00DD1EB8" w:rsidP="00DD1EB8">
      <w:pPr>
        <w:ind w:left="1"/>
        <w:rPr>
          <w:rFonts w:eastAsiaTheme="minorHAnsi"/>
          <w:b/>
          <w:bCs/>
          <w:color w:val="000000"/>
          <w:sz w:val="22"/>
          <w:szCs w:val="22"/>
        </w:rPr>
      </w:pPr>
    </w:p>
    <w:p w:rsidR="00DD1EB8" w:rsidRDefault="00DD1EB8" w:rsidP="00DD1EB8">
      <w:pPr>
        <w:ind w:left="1"/>
        <w:rPr>
          <w:rFonts w:eastAsiaTheme="minorHAnsi"/>
          <w:b/>
          <w:bCs/>
          <w:color w:val="000000"/>
          <w:sz w:val="22"/>
          <w:szCs w:val="22"/>
        </w:rPr>
      </w:pPr>
    </w:p>
    <w:p w:rsidR="00DD1EB8" w:rsidRDefault="00DD1EB8" w:rsidP="00DD1EB8">
      <w:pPr>
        <w:ind w:left="1"/>
        <w:rPr>
          <w:rFonts w:eastAsiaTheme="minorHAnsi"/>
          <w:b/>
          <w:bCs/>
          <w:color w:val="000000"/>
          <w:sz w:val="22"/>
          <w:szCs w:val="22"/>
        </w:rPr>
      </w:pPr>
    </w:p>
    <w:p w:rsidR="00DD1EB8" w:rsidRDefault="00DD1EB8" w:rsidP="00DD1EB8">
      <w:pPr>
        <w:ind w:left="1"/>
        <w:rPr>
          <w:rFonts w:eastAsiaTheme="minorHAnsi"/>
          <w:b/>
          <w:bCs/>
          <w:color w:val="000000"/>
          <w:sz w:val="22"/>
          <w:szCs w:val="22"/>
        </w:rPr>
      </w:pPr>
    </w:p>
    <w:p w:rsidR="00DD1EB8" w:rsidRDefault="00DD1EB8" w:rsidP="00DD1EB8">
      <w:pPr>
        <w:ind w:left="1"/>
        <w:rPr>
          <w:rFonts w:eastAsiaTheme="minorHAnsi"/>
          <w:b/>
          <w:bCs/>
          <w:color w:val="000000"/>
          <w:sz w:val="22"/>
          <w:szCs w:val="22"/>
        </w:rPr>
      </w:pPr>
    </w:p>
    <w:p w:rsidR="00DD1EB8" w:rsidRDefault="00DD1EB8" w:rsidP="00DD1EB8">
      <w:pPr>
        <w:ind w:left="1"/>
        <w:rPr>
          <w:rFonts w:eastAsiaTheme="minorHAnsi"/>
          <w:b/>
          <w:bCs/>
          <w:color w:val="000000"/>
          <w:sz w:val="22"/>
          <w:szCs w:val="22"/>
        </w:rPr>
      </w:pPr>
    </w:p>
    <w:p w:rsidR="00DD1EB8" w:rsidRDefault="00DD1EB8" w:rsidP="00DD1EB8">
      <w:pPr>
        <w:ind w:left="1"/>
        <w:rPr>
          <w:rFonts w:eastAsiaTheme="minorHAnsi"/>
          <w:b/>
          <w:bCs/>
          <w:color w:val="000000"/>
          <w:sz w:val="22"/>
          <w:szCs w:val="22"/>
        </w:rPr>
      </w:pPr>
    </w:p>
    <w:p w:rsidR="00DD1EB8" w:rsidRDefault="00DD1EB8" w:rsidP="00DD1EB8">
      <w:pPr>
        <w:ind w:left="1"/>
        <w:rPr>
          <w:rFonts w:eastAsiaTheme="minorHAnsi"/>
          <w:b/>
          <w:bCs/>
          <w:color w:val="000000"/>
          <w:sz w:val="22"/>
          <w:szCs w:val="22"/>
        </w:rPr>
      </w:pPr>
    </w:p>
    <w:p w:rsidR="00DD1EB8" w:rsidRDefault="00DD1EB8" w:rsidP="00DD1EB8">
      <w:pPr>
        <w:ind w:left="1"/>
        <w:rPr>
          <w:rFonts w:eastAsiaTheme="minorHAnsi"/>
          <w:b/>
          <w:bCs/>
          <w:color w:val="000000"/>
          <w:sz w:val="22"/>
          <w:szCs w:val="22"/>
        </w:rPr>
      </w:pPr>
    </w:p>
    <w:p w:rsidR="00DD1EB8" w:rsidRDefault="00DD1EB8" w:rsidP="00DD1EB8">
      <w:pPr>
        <w:rPr>
          <w:rFonts w:eastAsiaTheme="minorHAnsi"/>
          <w:b/>
          <w:bCs/>
          <w:color w:val="000000"/>
          <w:sz w:val="22"/>
          <w:szCs w:val="22"/>
        </w:rPr>
      </w:pPr>
    </w:p>
    <w:p w:rsidR="00DD1EB8" w:rsidRDefault="00DD1EB8" w:rsidP="00DD1EB8">
      <w:pPr>
        <w:rPr>
          <w:rFonts w:eastAsiaTheme="minorHAnsi"/>
          <w:b/>
          <w:bCs/>
          <w:color w:val="000000"/>
          <w:sz w:val="22"/>
          <w:szCs w:val="22"/>
        </w:rPr>
      </w:pPr>
    </w:p>
    <w:p w:rsidR="00DD1EB8" w:rsidRDefault="00DD1EB8" w:rsidP="00DD1EB8">
      <w:pPr>
        <w:rPr>
          <w:rFonts w:eastAsiaTheme="minorHAnsi"/>
          <w:b/>
          <w:bCs/>
          <w:color w:val="000000"/>
          <w:sz w:val="22"/>
          <w:szCs w:val="22"/>
        </w:rPr>
      </w:pPr>
    </w:p>
    <w:p w:rsidR="00DD1EB8" w:rsidRDefault="00DD1EB8" w:rsidP="00DD1EB8">
      <w:pPr>
        <w:rPr>
          <w:rFonts w:eastAsiaTheme="minorHAnsi"/>
          <w:b/>
          <w:bCs/>
          <w:color w:val="000000"/>
          <w:sz w:val="22"/>
          <w:szCs w:val="22"/>
        </w:rPr>
      </w:pPr>
    </w:p>
    <w:p w:rsidR="00DD1EB8" w:rsidRDefault="00DD1EB8" w:rsidP="00DD1EB8">
      <w:pPr>
        <w:rPr>
          <w:rFonts w:eastAsiaTheme="minorHAnsi"/>
          <w:b/>
          <w:bCs/>
          <w:color w:val="000000"/>
          <w:sz w:val="22"/>
          <w:szCs w:val="22"/>
        </w:rPr>
      </w:pPr>
    </w:p>
    <w:p w:rsidR="00DD1EB8" w:rsidRDefault="00DD1EB8" w:rsidP="00DD1EB8">
      <w:pPr>
        <w:rPr>
          <w:rFonts w:eastAsiaTheme="minorHAnsi"/>
          <w:b/>
          <w:bCs/>
          <w:color w:val="000000"/>
          <w:sz w:val="22"/>
          <w:szCs w:val="22"/>
        </w:rPr>
      </w:pPr>
    </w:p>
    <w:p w:rsidR="00DD1EB8" w:rsidRDefault="00DD1EB8" w:rsidP="00DD1EB8">
      <w:pPr>
        <w:rPr>
          <w:rFonts w:eastAsiaTheme="minorHAnsi"/>
          <w:b/>
          <w:bCs/>
          <w:color w:val="000000"/>
          <w:sz w:val="22"/>
          <w:szCs w:val="22"/>
        </w:rPr>
      </w:pPr>
    </w:p>
    <w:p w:rsidR="00DD1EB8" w:rsidRDefault="00DD1EB8" w:rsidP="00DD1EB8">
      <w:pPr>
        <w:rPr>
          <w:rFonts w:eastAsiaTheme="minorHAnsi"/>
          <w:b/>
          <w:bCs/>
          <w:color w:val="000000"/>
          <w:sz w:val="22"/>
          <w:szCs w:val="22"/>
        </w:rPr>
      </w:pPr>
    </w:p>
    <w:p w:rsidR="00DD1EB8" w:rsidRDefault="00DD1EB8" w:rsidP="00DD1EB8">
      <w:pPr>
        <w:jc w:val="center"/>
        <w:outlineLvl w:val="0"/>
        <w:rPr>
          <w:b/>
          <w:color w:val="000000"/>
          <w:sz w:val="32"/>
          <w:szCs w:val="32"/>
        </w:rPr>
      </w:pPr>
      <w:r>
        <w:rPr>
          <w:b/>
          <w:color w:val="000000"/>
          <w:sz w:val="32"/>
          <w:szCs w:val="32"/>
          <w:lang w:val="sr-Latn-CS"/>
        </w:rPr>
        <w:t>VIII</w:t>
      </w:r>
    </w:p>
    <w:p w:rsidR="00DD1EB8" w:rsidRDefault="00DD1EB8" w:rsidP="00DD1EB8">
      <w:pPr>
        <w:jc w:val="center"/>
        <w:rPr>
          <w:b/>
          <w:color w:val="000000"/>
          <w:sz w:val="22"/>
          <w:szCs w:val="22"/>
        </w:rPr>
      </w:pPr>
    </w:p>
    <w:p w:rsidR="00DD1EB8" w:rsidRPr="00F97299" w:rsidRDefault="00DD1EB8" w:rsidP="00DD1EB8">
      <w:pPr>
        <w:jc w:val="center"/>
        <w:outlineLvl w:val="0"/>
        <w:rPr>
          <w:b/>
          <w:color w:val="000000"/>
          <w:szCs w:val="24"/>
        </w:rPr>
      </w:pPr>
      <w:r w:rsidRPr="00F97299">
        <w:rPr>
          <w:b/>
          <w:color w:val="000000"/>
          <w:szCs w:val="24"/>
        </w:rPr>
        <w:t xml:space="preserve">О Б Р А З А Ц </w:t>
      </w:r>
    </w:p>
    <w:p w:rsidR="00DD1EB8" w:rsidRDefault="00DD1EB8" w:rsidP="00DD1EB8">
      <w:pPr>
        <w:jc w:val="center"/>
        <w:rPr>
          <w:b/>
          <w:color w:val="000000"/>
          <w:szCs w:val="24"/>
        </w:rPr>
      </w:pPr>
      <w:r w:rsidRPr="00F97299">
        <w:rPr>
          <w:b/>
          <w:color w:val="000000"/>
          <w:szCs w:val="24"/>
        </w:rPr>
        <w:t>СТРУКТУРЕ ПОНУЂЕНЕ ЦЕНЕ</w:t>
      </w:r>
    </w:p>
    <w:p w:rsidR="002521DA" w:rsidRDefault="002521DA" w:rsidP="00DD1EB8">
      <w:pPr>
        <w:jc w:val="center"/>
        <w:rPr>
          <w:b/>
          <w:color w:val="000000"/>
          <w:szCs w:val="24"/>
        </w:rPr>
      </w:pPr>
    </w:p>
    <w:p w:rsidR="002521DA" w:rsidRDefault="002521DA" w:rsidP="00DD1EB8">
      <w:pPr>
        <w:jc w:val="center"/>
        <w:rPr>
          <w:b/>
          <w:color w:val="000000"/>
          <w:szCs w:val="24"/>
        </w:rPr>
      </w:pPr>
    </w:p>
    <w:tbl>
      <w:tblPr>
        <w:tblW w:w="9360" w:type="dxa"/>
        <w:tblInd w:w="108" w:type="dxa"/>
        <w:tblLayout w:type="fixed"/>
        <w:tblLook w:val="0000"/>
      </w:tblPr>
      <w:tblGrid>
        <w:gridCol w:w="900"/>
        <w:gridCol w:w="5850"/>
        <w:gridCol w:w="2610"/>
      </w:tblGrid>
      <w:tr w:rsidR="00DD1EB8" w:rsidRPr="00135666" w:rsidTr="002521DA">
        <w:trPr>
          <w:trHeight w:val="1203"/>
        </w:trPr>
        <w:tc>
          <w:tcPr>
            <w:tcW w:w="900" w:type="dxa"/>
            <w:tcBorders>
              <w:top w:val="single" w:sz="8" w:space="0" w:color="auto"/>
              <w:left w:val="single" w:sz="8" w:space="0" w:color="auto"/>
              <w:bottom w:val="single" w:sz="4" w:space="0" w:color="auto"/>
              <w:right w:val="single" w:sz="4" w:space="0" w:color="auto"/>
            </w:tcBorders>
            <w:vAlign w:val="center"/>
          </w:tcPr>
          <w:p w:rsidR="00DD1EB8" w:rsidRPr="00135666" w:rsidRDefault="00DD1EB8" w:rsidP="002521DA">
            <w:pPr>
              <w:jc w:val="center"/>
              <w:rPr>
                <w:b/>
                <w:bCs/>
              </w:rPr>
            </w:pPr>
            <w:r w:rsidRPr="00135666">
              <w:rPr>
                <w:b/>
                <w:bCs/>
              </w:rPr>
              <w:t>Ред</w:t>
            </w:r>
            <w:r w:rsidR="002521DA">
              <w:rPr>
                <w:b/>
                <w:bCs/>
              </w:rPr>
              <w:t>ни</w:t>
            </w:r>
            <w:r w:rsidRPr="00135666">
              <w:rPr>
                <w:b/>
                <w:bCs/>
              </w:rPr>
              <w:t xml:space="preserve"> бр</w:t>
            </w:r>
            <w:r w:rsidR="002521DA">
              <w:rPr>
                <w:b/>
                <w:bCs/>
              </w:rPr>
              <w:t>ој</w:t>
            </w:r>
          </w:p>
        </w:tc>
        <w:tc>
          <w:tcPr>
            <w:tcW w:w="5850" w:type="dxa"/>
            <w:tcBorders>
              <w:top w:val="single" w:sz="8" w:space="0" w:color="auto"/>
              <w:left w:val="single" w:sz="4" w:space="0" w:color="auto"/>
              <w:bottom w:val="single" w:sz="4" w:space="0" w:color="auto"/>
              <w:right w:val="single" w:sz="8" w:space="0" w:color="auto"/>
            </w:tcBorders>
            <w:vAlign w:val="center"/>
          </w:tcPr>
          <w:p w:rsidR="00DD1EB8" w:rsidRPr="00135666" w:rsidRDefault="00DD1EB8" w:rsidP="00542068">
            <w:pPr>
              <w:jc w:val="center"/>
              <w:rPr>
                <w:b/>
                <w:bCs/>
              </w:rPr>
            </w:pPr>
            <w:r w:rsidRPr="00135666">
              <w:rPr>
                <w:b/>
                <w:bCs/>
              </w:rPr>
              <w:t>OПИС И НАЗИВ УСЛУГЕ</w:t>
            </w:r>
          </w:p>
        </w:tc>
        <w:tc>
          <w:tcPr>
            <w:tcW w:w="2610" w:type="dxa"/>
            <w:tcBorders>
              <w:top w:val="single" w:sz="8" w:space="0" w:color="auto"/>
              <w:left w:val="single" w:sz="8" w:space="0" w:color="auto"/>
              <w:bottom w:val="single" w:sz="4" w:space="0" w:color="auto"/>
              <w:right w:val="single" w:sz="8" w:space="0" w:color="auto"/>
            </w:tcBorders>
            <w:vAlign w:val="center"/>
          </w:tcPr>
          <w:p w:rsidR="00DD1EB8" w:rsidRPr="00C126FD" w:rsidRDefault="00DD1EB8" w:rsidP="00542068">
            <w:pPr>
              <w:jc w:val="center"/>
              <w:rPr>
                <w:bCs/>
              </w:rPr>
            </w:pPr>
          </w:p>
          <w:p w:rsidR="00DD1EB8" w:rsidRPr="00083739" w:rsidRDefault="00DD1EB8" w:rsidP="00542068">
            <w:pPr>
              <w:jc w:val="center"/>
              <w:rPr>
                <w:b/>
                <w:bCs/>
              </w:rPr>
            </w:pPr>
            <w:r w:rsidRPr="00083739">
              <w:rPr>
                <w:b/>
                <w:lang w:val="ru-RU"/>
              </w:rPr>
              <w:t>Цена предметних услуга у динарима</w:t>
            </w:r>
          </w:p>
          <w:p w:rsidR="00DD1EB8" w:rsidRPr="00C126FD" w:rsidRDefault="00DD1EB8" w:rsidP="00542068">
            <w:pPr>
              <w:jc w:val="center"/>
              <w:rPr>
                <w:bCs/>
              </w:rPr>
            </w:pPr>
            <w:r w:rsidRPr="00C126FD">
              <w:rPr>
                <w:bCs/>
              </w:rPr>
              <w:t xml:space="preserve"> </w:t>
            </w:r>
          </w:p>
        </w:tc>
      </w:tr>
      <w:tr w:rsidR="002521DA" w:rsidRPr="002521DA" w:rsidTr="002521DA">
        <w:trPr>
          <w:trHeight w:val="277"/>
        </w:trPr>
        <w:tc>
          <w:tcPr>
            <w:tcW w:w="900" w:type="dxa"/>
            <w:tcBorders>
              <w:top w:val="single" w:sz="8" w:space="0" w:color="auto"/>
              <w:left w:val="single" w:sz="8" w:space="0" w:color="auto"/>
              <w:bottom w:val="single" w:sz="4" w:space="0" w:color="auto"/>
              <w:right w:val="single" w:sz="4" w:space="0" w:color="auto"/>
            </w:tcBorders>
            <w:vAlign w:val="center"/>
          </w:tcPr>
          <w:p w:rsidR="002521DA" w:rsidRPr="002521DA" w:rsidRDefault="002521DA" w:rsidP="002521DA">
            <w:pPr>
              <w:jc w:val="center"/>
              <w:rPr>
                <w:bCs/>
                <w:szCs w:val="22"/>
              </w:rPr>
            </w:pPr>
            <w:r w:rsidRPr="002521DA">
              <w:rPr>
                <w:bCs/>
                <w:sz w:val="22"/>
                <w:szCs w:val="22"/>
              </w:rPr>
              <w:t>1</w:t>
            </w:r>
          </w:p>
        </w:tc>
        <w:tc>
          <w:tcPr>
            <w:tcW w:w="5850" w:type="dxa"/>
            <w:tcBorders>
              <w:top w:val="single" w:sz="8" w:space="0" w:color="auto"/>
              <w:left w:val="single" w:sz="4" w:space="0" w:color="auto"/>
              <w:bottom w:val="single" w:sz="4" w:space="0" w:color="auto"/>
              <w:right w:val="single" w:sz="8" w:space="0" w:color="auto"/>
            </w:tcBorders>
            <w:vAlign w:val="center"/>
          </w:tcPr>
          <w:p w:rsidR="002521DA" w:rsidRPr="002521DA" w:rsidRDefault="002521DA" w:rsidP="00542068">
            <w:pPr>
              <w:jc w:val="center"/>
              <w:rPr>
                <w:bCs/>
                <w:szCs w:val="22"/>
              </w:rPr>
            </w:pPr>
            <w:r w:rsidRPr="002521DA">
              <w:rPr>
                <w:bCs/>
                <w:sz w:val="22"/>
                <w:szCs w:val="22"/>
              </w:rPr>
              <w:t>2</w:t>
            </w:r>
          </w:p>
        </w:tc>
        <w:tc>
          <w:tcPr>
            <w:tcW w:w="2610" w:type="dxa"/>
            <w:tcBorders>
              <w:top w:val="single" w:sz="8" w:space="0" w:color="auto"/>
              <w:left w:val="single" w:sz="8" w:space="0" w:color="auto"/>
              <w:bottom w:val="single" w:sz="4" w:space="0" w:color="auto"/>
              <w:right w:val="single" w:sz="8" w:space="0" w:color="auto"/>
            </w:tcBorders>
            <w:vAlign w:val="center"/>
          </w:tcPr>
          <w:p w:rsidR="002521DA" w:rsidRPr="002521DA" w:rsidRDefault="002521DA" w:rsidP="00542068">
            <w:pPr>
              <w:jc w:val="center"/>
              <w:rPr>
                <w:bCs/>
                <w:szCs w:val="22"/>
              </w:rPr>
            </w:pPr>
            <w:r w:rsidRPr="002521DA">
              <w:rPr>
                <w:bCs/>
                <w:sz w:val="22"/>
                <w:szCs w:val="22"/>
              </w:rPr>
              <w:t>3</w:t>
            </w:r>
          </w:p>
        </w:tc>
      </w:tr>
      <w:tr w:rsidR="00DD1EB8" w:rsidRPr="00135666" w:rsidTr="002521DA">
        <w:trPr>
          <w:trHeight w:val="314"/>
        </w:trPr>
        <w:tc>
          <w:tcPr>
            <w:tcW w:w="900" w:type="dxa"/>
            <w:tcBorders>
              <w:top w:val="single" w:sz="4" w:space="0" w:color="auto"/>
              <w:left w:val="single" w:sz="4" w:space="0" w:color="auto"/>
              <w:bottom w:val="single" w:sz="4" w:space="0" w:color="auto"/>
              <w:right w:val="single" w:sz="4" w:space="0" w:color="auto"/>
            </w:tcBorders>
            <w:vAlign w:val="center"/>
          </w:tcPr>
          <w:p w:rsidR="00DD1EB8" w:rsidRPr="00135666" w:rsidRDefault="00DD1EB8" w:rsidP="00C85790">
            <w:pPr>
              <w:jc w:val="center"/>
              <w:rPr>
                <w:b/>
                <w:bCs/>
              </w:rPr>
            </w:pPr>
            <w:r w:rsidRPr="00135666">
              <w:rPr>
                <w:b/>
                <w:bCs/>
              </w:rPr>
              <w:t>1.</w:t>
            </w:r>
          </w:p>
        </w:tc>
        <w:tc>
          <w:tcPr>
            <w:tcW w:w="5850" w:type="dxa"/>
            <w:tcBorders>
              <w:top w:val="single" w:sz="4" w:space="0" w:color="auto"/>
              <w:left w:val="single" w:sz="4" w:space="0" w:color="auto"/>
              <w:bottom w:val="single" w:sz="4" w:space="0" w:color="auto"/>
              <w:right w:val="single" w:sz="4" w:space="0" w:color="auto"/>
            </w:tcBorders>
            <w:vAlign w:val="center"/>
          </w:tcPr>
          <w:p w:rsidR="00DD1EB8" w:rsidRPr="003373D8" w:rsidRDefault="00DD1EB8" w:rsidP="00C85790">
            <w:pPr>
              <w:jc w:val="center"/>
              <w:rPr>
                <w:color w:val="FF0000"/>
                <w:sz w:val="20"/>
              </w:rPr>
            </w:pPr>
            <w:r>
              <w:t>Ц</w:t>
            </w:r>
            <w:r w:rsidRPr="00B72933">
              <w:t>ена услуга</w:t>
            </w:r>
            <w:r>
              <w:t xml:space="preserve"> </w:t>
            </w:r>
            <w:r w:rsidR="00C85790">
              <w:t xml:space="preserve">обезбеђења </w:t>
            </w:r>
            <w:r w:rsidR="00C85790">
              <w:rPr>
                <w:lang w:val="sr-Latn-CS"/>
              </w:rPr>
              <w:t xml:space="preserve">Back-up </w:t>
            </w:r>
            <w:r w:rsidR="00C85790">
              <w:t>линкова</w:t>
            </w:r>
            <w:r w:rsidR="00C85790">
              <w:rPr>
                <w:b/>
                <w:szCs w:val="24"/>
              </w:rPr>
              <w:t xml:space="preserve"> </w:t>
            </w:r>
            <w:r>
              <w:t xml:space="preserve">без ПДВ </w:t>
            </w:r>
            <w:r w:rsidRPr="00C126FD">
              <w:t>је:</w:t>
            </w:r>
          </w:p>
        </w:tc>
        <w:tc>
          <w:tcPr>
            <w:tcW w:w="2610" w:type="dxa"/>
            <w:tcBorders>
              <w:top w:val="single" w:sz="4" w:space="0" w:color="auto"/>
              <w:left w:val="single" w:sz="4" w:space="0" w:color="auto"/>
              <w:bottom w:val="single" w:sz="4" w:space="0" w:color="auto"/>
              <w:right w:val="single" w:sz="8" w:space="0" w:color="auto"/>
            </w:tcBorders>
            <w:vAlign w:val="center"/>
          </w:tcPr>
          <w:p w:rsidR="00DD1EB8" w:rsidRDefault="00DD1EB8" w:rsidP="00C85790">
            <w:pPr>
              <w:ind w:firstLine="708"/>
              <w:jc w:val="center"/>
              <w:rPr>
                <w:sz w:val="20"/>
                <w:lang w:val="ru-RU"/>
              </w:rPr>
            </w:pPr>
          </w:p>
          <w:p w:rsidR="00DD1EB8" w:rsidRDefault="00DD1EB8" w:rsidP="00C85790">
            <w:pPr>
              <w:tabs>
                <w:tab w:val="clear" w:pos="1440"/>
              </w:tabs>
              <w:jc w:val="center"/>
              <w:rPr>
                <w:sz w:val="20"/>
                <w:lang w:val="ru-RU"/>
              </w:rPr>
            </w:pPr>
          </w:p>
          <w:p w:rsidR="00DD1EB8" w:rsidRPr="00135666" w:rsidRDefault="00DD1EB8" w:rsidP="00C85790">
            <w:pPr>
              <w:jc w:val="center"/>
              <w:rPr>
                <w:sz w:val="20"/>
                <w:lang w:val="ru-RU"/>
              </w:rPr>
            </w:pPr>
          </w:p>
        </w:tc>
      </w:tr>
      <w:tr w:rsidR="00DD1EB8" w:rsidRPr="00135666" w:rsidTr="002521DA">
        <w:trPr>
          <w:trHeight w:val="314"/>
        </w:trPr>
        <w:tc>
          <w:tcPr>
            <w:tcW w:w="900" w:type="dxa"/>
            <w:tcBorders>
              <w:top w:val="single" w:sz="4" w:space="0" w:color="auto"/>
              <w:left w:val="single" w:sz="4" w:space="0" w:color="auto"/>
              <w:bottom w:val="single" w:sz="4" w:space="0" w:color="auto"/>
              <w:right w:val="single" w:sz="4" w:space="0" w:color="auto"/>
            </w:tcBorders>
            <w:vAlign w:val="center"/>
          </w:tcPr>
          <w:p w:rsidR="00C85790" w:rsidRDefault="00C85790" w:rsidP="00C85790">
            <w:pPr>
              <w:jc w:val="center"/>
              <w:rPr>
                <w:b/>
                <w:bCs/>
              </w:rPr>
            </w:pPr>
          </w:p>
          <w:p w:rsidR="00DD1EB8" w:rsidRDefault="00DD1EB8" w:rsidP="00C85790">
            <w:pPr>
              <w:jc w:val="center"/>
              <w:rPr>
                <w:b/>
                <w:bCs/>
              </w:rPr>
            </w:pPr>
            <w:r>
              <w:rPr>
                <w:b/>
                <w:bCs/>
              </w:rPr>
              <w:t>2.</w:t>
            </w:r>
          </w:p>
          <w:p w:rsidR="00C85790" w:rsidRPr="00135666" w:rsidRDefault="00C85790" w:rsidP="00C85790">
            <w:pPr>
              <w:jc w:val="center"/>
              <w:rPr>
                <w:b/>
                <w:bCs/>
              </w:rPr>
            </w:pPr>
          </w:p>
        </w:tc>
        <w:tc>
          <w:tcPr>
            <w:tcW w:w="5850" w:type="dxa"/>
            <w:tcBorders>
              <w:top w:val="single" w:sz="4" w:space="0" w:color="auto"/>
              <w:left w:val="single" w:sz="4" w:space="0" w:color="auto"/>
              <w:bottom w:val="single" w:sz="4" w:space="0" w:color="auto"/>
              <w:right w:val="single" w:sz="4" w:space="0" w:color="auto"/>
            </w:tcBorders>
            <w:vAlign w:val="center"/>
          </w:tcPr>
          <w:p w:rsidR="00DD1EB8" w:rsidRDefault="00DD1EB8" w:rsidP="00C85790">
            <w:pPr>
              <w:jc w:val="center"/>
            </w:pPr>
            <w:r>
              <w:t>Ц</w:t>
            </w:r>
            <w:r w:rsidRPr="00B72933">
              <w:t>ена услуга</w:t>
            </w:r>
            <w:r>
              <w:t xml:space="preserve"> </w:t>
            </w:r>
            <w:r w:rsidR="00C85790">
              <w:t xml:space="preserve">обезбеђења </w:t>
            </w:r>
            <w:r w:rsidR="00C85790">
              <w:rPr>
                <w:lang w:val="sr-Latn-CS"/>
              </w:rPr>
              <w:t xml:space="preserve">Back-up </w:t>
            </w:r>
            <w:r w:rsidR="00C85790">
              <w:t>линкова</w:t>
            </w:r>
            <w:r>
              <w:t xml:space="preserve"> са ПДВ </w:t>
            </w:r>
            <w:r w:rsidRPr="00C126FD">
              <w:t>је:</w:t>
            </w:r>
          </w:p>
        </w:tc>
        <w:tc>
          <w:tcPr>
            <w:tcW w:w="2610" w:type="dxa"/>
            <w:tcBorders>
              <w:top w:val="single" w:sz="4" w:space="0" w:color="auto"/>
              <w:left w:val="single" w:sz="4" w:space="0" w:color="auto"/>
              <w:bottom w:val="single" w:sz="4" w:space="0" w:color="auto"/>
              <w:right w:val="single" w:sz="8" w:space="0" w:color="auto"/>
            </w:tcBorders>
            <w:vAlign w:val="center"/>
          </w:tcPr>
          <w:p w:rsidR="00DD1EB8" w:rsidRDefault="00DD1EB8" w:rsidP="00C85790">
            <w:pPr>
              <w:tabs>
                <w:tab w:val="clear" w:pos="1440"/>
                <w:tab w:val="left" w:pos="0"/>
              </w:tabs>
              <w:jc w:val="center"/>
              <w:rPr>
                <w:sz w:val="20"/>
                <w:lang w:val="ru-RU"/>
              </w:rPr>
            </w:pPr>
          </w:p>
        </w:tc>
      </w:tr>
    </w:tbl>
    <w:p w:rsidR="00DD1EB8" w:rsidRDefault="00DD1EB8" w:rsidP="00DD1EB8">
      <w:pPr>
        <w:ind w:left="360"/>
        <w:rPr>
          <w:b/>
          <w:bCs/>
          <w:iCs/>
          <w:sz w:val="22"/>
          <w:szCs w:val="22"/>
          <w:u w:val="single"/>
        </w:rPr>
      </w:pPr>
    </w:p>
    <w:p w:rsidR="00DD1EB8" w:rsidRDefault="00DD1EB8" w:rsidP="00DD1EB8">
      <w:pPr>
        <w:ind w:left="360"/>
        <w:rPr>
          <w:b/>
          <w:bCs/>
          <w:iCs/>
          <w:sz w:val="22"/>
          <w:szCs w:val="22"/>
          <w:u w:val="single"/>
        </w:rPr>
      </w:pPr>
    </w:p>
    <w:p w:rsidR="006268C6" w:rsidRPr="00AD357F" w:rsidRDefault="006268C6" w:rsidP="00DD1EB8">
      <w:pPr>
        <w:ind w:left="360"/>
        <w:rPr>
          <w:b/>
          <w:bCs/>
          <w:iCs/>
          <w:sz w:val="22"/>
          <w:szCs w:val="22"/>
          <w:u w:val="single"/>
        </w:rPr>
      </w:pPr>
    </w:p>
    <w:p w:rsidR="00DD1EB8" w:rsidRPr="00803C90" w:rsidRDefault="00DD1EB8" w:rsidP="00DD1EB8">
      <w:pPr>
        <w:ind w:left="360"/>
        <w:outlineLvl w:val="0"/>
        <w:rPr>
          <w:b/>
          <w:bCs/>
          <w:iCs/>
          <w:u w:val="single"/>
          <w:lang w:val="ru-RU"/>
        </w:rPr>
      </w:pPr>
      <w:r w:rsidRPr="00803C90">
        <w:rPr>
          <w:b/>
          <w:bCs/>
          <w:iCs/>
          <w:u w:val="single"/>
          <w:lang w:val="ru-RU"/>
        </w:rPr>
        <w:t xml:space="preserve">Упутство за попуњавање обрасца структуре цене: </w:t>
      </w:r>
    </w:p>
    <w:p w:rsidR="00DD1EB8" w:rsidRPr="00803C90" w:rsidRDefault="00DD1EB8" w:rsidP="00DD1EB8">
      <w:pPr>
        <w:ind w:left="360"/>
        <w:rPr>
          <w:bCs/>
          <w:iCs/>
          <w:lang w:val="ru-RU"/>
        </w:rPr>
      </w:pPr>
    </w:p>
    <w:p w:rsidR="00DD1EB8" w:rsidRPr="00E1455E" w:rsidRDefault="00DD1EB8" w:rsidP="00DD1EB8">
      <w:pPr>
        <w:pStyle w:val="ListParagraph"/>
        <w:tabs>
          <w:tab w:val="left" w:pos="90"/>
        </w:tabs>
        <w:ind w:left="0"/>
        <w:jc w:val="both"/>
        <w:rPr>
          <w:bCs/>
          <w:iCs/>
          <w:color w:val="auto"/>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sidRPr="00E1455E">
        <w:rPr>
          <w:bCs/>
          <w:iCs/>
          <w:color w:val="auto"/>
        </w:rPr>
        <w:t>на следећи начин</w:t>
      </w:r>
      <w:r w:rsidRPr="00803C90">
        <w:rPr>
          <w:bCs/>
          <w:iCs/>
          <w:color w:val="auto"/>
          <w:lang w:val="ru-RU"/>
        </w:rPr>
        <w:t>:</w:t>
      </w:r>
    </w:p>
    <w:p w:rsidR="00DD1EB8" w:rsidRDefault="00DD1EB8" w:rsidP="00356296">
      <w:pPr>
        <w:pStyle w:val="ListParagraph"/>
        <w:numPr>
          <w:ilvl w:val="0"/>
          <w:numId w:val="4"/>
        </w:numPr>
        <w:tabs>
          <w:tab w:val="left" w:pos="90"/>
        </w:tabs>
        <w:jc w:val="both"/>
        <w:rPr>
          <w:bCs/>
          <w:iCs/>
          <w:color w:val="auto"/>
        </w:rPr>
      </w:pPr>
      <w:r>
        <w:rPr>
          <w:bCs/>
          <w:iCs/>
          <w:color w:val="auto"/>
        </w:rPr>
        <w:t>Под редним бројем</w:t>
      </w:r>
      <w:r w:rsidRPr="00E1455E">
        <w:rPr>
          <w:bCs/>
          <w:iCs/>
          <w:color w:val="auto"/>
        </w:rPr>
        <w:t xml:space="preserve"> 1</w:t>
      </w:r>
      <w:r w:rsidRPr="00803C90">
        <w:rPr>
          <w:bCs/>
          <w:iCs/>
          <w:color w:val="auto"/>
          <w:lang w:val="ru-RU"/>
        </w:rPr>
        <w:t xml:space="preserve">. уписати колико износи цена </w:t>
      </w:r>
      <w:r>
        <w:rPr>
          <w:bCs/>
          <w:iCs/>
          <w:color w:val="auto"/>
          <w:lang w:val="ru-RU"/>
        </w:rPr>
        <w:t xml:space="preserve">за предметне услуге </w:t>
      </w:r>
      <w:r w:rsidRPr="00803C90">
        <w:rPr>
          <w:bCs/>
          <w:iCs/>
          <w:color w:val="auto"/>
          <w:lang w:val="ru-RU"/>
        </w:rPr>
        <w:t>без ПДВ</w:t>
      </w:r>
      <w:r w:rsidRPr="00E1455E">
        <w:rPr>
          <w:bCs/>
          <w:iCs/>
          <w:color w:val="auto"/>
        </w:rPr>
        <w:t>;</w:t>
      </w:r>
    </w:p>
    <w:p w:rsidR="00DD1EB8" w:rsidRPr="00AA7770" w:rsidRDefault="00DD1EB8" w:rsidP="00356296">
      <w:pPr>
        <w:pStyle w:val="ListParagraph"/>
        <w:numPr>
          <w:ilvl w:val="0"/>
          <w:numId w:val="4"/>
        </w:numPr>
        <w:tabs>
          <w:tab w:val="left" w:pos="90"/>
        </w:tabs>
        <w:jc w:val="both"/>
        <w:rPr>
          <w:bCs/>
          <w:iCs/>
          <w:color w:val="auto"/>
        </w:rPr>
      </w:pPr>
      <w:r>
        <w:rPr>
          <w:bCs/>
          <w:iCs/>
          <w:color w:val="auto"/>
        </w:rPr>
        <w:t>Под редним бројем 2</w:t>
      </w:r>
      <w:r w:rsidRPr="00803C90">
        <w:rPr>
          <w:bCs/>
          <w:iCs/>
          <w:color w:val="auto"/>
          <w:lang w:val="ru-RU"/>
        </w:rPr>
        <w:t xml:space="preserve">. уписати колико износи цена </w:t>
      </w:r>
      <w:r>
        <w:rPr>
          <w:bCs/>
          <w:iCs/>
          <w:color w:val="auto"/>
          <w:lang w:val="ru-RU"/>
        </w:rPr>
        <w:t>за предметне услуге са</w:t>
      </w:r>
      <w:r w:rsidRPr="00803C90">
        <w:rPr>
          <w:bCs/>
          <w:iCs/>
          <w:color w:val="auto"/>
          <w:lang w:val="ru-RU"/>
        </w:rPr>
        <w:t xml:space="preserve"> ПДВ</w:t>
      </w:r>
      <w:r>
        <w:rPr>
          <w:bCs/>
          <w:iCs/>
          <w:color w:val="auto"/>
        </w:rPr>
        <w:t>.</w:t>
      </w:r>
    </w:p>
    <w:p w:rsidR="00DD1EB8" w:rsidRDefault="00DD1EB8" w:rsidP="00DD1EB8">
      <w:pPr>
        <w:jc w:val="center"/>
        <w:rPr>
          <w:b/>
          <w:szCs w:val="24"/>
          <w:lang w:val="ru-RU"/>
        </w:rPr>
      </w:pPr>
    </w:p>
    <w:p w:rsidR="00552692" w:rsidRDefault="00552692" w:rsidP="00DD1EB8">
      <w:pPr>
        <w:jc w:val="center"/>
        <w:rPr>
          <w:b/>
          <w:szCs w:val="24"/>
          <w:lang w:val="ru-RU"/>
        </w:rPr>
      </w:pPr>
    </w:p>
    <w:p w:rsidR="00DD1EB8" w:rsidRPr="00B72933" w:rsidRDefault="00DD1EB8" w:rsidP="00DD1EB8">
      <w:r>
        <w:rPr>
          <w:b/>
          <w:szCs w:val="24"/>
          <w:lang w:val="ru-RU"/>
        </w:rPr>
        <w:t>НАПОМЕНА:</w:t>
      </w:r>
      <w:r>
        <w:t xml:space="preserve"> </w:t>
      </w:r>
      <w:r w:rsidR="002521DA">
        <w:t>Ц</w:t>
      </w:r>
      <w:r>
        <w:t>ена мора да садржи све основне елементе структуре цене, тако да п</w:t>
      </w:r>
      <w:r w:rsidR="002521DA">
        <w:t>ону</w:t>
      </w:r>
      <w:r>
        <w:t xml:space="preserve">ђена цена покрива све трошкове које понуђач има у реализацији </w:t>
      </w:r>
      <w:r w:rsidR="002521DA">
        <w:t xml:space="preserve">предметне </w:t>
      </w:r>
      <w:r>
        <w:t xml:space="preserve">набавке. </w:t>
      </w:r>
    </w:p>
    <w:p w:rsidR="00DD1EB8" w:rsidRDefault="00DD1EB8" w:rsidP="00DD1EB8">
      <w:pPr>
        <w:jc w:val="center"/>
        <w:rPr>
          <w:b/>
          <w:color w:val="000000"/>
          <w:szCs w:val="24"/>
        </w:rPr>
      </w:pPr>
    </w:p>
    <w:p w:rsidR="00DD1EB8" w:rsidRDefault="00DD1EB8" w:rsidP="00DD1EB8">
      <w:pPr>
        <w:rPr>
          <w:b/>
          <w:color w:val="000000"/>
          <w:sz w:val="22"/>
          <w:szCs w:val="22"/>
        </w:rPr>
      </w:pPr>
    </w:p>
    <w:p w:rsidR="00DD1EB8" w:rsidRDefault="00DD1EB8" w:rsidP="00DD1EB8">
      <w:pPr>
        <w:jc w:val="center"/>
        <w:rPr>
          <w:b/>
          <w:color w:val="000000"/>
          <w:sz w:val="22"/>
          <w:szCs w:val="22"/>
        </w:rPr>
      </w:pPr>
    </w:p>
    <w:p w:rsidR="00552692" w:rsidRDefault="00552692" w:rsidP="00DD1EB8">
      <w:pPr>
        <w:jc w:val="center"/>
        <w:rPr>
          <w:b/>
          <w:color w:val="000000"/>
          <w:sz w:val="22"/>
          <w:szCs w:val="22"/>
        </w:rPr>
      </w:pPr>
    </w:p>
    <w:p w:rsidR="00DD1EB8" w:rsidRDefault="00DD1EB8" w:rsidP="00DD1EB8">
      <w:pPr>
        <w:jc w:val="center"/>
        <w:rPr>
          <w:b/>
          <w:color w:val="000000"/>
          <w:sz w:val="22"/>
          <w:szCs w:val="22"/>
        </w:rPr>
      </w:pPr>
    </w:p>
    <w:p w:rsidR="00DD1EB8" w:rsidRPr="0072013B" w:rsidRDefault="00DD1EB8" w:rsidP="00DD1EB8">
      <w:pPr>
        <w:jc w:val="center"/>
        <w:rPr>
          <w:b/>
          <w:color w:val="000000"/>
          <w:sz w:val="22"/>
          <w:szCs w:val="22"/>
        </w:rPr>
      </w:pPr>
    </w:p>
    <w:tbl>
      <w:tblPr>
        <w:tblW w:w="5838" w:type="dxa"/>
        <w:jc w:val="right"/>
        <w:tblLook w:val="01E0"/>
      </w:tblPr>
      <w:tblGrid>
        <w:gridCol w:w="2520"/>
        <w:gridCol w:w="3318"/>
      </w:tblGrid>
      <w:tr w:rsidR="00DD1EB8" w:rsidRPr="007B4FCB" w:rsidTr="00542068">
        <w:trPr>
          <w:jc w:val="right"/>
        </w:trPr>
        <w:tc>
          <w:tcPr>
            <w:tcW w:w="2520" w:type="dxa"/>
            <w:shd w:val="clear" w:color="auto" w:fill="auto"/>
          </w:tcPr>
          <w:p w:rsidR="00DD1EB8" w:rsidRPr="007B4FCB" w:rsidRDefault="00DD1EB8" w:rsidP="00542068">
            <w:pPr>
              <w:jc w:val="center"/>
              <w:rPr>
                <w:b/>
                <w:color w:val="000000"/>
                <w:szCs w:val="22"/>
              </w:rPr>
            </w:pPr>
          </w:p>
        </w:tc>
        <w:tc>
          <w:tcPr>
            <w:tcW w:w="3318" w:type="dxa"/>
            <w:shd w:val="clear" w:color="auto" w:fill="auto"/>
          </w:tcPr>
          <w:p w:rsidR="00DD1EB8" w:rsidRPr="009C460B" w:rsidRDefault="00DD1EB8" w:rsidP="00542068">
            <w:pPr>
              <w:jc w:val="center"/>
              <w:rPr>
                <w:b/>
                <w:color w:val="000000"/>
                <w:szCs w:val="24"/>
              </w:rPr>
            </w:pPr>
            <w:r w:rsidRPr="009C460B">
              <w:rPr>
                <w:b/>
                <w:color w:val="000000"/>
                <w:szCs w:val="24"/>
              </w:rPr>
              <w:t>Потпис овлашћеног лица</w:t>
            </w:r>
          </w:p>
        </w:tc>
      </w:tr>
      <w:tr w:rsidR="00DD1EB8" w:rsidRPr="007B4FCB" w:rsidTr="00542068">
        <w:trPr>
          <w:jc w:val="right"/>
        </w:trPr>
        <w:tc>
          <w:tcPr>
            <w:tcW w:w="2520" w:type="dxa"/>
            <w:shd w:val="clear" w:color="auto" w:fill="auto"/>
          </w:tcPr>
          <w:p w:rsidR="00DD1EB8" w:rsidRPr="009C460B" w:rsidRDefault="00DD1EB8" w:rsidP="00542068">
            <w:pPr>
              <w:jc w:val="center"/>
              <w:rPr>
                <w:b/>
                <w:color w:val="000000"/>
                <w:szCs w:val="24"/>
              </w:rPr>
            </w:pPr>
            <w:r w:rsidRPr="009C460B">
              <w:rPr>
                <w:b/>
                <w:color w:val="000000"/>
                <w:szCs w:val="24"/>
              </w:rPr>
              <w:t>М.П.</w:t>
            </w:r>
          </w:p>
        </w:tc>
        <w:tc>
          <w:tcPr>
            <w:tcW w:w="3318" w:type="dxa"/>
            <w:shd w:val="clear" w:color="auto" w:fill="auto"/>
          </w:tcPr>
          <w:p w:rsidR="00DD1EB8" w:rsidRPr="007B4FCB" w:rsidRDefault="00DD1EB8" w:rsidP="00542068">
            <w:pPr>
              <w:jc w:val="center"/>
              <w:rPr>
                <w:b/>
                <w:color w:val="000000"/>
                <w:szCs w:val="22"/>
              </w:rPr>
            </w:pPr>
          </w:p>
        </w:tc>
      </w:tr>
      <w:tr w:rsidR="00DD1EB8" w:rsidRPr="007B4FCB" w:rsidTr="00542068">
        <w:trPr>
          <w:trHeight w:val="567"/>
          <w:jc w:val="right"/>
        </w:trPr>
        <w:tc>
          <w:tcPr>
            <w:tcW w:w="2520" w:type="dxa"/>
            <w:shd w:val="clear" w:color="auto" w:fill="auto"/>
          </w:tcPr>
          <w:p w:rsidR="00DD1EB8" w:rsidRPr="007B4FCB" w:rsidRDefault="00DD1EB8" w:rsidP="00542068">
            <w:pPr>
              <w:jc w:val="center"/>
              <w:rPr>
                <w:color w:val="000000"/>
                <w:szCs w:val="22"/>
              </w:rPr>
            </w:pPr>
          </w:p>
        </w:tc>
        <w:tc>
          <w:tcPr>
            <w:tcW w:w="3318" w:type="dxa"/>
            <w:tcBorders>
              <w:bottom w:val="single" w:sz="4" w:space="0" w:color="auto"/>
            </w:tcBorders>
            <w:shd w:val="clear" w:color="auto" w:fill="auto"/>
          </w:tcPr>
          <w:p w:rsidR="00DD1EB8" w:rsidRPr="007B4FCB" w:rsidRDefault="00DD1EB8" w:rsidP="00542068">
            <w:pPr>
              <w:jc w:val="center"/>
              <w:rPr>
                <w:color w:val="000000"/>
                <w:szCs w:val="22"/>
              </w:rPr>
            </w:pPr>
          </w:p>
        </w:tc>
      </w:tr>
    </w:tbl>
    <w:p w:rsidR="00DD1EB8" w:rsidRDefault="00DD1EB8" w:rsidP="00DD1EB8">
      <w:pPr>
        <w:rPr>
          <w:b/>
          <w:color w:val="000000"/>
          <w:sz w:val="22"/>
          <w:szCs w:val="22"/>
        </w:rPr>
      </w:pPr>
    </w:p>
    <w:p w:rsidR="00DD1EB8" w:rsidRDefault="00DD1EB8" w:rsidP="00DD1EB8">
      <w:pPr>
        <w:rPr>
          <w:b/>
          <w:color w:val="000000"/>
          <w:sz w:val="22"/>
          <w:szCs w:val="22"/>
        </w:rPr>
        <w:sectPr w:rsidR="00DD1EB8" w:rsidSect="00542068">
          <w:headerReference w:type="even" r:id="rId13"/>
          <w:headerReference w:type="default" r:id="rId14"/>
          <w:footerReference w:type="even" r:id="rId15"/>
          <w:footerReference w:type="default" r:id="rId16"/>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DD1EB8" w:rsidRDefault="00DD1EB8" w:rsidP="00DD1EB8">
      <w:pPr>
        <w:rPr>
          <w:b/>
          <w:color w:val="000000"/>
          <w:sz w:val="22"/>
          <w:szCs w:val="22"/>
        </w:rPr>
      </w:pPr>
    </w:p>
    <w:p w:rsidR="00DD1EB8" w:rsidRPr="00314322" w:rsidRDefault="00DD1EB8" w:rsidP="00DD1EB8">
      <w:pPr>
        <w:jc w:val="center"/>
        <w:outlineLvl w:val="0"/>
        <w:rPr>
          <w:b/>
          <w:color w:val="000000"/>
          <w:sz w:val="32"/>
          <w:szCs w:val="32"/>
          <w:lang w:val="sr-Latn-CS"/>
        </w:rPr>
      </w:pPr>
      <w:r>
        <w:rPr>
          <w:b/>
          <w:color w:val="000000"/>
          <w:sz w:val="32"/>
          <w:szCs w:val="32"/>
          <w:lang w:val="sr-Latn-CS"/>
        </w:rPr>
        <w:t>IX</w:t>
      </w:r>
    </w:p>
    <w:p w:rsidR="00DD1EB8" w:rsidRPr="0033342B" w:rsidRDefault="00DD1EB8" w:rsidP="00DD1EB8">
      <w:pPr>
        <w:jc w:val="center"/>
        <w:rPr>
          <w:b/>
          <w:color w:val="000000"/>
          <w:sz w:val="22"/>
          <w:szCs w:val="22"/>
        </w:rPr>
      </w:pPr>
    </w:p>
    <w:p w:rsidR="00DD1EB8" w:rsidRPr="002541D0" w:rsidRDefault="00DD1EB8" w:rsidP="00DD1EB8">
      <w:pPr>
        <w:spacing w:line="360" w:lineRule="auto"/>
        <w:jc w:val="center"/>
        <w:outlineLvl w:val="0"/>
        <w:rPr>
          <w:b/>
          <w:color w:val="000000"/>
          <w:szCs w:val="24"/>
        </w:rPr>
      </w:pPr>
      <w:r w:rsidRPr="002541D0">
        <w:rPr>
          <w:b/>
          <w:color w:val="000000"/>
          <w:szCs w:val="24"/>
        </w:rPr>
        <w:t xml:space="preserve">ОБРАЗАЦ </w:t>
      </w:r>
    </w:p>
    <w:p w:rsidR="00DD1EB8" w:rsidRPr="002541D0" w:rsidRDefault="00DD1EB8" w:rsidP="00DD1EB8">
      <w:pPr>
        <w:spacing w:line="360" w:lineRule="auto"/>
        <w:jc w:val="center"/>
        <w:rPr>
          <w:b/>
          <w:color w:val="000000"/>
          <w:szCs w:val="24"/>
        </w:rPr>
      </w:pPr>
      <w:r w:rsidRPr="002541D0">
        <w:rPr>
          <w:b/>
          <w:color w:val="000000"/>
          <w:szCs w:val="24"/>
        </w:rPr>
        <w:t>ТРОШКОВА ПРИПРЕМЕ ПОНУДЕ</w:t>
      </w:r>
    </w:p>
    <w:p w:rsidR="00DD1EB8" w:rsidRPr="002541D0" w:rsidRDefault="00DD1EB8" w:rsidP="00DD1EB8">
      <w:pPr>
        <w:spacing w:line="360" w:lineRule="auto"/>
        <w:jc w:val="center"/>
        <w:rPr>
          <w:b/>
          <w:color w:val="000000"/>
          <w:szCs w:val="24"/>
        </w:rPr>
      </w:pPr>
    </w:p>
    <w:p w:rsidR="00DD1EB8" w:rsidRPr="002541D0" w:rsidRDefault="00DD1EB8" w:rsidP="00DD1EB8">
      <w:pPr>
        <w:spacing w:line="360" w:lineRule="auto"/>
        <w:jc w:val="center"/>
        <w:rPr>
          <w:b/>
          <w:color w:val="000000"/>
          <w:szCs w:val="24"/>
        </w:rPr>
      </w:pPr>
    </w:p>
    <w:p w:rsidR="00DD1EB8" w:rsidRPr="002541D0" w:rsidRDefault="00DD1EB8" w:rsidP="00DD1EB8">
      <w:pPr>
        <w:rPr>
          <w:szCs w:val="24"/>
        </w:rPr>
      </w:pPr>
      <w:r w:rsidRPr="002541D0">
        <w:rPr>
          <w:szCs w:val="24"/>
        </w:rPr>
        <w:tab/>
        <w:t>Понуђач може у оквиру понуде да достави укупан износ и структуру трошкова припремања понуде.</w:t>
      </w:r>
    </w:p>
    <w:p w:rsidR="00DD1EB8" w:rsidRPr="002541D0" w:rsidRDefault="00DD1EB8" w:rsidP="00DD1EB8">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DD1EB8" w:rsidRDefault="00DD1EB8" w:rsidP="00DD1EB8">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DD1EB8" w:rsidRPr="002541D0" w:rsidRDefault="00DD1EB8" w:rsidP="00DD1EB8">
      <w:pPr>
        <w:rPr>
          <w:b/>
          <w:szCs w:val="24"/>
          <w:lang w:val="sr-Latn-CS"/>
        </w:rPr>
      </w:pPr>
    </w:p>
    <w:p w:rsidR="00DD1EB8" w:rsidRPr="0033342B" w:rsidRDefault="00DD1EB8" w:rsidP="00DD1EB8">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DD1EB8" w:rsidRPr="007B4FCB" w:rsidTr="00542068">
        <w:trPr>
          <w:trHeight w:val="780"/>
          <w:jc w:val="center"/>
        </w:trPr>
        <w:tc>
          <w:tcPr>
            <w:tcW w:w="8041" w:type="dxa"/>
            <w:shd w:val="clear" w:color="auto" w:fill="auto"/>
          </w:tcPr>
          <w:p w:rsidR="00DD1EB8" w:rsidRPr="007B4FCB" w:rsidRDefault="00DD1EB8" w:rsidP="00542068">
            <w:pPr>
              <w:jc w:val="center"/>
              <w:rPr>
                <w:b/>
                <w:color w:val="000000"/>
                <w:szCs w:val="22"/>
              </w:rPr>
            </w:pPr>
          </w:p>
        </w:tc>
      </w:tr>
      <w:tr w:rsidR="00DD1EB8" w:rsidRPr="007B4FCB" w:rsidTr="00542068">
        <w:trPr>
          <w:trHeight w:val="780"/>
          <w:jc w:val="center"/>
        </w:trPr>
        <w:tc>
          <w:tcPr>
            <w:tcW w:w="8041" w:type="dxa"/>
            <w:shd w:val="clear" w:color="auto" w:fill="auto"/>
          </w:tcPr>
          <w:p w:rsidR="00DD1EB8" w:rsidRPr="007B4FCB" w:rsidRDefault="00DD1EB8" w:rsidP="00542068">
            <w:pPr>
              <w:jc w:val="center"/>
              <w:rPr>
                <w:b/>
                <w:color w:val="000000"/>
                <w:szCs w:val="22"/>
              </w:rPr>
            </w:pPr>
          </w:p>
        </w:tc>
      </w:tr>
      <w:tr w:rsidR="00DD1EB8" w:rsidRPr="007B4FCB" w:rsidTr="00542068">
        <w:trPr>
          <w:trHeight w:val="780"/>
          <w:jc w:val="center"/>
        </w:trPr>
        <w:tc>
          <w:tcPr>
            <w:tcW w:w="8041" w:type="dxa"/>
            <w:shd w:val="clear" w:color="auto" w:fill="auto"/>
          </w:tcPr>
          <w:p w:rsidR="00DD1EB8" w:rsidRPr="007B4FCB" w:rsidRDefault="00DD1EB8" w:rsidP="00542068">
            <w:pPr>
              <w:jc w:val="center"/>
              <w:rPr>
                <w:b/>
                <w:color w:val="000000"/>
                <w:szCs w:val="22"/>
              </w:rPr>
            </w:pPr>
          </w:p>
        </w:tc>
      </w:tr>
      <w:tr w:rsidR="00DD1EB8" w:rsidRPr="007B4FCB" w:rsidTr="00542068">
        <w:trPr>
          <w:trHeight w:val="780"/>
          <w:jc w:val="center"/>
        </w:trPr>
        <w:tc>
          <w:tcPr>
            <w:tcW w:w="8041" w:type="dxa"/>
            <w:shd w:val="clear" w:color="auto" w:fill="auto"/>
          </w:tcPr>
          <w:p w:rsidR="00DD1EB8" w:rsidRPr="007B4FCB" w:rsidRDefault="00DD1EB8" w:rsidP="00542068">
            <w:pPr>
              <w:jc w:val="center"/>
              <w:rPr>
                <w:b/>
                <w:color w:val="000000"/>
                <w:szCs w:val="22"/>
              </w:rPr>
            </w:pPr>
          </w:p>
        </w:tc>
      </w:tr>
    </w:tbl>
    <w:p w:rsidR="00DD1EB8" w:rsidRDefault="00DD1EB8" w:rsidP="00DD1EB8"/>
    <w:p w:rsidR="00DD1EB8" w:rsidRDefault="00DD1EB8" w:rsidP="00DD1EB8"/>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DD1EB8" w:rsidRPr="007B4FCB" w:rsidTr="00542068">
        <w:trPr>
          <w:trHeight w:val="780"/>
          <w:jc w:val="center"/>
        </w:trPr>
        <w:tc>
          <w:tcPr>
            <w:tcW w:w="4779" w:type="dxa"/>
            <w:shd w:val="clear" w:color="auto" w:fill="auto"/>
            <w:vAlign w:val="center"/>
          </w:tcPr>
          <w:p w:rsidR="00DD1EB8" w:rsidRPr="007B4FCB" w:rsidRDefault="00DD1EB8" w:rsidP="00542068">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DD1EB8" w:rsidRPr="007B4FCB" w:rsidRDefault="00DD1EB8" w:rsidP="00542068">
            <w:pPr>
              <w:jc w:val="center"/>
              <w:rPr>
                <w:b/>
                <w:color w:val="000000"/>
                <w:szCs w:val="22"/>
              </w:rPr>
            </w:pPr>
          </w:p>
        </w:tc>
      </w:tr>
    </w:tbl>
    <w:p w:rsidR="00DD1EB8" w:rsidRDefault="00DD1EB8" w:rsidP="00DD1EB8">
      <w:pPr>
        <w:rPr>
          <w:b/>
          <w:color w:val="000000"/>
          <w:sz w:val="22"/>
          <w:szCs w:val="22"/>
        </w:rPr>
      </w:pPr>
    </w:p>
    <w:p w:rsidR="00DD1EB8" w:rsidRDefault="00DD1EB8" w:rsidP="00DD1EB8">
      <w:pPr>
        <w:rPr>
          <w:b/>
          <w:color w:val="000000"/>
          <w:sz w:val="20"/>
        </w:rPr>
      </w:pPr>
    </w:p>
    <w:p w:rsidR="00DD1EB8" w:rsidRPr="002521DA" w:rsidRDefault="00DD1EB8" w:rsidP="00DD1EB8">
      <w:pPr>
        <w:rPr>
          <w:b/>
          <w:color w:val="000000"/>
          <w:sz w:val="22"/>
          <w:szCs w:val="22"/>
        </w:rPr>
      </w:pPr>
    </w:p>
    <w:p w:rsidR="00DD1EB8" w:rsidRPr="002521DA" w:rsidRDefault="00DD1EB8" w:rsidP="00DD1EB8">
      <w:pPr>
        <w:outlineLvl w:val="0"/>
        <w:rPr>
          <w:color w:val="000000"/>
          <w:sz w:val="22"/>
          <w:szCs w:val="22"/>
        </w:rPr>
      </w:pPr>
      <w:r w:rsidRPr="002521DA">
        <w:rPr>
          <w:b/>
          <w:color w:val="000000"/>
          <w:sz w:val="22"/>
          <w:szCs w:val="22"/>
        </w:rPr>
        <w:t xml:space="preserve">Напомена: </w:t>
      </w:r>
      <w:r w:rsidRPr="002521DA">
        <w:rPr>
          <w:b/>
          <w:color w:val="000000"/>
          <w:sz w:val="22"/>
          <w:szCs w:val="22"/>
        </w:rPr>
        <w:tab/>
      </w:r>
      <w:r w:rsidRPr="002521DA">
        <w:rPr>
          <w:color w:val="000000"/>
          <w:sz w:val="22"/>
          <w:szCs w:val="22"/>
        </w:rPr>
        <w:t>У случају потребе табелу копирати</w:t>
      </w:r>
    </w:p>
    <w:p w:rsidR="00DD1EB8" w:rsidRDefault="00DD1EB8" w:rsidP="00DD1EB8">
      <w:pPr>
        <w:spacing w:line="360" w:lineRule="auto"/>
      </w:pPr>
    </w:p>
    <w:p w:rsidR="002521DA" w:rsidRDefault="002521DA" w:rsidP="00DD1EB8">
      <w:pPr>
        <w:spacing w:line="360" w:lineRule="auto"/>
      </w:pPr>
    </w:p>
    <w:p w:rsidR="00DD1EB8" w:rsidRPr="0033342B" w:rsidRDefault="00DD1EB8" w:rsidP="00DD1EB8">
      <w:pPr>
        <w:tabs>
          <w:tab w:val="clear" w:pos="1440"/>
          <w:tab w:val="left" w:pos="1080"/>
        </w:tabs>
        <w:rPr>
          <w:color w:val="000000"/>
        </w:rPr>
      </w:pPr>
    </w:p>
    <w:tbl>
      <w:tblPr>
        <w:tblW w:w="5838" w:type="dxa"/>
        <w:jc w:val="right"/>
        <w:tblLook w:val="01E0"/>
      </w:tblPr>
      <w:tblGrid>
        <w:gridCol w:w="2520"/>
        <w:gridCol w:w="3318"/>
      </w:tblGrid>
      <w:tr w:rsidR="00DD1EB8" w:rsidRPr="007B4FCB" w:rsidTr="00542068">
        <w:trPr>
          <w:jc w:val="right"/>
        </w:trPr>
        <w:tc>
          <w:tcPr>
            <w:tcW w:w="2520" w:type="dxa"/>
            <w:shd w:val="clear" w:color="auto" w:fill="auto"/>
          </w:tcPr>
          <w:p w:rsidR="00DD1EB8" w:rsidRPr="007B4FCB" w:rsidRDefault="00DD1EB8" w:rsidP="00542068">
            <w:pPr>
              <w:jc w:val="center"/>
              <w:rPr>
                <w:b/>
                <w:color w:val="000000"/>
                <w:szCs w:val="22"/>
              </w:rPr>
            </w:pPr>
          </w:p>
        </w:tc>
        <w:tc>
          <w:tcPr>
            <w:tcW w:w="3318" w:type="dxa"/>
            <w:shd w:val="clear" w:color="auto" w:fill="auto"/>
          </w:tcPr>
          <w:p w:rsidR="00DD1EB8" w:rsidRPr="002541D0" w:rsidRDefault="00DD1EB8" w:rsidP="00542068">
            <w:pPr>
              <w:jc w:val="center"/>
              <w:rPr>
                <w:b/>
                <w:color w:val="000000"/>
                <w:szCs w:val="24"/>
              </w:rPr>
            </w:pPr>
            <w:r w:rsidRPr="002541D0">
              <w:rPr>
                <w:b/>
                <w:color w:val="000000"/>
                <w:szCs w:val="24"/>
              </w:rPr>
              <w:t>Потпис овлашћеног лица</w:t>
            </w:r>
          </w:p>
        </w:tc>
      </w:tr>
      <w:tr w:rsidR="00DD1EB8" w:rsidRPr="007B4FCB" w:rsidTr="00542068">
        <w:trPr>
          <w:jc w:val="right"/>
        </w:trPr>
        <w:tc>
          <w:tcPr>
            <w:tcW w:w="2520" w:type="dxa"/>
            <w:shd w:val="clear" w:color="auto" w:fill="auto"/>
          </w:tcPr>
          <w:p w:rsidR="00DD1EB8" w:rsidRPr="002541D0" w:rsidRDefault="00DD1EB8" w:rsidP="00542068">
            <w:pPr>
              <w:jc w:val="center"/>
              <w:rPr>
                <w:b/>
                <w:color w:val="000000"/>
                <w:szCs w:val="24"/>
              </w:rPr>
            </w:pPr>
            <w:r w:rsidRPr="002541D0">
              <w:rPr>
                <w:b/>
                <w:color w:val="000000"/>
                <w:szCs w:val="24"/>
              </w:rPr>
              <w:t>М.П.</w:t>
            </w:r>
          </w:p>
        </w:tc>
        <w:tc>
          <w:tcPr>
            <w:tcW w:w="3318" w:type="dxa"/>
            <w:shd w:val="clear" w:color="auto" w:fill="auto"/>
          </w:tcPr>
          <w:p w:rsidR="00DD1EB8" w:rsidRPr="002541D0" w:rsidRDefault="00DD1EB8" w:rsidP="00542068">
            <w:pPr>
              <w:jc w:val="center"/>
              <w:rPr>
                <w:b/>
                <w:color w:val="000000"/>
                <w:szCs w:val="24"/>
              </w:rPr>
            </w:pPr>
          </w:p>
        </w:tc>
      </w:tr>
      <w:tr w:rsidR="00DD1EB8" w:rsidRPr="007B4FCB" w:rsidTr="00542068">
        <w:trPr>
          <w:trHeight w:val="463"/>
          <w:jc w:val="right"/>
        </w:trPr>
        <w:tc>
          <w:tcPr>
            <w:tcW w:w="2520" w:type="dxa"/>
            <w:shd w:val="clear" w:color="auto" w:fill="auto"/>
          </w:tcPr>
          <w:p w:rsidR="00DD1EB8" w:rsidRPr="007B4FCB" w:rsidRDefault="00DD1EB8" w:rsidP="00542068">
            <w:pPr>
              <w:jc w:val="center"/>
              <w:rPr>
                <w:b/>
                <w:color w:val="000000"/>
                <w:szCs w:val="22"/>
              </w:rPr>
            </w:pPr>
          </w:p>
        </w:tc>
        <w:tc>
          <w:tcPr>
            <w:tcW w:w="3318" w:type="dxa"/>
            <w:tcBorders>
              <w:bottom w:val="single" w:sz="4" w:space="0" w:color="auto"/>
            </w:tcBorders>
            <w:shd w:val="clear" w:color="auto" w:fill="auto"/>
          </w:tcPr>
          <w:p w:rsidR="00DD1EB8" w:rsidRPr="007B4FCB" w:rsidRDefault="00DD1EB8" w:rsidP="00542068">
            <w:pPr>
              <w:jc w:val="center"/>
              <w:rPr>
                <w:b/>
                <w:color w:val="000000"/>
                <w:szCs w:val="22"/>
              </w:rPr>
            </w:pPr>
          </w:p>
        </w:tc>
      </w:tr>
    </w:tbl>
    <w:p w:rsidR="00DD1EB8" w:rsidRDefault="00DD1EB8" w:rsidP="00DD1EB8">
      <w:pPr>
        <w:jc w:val="center"/>
        <w:rPr>
          <w:b/>
          <w:color w:val="000000"/>
          <w:sz w:val="22"/>
          <w:szCs w:val="22"/>
        </w:rPr>
      </w:pPr>
    </w:p>
    <w:p w:rsidR="00DD1EB8" w:rsidRDefault="00DD1EB8" w:rsidP="00DD1EB8">
      <w:pPr>
        <w:jc w:val="center"/>
        <w:rPr>
          <w:b/>
          <w:color w:val="000000"/>
          <w:sz w:val="22"/>
          <w:szCs w:val="22"/>
        </w:rPr>
      </w:pPr>
    </w:p>
    <w:p w:rsidR="00DD1EB8" w:rsidRDefault="00DD1EB8" w:rsidP="00DD1EB8">
      <w:pPr>
        <w:rPr>
          <w:b/>
          <w:color w:val="000000"/>
          <w:sz w:val="22"/>
          <w:szCs w:val="22"/>
        </w:rPr>
      </w:pPr>
    </w:p>
    <w:p w:rsidR="00DD1EB8" w:rsidRDefault="00DD1EB8" w:rsidP="00DD1EB8">
      <w:pPr>
        <w:jc w:val="center"/>
        <w:rPr>
          <w:b/>
          <w:color w:val="000000"/>
          <w:sz w:val="22"/>
          <w:szCs w:val="22"/>
        </w:rPr>
      </w:pPr>
    </w:p>
    <w:p w:rsidR="00DD1EB8" w:rsidRPr="0033342B" w:rsidRDefault="00DD1EB8" w:rsidP="00DD1EB8">
      <w:pPr>
        <w:rPr>
          <w:b/>
          <w:color w:val="000000"/>
          <w:sz w:val="22"/>
          <w:szCs w:val="22"/>
        </w:rPr>
      </w:pPr>
    </w:p>
    <w:p w:rsidR="00DD1EB8" w:rsidRPr="0033342B" w:rsidRDefault="00DD1EB8" w:rsidP="00DD1EB8">
      <w:pPr>
        <w:jc w:val="center"/>
        <w:rPr>
          <w:b/>
          <w:color w:val="000000"/>
          <w:sz w:val="22"/>
          <w:szCs w:val="22"/>
        </w:rPr>
      </w:pPr>
    </w:p>
    <w:p w:rsidR="00DD1EB8" w:rsidRDefault="00DD1EB8" w:rsidP="00DD1EB8">
      <w:pPr>
        <w:jc w:val="center"/>
        <w:rPr>
          <w:b/>
          <w:color w:val="000000"/>
          <w:sz w:val="22"/>
          <w:szCs w:val="22"/>
          <w:lang w:val="sr-Latn-CS"/>
        </w:rPr>
      </w:pPr>
    </w:p>
    <w:p w:rsidR="00DD1EB8" w:rsidRDefault="00DD1EB8" w:rsidP="00DD1EB8">
      <w:pPr>
        <w:jc w:val="center"/>
        <w:rPr>
          <w:b/>
          <w:color w:val="000000"/>
          <w:sz w:val="22"/>
          <w:szCs w:val="22"/>
          <w:lang w:val="sr-Latn-CS"/>
        </w:rPr>
      </w:pPr>
    </w:p>
    <w:p w:rsidR="00DD1EB8" w:rsidRPr="0033342B" w:rsidRDefault="00DD1EB8" w:rsidP="00DD1EB8">
      <w:pPr>
        <w:jc w:val="center"/>
        <w:rPr>
          <w:b/>
          <w:color w:val="000000"/>
          <w:sz w:val="22"/>
          <w:szCs w:val="22"/>
        </w:rPr>
      </w:pPr>
    </w:p>
    <w:p w:rsidR="00DD1EB8" w:rsidRPr="00DD06B3" w:rsidRDefault="00DD1EB8" w:rsidP="00DD1EB8">
      <w:pPr>
        <w:jc w:val="center"/>
        <w:outlineLvl w:val="0"/>
        <w:rPr>
          <w:b/>
          <w:color w:val="000000"/>
          <w:sz w:val="32"/>
          <w:szCs w:val="32"/>
          <w:lang w:val="sr-Latn-CS"/>
        </w:rPr>
      </w:pPr>
      <w:r>
        <w:rPr>
          <w:b/>
          <w:color w:val="000000"/>
          <w:sz w:val="32"/>
          <w:szCs w:val="32"/>
          <w:lang w:val="sr-Latn-CS"/>
        </w:rPr>
        <w:t>X</w:t>
      </w:r>
    </w:p>
    <w:p w:rsidR="00DD1EB8" w:rsidRPr="0033342B" w:rsidRDefault="00DD1EB8" w:rsidP="00DD1EB8">
      <w:pPr>
        <w:jc w:val="center"/>
        <w:rPr>
          <w:b/>
          <w:color w:val="000000"/>
          <w:sz w:val="22"/>
          <w:szCs w:val="22"/>
        </w:rPr>
      </w:pPr>
    </w:p>
    <w:p w:rsidR="00DD1EB8" w:rsidRPr="0033342B" w:rsidRDefault="00DD1EB8" w:rsidP="00DD1EB8">
      <w:pPr>
        <w:jc w:val="center"/>
        <w:rPr>
          <w:b/>
          <w:color w:val="000000"/>
          <w:sz w:val="22"/>
          <w:szCs w:val="22"/>
        </w:rPr>
      </w:pPr>
    </w:p>
    <w:p w:rsidR="00DD1EB8" w:rsidRPr="00AA2823" w:rsidRDefault="00DD1EB8" w:rsidP="00DD1EB8">
      <w:pPr>
        <w:jc w:val="center"/>
        <w:rPr>
          <w:b/>
          <w:color w:val="000000"/>
          <w:sz w:val="22"/>
          <w:szCs w:val="22"/>
        </w:rPr>
      </w:pPr>
    </w:p>
    <w:p w:rsidR="00DD1EB8" w:rsidRPr="002541D0" w:rsidRDefault="00DD1EB8" w:rsidP="00DD1EB8">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DD1EB8" w:rsidRPr="002541D0" w:rsidRDefault="00DD1EB8" w:rsidP="00DD1EB8">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DD1EB8" w:rsidRPr="002541D0" w:rsidRDefault="00DD1EB8" w:rsidP="00DD1EB8">
      <w:pPr>
        <w:pStyle w:val="Clan"/>
        <w:rPr>
          <w:rFonts w:ascii="Times New Roman" w:hAnsi="Times New Roman" w:cs="Times New Roman"/>
          <w:sz w:val="24"/>
          <w:szCs w:val="24"/>
        </w:rPr>
      </w:pPr>
    </w:p>
    <w:p w:rsidR="00DD1EB8" w:rsidRPr="002541D0" w:rsidRDefault="00DD1EB8" w:rsidP="00DD1EB8">
      <w:pPr>
        <w:pStyle w:val="Clan"/>
        <w:rPr>
          <w:rFonts w:ascii="Times New Roman" w:hAnsi="Times New Roman" w:cs="Times New Roman"/>
          <w:sz w:val="24"/>
          <w:szCs w:val="24"/>
        </w:rPr>
      </w:pPr>
    </w:p>
    <w:p w:rsidR="00DD1EB8" w:rsidRPr="002541D0" w:rsidRDefault="00DD1EB8" w:rsidP="00DD1EB8">
      <w:pPr>
        <w:pStyle w:val="Clan"/>
        <w:rPr>
          <w:rFonts w:ascii="Times New Roman" w:hAnsi="Times New Roman" w:cs="Times New Roman"/>
          <w:sz w:val="24"/>
          <w:szCs w:val="24"/>
        </w:rPr>
      </w:pPr>
    </w:p>
    <w:p w:rsidR="00DD1EB8" w:rsidRPr="002541D0" w:rsidRDefault="00DD1EB8" w:rsidP="00DD1EB8">
      <w:pPr>
        <w:spacing w:line="360" w:lineRule="auto"/>
        <w:jc w:val="center"/>
        <w:rPr>
          <w:b/>
          <w:szCs w:val="24"/>
        </w:rPr>
      </w:pPr>
      <w:r w:rsidRPr="002541D0">
        <w:rPr>
          <w:b/>
          <w:szCs w:val="24"/>
        </w:rPr>
        <w:t>__________________________________________________________</w:t>
      </w:r>
    </w:p>
    <w:p w:rsidR="00DD1EB8" w:rsidRPr="002541D0" w:rsidRDefault="00DD1EB8" w:rsidP="00DD1EB8">
      <w:pPr>
        <w:spacing w:line="360" w:lineRule="auto"/>
        <w:jc w:val="center"/>
        <w:rPr>
          <w:szCs w:val="24"/>
        </w:rPr>
      </w:pPr>
      <w:r w:rsidRPr="002541D0">
        <w:rPr>
          <w:szCs w:val="24"/>
        </w:rPr>
        <w:t>(пословно име или скраћени назив)</w:t>
      </w:r>
    </w:p>
    <w:p w:rsidR="00DD1EB8" w:rsidRPr="002541D0" w:rsidRDefault="00DD1EB8" w:rsidP="00DD1EB8">
      <w:pPr>
        <w:spacing w:line="360" w:lineRule="auto"/>
        <w:rPr>
          <w:szCs w:val="24"/>
        </w:rPr>
      </w:pPr>
    </w:p>
    <w:p w:rsidR="00DD1EB8" w:rsidRPr="002541D0" w:rsidRDefault="00DD1EB8" w:rsidP="00DD1EB8">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DD1EB8" w:rsidRPr="002541D0" w:rsidRDefault="00DD1EB8" w:rsidP="00DD1EB8">
      <w:pPr>
        <w:spacing w:line="360" w:lineRule="auto"/>
        <w:rPr>
          <w:szCs w:val="24"/>
        </w:rPr>
      </w:pPr>
    </w:p>
    <w:p w:rsidR="00DD1EB8" w:rsidRPr="002541D0" w:rsidRDefault="00DD1EB8" w:rsidP="00DD1EB8">
      <w:pPr>
        <w:tabs>
          <w:tab w:val="clear" w:pos="1440"/>
          <w:tab w:val="left" w:pos="1080"/>
        </w:tabs>
        <w:rPr>
          <w:color w:val="000000"/>
          <w:szCs w:val="24"/>
        </w:rPr>
      </w:pPr>
    </w:p>
    <w:tbl>
      <w:tblPr>
        <w:tblW w:w="5838" w:type="dxa"/>
        <w:jc w:val="right"/>
        <w:tblLook w:val="01E0"/>
      </w:tblPr>
      <w:tblGrid>
        <w:gridCol w:w="2520"/>
        <w:gridCol w:w="3318"/>
      </w:tblGrid>
      <w:tr w:rsidR="00DD1EB8" w:rsidRPr="002541D0" w:rsidTr="00542068">
        <w:trPr>
          <w:jc w:val="right"/>
        </w:trPr>
        <w:tc>
          <w:tcPr>
            <w:tcW w:w="2520" w:type="dxa"/>
            <w:shd w:val="clear" w:color="auto" w:fill="auto"/>
          </w:tcPr>
          <w:p w:rsidR="00DD1EB8" w:rsidRPr="002541D0" w:rsidRDefault="00DD1EB8" w:rsidP="00542068">
            <w:pPr>
              <w:jc w:val="center"/>
              <w:rPr>
                <w:b/>
                <w:color w:val="000000"/>
                <w:szCs w:val="24"/>
              </w:rPr>
            </w:pPr>
          </w:p>
        </w:tc>
        <w:tc>
          <w:tcPr>
            <w:tcW w:w="3318" w:type="dxa"/>
            <w:shd w:val="clear" w:color="auto" w:fill="auto"/>
          </w:tcPr>
          <w:p w:rsidR="00DD1EB8" w:rsidRPr="002541D0" w:rsidRDefault="00DD1EB8" w:rsidP="00542068">
            <w:pPr>
              <w:jc w:val="center"/>
              <w:rPr>
                <w:b/>
                <w:color w:val="000000"/>
                <w:szCs w:val="24"/>
              </w:rPr>
            </w:pPr>
            <w:r w:rsidRPr="002541D0">
              <w:rPr>
                <w:b/>
                <w:color w:val="000000"/>
                <w:szCs w:val="24"/>
              </w:rPr>
              <w:t>Потпис овлашћеног лица</w:t>
            </w:r>
          </w:p>
        </w:tc>
      </w:tr>
      <w:tr w:rsidR="00DD1EB8" w:rsidRPr="002541D0" w:rsidTr="00542068">
        <w:trPr>
          <w:jc w:val="right"/>
        </w:trPr>
        <w:tc>
          <w:tcPr>
            <w:tcW w:w="2520" w:type="dxa"/>
            <w:shd w:val="clear" w:color="auto" w:fill="auto"/>
          </w:tcPr>
          <w:p w:rsidR="00DD1EB8" w:rsidRPr="002541D0" w:rsidRDefault="00DD1EB8" w:rsidP="00542068">
            <w:pPr>
              <w:jc w:val="center"/>
              <w:rPr>
                <w:b/>
                <w:color w:val="000000"/>
                <w:szCs w:val="24"/>
              </w:rPr>
            </w:pPr>
            <w:r w:rsidRPr="002541D0">
              <w:rPr>
                <w:b/>
                <w:color w:val="000000"/>
                <w:szCs w:val="24"/>
              </w:rPr>
              <w:t>М.П.</w:t>
            </w:r>
          </w:p>
        </w:tc>
        <w:tc>
          <w:tcPr>
            <w:tcW w:w="3318" w:type="dxa"/>
            <w:shd w:val="clear" w:color="auto" w:fill="auto"/>
          </w:tcPr>
          <w:p w:rsidR="00DD1EB8" w:rsidRPr="002541D0" w:rsidRDefault="00DD1EB8" w:rsidP="00542068">
            <w:pPr>
              <w:jc w:val="center"/>
              <w:rPr>
                <w:b/>
                <w:color w:val="000000"/>
                <w:szCs w:val="24"/>
              </w:rPr>
            </w:pPr>
          </w:p>
        </w:tc>
      </w:tr>
      <w:tr w:rsidR="00DD1EB8" w:rsidRPr="002541D0" w:rsidTr="00542068">
        <w:trPr>
          <w:trHeight w:val="786"/>
          <w:jc w:val="right"/>
        </w:trPr>
        <w:tc>
          <w:tcPr>
            <w:tcW w:w="2520" w:type="dxa"/>
            <w:shd w:val="clear" w:color="auto" w:fill="auto"/>
          </w:tcPr>
          <w:p w:rsidR="00DD1EB8" w:rsidRPr="002541D0" w:rsidRDefault="00DD1EB8" w:rsidP="00542068">
            <w:pPr>
              <w:jc w:val="center"/>
              <w:rPr>
                <w:b/>
                <w:color w:val="000000"/>
                <w:szCs w:val="24"/>
              </w:rPr>
            </w:pPr>
          </w:p>
        </w:tc>
        <w:tc>
          <w:tcPr>
            <w:tcW w:w="3318" w:type="dxa"/>
            <w:tcBorders>
              <w:bottom w:val="single" w:sz="4" w:space="0" w:color="auto"/>
            </w:tcBorders>
            <w:shd w:val="clear" w:color="auto" w:fill="auto"/>
          </w:tcPr>
          <w:p w:rsidR="00DD1EB8" w:rsidRPr="002541D0" w:rsidRDefault="00DD1EB8" w:rsidP="00542068">
            <w:pPr>
              <w:jc w:val="center"/>
              <w:rPr>
                <w:b/>
                <w:color w:val="000000"/>
                <w:szCs w:val="24"/>
              </w:rPr>
            </w:pPr>
          </w:p>
        </w:tc>
      </w:tr>
    </w:tbl>
    <w:p w:rsidR="00DD1EB8" w:rsidRDefault="00DD1EB8" w:rsidP="00DD1EB8">
      <w:pPr>
        <w:spacing w:line="360" w:lineRule="auto"/>
      </w:pPr>
    </w:p>
    <w:p w:rsidR="00DD1EB8" w:rsidRPr="00AA2823" w:rsidRDefault="00DD1EB8" w:rsidP="00DD1EB8">
      <w:pPr>
        <w:spacing w:line="360" w:lineRule="auto"/>
      </w:pPr>
    </w:p>
    <w:p w:rsidR="00DD1EB8" w:rsidRDefault="00DD1EB8" w:rsidP="00DD1EB8">
      <w:pPr>
        <w:jc w:val="center"/>
        <w:rPr>
          <w:b/>
          <w:color w:val="000000"/>
          <w:sz w:val="22"/>
          <w:szCs w:val="22"/>
          <w:lang w:val="sr-Latn-CS"/>
        </w:rPr>
      </w:pPr>
    </w:p>
    <w:p w:rsidR="00DD1EB8" w:rsidRDefault="00DD1EB8" w:rsidP="00DD1EB8">
      <w:pPr>
        <w:jc w:val="center"/>
        <w:rPr>
          <w:b/>
          <w:color w:val="000000"/>
          <w:sz w:val="22"/>
          <w:szCs w:val="22"/>
          <w:lang w:val="sr-Latn-CS"/>
        </w:rPr>
      </w:pPr>
    </w:p>
    <w:p w:rsidR="00DD1EB8" w:rsidRDefault="00DD1EB8" w:rsidP="00DD1EB8">
      <w:pPr>
        <w:jc w:val="center"/>
        <w:rPr>
          <w:b/>
          <w:color w:val="000000"/>
          <w:sz w:val="22"/>
          <w:szCs w:val="22"/>
          <w:lang w:val="sr-Latn-CS"/>
        </w:rPr>
      </w:pPr>
    </w:p>
    <w:p w:rsidR="00DD1EB8" w:rsidRDefault="00DD1EB8" w:rsidP="00DD1EB8">
      <w:pPr>
        <w:jc w:val="center"/>
        <w:rPr>
          <w:b/>
          <w:color w:val="000000"/>
          <w:sz w:val="22"/>
          <w:szCs w:val="22"/>
          <w:lang w:val="sr-Latn-CS"/>
        </w:rPr>
      </w:pPr>
    </w:p>
    <w:p w:rsidR="00DD1EB8" w:rsidRDefault="00DD1EB8" w:rsidP="00DD1EB8"/>
    <w:p w:rsidR="001F19A1" w:rsidRDefault="001F19A1"/>
    <w:sectPr w:rsidR="001F19A1" w:rsidSect="00542068">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31BC" w:rsidRDefault="00FD31BC" w:rsidP="00542068">
      <w:r>
        <w:separator/>
      </w:r>
    </w:p>
  </w:endnote>
  <w:endnote w:type="continuationSeparator" w:id="0">
    <w:p w:rsidR="00FD31BC" w:rsidRDefault="00FD31BC" w:rsidP="0054206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Arial Unicode MS"/>
    <w:panose1 w:val="02030600000101010101"/>
    <w:charset w:val="81"/>
    <w:family w:val="auto"/>
    <w:notTrueType/>
    <w:pitch w:val="fixed"/>
    <w:sig w:usb0="00000000"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ranklin Gothic Book">
    <w:altName w:val="Franklin Gothic Medium"/>
    <w:charset w:val="00"/>
    <w:family w:val="swiss"/>
    <w:pitch w:val="variable"/>
    <w:sig w:usb0="00000001"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DAB" w:rsidRDefault="003D4CB7" w:rsidP="00542068">
    <w:pPr>
      <w:pStyle w:val="Footer"/>
      <w:framePr w:wrap="around" w:vAnchor="text" w:hAnchor="margin" w:xAlign="right" w:y="1"/>
      <w:rPr>
        <w:rStyle w:val="PageNumber"/>
      </w:rPr>
    </w:pPr>
    <w:r>
      <w:rPr>
        <w:rStyle w:val="PageNumber"/>
      </w:rPr>
      <w:fldChar w:fldCharType="begin"/>
    </w:r>
    <w:r w:rsidR="00B43DAB">
      <w:rPr>
        <w:rStyle w:val="PageNumber"/>
      </w:rPr>
      <w:instrText xml:space="preserve">PAGE  </w:instrText>
    </w:r>
    <w:r>
      <w:rPr>
        <w:rStyle w:val="PageNumber"/>
      </w:rPr>
      <w:fldChar w:fldCharType="end"/>
    </w:r>
  </w:p>
  <w:p w:rsidR="00B43DAB" w:rsidRDefault="00B43DAB" w:rsidP="0054206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DAB" w:rsidRPr="00460D7C" w:rsidRDefault="00B43DAB" w:rsidP="0054206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B43DAB" w:rsidRPr="00862E98" w:rsidRDefault="00B43DAB" w:rsidP="00542068">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108/14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31BC" w:rsidRDefault="00FD31BC" w:rsidP="00542068">
      <w:r>
        <w:separator/>
      </w:r>
    </w:p>
  </w:footnote>
  <w:footnote w:type="continuationSeparator" w:id="0">
    <w:p w:rsidR="00FD31BC" w:rsidRDefault="00FD31BC" w:rsidP="0054206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DAB" w:rsidRDefault="003D4CB7" w:rsidP="00542068">
    <w:pPr>
      <w:pStyle w:val="Header"/>
      <w:framePr w:wrap="around" w:vAnchor="text" w:hAnchor="margin" w:xAlign="center" w:y="1"/>
      <w:rPr>
        <w:rStyle w:val="PageNumber"/>
      </w:rPr>
    </w:pPr>
    <w:r>
      <w:rPr>
        <w:rStyle w:val="PageNumber"/>
      </w:rPr>
      <w:fldChar w:fldCharType="begin"/>
    </w:r>
    <w:r w:rsidR="00B43DAB">
      <w:rPr>
        <w:rStyle w:val="PageNumber"/>
      </w:rPr>
      <w:instrText xml:space="preserve">PAGE  </w:instrText>
    </w:r>
    <w:r>
      <w:rPr>
        <w:rStyle w:val="PageNumber"/>
      </w:rPr>
      <w:fldChar w:fldCharType="separate"/>
    </w:r>
    <w:r w:rsidR="00B43DAB">
      <w:rPr>
        <w:rStyle w:val="PageNumber"/>
        <w:noProof/>
      </w:rPr>
      <w:t>3</w:t>
    </w:r>
    <w:r>
      <w:rPr>
        <w:rStyle w:val="PageNumber"/>
      </w:rPr>
      <w:fldChar w:fldCharType="end"/>
    </w:r>
  </w:p>
  <w:p w:rsidR="00B43DAB" w:rsidRDefault="00B43DA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DAB" w:rsidRDefault="00B43DAB" w:rsidP="00542068">
    <w:pPr>
      <w:pStyle w:val="Header"/>
      <w:tabs>
        <w:tab w:val="clear" w:pos="8640"/>
        <w:tab w:val="right" w:pos="8520"/>
      </w:tabs>
      <w:ind w:left="4320"/>
      <w:jc w:val="center"/>
      <w:rPr>
        <w:sz w:val="22"/>
        <w:szCs w:val="22"/>
        <w:lang w:val="en-US"/>
      </w:rPr>
    </w:pPr>
    <w:r w:rsidRPr="008770F2">
      <w:rPr>
        <w:sz w:val="16"/>
        <w:szCs w:val="16"/>
      </w:rPr>
      <w:tab/>
    </w:r>
    <w:r w:rsidRPr="00563ECF">
      <w:rPr>
        <w:sz w:val="22"/>
        <w:szCs w:val="22"/>
      </w:rPr>
      <w:t xml:space="preserve">Страна </w:t>
    </w:r>
    <w:r w:rsidR="003D4CB7" w:rsidRPr="00563ECF">
      <w:rPr>
        <w:sz w:val="22"/>
        <w:szCs w:val="22"/>
      </w:rPr>
      <w:fldChar w:fldCharType="begin"/>
    </w:r>
    <w:r w:rsidRPr="00563ECF">
      <w:rPr>
        <w:sz w:val="22"/>
        <w:szCs w:val="22"/>
      </w:rPr>
      <w:instrText xml:space="preserve"> PAGE </w:instrText>
    </w:r>
    <w:r w:rsidR="003D4CB7" w:rsidRPr="00563ECF">
      <w:rPr>
        <w:sz w:val="22"/>
        <w:szCs w:val="22"/>
      </w:rPr>
      <w:fldChar w:fldCharType="separate"/>
    </w:r>
    <w:r w:rsidR="00011436">
      <w:rPr>
        <w:noProof/>
        <w:sz w:val="22"/>
        <w:szCs w:val="22"/>
      </w:rPr>
      <w:t>16</w:t>
    </w:r>
    <w:r w:rsidR="003D4CB7" w:rsidRPr="00563ECF">
      <w:rPr>
        <w:sz w:val="22"/>
        <w:szCs w:val="22"/>
      </w:rPr>
      <w:fldChar w:fldCharType="end"/>
    </w:r>
    <w:r w:rsidRPr="00563ECF">
      <w:rPr>
        <w:sz w:val="22"/>
        <w:szCs w:val="22"/>
      </w:rPr>
      <w:t xml:space="preserve"> од </w:t>
    </w:r>
    <w:r>
      <w:rPr>
        <w:sz w:val="22"/>
        <w:szCs w:val="22"/>
      </w:rPr>
      <w:t>4</w:t>
    </w:r>
    <w:r w:rsidR="00DF0E72">
      <w:rPr>
        <w:sz w:val="22"/>
        <w:szCs w:val="22"/>
      </w:rPr>
      <w:t>6</w:t>
    </w:r>
  </w:p>
  <w:p w:rsidR="00B43DAB" w:rsidRPr="00B43DAB" w:rsidRDefault="00B43DAB" w:rsidP="00542068">
    <w:pPr>
      <w:pStyle w:val="Header"/>
      <w:tabs>
        <w:tab w:val="clear" w:pos="8640"/>
        <w:tab w:val="right" w:pos="8520"/>
      </w:tabs>
      <w:ind w:left="4320"/>
      <w:jc w:val="center"/>
      <w:rPr>
        <w:sz w:val="22"/>
        <w:szCs w:val="22"/>
      </w:rPr>
    </w:pPr>
    <w:r>
      <w:rPr>
        <w:sz w:val="22"/>
        <w:szCs w:val="22"/>
      </w:rPr>
      <w:t xml:space="preserve">                  </w:t>
    </w:r>
    <w:r w:rsidR="00DF0E72">
      <w:rPr>
        <w:sz w:val="22"/>
        <w:szCs w:val="22"/>
      </w:rPr>
      <w:t xml:space="preserve">                           </w:t>
    </w:r>
    <w:r>
      <w:rPr>
        <w:sz w:val="22"/>
        <w:szCs w:val="22"/>
      </w:rPr>
      <w:t>Пречишћен текст</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nsid w:val="047A61DE"/>
    <w:multiLevelType w:val="hybridMultilevel"/>
    <w:tmpl w:val="AB4E4C7A"/>
    <w:lvl w:ilvl="0" w:tplc="2D8A6128">
      <w:start w:val="1"/>
      <w:numFmt w:val="bullet"/>
      <w:lvlText w:val=""/>
      <w:lvlJc w:val="left"/>
      <w:pPr>
        <w:ind w:left="1470" w:hanging="360"/>
      </w:pPr>
      <w:rPr>
        <w:rFonts w:ascii="Symbol" w:hAnsi="Symbol"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4">
    <w:nsid w:val="04D10447"/>
    <w:multiLevelType w:val="hybridMultilevel"/>
    <w:tmpl w:val="51386C32"/>
    <w:name w:val="WW8Num13"/>
    <w:lvl w:ilvl="0" w:tplc="58FE609E">
      <w:start w:val="1"/>
      <w:numFmt w:val="decimal"/>
      <w:lvlText w:val="%1."/>
      <w:lvlJc w:val="left"/>
      <w:pPr>
        <w:tabs>
          <w:tab w:val="num" w:pos="1800"/>
        </w:tabs>
        <w:ind w:left="1800" w:hanging="360"/>
      </w:pPr>
      <w:rPr>
        <w:rFonts w:hint="default"/>
        <w:b/>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5">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6">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7">
    <w:nsid w:val="24E940CC"/>
    <w:multiLevelType w:val="hybridMultilevel"/>
    <w:tmpl w:val="263E6C64"/>
    <w:lvl w:ilvl="0" w:tplc="3C1EB00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28515CA2"/>
    <w:multiLevelType w:val="hybridMultilevel"/>
    <w:tmpl w:val="1C9AA59C"/>
    <w:lvl w:ilvl="0" w:tplc="21F8AED8">
      <w:start w:val="1"/>
      <w:numFmt w:val="bullet"/>
      <w:lvlText w:val=""/>
      <w:lvlJc w:val="left"/>
      <w:pPr>
        <w:ind w:left="1110" w:hanging="360"/>
      </w:pPr>
      <w:rPr>
        <w:rFonts w:ascii="Symbol" w:hAnsi="Symbol" w:hint="default"/>
        <w:color w:val="auto"/>
      </w:rPr>
    </w:lvl>
    <w:lvl w:ilvl="1" w:tplc="2D8A6128">
      <w:start w:val="1"/>
      <w:numFmt w:val="bullet"/>
      <w:lvlText w:val=""/>
      <w:lvlJc w:val="left"/>
      <w:pPr>
        <w:ind w:left="1830" w:hanging="360"/>
      </w:pPr>
      <w:rPr>
        <w:rFonts w:ascii="Symbol" w:hAnsi="Symbol" w:hint="default"/>
      </w:rPr>
    </w:lvl>
    <w:lvl w:ilvl="2" w:tplc="04090005">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9">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34794CF3"/>
    <w:multiLevelType w:val="multilevel"/>
    <w:tmpl w:val="8B0CC4E4"/>
    <w:lvl w:ilvl="0">
      <w:start w:val="1"/>
      <w:numFmt w:val="bullet"/>
      <w:lvlText w:val=""/>
      <w:lvlJc w:val="left"/>
      <w:pPr>
        <w:tabs>
          <w:tab w:val="num" w:pos="1080"/>
        </w:tabs>
        <w:ind w:left="1080" w:firstLine="0"/>
      </w:pPr>
      <w:rPr>
        <w:rFonts w:ascii="Symbol" w:hAnsi="Symbol" w:hint="default"/>
        <w:b w:val="0"/>
      </w:rPr>
    </w:lvl>
    <w:lvl w:ilvl="1">
      <w:start w:val="1"/>
      <w:numFmt w:val="decimal"/>
      <w:suff w:val="nothing"/>
      <w:lvlText w:val="%2."/>
      <w:lvlJc w:val="left"/>
      <w:pPr>
        <w:tabs>
          <w:tab w:val="num" w:pos="-3960"/>
        </w:tabs>
        <w:ind w:left="-3960" w:firstLine="0"/>
      </w:pPr>
      <w:rPr>
        <w:b/>
      </w:rPr>
    </w:lvl>
    <w:lvl w:ilvl="2">
      <w:start w:val="1"/>
      <w:numFmt w:val="decimal"/>
      <w:suff w:val="nothing"/>
      <w:lvlText w:val="%3."/>
      <w:lvlJc w:val="left"/>
      <w:pPr>
        <w:tabs>
          <w:tab w:val="num" w:pos="-3960"/>
        </w:tabs>
        <w:ind w:left="-3960" w:firstLine="0"/>
      </w:pPr>
    </w:lvl>
    <w:lvl w:ilvl="3">
      <w:start w:val="1"/>
      <w:numFmt w:val="decimal"/>
      <w:suff w:val="nothing"/>
      <w:lvlText w:val="%4."/>
      <w:lvlJc w:val="left"/>
      <w:pPr>
        <w:tabs>
          <w:tab w:val="num" w:pos="-3960"/>
        </w:tabs>
        <w:ind w:left="-3960" w:firstLine="0"/>
      </w:pPr>
    </w:lvl>
    <w:lvl w:ilvl="4">
      <w:start w:val="1"/>
      <w:numFmt w:val="decimal"/>
      <w:suff w:val="nothing"/>
      <w:lvlText w:val="%5."/>
      <w:lvlJc w:val="left"/>
      <w:pPr>
        <w:tabs>
          <w:tab w:val="num" w:pos="-3960"/>
        </w:tabs>
        <w:ind w:left="-3960" w:firstLine="0"/>
      </w:pPr>
    </w:lvl>
    <w:lvl w:ilvl="5">
      <w:start w:val="1"/>
      <w:numFmt w:val="decimal"/>
      <w:suff w:val="nothing"/>
      <w:lvlText w:val="%6."/>
      <w:lvlJc w:val="left"/>
      <w:pPr>
        <w:tabs>
          <w:tab w:val="num" w:pos="-3960"/>
        </w:tabs>
        <w:ind w:left="-3960" w:firstLine="0"/>
      </w:pPr>
    </w:lvl>
    <w:lvl w:ilvl="6">
      <w:start w:val="1"/>
      <w:numFmt w:val="decimal"/>
      <w:suff w:val="nothing"/>
      <w:lvlText w:val="%7."/>
      <w:lvlJc w:val="left"/>
      <w:pPr>
        <w:tabs>
          <w:tab w:val="num" w:pos="-3960"/>
        </w:tabs>
        <w:ind w:left="-3960" w:firstLine="0"/>
      </w:pPr>
    </w:lvl>
    <w:lvl w:ilvl="7">
      <w:start w:val="1"/>
      <w:numFmt w:val="decimal"/>
      <w:suff w:val="nothing"/>
      <w:lvlText w:val="%8."/>
      <w:lvlJc w:val="left"/>
      <w:pPr>
        <w:tabs>
          <w:tab w:val="num" w:pos="-3960"/>
        </w:tabs>
        <w:ind w:left="-3960" w:firstLine="0"/>
      </w:pPr>
    </w:lvl>
    <w:lvl w:ilvl="8">
      <w:start w:val="1"/>
      <w:numFmt w:val="decimal"/>
      <w:suff w:val="nothing"/>
      <w:lvlText w:val="%9."/>
      <w:lvlJc w:val="left"/>
      <w:pPr>
        <w:tabs>
          <w:tab w:val="num" w:pos="-3960"/>
        </w:tabs>
        <w:ind w:left="-3960" w:firstLine="0"/>
      </w:pPr>
    </w:lvl>
  </w:abstractNum>
  <w:abstractNum w:abstractNumId="11">
    <w:nsid w:val="35EC4D42"/>
    <w:multiLevelType w:val="hybridMultilevel"/>
    <w:tmpl w:val="7D34A5F8"/>
    <w:lvl w:ilvl="0" w:tplc="BDDE6CF6">
      <w:start w:val="2"/>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39721657"/>
    <w:multiLevelType w:val="hybridMultilevel"/>
    <w:tmpl w:val="630A062A"/>
    <w:lvl w:ilvl="0" w:tplc="080E8408">
      <w:start w:val="1"/>
      <w:numFmt w:val="bullet"/>
      <w:lvlText w:val=""/>
      <w:lvlJc w:val="left"/>
      <w:pPr>
        <w:ind w:left="720" w:hanging="360"/>
      </w:pPr>
      <w:rPr>
        <w:rFonts w:ascii="Symbol" w:hAnsi="Symbol" w:hint="default"/>
        <w:b/>
        <w:i w:val="0"/>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460A2215"/>
    <w:multiLevelType w:val="hybridMultilevel"/>
    <w:tmpl w:val="6FE28D8A"/>
    <w:lvl w:ilvl="0" w:tplc="080E8408">
      <w:start w:val="1"/>
      <w:numFmt w:val="bullet"/>
      <w:lvlText w:val=""/>
      <w:lvlJc w:val="left"/>
      <w:pPr>
        <w:ind w:left="1080" w:hanging="360"/>
      </w:pPr>
      <w:rPr>
        <w:rFonts w:ascii="Symbol" w:hAnsi="Symbol" w:hint="default"/>
        <w:b/>
        <w:i w:val="0"/>
        <w:color w:val="auto"/>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4A415B20"/>
    <w:multiLevelType w:val="hybridMultilevel"/>
    <w:tmpl w:val="3D66E162"/>
    <w:lvl w:ilvl="0" w:tplc="04090001">
      <w:start w:val="1"/>
      <w:numFmt w:val="bullet"/>
      <w:lvlText w:val=""/>
      <w:lvlJc w:val="left"/>
      <w:pPr>
        <w:ind w:left="720" w:hanging="360"/>
      </w:pPr>
      <w:rPr>
        <w:rFonts w:ascii="Symbol" w:hAnsi="Symbol" w:hint="default"/>
      </w:rPr>
    </w:lvl>
    <w:lvl w:ilvl="1" w:tplc="2D8A6128">
      <w:start w:val="1"/>
      <w:numFmt w:val="bullet"/>
      <w:lvlText w:val=""/>
      <w:lvlJc w:val="left"/>
      <w:pPr>
        <w:ind w:left="1440" w:hanging="360"/>
      </w:pPr>
      <w:rPr>
        <w:rFonts w:ascii="Symbol" w:hAnsi="Symbol"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7">
    <w:nsid w:val="5336080C"/>
    <w:multiLevelType w:val="hybridMultilevel"/>
    <w:tmpl w:val="2F68280C"/>
    <w:lvl w:ilvl="0" w:tplc="BD08874E">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5856122C"/>
    <w:multiLevelType w:val="multilevel"/>
    <w:tmpl w:val="4EE8919E"/>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4433D71"/>
    <w:multiLevelType w:val="hybridMultilevel"/>
    <w:tmpl w:val="2F68280C"/>
    <w:lvl w:ilvl="0" w:tplc="BD08874E">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762B2E11"/>
    <w:multiLevelType w:val="multilevel"/>
    <w:tmpl w:val="0E48203E"/>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nsid w:val="7667253E"/>
    <w:multiLevelType w:val="hybridMultilevel"/>
    <w:tmpl w:val="C4E8A4CA"/>
    <w:lvl w:ilvl="0" w:tplc="43FA2C12">
      <w:start w:val="1"/>
      <w:numFmt w:val="bullet"/>
      <w:lvlText w:val=""/>
      <w:lvlJc w:val="left"/>
      <w:pPr>
        <w:tabs>
          <w:tab w:val="num" w:pos="774"/>
        </w:tabs>
        <w:ind w:left="774" w:hanging="414"/>
      </w:pPr>
      <w:rPr>
        <w:rFonts w:ascii="Symbol" w:hAnsi="Symbol" w:hint="default"/>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6E17589"/>
    <w:multiLevelType w:val="hybridMultilevel"/>
    <w:tmpl w:val="F842B286"/>
    <w:lvl w:ilvl="0" w:tplc="F3E67946">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9"/>
  </w:num>
  <w:num w:numId="2">
    <w:abstractNumId w:val="0"/>
  </w:num>
  <w:num w:numId="3">
    <w:abstractNumId w:val="4"/>
  </w:num>
  <w:num w:numId="4">
    <w:abstractNumId w:val="1"/>
  </w:num>
  <w:num w:numId="5">
    <w:abstractNumId w:val="6"/>
  </w:num>
  <w:num w:numId="6">
    <w:abstractNumId w:val="14"/>
  </w:num>
  <w:num w:numId="7">
    <w:abstractNumId w:val="22"/>
  </w:num>
  <w:num w:numId="8">
    <w:abstractNumId w:val="21"/>
  </w:num>
  <w:num w:numId="9">
    <w:abstractNumId w:val="16"/>
  </w:num>
  <w:num w:numId="10">
    <w:abstractNumId w:val="17"/>
  </w:num>
  <w:num w:numId="11">
    <w:abstractNumId w:val="10"/>
  </w:num>
  <w:num w:numId="12">
    <w:abstractNumId w:val="8"/>
  </w:num>
  <w:num w:numId="13">
    <w:abstractNumId w:val="11"/>
  </w:num>
  <w:num w:numId="14">
    <w:abstractNumId w:val="3"/>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18"/>
  </w:num>
  <w:num w:numId="18">
    <w:abstractNumId w:val="15"/>
  </w:num>
  <w:num w:numId="19">
    <w:abstractNumId w:val="20"/>
  </w:num>
  <w:num w:numId="20">
    <w:abstractNumId w:val="12"/>
  </w:num>
  <w:num w:numId="21">
    <w:abstractNumId w:val="7"/>
  </w:num>
  <w:num w:numId="22">
    <w:abstractNumId w:val="2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20"/>
  <w:characterSpacingControl w:val="doNotCompress"/>
  <w:footnotePr>
    <w:footnote w:id="-1"/>
    <w:footnote w:id="0"/>
  </w:footnotePr>
  <w:endnotePr>
    <w:endnote w:id="-1"/>
    <w:endnote w:id="0"/>
  </w:endnotePr>
  <w:compat/>
  <w:rsids>
    <w:rsidRoot w:val="00DD1EB8"/>
    <w:rsid w:val="00005061"/>
    <w:rsid w:val="000076D1"/>
    <w:rsid w:val="00011416"/>
    <w:rsid w:val="00011436"/>
    <w:rsid w:val="00020AD7"/>
    <w:rsid w:val="00043D21"/>
    <w:rsid w:val="00057CCD"/>
    <w:rsid w:val="00067C9A"/>
    <w:rsid w:val="00084A16"/>
    <w:rsid w:val="000A5199"/>
    <w:rsid w:val="000B0160"/>
    <w:rsid w:val="000B50ED"/>
    <w:rsid w:val="00111A41"/>
    <w:rsid w:val="00115507"/>
    <w:rsid w:val="00127A72"/>
    <w:rsid w:val="00132B95"/>
    <w:rsid w:val="00140FF0"/>
    <w:rsid w:val="00147A3B"/>
    <w:rsid w:val="00155AA0"/>
    <w:rsid w:val="0016007F"/>
    <w:rsid w:val="001678C1"/>
    <w:rsid w:val="00175F74"/>
    <w:rsid w:val="00180CA9"/>
    <w:rsid w:val="00187505"/>
    <w:rsid w:val="00190D85"/>
    <w:rsid w:val="001A5AE0"/>
    <w:rsid w:val="001B3331"/>
    <w:rsid w:val="001C480F"/>
    <w:rsid w:val="001C506A"/>
    <w:rsid w:val="001D4FD8"/>
    <w:rsid w:val="001D4FF7"/>
    <w:rsid w:val="001F19A1"/>
    <w:rsid w:val="002209E0"/>
    <w:rsid w:val="00221745"/>
    <w:rsid w:val="00244BE0"/>
    <w:rsid w:val="002521DA"/>
    <w:rsid w:val="002522B7"/>
    <w:rsid w:val="0025389C"/>
    <w:rsid w:val="002573C1"/>
    <w:rsid w:val="00260B28"/>
    <w:rsid w:val="00271036"/>
    <w:rsid w:val="00290563"/>
    <w:rsid w:val="002E659E"/>
    <w:rsid w:val="00310794"/>
    <w:rsid w:val="00310C46"/>
    <w:rsid w:val="00332723"/>
    <w:rsid w:val="00335860"/>
    <w:rsid w:val="003364D2"/>
    <w:rsid w:val="00341FC5"/>
    <w:rsid w:val="00356296"/>
    <w:rsid w:val="003615A4"/>
    <w:rsid w:val="00366A15"/>
    <w:rsid w:val="00370AEA"/>
    <w:rsid w:val="003932FA"/>
    <w:rsid w:val="003B6F25"/>
    <w:rsid w:val="003B7ED6"/>
    <w:rsid w:val="003C29E0"/>
    <w:rsid w:val="003D2955"/>
    <w:rsid w:val="003D4CB7"/>
    <w:rsid w:val="003E143D"/>
    <w:rsid w:val="003E23FF"/>
    <w:rsid w:val="003E3691"/>
    <w:rsid w:val="003E79A4"/>
    <w:rsid w:val="003F0566"/>
    <w:rsid w:val="003F0B83"/>
    <w:rsid w:val="003F1CC7"/>
    <w:rsid w:val="00431233"/>
    <w:rsid w:val="0044409A"/>
    <w:rsid w:val="00454D75"/>
    <w:rsid w:val="00471642"/>
    <w:rsid w:val="00472031"/>
    <w:rsid w:val="004721C2"/>
    <w:rsid w:val="00496F14"/>
    <w:rsid w:val="004B4673"/>
    <w:rsid w:val="004D2CD6"/>
    <w:rsid w:val="004D6D2B"/>
    <w:rsid w:val="004D7598"/>
    <w:rsid w:val="004F42DA"/>
    <w:rsid w:val="00504E4E"/>
    <w:rsid w:val="00513576"/>
    <w:rsid w:val="00515C70"/>
    <w:rsid w:val="00526DD3"/>
    <w:rsid w:val="00542068"/>
    <w:rsid w:val="005460D6"/>
    <w:rsid w:val="00552692"/>
    <w:rsid w:val="00554435"/>
    <w:rsid w:val="00555ED0"/>
    <w:rsid w:val="00557144"/>
    <w:rsid w:val="005633AF"/>
    <w:rsid w:val="00567CB3"/>
    <w:rsid w:val="00567E26"/>
    <w:rsid w:val="00571BD2"/>
    <w:rsid w:val="00582B16"/>
    <w:rsid w:val="00584547"/>
    <w:rsid w:val="00592A78"/>
    <w:rsid w:val="005A0A6A"/>
    <w:rsid w:val="005A2C99"/>
    <w:rsid w:val="005C12CB"/>
    <w:rsid w:val="005C70E4"/>
    <w:rsid w:val="005D7F4F"/>
    <w:rsid w:val="005E026D"/>
    <w:rsid w:val="005E14EA"/>
    <w:rsid w:val="005E4EFB"/>
    <w:rsid w:val="005F3436"/>
    <w:rsid w:val="005F607D"/>
    <w:rsid w:val="00605566"/>
    <w:rsid w:val="00611458"/>
    <w:rsid w:val="00622CBA"/>
    <w:rsid w:val="00625291"/>
    <w:rsid w:val="006268C6"/>
    <w:rsid w:val="00646744"/>
    <w:rsid w:val="006566EE"/>
    <w:rsid w:val="00657205"/>
    <w:rsid w:val="00660ED3"/>
    <w:rsid w:val="0068198E"/>
    <w:rsid w:val="00682C4A"/>
    <w:rsid w:val="00695114"/>
    <w:rsid w:val="006A5264"/>
    <w:rsid w:val="006C4E2A"/>
    <w:rsid w:val="006D298B"/>
    <w:rsid w:val="006D5863"/>
    <w:rsid w:val="006E2C59"/>
    <w:rsid w:val="006F1817"/>
    <w:rsid w:val="00722405"/>
    <w:rsid w:val="00726262"/>
    <w:rsid w:val="0075128E"/>
    <w:rsid w:val="00752C07"/>
    <w:rsid w:val="00754226"/>
    <w:rsid w:val="00767220"/>
    <w:rsid w:val="00775523"/>
    <w:rsid w:val="0078070E"/>
    <w:rsid w:val="00790133"/>
    <w:rsid w:val="00793ABE"/>
    <w:rsid w:val="00795354"/>
    <w:rsid w:val="007A3E54"/>
    <w:rsid w:val="007C4315"/>
    <w:rsid w:val="007D2B59"/>
    <w:rsid w:val="007D6001"/>
    <w:rsid w:val="007E1FFD"/>
    <w:rsid w:val="007F170E"/>
    <w:rsid w:val="007F49AF"/>
    <w:rsid w:val="007F4FE9"/>
    <w:rsid w:val="007F7B28"/>
    <w:rsid w:val="008042B2"/>
    <w:rsid w:val="008050AC"/>
    <w:rsid w:val="00810595"/>
    <w:rsid w:val="00811452"/>
    <w:rsid w:val="00812F90"/>
    <w:rsid w:val="008305FC"/>
    <w:rsid w:val="00831E60"/>
    <w:rsid w:val="00851D34"/>
    <w:rsid w:val="008578E4"/>
    <w:rsid w:val="00862508"/>
    <w:rsid w:val="008875DF"/>
    <w:rsid w:val="008903D0"/>
    <w:rsid w:val="00894F5D"/>
    <w:rsid w:val="00897304"/>
    <w:rsid w:val="00897905"/>
    <w:rsid w:val="008F1A21"/>
    <w:rsid w:val="008F6614"/>
    <w:rsid w:val="009171CD"/>
    <w:rsid w:val="00960E33"/>
    <w:rsid w:val="009A1B25"/>
    <w:rsid w:val="009B2CC6"/>
    <w:rsid w:val="009C0791"/>
    <w:rsid w:val="009E1AAF"/>
    <w:rsid w:val="009E2A22"/>
    <w:rsid w:val="009E7742"/>
    <w:rsid w:val="00A010C3"/>
    <w:rsid w:val="00A23CAA"/>
    <w:rsid w:val="00A43E47"/>
    <w:rsid w:val="00A447BD"/>
    <w:rsid w:val="00A631B3"/>
    <w:rsid w:val="00A65A9D"/>
    <w:rsid w:val="00A80711"/>
    <w:rsid w:val="00AF334D"/>
    <w:rsid w:val="00AF7811"/>
    <w:rsid w:val="00B04D79"/>
    <w:rsid w:val="00B0710B"/>
    <w:rsid w:val="00B11E0B"/>
    <w:rsid w:val="00B131A9"/>
    <w:rsid w:val="00B179A6"/>
    <w:rsid w:val="00B3012D"/>
    <w:rsid w:val="00B36CBA"/>
    <w:rsid w:val="00B40EE8"/>
    <w:rsid w:val="00B43DAB"/>
    <w:rsid w:val="00B44CA0"/>
    <w:rsid w:val="00B51CFF"/>
    <w:rsid w:val="00B51E99"/>
    <w:rsid w:val="00BA654C"/>
    <w:rsid w:val="00BB5DC4"/>
    <w:rsid w:val="00BC77DD"/>
    <w:rsid w:val="00C028AF"/>
    <w:rsid w:val="00C13FEE"/>
    <w:rsid w:val="00C37D92"/>
    <w:rsid w:val="00C40E0B"/>
    <w:rsid w:val="00C44238"/>
    <w:rsid w:val="00C56A00"/>
    <w:rsid w:val="00C64971"/>
    <w:rsid w:val="00C85790"/>
    <w:rsid w:val="00CA5E42"/>
    <w:rsid w:val="00CA794C"/>
    <w:rsid w:val="00CB0BFC"/>
    <w:rsid w:val="00CB0CE1"/>
    <w:rsid w:val="00CD255C"/>
    <w:rsid w:val="00CD6FE3"/>
    <w:rsid w:val="00CE5BE6"/>
    <w:rsid w:val="00CF6190"/>
    <w:rsid w:val="00CF7B0A"/>
    <w:rsid w:val="00CF7CF3"/>
    <w:rsid w:val="00CF7D64"/>
    <w:rsid w:val="00D10E73"/>
    <w:rsid w:val="00D36931"/>
    <w:rsid w:val="00D60879"/>
    <w:rsid w:val="00D7321B"/>
    <w:rsid w:val="00D80890"/>
    <w:rsid w:val="00D97F20"/>
    <w:rsid w:val="00DA2BE2"/>
    <w:rsid w:val="00DA793F"/>
    <w:rsid w:val="00DB639A"/>
    <w:rsid w:val="00DB75D0"/>
    <w:rsid w:val="00DC33D5"/>
    <w:rsid w:val="00DD1EB8"/>
    <w:rsid w:val="00DF0E72"/>
    <w:rsid w:val="00E00850"/>
    <w:rsid w:val="00E20333"/>
    <w:rsid w:val="00E21E54"/>
    <w:rsid w:val="00E30A58"/>
    <w:rsid w:val="00E32089"/>
    <w:rsid w:val="00E626F4"/>
    <w:rsid w:val="00E87C57"/>
    <w:rsid w:val="00E908C2"/>
    <w:rsid w:val="00E96FF4"/>
    <w:rsid w:val="00EC605E"/>
    <w:rsid w:val="00ED76AF"/>
    <w:rsid w:val="00EF36B2"/>
    <w:rsid w:val="00F167F4"/>
    <w:rsid w:val="00F75044"/>
    <w:rsid w:val="00F800D1"/>
    <w:rsid w:val="00FA49FE"/>
    <w:rsid w:val="00FD31BC"/>
    <w:rsid w:val="00FD3D3B"/>
    <w:rsid w:val="00FE0390"/>
    <w:rsid w:val="00FE09F5"/>
    <w:rsid w:val="00FF2FD3"/>
    <w:rsid w:val="00FF779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1EB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DD1EB8"/>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DD1EB8"/>
    <w:pPr>
      <w:keepNext/>
      <w:spacing w:before="240" w:after="60"/>
      <w:outlineLvl w:val="1"/>
    </w:pPr>
    <w:rPr>
      <w:rFonts w:cs="Arial"/>
      <w:b/>
      <w:bCs/>
      <w:iCs/>
      <w:sz w:val="28"/>
      <w:szCs w:val="28"/>
    </w:rPr>
  </w:style>
  <w:style w:type="paragraph" w:styleId="Heading3">
    <w:name w:val="heading 3"/>
    <w:basedOn w:val="Normal"/>
    <w:next w:val="Normal"/>
    <w:link w:val="Heading3Char"/>
    <w:qFormat/>
    <w:rsid w:val="00DD1EB8"/>
    <w:pPr>
      <w:keepNext/>
      <w:spacing w:before="240" w:after="60"/>
      <w:outlineLvl w:val="2"/>
    </w:pPr>
    <w:rPr>
      <w:rFonts w:cs="Arial"/>
      <w:b/>
      <w:bCs/>
      <w:sz w:val="26"/>
      <w:szCs w:val="26"/>
    </w:rPr>
  </w:style>
  <w:style w:type="paragraph" w:styleId="Heading4">
    <w:name w:val="heading 4"/>
    <w:basedOn w:val="Normal"/>
    <w:next w:val="Normal"/>
    <w:link w:val="Heading4Char"/>
    <w:qFormat/>
    <w:rsid w:val="00DD1EB8"/>
    <w:pPr>
      <w:keepNext/>
      <w:jc w:val="left"/>
      <w:outlineLvl w:val="3"/>
    </w:pPr>
    <w:rPr>
      <w:b/>
      <w:bCs/>
      <w:szCs w:val="18"/>
    </w:rPr>
  </w:style>
  <w:style w:type="paragraph" w:styleId="Heading5">
    <w:name w:val="heading 5"/>
    <w:basedOn w:val="Normal"/>
    <w:next w:val="BodyText"/>
    <w:link w:val="Heading5Char"/>
    <w:uiPriority w:val="99"/>
    <w:qFormat/>
    <w:rsid w:val="00DD1EB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DD1EB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DD1EB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DD1EB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DD1EB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D1EB8"/>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DD1EB8"/>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DD1EB8"/>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DD1EB8"/>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9"/>
    <w:rsid w:val="00DD1EB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DD1EB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DD1EB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DD1EB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DD1EB8"/>
    <w:rPr>
      <w:rFonts w:ascii="Arial" w:eastAsia="Times New Roman" w:hAnsi="Arial" w:cs="Arial"/>
      <w:color w:val="000000"/>
      <w:kern w:val="1"/>
      <w:sz w:val="24"/>
      <w:szCs w:val="24"/>
      <w:lang w:eastAsia="ar-SA"/>
    </w:rPr>
  </w:style>
  <w:style w:type="numbering" w:customStyle="1" w:styleId="110">
    <w:name w:val="1/10"/>
    <w:rsid w:val="00DD1EB8"/>
    <w:pPr>
      <w:numPr>
        <w:numId w:val="1"/>
      </w:numPr>
    </w:pPr>
  </w:style>
  <w:style w:type="paragraph" w:styleId="BodyTextIndent3">
    <w:name w:val="Body Text Indent 3"/>
    <w:basedOn w:val="Normal"/>
    <w:link w:val="BodyTextIndent3Char"/>
    <w:rsid w:val="00DD1EB8"/>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DD1EB8"/>
    <w:rPr>
      <w:rFonts w:ascii="CTimesBold" w:eastAsia="Times New Roman" w:hAnsi="CTimesBold" w:cs="Times New Roman"/>
      <w:szCs w:val="20"/>
    </w:rPr>
  </w:style>
  <w:style w:type="table" w:styleId="TableGrid">
    <w:name w:val="Table Grid"/>
    <w:basedOn w:val="TableNormal"/>
    <w:rsid w:val="00DD1EB8"/>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DD1EB8"/>
    <w:pPr>
      <w:tabs>
        <w:tab w:val="clear" w:pos="1440"/>
        <w:tab w:val="center" w:pos="4320"/>
        <w:tab w:val="right" w:pos="8640"/>
      </w:tabs>
    </w:pPr>
  </w:style>
  <w:style w:type="character" w:customStyle="1" w:styleId="FooterChar">
    <w:name w:val="Footer Char"/>
    <w:basedOn w:val="DefaultParagraphFont"/>
    <w:link w:val="Footer"/>
    <w:rsid w:val="00DD1EB8"/>
    <w:rPr>
      <w:rFonts w:ascii="Times New Roman" w:eastAsia="Times New Roman" w:hAnsi="Times New Roman" w:cs="Times New Roman"/>
      <w:sz w:val="24"/>
      <w:szCs w:val="20"/>
      <w:lang w:val="sr-Cyrl-CS"/>
    </w:rPr>
  </w:style>
  <w:style w:type="character" w:styleId="PageNumber">
    <w:name w:val="page number"/>
    <w:basedOn w:val="DefaultParagraphFont"/>
    <w:rsid w:val="00DD1EB8"/>
  </w:style>
  <w:style w:type="paragraph" w:styleId="Title">
    <w:name w:val="Title"/>
    <w:basedOn w:val="Normal"/>
    <w:link w:val="TitleChar"/>
    <w:qFormat/>
    <w:rsid w:val="00DD1EB8"/>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DD1EB8"/>
    <w:rPr>
      <w:rFonts w:ascii="Arial" w:eastAsia="Times New Roman" w:hAnsi="Arial" w:cs="Arial"/>
      <w:b/>
      <w:bCs/>
      <w:sz w:val="24"/>
      <w:szCs w:val="24"/>
      <w:u w:val="single"/>
      <w:lang w:val="sr-Cyrl-CS"/>
    </w:rPr>
  </w:style>
  <w:style w:type="paragraph" w:styleId="Header">
    <w:name w:val="header"/>
    <w:basedOn w:val="Normal"/>
    <w:link w:val="HeaderChar1"/>
    <w:rsid w:val="00DD1EB8"/>
    <w:pPr>
      <w:tabs>
        <w:tab w:val="clear" w:pos="1440"/>
        <w:tab w:val="center" w:pos="4320"/>
        <w:tab w:val="right" w:pos="8640"/>
      </w:tabs>
    </w:pPr>
  </w:style>
  <w:style w:type="character" w:customStyle="1" w:styleId="HeaderChar">
    <w:name w:val="Header Char"/>
    <w:basedOn w:val="DefaultParagraphFont"/>
    <w:link w:val="Header"/>
    <w:rsid w:val="00DD1EB8"/>
    <w:rPr>
      <w:rFonts w:ascii="Times New Roman" w:eastAsia="Times New Roman" w:hAnsi="Times New Roman" w:cs="Times New Roman"/>
      <w:sz w:val="24"/>
      <w:szCs w:val="20"/>
      <w:lang w:val="sr-Cyrl-CS"/>
    </w:rPr>
  </w:style>
  <w:style w:type="paragraph" w:styleId="ListBullet">
    <w:name w:val="List Bullet"/>
    <w:basedOn w:val="Normal"/>
    <w:autoRedefine/>
    <w:rsid w:val="00DD1EB8"/>
    <w:pPr>
      <w:numPr>
        <w:numId w:val="2"/>
      </w:numPr>
    </w:pPr>
  </w:style>
  <w:style w:type="paragraph" w:styleId="BodyTextIndent">
    <w:name w:val="Body Text Indent"/>
    <w:basedOn w:val="Normal"/>
    <w:link w:val="BodyTextIndentChar"/>
    <w:rsid w:val="00DD1EB8"/>
    <w:pPr>
      <w:spacing w:after="120"/>
      <w:ind w:left="360"/>
    </w:pPr>
  </w:style>
  <w:style w:type="character" w:customStyle="1" w:styleId="BodyTextIndentChar">
    <w:name w:val="Body Text Indent Char"/>
    <w:basedOn w:val="DefaultParagraphFont"/>
    <w:link w:val="BodyTextIndent"/>
    <w:rsid w:val="00DD1EB8"/>
    <w:rPr>
      <w:rFonts w:ascii="Times New Roman" w:eastAsia="Times New Roman" w:hAnsi="Times New Roman" w:cs="Times New Roman"/>
      <w:sz w:val="24"/>
      <w:szCs w:val="20"/>
      <w:lang w:val="sr-Cyrl-CS"/>
    </w:rPr>
  </w:style>
  <w:style w:type="paragraph" w:customStyle="1" w:styleId="a">
    <w:name w:val="_"/>
    <w:basedOn w:val="Normal"/>
    <w:rsid w:val="00DD1EB8"/>
    <w:pPr>
      <w:tabs>
        <w:tab w:val="clear" w:pos="1440"/>
      </w:tabs>
      <w:jc w:val="left"/>
    </w:pPr>
    <w:rPr>
      <w:lang w:val="en-US"/>
    </w:rPr>
  </w:style>
  <w:style w:type="paragraph" w:styleId="BodyText">
    <w:name w:val="Body Text"/>
    <w:basedOn w:val="Normal"/>
    <w:link w:val="BodyTextChar1"/>
    <w:rsid w:val="00DD1EB8"/>
    <w:pPr>
      <w:spacing w:after="120"/>
    </w:pPr>
    <w:rPr>
      <w:rFonts w:ascii="CTimesRoman" w:hAnsi="CTimesRoman"/>
    </w:rPr>
  </w:style>
  <w:style w:type="character" w:customStyle="1" w:styleId="BodyTextChar">
    <w:name w:val="Body Text Char"/>
    <w:basedOn w:val="DefaultParagraphFont"/>
    <w:link w:val="BodyText"/>
    <w:rsid w:val="00DD1EB8"/>
    <w:rPr>
      <w:rFonts w:ascii="Times New Roman" w:eastAsia="Times New Roman" w:hAnsi="Times New Roman" w:cs="Times New Roman"/>
      <w:sz w:val="24"/>
      <w:szCs w:val="20"/>
      <w:lang w:val="sr-Cyrl-CS"/>
    </w:rPr>
  </w:style>
  <w:style w:type="character" w:customStyle="1" w:styleId="CharChar6">
    <w:name w:val="Char Char6"/>
    <w:rsid w:val="00DD1EB8"/>
    <w:rPr>
      <w:rFonts w:ascii="CTimesBold" w:hAnsi="CTimesBold"/>
      <w:sz w:val="22"/>
      <w:lang w:val="en-US" w:eastAsia="en-US" w:bidi="ar-SA"/>
    </w:rPr>
  </w:style>
  <w:style w:type="character" w:customStyle="1" w:styleId="CharChar8">
    <w:name w:val="Char Char8"/>
    <w:locked/>
    <w:rsid w:val="00DD1EB8"/>
    <w:rPr>
      <w:rFonts w:cs="Arial"/>
      <w:b/>
      <w:bCs/>
      <w:kern w:val="32"/>
      <w:sz w:val="30"/>
      <w:szCs w:val="32"/>
      <w:lang w:val="en-US" w:eastAsia="en-US" w:bidi="ar-SA"/>
    </w:rPr>
  </w:style>
  <w:style w:type="character" w:styleId="Hyperlink">
    <w:name w:val="Hyperlink"/>
    <w:uiPriority w:val="99"/>
    <w:rsid w:val="00DD1EB8"/>
    <w:rPr>
      <w:color w:val="0000FF"/>
      <w:u w:val="single"/>
    </w:rPr>
  </w:style>
  <w:style w:type="character" w:styleId="FollowedHyperlink">
    <w:name w:val="FollowedHyperlink"/>
    <w:rsid w:val="00DD1EB8"/>
    <w:rPr>
      <w:color w:val="800080"/>
      <w:u w:val="single"/>
    </w:rPr>
  </w:style>
  <w:style w:type="paragraph" w:customStyle="1" w:styleId="font5">
    <w:name w:val="font5"/>
    <w:basedOn w:val="Normal"/>
    <w:rsid w:val="00DD1EB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DD1EB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DD1EB8"/>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DD1EB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DD1EB8"/>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DD1EB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DD1EB8"/>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DD1EB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DD1EB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DD1EB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DD1EB8"/>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DD1EB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DD1EB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DD1EB8"/>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DD1EB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DD1EB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DD1EB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DD1EB8"/>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DD1EB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DD1EB8"/>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DD1EB8"/>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DD1EB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DD1EB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DD1EB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DD1EB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DD1EB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DD1EB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DD1EB8"/>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DD1EB8"/>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DD1EB8"/>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DD1EB8"/>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DD1EB8"/>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DD1EB8"/>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DD1EB8"/>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DD1EB8"/>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DD1EB8"/>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DD1EB8"/>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DD1EB8"/>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DD1EB8"/>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DD1EB8"/>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DD1EB8"/>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DD1EB8"/>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DD1EB8"/>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DD1EB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DD1EB8"/>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DD1EB8"/>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DD1EB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DD1EB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DD1EB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DD1EB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DD1EB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DD1EB8"/>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DD1EB8"/>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DD1EB8"/>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DD1EB8"/>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DD1EB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DD1EB8"/>
    <w:pPr>
      <w:widowControl/>
      <w:tabs>
        <w:tab w:val="clear" w:pos="1440"/>
      </w:tabs>
      <w:spacing w:before="240" w:after="120"/>
      <w:jc w:val="center"/>
    </w:pPr>
    <w:rPr>
      <w:b/>
      <w:bCs/>
      <w:sz w:val="20"/>
      <w:lang w:val="en-US"/>
    </w:rPr>
  </w:style>
  <w:style w:type="paragraph" w:customStyle="1" w:styleId="ZAKON">
    <w:name w:val="ZAKON"/>
    <w:basedOn w:val="Normal"/>
    <w:rsid w:val="00DD1EB8"/>
    <w:pPr>
      <w:widowControl/>
      <w:spacing w:before="360" w:after="120"/>
      <w:jc w:val="center"/>
    </w:pPr>
    <w:rPr>
      <w:rFonts w:cs="Tahoma"/>
      <w:b/>
      <w:sz w:val="22"/>
      <w:szCs w:val="24"/>
      <w:lang w:val="sr-Latn-CS"/>
    </w:rPr>
  </w:style>
  <w:style w:type="paragraph" w:customStyle="1" w:styleId="xl145">
    <w:name w:val="xl145"/>
    <w:basedOn w:val="Normal"/>
    <w:rsid w:val="00DD1EB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DD1EB8"/>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DD1EB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DD1EB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DD1EB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DD1EB8"/>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DD1EB8"/>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DD1EB8"/>
    <w:pPr>
      <w:widowControl/>
    </w:pPr>
    <w:rPr>
      <w:lang w:val="en-AU"/>
    </w:rPr>
  </w:style>
  <w:style w:type="paragraph" w:styleId="FootnoteText">
    <w:name w:val="footnote text"/>
    <w:basedOn w:val="Normal"/>
    <w:link w:val="FootnoteTextChar"/>
    <w:rsid w:val="00DD1EB8"/>
    <w:rPr>
      <w:rFonts w:ascii="CTimesRoman" w:hAnsi="CTimesRoman"/>
      <w:sz w:val="20"/>
    </w:rPr>
  </w:style>
  <w:style w:type="character" w:customStyle="1" w:styleId="FootnoteTextChar">
    <w:name w:val="Footnote Text Char"/>
    <w:basedOn w:val="DefaultParagraphFont"/>
    <w:link w:val="FootnoteText"/>
    <w:rsid w:val="00DD1EB8"/>
    <w:rPr>
      <w:rFonts w:ascii="CTimesRoman" w:eastAsia="Times New Roman" w:hAnsi="CTimesRoman" w:cs="Times New Roman"/>
      <w:sz w:val="20"/>
      <w:szCs w:val="20"/>
      <w:lang w:val="sr-Cyrl-CS"/>
    </w:rPr>
  </w:style>
  <w:style w:type="character" w:customStyle="1" w:styleId="FooterChar1">
    <w:name w:val="Footer Char1"/>
    <w:link w:val="Footer"/>
    <w:rsid w:val="00DD1EB8"/>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DD1EB8"/>
    <w:rPr>
      <w:rFonts w:ascii="Tahoma" w:hAnsi="Tahoma" w:cs="Tahoma"/>
      <w:sz w:val="16"/>
      <w:szCs w:val="16"/>
    </w:rPr>
  </w:style>
  <w:style w:type="character" w:customStyle="1" w:styleId="BalloonTextChar">
    <w:name w:val="Balloon Text Char"/>
    <w:basedOn w:val="DefaultParagraphFont"/>
    <w:link w:val="BalloonText"/>
    <w:rsid w:val="00DD1EB8"/>
    <w:rPr>
      <w:rFonts w:ascii="Tahoma" w:eastAsia="Times New Roman" w:hAnsi="Tahoma" w:cs="Tahoma"/>
      <w:sz w:val="16"/>
      <w:szCs w:val="16"/>
      <w:lang w:val="sr-Cyrl-CS"/>
    </w:rPr>
  </w:style>
  <w:style w:type="character" w:customStyle="1" w:styleId="BalloonTextChar1">
    <w:name w:val="Balloon Text Char1"/>
    <w:link w:val="BalloonText"/>
    <w:rsid w:val="00DD1EB8"/>
    <w:rPr>
      <w:rFonts w:ascii="Tahoma" w:eastAsia="Times New Roman" w:hAnsi="Tahoma" w:cs="Tahoma"/>
      <w:sz w:val="16"/>
      <w:szCs w:val="16"/>
      <w:lang w:val="sr-Cyrl-CS"/>
    </w:rPr>
  </w:style>
  <w:style w:type="character" w:customStyle="1" w:styleId="BodyTextIndent3Char1">
    <w:name w:val="Body Text Indent 3 Char1"/>
    <w:rsid w:val="00DD1EB8"/>
    <w:rPr>
      <w:rFonts w:ascii="CTimesBold" w:hAnsi="CTimesBold"/>
      <w:sz w:val="22"/>
      <w:lang w:val="en-US" w:eastAsia="en-US" w:bidi="ar-SA"/>
    </w:rPr>
  </w:style>
  <w:style w:type="character" w:customStyle="1" w:styleId="HeaderChar1">
    <w:name w:val="Header Char1"/>
    <w:link w:val="Header"/>
    <w:rsid w:val="00DD1EB8"/>
    <w:rPr>
      <w:rFonts w:ascii="Times New Roman" w:eastAsia="Times New Roman" w:hAnsi="Times New Roman" w:cs="Times New Roman"/>
      <w:sz w:val="24"/>
      <w:szCs w:val="20"/>
      <w:lang w:val="sr-Cyrl-CS"/>
    </w:rPr>
  </w:style>
  <w:style w:type="character" w:customStyle="1" w:styleId="BodyTextChar1">
    <w:name w:val="Body Text Char1"/>
    <w:link w:val="BodyText"/>
    <w:rsid w:val="00DD1EB8"/>
    <w:rPr>
      <w:rFonts w:ascii="CTimesRoman" w:eastAsia="Times New Roman" w:hAnsi="CTimesRoman" w:cs="Times New Roman"/>
      <w:sz w:val="24"/>
      <w:szCs w:val="20"/>
      <w:lang w:val="sr-Cyrl-CS"/>
    </w:rPr>
  </w:style>
  <w:style w:type="character" w:customStyle="1" w:styleId="CharChar2">
    <w:name w:val="Char Char2"/>
    <w:locked/>
    <w:rsid w:val="00DD1EB8"/>
    <w:rPr>
      <w:rFonts w:ascii="CTimesRoman" w:hAnsi="CTimesRoman"/>
      <w:sz w:val="24"/>
      <w:lang w:val="sr-Cyrl-CS" w:eastAsia="en-US" w:bidi="ar-SA"/>
    </w:rPr>
  </w:style>
  <w:style w:type="character" w:customStyle="1" w:styleId="CharChar">
    <w:name w:val="Char Char"/>
    <w:locked/>
    <w:rsid w:val="00DD1EB8"/>
    <w:rPr>
      <w:rFonts w:ascii="CTimesRoman" w:hAnsi="CTimesRoman"/>
      <w:sz w:val="24"/>
      <w:lang w:val="sr-Cyrl-CS" w:eastAsia="en-US" w:bidi="ar-SA"/>
    </w:rPr>
  </w:style>
  <w:style w:type="character" w:customStyle="1" w:styleId="CharChar1">
    <w:name w:val="Char Char1"/>
    <w:locked/>
    <w:rsid w:val="00DD1EB8"/>
    <w:rPr>
      <w:rFonts w:ascii="CTimesRoman" w:hAnsi="CTimesRoman"/>
      <w:sz w:val="24"/>
      <w:lang w:val="sr-Cyrl-CS" w:eastAsia="en-US" w:bidi="ar-SA"/>
    </w:rPr>
  </w:style>
  <w:style w:type="character" w:customStyle="1" w:styleId="CharChar3">
    <w:name w:val="Char Char3"/>
    <w:locked/>
    <w:rsid w:val="00DD1EB8"/>
    <w:rPr>
      <w:rFonts w:ascii="CTimesBold" w:hAnsi="CTimesBold"/>
      <w:sz w:val="22"/>
      <w:lang w:val="en-US" w:eastAsia="en-US" w:bidi="ar-SA"/>
    </w:rPr>
  </w:style>
  <w:style w:type="paragraph" w:styleId="DocumentMap">
    <w:name w:val="Document Map"/>
    <w:basedOn w:val="Normal"/>
    <w:link w:val="DocumentMapChar"/>
    <w:rsid w:val="00DD1EB8"/>
    <w:pPr>
      <w:shd w:val="clear" w:color="auto" w:fill="000080"/>
    </w:pPr>
    <w:rPr>
      <w:rFonts w:ascii="Tahoma" w:hAnsi="Tahoma" w:cs="Tahoma"/>
      <w:sz w:val="20"/>
    </w:rPr>
  </w:style>
  <w:style w:type="character" w:customStyle="1" w:styleId="DocumentMapChar">
    <w:name w:val="Document Map Char"/>
    <w:basedOn w:val="DefaultParagraphFont"/>
    <w:link w:val="DocumentMap"/>
    <w:rsid w:val="00DD1EB8"/>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DD1EB8"/>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D1EB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DD1EB8"/>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qFormat/>
    <w:rsid w:val="00DD1EB8"/>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DD1EB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DD1EB8"/>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uiPriority w:val="20"/>
    <w:qFormat/>
    <w:rsid w:val="00DD1EB8"/>
    <w:rPr>
      <w:i/>
      <w:iCs/>
    </w:rPr>
  </w:style>
  <w:style w:type="paragraph" w:customStyle="1" w:styleId="StyleJustified">
    <w:name w:val="Style Justified"/>
    <w:basedOn w:val="Normal"/>
    <w:uiPriority w:val="99"/>
    <w:rsid w:val="00DD1EB8"/>
    <w:pPr>
      <w:keepLines/>
      <w:widowControl/>
      <w:tabs>
        <w:tab w:val="clear" w:pos="1440"/>
      </w:tabs>
      <w:spacing w:before="60"/>
    </w:pPr>
    <w:rPr>
      <w:rFonts w:ascii="Franklin Gothic Book" w:hAnsi="Franklin Gothic Book"/>
      <w:lang w:val="en-US"/>
    </w:rPr>
  </w:style>
  <w:style w:type="paragraph" w:styleId="BlockText">
    <w:name w:val="Block Text"/>
    <w:basedOn w:val="Normal"/>
    <w:uiPriority w:val="99"/>
    <w:rsid w:val="00356296"/>
    <w:pPr>
      <w:keepLines/>
      <w:widowControl/>
      <w:tabs>
        <w:tab w:val="clear" w:pos="1440"/>
      </w:tabs>
      <w:spacing w:before="60"/>
      <w:ind w:left="284" w:right="47"/>
    </w:pPr>
    <w:rPr>
      <w:rFonts w:ascii="Franklin Gothic Book" w:hAnsi="Franklin Gothic Book"/>
      <w:b/>
      <w:smallCaps/>
      <w:noProof/>
    </w:rPr>
  </w:style>
  <w:style w:type="character" w:customStyle="1" w:styleId="ListParagraphChar">
    <w:name w:val="List Paragraph Char"/>
    <w:link w:val="ListParagraph"/>
    <w:rsid w:val="0068198E"/>
    <w:rPr>
      <w:rFonts w:ascii="Times New Roman" w:eastAsia="Arial Unicode MS" w:hAnsi="Times New Roman" w:cs="Times New Roman"/>
      <w:color w:val="000000"/>
      <w:kern w:val="1"/>
      <w:sz w:val="24"/>
      <w:szCs w:val="24"/>
      <w:lang w:val="sr-Cyrl-CS"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bs.rs"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C8A9FA3-9339-498B-A22E-1D25A0482DA2}"/>
</file>

<file path=customXml/itemProps2.xml><?xml version="1.0" encoding="utf-8"?>
<ds:datastoreItem xmlns:ds="http://schemas.openxmlformats.org/officeDocument/2006/customXml" ds:itemID="{7B964C56-C5EA-4959-BF52-5E9AB9512EBB}"/>
</file>

<file path=customXml/itemProps3.xml><?xml version="1.0" encoding="utf-8"?>
<ds:datastoreItem xmlns:ds="http://schemas.openxmlformats.org/officeDocument/2006/customXml" ds:itemID="{1F2D81C5-DF8A-4950-BACD-BCED6C44DFA0}"/>
</file>

<file path=customXml/itemProps4.xml><?xml version="1.0" encoding="utf-8"?>
<ds:datastoreItem xmlns:ds="http://schemas.openxmlformats.org/officeDocument/2006/customXml" ds:itemID="{14AF1D34-78C0-493A-8738-A775675BA310}"/>
</file>

<file path=docProps/app.xml><?xml version="1.0" encoding="utf-8"?>
<Properties xmlns="http://schemas.openxmlformats.org/officeDocument/2006/extended-properties" xmlns:vt="http://schemas.openxmlformats.org/officeDocument/2006/docPropsVTypes">
  <Template>Normal</Template>
  <TotalTime>11</TotalTime>
  <Pages>46</Pages>
  <Words>9583</Words>
  <Characters>54628</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64083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5</cp:revision>
  <cp:lastPrinted>2015-02-13T11:27:00Z</cp:lastPrinted>
  <dcterms:created xsi:type="dcterms:W3CDTF">2015-03-20T09:21:00Z</dcterms:created>
  <dcterms:modified xsi:type="dcterms:W3CDTF">2015-03-20T14:08:00Z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