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1BE2" w:rsidRDefault="00A51BE2" w:rsidP="00A51BE2">
      <w:pPr>
        <w:pStyle w:val="BodyTextIndent3"/>
        <w:keepNext/>
        <w:keepLines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>ИЗМЕНА КОНКУРСНЕ ДОКУМЕНТАЦИЈЕ</w:t>
      </w:r>
    </w:p>
    <w:p w:rsidR="00A51BE2" w:rsidRDefault="00A51BE2" w:rsidP="00A51BE2">
      <w:pPr>
        <w:pStyle w:val="BodyTextIndent3"/>
        <w:keepNext/>
        <w:keepLines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A51BE2" w:rsidRPr="003E50F8" w:rsidRDefault="00A51BE2" w:rsidP="00A51BE2">
      <w:pPr>
        <w:pStyle w:val="BodyTextIndent3"/>
        <w:keepNext/>
        <w:keepLines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564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76"/>
      </w:tblGrid>
      <w:tr w:rsidR="00A51BE2" w:rsidRPr="008D249C" w:rsidTr="002D658C">
        <w:trPr>
          <w:trHeight w:val="454"/>
          <w:jc w:val="center"/>
        </w:trPr>
        <w:tc>
          <w:tcPr>
            <w:tcW w:w="2788" w:type="dxa"/>
            <w:vAlign w:val="center"/>
          </w:tcPr>
          <w:p w:rsidR="00A51BE2" w:rsidRPr="004D6DAD" w:rsidRDefault="00A51BE2" w:rsidP="002D658C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76" w:type="dxa"/>
            <w:vAlign w:val="center"/>
          </w:tcPr>
          <w:p w:rsidR="00A51BE2" w:rsidRPr="004D6DAD" w:rsidRDefault="00A51BE2" w:rsidP="002D658C">
            <w:pPr>
              <w:keepNext/>
              <w:keepLines/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A51BE2" w:rsidRPr="008D249C" w:rsidTr="002D658C">
        <w:trPr>
          <w:trHeight w:val="503"/>
          <w:jc w:val="center"/>
        </w:trPr>
        <w:tc>
          <w:tcPr>
            <w:tcW w:w="2788" w:type="dxa"/>
            <w:vAlign w:val="center"/>
          </w:tcPr>
          <w:p w:rsidR="00A51BE2" w:rsidRPr="004D6DAD" w:rsidRDefault="00A51BE2" w:rsidP="002D658C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76" w:type="dxa"/>
            <w:vAlign w:val="center"/>
          </w:tcPr>
          <w:p w:rsidR="00A51BE2" w:rsidRPr="004D6DAD" w:rsidRDefault="00A51BE2" w:rsidP="002D658C">
            <w:pPr>
              <w:keepNext/>
              <w:keepLines/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A51BE2" w:rsidRPr="008D249C" w:rsidTr="002D658C">
        <w:trPr>
          <w:trHeight w:val="510"/>
          <w:jc w:val="center"/>
        </w:trPr>
        <w:tc>
          <w:tcPr>
            <w:tcW w:w="2788" w:type="dxa"/>
            <w:vAlign w:val="center"/>
          </w:tcPr>
          <w:p w:rsidR="00A51BE2" w:rsidRPr="004D6DAD" w:rsidRDefault="00A51BE2" w:rsidP="002D658C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76" w:type="dxa"/>
            <w:vAlign w:val="center"/>
          </w:tcPr>
          <w:p w:rsidR="00A51BE2" w:rsidRPr="004D6DAD" w:rsidRDefault="00665802" w:rsidP="002D658C">
            <w:pPr>
              <w:keepNext/>
              <w:keepLines/>
              <w:jc w:val="left"/>
              <w:rPr>
                <w:rFonts w:cs="Times New Roman"/>
              </w:rPr>
            </w:pPr>
            <w:hyperlink r:id="rId4" w:history="1">
              <w:r w:rsidR="00A51BE2" w:rsidRPr="004D6DAD">
                <w:rPr>
                  <w:rStyle w:val="Hyperlink"/>
                </w:rPr>
                <w:t>www</w:t>
              </w:r>
              <w:r w:rsidR="00A51BE2" w:rsidRPr="004D6DAD">
                <w:rPr>
                  <w:rStyle w:val="Hyperlink"/>
                  <w:lang w:val="sr-Cyrl-CS"/>
                </w:rPr>
                <w:t>.</w:t>
              </w:r>
              <w:r w:rsidR="00A51BE2" w:rsidRPr="004D6DAD">
                <w:rPr>
                  <w:rStyle w:val="Hyperlink"/>
                </w:rPr>
                <w:t>upravacarina</w:t>
              </w:r>
              <w:r w:rsidR="00A51BE2" w:rsidRPr="004D6DAD">
                <w:rPr>
                  <w:rStyle w:val="Hyperlink"/>
                  <w:lang w:val="sr-Cyrl-CS"/>
                </w:rPr>
                <w:t>.</w:t>
              </w:r>
              <w:r w:rsidR="00A51BE2" w:rsidRPr="004D6DAD">
                <w:rPr>
                  <w:rStyle w:val="Hyperlink"/>
                </w:rPr>
                <w:t>rs</w:t>
              </w:r>
            </w:hyperlink>
            <w:r w:rsidR="00A51BE2" w:rsidRPr="004D6DAD">
              <w:rPr>
                <w:lang w:val="sr-Cyrl-CS"/>
              </w:rPr>
              <w:t xml:space="preserve">  </w:t>
            </w:r>
          </w:p>
        </w:tc>
      </w:tr>
      <w:tr w:rsidR="00A51BE2" w:rsidRPr="008D249C" w:rsidTr="002D658C">
        <w:trPr>
          <w:jc w:val="center"/>
        </w:trPr>
        <w:tc>
          <w:tcPr>
            <w:tcW w:w="2788" w:type="dxa"/>
            <w:vAlign w:val="center"/>
          </w:tcPr>
          <w:p w:rsidR="00A51BE2" w:rsidRPr="004D6DAD" w:rsidRDefault="00A51BE2" w:rsidP="002D658C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76" w:type="dxa"/>
            <w:vAlign w:val="center"/>
          </w:tcPr>
          <w:p w:rsidR="00A51BE2" w:rsidRPr="004D6DAD" w:rsidRDefault="00A51BE2" w:rsidP="002D658C">
            <w:pPr>
              <w:keepNext/>
              <w:keepLines/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A51BE2" w:rsidRPr="008D249C" w:rsidTr="002D658C">
        <w:trPr>
          <w:jc w:val="center"/>
        </w:trPr>
        <w:tc>
          <w:tcPr>
            <w:tcW w:w="2788" w:type="dxa"/>
            <w:vAlign w:val="center"/>
          </w:tcPr>
          <w:p w:rsidR="00A51BE2" w:rsidRPr="004D6DAD" w:rsidRDefault="00A51BE2" w:rsidP="002D658C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76" w:type="dxa"/>
            <w:vAlign w:val="center"/>
          </w:tcPr>
          <w:p w:rsidR="00A51BE2" w:rsidRPr="004D6DAD" w:rsidRDefault="00A51BE2" w:rsidP="002D658C">
            <w:pPr>
              <w:keepNext/>
              <w:keepLines/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 xml:space="preserve">Отворени поступак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lang w:val="ru-RU"/>
              </w:rPr>
              <w:t>04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A51BE2" w:rsidRPr="008D249C" w:rsidTr="002D658C">
        <w:trPr>
          <w:trHeight w:val="377"/>
          <w:jc w:val="center"/>
        </w:trPr>
        <w:tc>
          <w:tcPr>
            <w:tcW w:w="2788" w:type="dxa"/>
            <w:vAlign w:val="center"/>
          </w:tcPr>
          <w:p w:rsidR="00A51BE2" w:rsidRPr="004D6DAD" w:rsidRDefault="00A51BE2" w:rsidP="002D658C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76" w:type="dxa"/>
            <w:vAlign w:val="center"/>
          </w:tcPr>
          <w:p w:rsidR="00A51BE2" w:rsidRPr="004D6DAD" w:rsidRDefault="00A51BE2" w:rsidP="002D658C">
            <w:pPr>
              <w:keepNext/>
              <w:keepLines/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 xml:space="preserve">Услуге </w:t>
            </w:r>
          </w:p>
        </w:tc>
      </w:tr>
      <w:tr w:rsidR="00A51BE2" w:rsidRPr="008D249C" w:rsidTr="002D658C">
        <w:trPr>
          <w:jc w:val="center"/>
        </w:trPr>
        <w:tc>
          <w:tcPr>
            <w:tcW w:w="2788" w:type="dxa"/>
            <w:vAlign w:val="center"/>
          </w:tcPr>
          <w:p w:rsidR="00A51BE2" w:rsidRPr="004D6DAD" w:rsidRDefault="00A51BE2" w:rsidP="002D658C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76" w:type="dxa"/>
            <w:vAlign w:val="center"/>
          </w:tcPr>
          <w:p w:rsidR="00A51BE2" w:rsidRPr="004D6DAD" w:rsidRDefault="00A51BE2" w:rsidP="002D658C">
            <w:pPr>
              <w:keepNext/>
              <w:keepLines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Набавка</w:t>
            </w:r>
            <w:r>
              <w:rPr>
                <w:rFonts w:cs="Times New Roman"/>
                <w:color w:val="000000"/>
                <w:lang w:val="sr-Cyrl-CS"/>
              </w:rPr>
              <w:t xml:space="preserve"> </w:t>
            </w:r>
            <w:r>
              <w:rPr>
                <w:lang w:val="ru-RU"/>
              </w:rPr>
              <w:t>услуга – ГП Котроман – израда техничке документације</w:t>
            </w:r>
            <w:r w:rsidRPr="004D6DAD">
              <w:rPr>
                <w:rFonts w:cs="Times New Roman"/>
                <w:color w:val="000000"/>
                <w:lang w:val="sr-Cyrl-CS"/>
              </w:rPr>
              <w:t>.</w:t>
            </w:r>
          </w:p>
          <w:p w:rsidR="00A51BE2" w:rsidRPr="008C616F" w:rsidRDefault="00A51BE2" w:rsidP="002D658C">
            <w:pPr>
              <w:keepNext/>
              <w:keepLines/>
              <w:rPr>
                <w:color w:val="000000"/>
                <w:lang w:val="ru-RU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Назив и ознака из општег речника: </w:t>
            </w:r>
            <w:r>
              <w:rPr>
                <w:lang w:val="sr-Cyrl-CS"/>
              </w:rPr>
              <w:t>И</w:t>
            </w:r>
            <w:r w:rsidRPr="007E6141">
              <w:rPr>
                <w:lang w:val="sr-Cyrl-CS"/>
              </w:rPr>
              <w:t>зрада</w:t>
            </w:r>
            <w:r>
              <w:rPr>
                <w:lang w:val="sr-Cyrl-CS"/>
              </w:rPr>
              <w:t xml:space="preserve"> пројекта и нацрта, процена трошкова –</w:t>
            </w:r>
            <w:r w:rsidRPr="00F00602">
              <w:rPr>
                <w:lang w:val="sr-Cyrl-CS"/>
              </w:rPr>
              <w:t xml:space="preserve"> </w:t>
            </w:r>
            <w:r>
              <w:rPr>
                <w:lang w:val="sr-Cyrl-CS"/>
              </w:rPr>
              <w:t>71242</w:t>
            </w:r>
            <w:r w:rsidRPr="00AB384D">
              <w:rPr>
                <w:lang w:val="sr-Cyrl-CS"/>
              </w:rPr>
              <w:t>000</w:t>
            </w:r>
            <w:r>
              <w:rPr>
                <w:color w:val="000000"/>
                <w:lang w:val="ru-RU"/>
              </w:rPr>
              <w:t>.</w:t>
            </w:r>
          </w:p>
        </w:tc>
      </w:tr>
      <w:tr w:rsidR="00A51BE2" w:rsidRPr="008D249C" w:rsidTr="002D658C">
        <w:trPr>
          <w:trHeight w:val="1736"/>
          <w:jc w:val="center"/>
        </w:trPr>
        <w:tc>
          <w:tcPr>
            <w:tcW w:w="2788" w:type="dxa"/>
          </w:tcPr>
          <w:p w:rsidR="00A51BE2" w:rsidRPr="004D6DAD" w:rsidRDefault="00A51BE2" w:rsidP="002D658C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Измена конкурсне документације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776" w:type="dxa"/>
          </w:tcPr>
          <w:p w:rsidR="00A51BE2" w:rsidRPr="00337456" w:rsidRDefault="00A51BE2" w:rsidP="00CE4DB2">
            <w:pPr>
              <w:rPr>
                <w:b/>
                <w:noProof/>
                <w:lang w:val="ru-RU"/>
              </w:rPr>
            </w:pPr>
            <w:r w:rsidRPr="009670B7">
              <w:t xml:space="preserve">У </w:t>
            </w:r>
            <w:r>
              <w:t xml:space="preserve">складу са чланом 63. став 2. Закона о јавним набавкама </w:t>
            </w:r>
            <w:r>
              <w:rPr>
                <w:lang w:val="ru-RU"/>
              </w:rPr>
              <w:t>(</w:t>
            </w:r>
            <w:r w:rsidRPr="00A158CE">
              <w:rPr>
                <w:lang w:val="ru-RU"/>
              </w:rPr>
              <w:t>„</w:t>
            </w:r>
            <w:r>
              <w:rPr>
                <w:lang w:val="ru-RU"/>
              </w:rPr>
              <w:t>Службени гласник РС</w:t>
            </w:r>
            <w:r w:rsidRPr="00A158CE">
              <w:rPr>
                <w:lang w:val="ru-RU"/>
              </w:rPr>
              <w:t>”</w:t>
            </w:r>
            <w:r>
              <w:rPr>
                <w:lang w:val="ru-RU"/>
              </w:rPr>
              <w:t>,</w:t>
            </w:r>
            <w:r w:rsidRPr="007F3F88">
              <w:rPr>
                <w:lang w:val="ru-RU"/>
              </w:rPr>
              <w:t xml:space="preserve"> број 124/12)</w:t>
            </w:r>
            <w:r>
              <w:t xml:space="preserve"> врши се измена конкурсне документације</w:t>
            </w:r>
            <w:r>
              <w:rPr>
                <w:lang w:val="sr-Cyrl-CS"/>
              </w:rPr>
              <w:t xml:space="preserve"> – ПРЕЧИШЋЕН ТЕКСТ 3,</w:t>
            </w:r>
            <w:r w:rsidRPr="009F4BEC">
              <w:rPr>
                <w:lang w:val="ru-RU"/>
              </w:rPr>
              <w:t xml:space="preserve"> </w:t>
            </w:r>
            <w:r w:rsidRPr="00B368C9">
              <w:rPr>
                <w:lang w:val="ru-RU"/>
              </w:rPr>
              <w:t xml:space="preserve">на стр. </w:t>
            </w:r>
            <w:r>
              <w:rPr>
                <w:lang w:val="en-US"/>
              </w:rPr>
              <w:t>33</w:t>
            </w:r>
            <w:r w:rsidRPr="00B368C9">
              <w:rPr>
                <w:lang w:val="ru-RU"/>
              </w:rPr>
              <w:t xml:space="preserve">. </w:t>
            </w:r>
            <w:proofErr w:type="gramStart"/>
            <w:r w:rsidRPr="00B368C9">
              <w:rPr>
                <w:lang w:val="ru-RU"/>
              </w:rPr>
              <w:t>од</w:t>
            </w:r>
            <w:proofErr w:type="gramEnd"/>
            <w:r w:rsidRPr="00B368C9">
              <w:rPr>
                <w:lang w:val="ru-RU"/>
              </w:rPr>
              <w:t xml:space="preserve"> </w:t>
            </w:r>
            <w:r>
              <w:rPr>
                <w:lang w:val="en-US"/>
              </w:rPr>
              <w:t>73</w:t>
            </w:r>
            <w:r>
              <w:rPr>
                <w:lang w:val="ru-RU"/>
              </w:rPr>
              <w:t>,</w:t>
            </w:r>
            <w:r w:rsidRPr="00B368C9">
              <w:rPr>
                <w:lang w:val="ru-RU"/>
              </w:rPr>
              <w:t xml:space="preserve"> </w:t>
            </w:r>
            <w:r>
              <w:rPr>
                <w:lang w:val="ru-RU"/>
              </w:rPr>
              <w:t>у оквиру Обрасца 1</w:t>
            </w:r>
            <w:r>
              <w:rPr>
                <w:lang w:val="sr-Cyrl-CS"/>
              </w:rPr>
              <w:t>,</w:t>
            </w:r>
            <w:r w:rsidRPr="005574AE">
              <w:rPr>
                <w:lang w:val="sr-Cyrl-CS"/>
              </w:rPr>
              <w:t xml:space="preserve"> тако што се </w:t>
            </w:r>
            <w:r>
              <w:rPr>
                <w:lang w:val="sr-Cyrl-CS"/>
              </w:rPr>
              <w:t>иза речи: „документацију</w:t>
            </w:r>
            <w:r>
              <w:rPr>
                <w:rFonts w:cs="Times New Roman"/>
                <w:lang w:val="sr-Cyrl-CS"/>
              </w:rPr>
              <w:t>”</w:t>
            </w:r>
            <w:r>
              <w:rPr>
                <w:lang w:val="sr-Cyrl-CS"/>
              </w:rPr>
              <w:t xml:space="preserve">, </w:t>
            </w:r>
            <w:r w:rsidRPr="005574AE">
              <w:rPr>
                <w:lang w:val="sr-Cyrl-CS"/>
              </w:rPr>
              <w:t>брише текст</w:t>
            </w:r>
            <w:r>
              <w:rPr>
                <w:lang w:val="sr-Cyrl-CS"/>
              </w:rPr>
              <w:t>:</w:t>
            </w:r>
            <w:r w:rsidRPr="005574AE">
              <w:rPr>
                <w:lang w:val="sr-Cyrl-CS"/>
              </w:rPr>
              <w:t xml:space="preserve"> „</w:t>
            </w:r>
            <w:r>
              <w:rPr>
                <w:iCs/>
              </w:rPr>
              <w:t>која је прихваћена од стране Ревизионе комисије (РК) за стручну контролу техничке документације за објекте од значаја за Републику</w:t>
            </w:r>
            <w:r w:rsidRPr="007163A0">
              <w:rPr>
                <w:rFonts w:cs="Times New Roman"/>
                <w:lang w:val="sr-Cyrl-CS"/>
              </w:rPr>
              <w:t>”</w:t>
            </w:r>
            <w:r w:rsidR="007F07FE">
              <w:rPr>
                <w:rFonts w:cs="Times New Roman"/>
                <w:lang w:val="en-US"/>
              </w:rPr>
              <w:t xml:space="preserve"> </w:t>
            </w:r>
            <w:r w:rsidR="007F07FE">
              <w:rPr>
                <w:rFonts w:cs="Times New Roman"/>
                <w:lang w:val="sr-Cyrl-CS"/>
              </w:rPr>
              <w:t>(У ПРИЛОГУ)</w:t>
            </w:r>
            <w:r>
              <w:rPr>
                <w:rFonts w:cs="Times New Roman"/>
                <w:lang w:val="sr-Cyrl-CS"/>
              </w:rPr>
              <w:t>.</w:t>
            </w:r>
            <w:r w:rsidRPr="005574AE">
              <w:rPr>
                <w:rFonts w:cs="Times New Roman"/>
                <w:lang w:val="sr-Cyrl-CS"/>
              </w:rPr>
              <w:t xml:space="preserve"> </w:t>
            </w:r>
            <w:r w:rsidR="00140104">
              <w:rPr>
                <w:iCs/>
              </w:rPr>
              <w:t>У осталом делу, конкурсна документација остаје непромењена.</w:t>
            </w:r>
            <w:r w:rsidR="00140104">
              <w:rPr>
                <w:iCs/>
                <w:lang w:val="sr-Cyrl-CS"/>
              </w:rPr>
              <w:t xml:space="preserve"> </w:t>
            </w:r>
          </w:p>
        </w:tc>
      </w:tr>
      <w:tr w:rsidR="00A51BE2" w:rsidRPr="008D249C" w:rsidTr="002D658C">
        <w:trPr>
          <w:trHeight w:val="510"/>
          <w:jc w:val="center"/>
        </w:trPr>
        <w:tc>
          <w:tcPr>
            <w:tcW w:w="2788" w:type="dxa"/>
            <w:vAlign w:val="bottom"/>
          </w:tcPr>
          <w:p w:rsidR="00A51BE2" w:rsidRPr="004D6DAD" w:rsidRDefault="00A51BE2" w:rsidP="002D658C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776" w:type="dxa"/>
            <w:vAlign w:val="bottom"/>
          </w:tcPr>
          <w:p w:rsidR="00A51BE2" w:rsidRPr="00D76280" w:rsidRDefault="00A51BE2" w:rsidP="002D658C">
            <w:pPr>
              <w:keepNext/>
              <w:keepLines/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>, телeфон 011/319-19-10</w:t>
            </w:r>
            <w:r>
              <w:rPr>
                <w:lang w:val="sr-Cyrl-CS"/>
              </w:rPr>
              <w:t xml:space="preserve"> и Мира Дудић 011/3192-172</w:t>
            </w:r>
            <w:r w:rsidRPr="00816D6A">
              <w:t>.</w:t>
            </w:r>
          </w:p>
        </w:tc>
      </w:tr>
    </w:tbl>
    <w:p w:rsidR="00A51BE2" w:rsidRDefault="00A51BE2" w:rsidP="00A51BE2">
      <w:pPr>
        <w:keepNext/>
        <w:keepLines/>
        <w:rPr>
          <w:sz w:val="20"/>
          <w:szCs w:val="20"/>
          <w:lang w:val="ru-RU"/>
        </w:rPr>
      </w:pPr>
      <w:r w:rsidRPr="00895804">
        <w:rPr>
          <w:sz w:val="20"/>
          <w:szCs w:val="20"/>
          <w:lang w:val="ru-RU"/>
        </w:rPr>
        <w:t xml:space="preserve">                                                                                         </w:t>
      </w:r>
    </w:p>
    <w:p w:rsidR="00A51BE2" w:rsidRDefault="00A51BE2" w:rsidP="00A51BE2">
      <w:pPr>
        <w:rPr>
          <w:lang w:val="sr-Cyrl-CS"/>
        </w:rPr>
      </w:pPr>
    </w:p>
    <w:p w:rsidR="001F19A1" w:rsidRDefault="001F19A1">
      <w:pPr>
        <w:rPr>
          <w:lang w:val="sr-Cyrl-CS"/>
        </w:rPr>
      </w:pPr>
    </w:p>
    <w:p w:rsidR="0043416B" w:rsidRDefault="0043416B">
      <w:pPr>
        <w:rPr>
          <w:lang w:val="sr-Cyrl-CS"/>
        </w:rPr>
      </w:pPr>
    </w:p>
    <w:p w:rsidR="0043416B" w:rsidRDefault="0043416B">
      <w:pPr>
        <w:rPr>
          <w:lang w:val="sr-Cyrl-CS"/>
        </w:rPr>
      </w:pPr>
    </w:p>
    <w:p w:rsidR="0043416B" w:rsidRDefault="0043416B">
      <w:pPr>
        <w:rPr>
          <w:lang w:val="sr-Cyrl-CS"/>
        </w:rPr>
      </w:pPr>
    </w:p>
    <w:p w:rsidR="0043416B" w:rsidRDefault="0043416B">
      <w:pPr>
        <w:rPr>
          <w:lang w:val="sr-Cyrl-CS"/>
        </w:rPr>
      </w:pPr>
    </w:p>
    <w:p w:rsidR="0043416B" w:rsidRDefault="0043416B">
      <w:pPr>
        <w:rPr>
          <w:lang w:val="sr-Cyrl-CS"/>
        </w:rPr>
      </w:pPr>
    </w:p>
    <w:p w:rsidR="0043416B" w:rsidRDefault="0043416B">
      <w:pPr>
        <w:rPr>
          <w:lang w:val="sr-Cyrl-CS"/>
        </w:rPr>
      </w:pPr>
    </w:p>
    <w:p w:rsidR="0043416B" w:rsidRDefault="0043416B">
      <w:pPr>
        <w:rPr>
          <w:lang w:val="sr-Cyrl-CS"/>
        </w:rPr>
      </w:pPr>
    </w:p>
    <w:p w:rsidR="0043416B" w:rsidRDefault="0043416B">
      <w:pPr>
        <w:rPr>
          <w:lang w:val="sr-Cyrl-CS"/>
        </w:rPr>
      </w:pPr>
    </w:p>
    <w:p w:rsidR="0043416B" w:rsidRDefault="0043416B">
      <w:pPr>
        <w:rPr>
          <w:lang w:val="sr-Cyrl-CS"/>
        </w:rPr>
      </w:pPr>
    </w:p>
    <w:p w:rsidR="0043416B" w:rsidRDefault="0043416B">
      <w:pPr>
        <w:rPr>
          <w:lang w:val="sr-Cyrl-CS"/>
        </w:rPr>
      </w:pPr>
    </w:p>
    <w:p w:rsidR="0043416B" w:rsidRDefault="0043416B">
      <w:pPr>
        <w:rPr>
          <w:lang w:val="sr-Cyrl-CS"/>
        </w:rPr>
      </w:pPr>
    </w:p>
    <w:p w:rsidR="0043416B" w:rsidRDefault="0043416B">
      <w:pPr>
        <w:rPr>
          <w:lang w:val="en-US"/>
        </w:rPr>
      </w:pPr>
    </w:p>
    <w:p w:rsidR="00CE4DB2" w:rsidRDefault="00CE4DB2">
      <w:pPr>
        <w:rPr>
          <w:lang w:val="en-US"/>
        </w:rPr>
      </w:pPr>
    </w:p>
    <w:p w:rsidR="00CE4DB2" w:rsidRPr="00CE4DB2" w:rsidRDefault="00CE4DB2">
      <w:pPr>
        <w:rPr>
          <w:lang w:val="en-US"/>
        </w:rPr>
      </w:pPr>
    </w:p>
    <w:p w:rsidR="0043416B" w:rsidRDefault="0043416B" w:rsidP="0043416B">
      <w:pPr>
        <w:tabs>
          <w:tab w:val="left" w:pos="240"/>
        </w:tabs>
        <w:jc w:val="right"/>
        <w:outlineLvl w:val="0"/>
        <w:rPr>
          <w:b/>
          <w:lang w:val="sr-Cyrl-CS"/>
        </w:rPr>
      </w:pPr>
    </w:p>
    <w:p w:rsidR="0043416B" w:rsidRDefault="0043416B" w:rsidP="0043416B">
      <w:pPr>
        <w:tabs>
          <w:tab w:val="left" w:pos="240"/>
        </w:tabs>
        <w:jc w:val="right"/>
        <w:outlineLvl w:val="0"/>
        <w:rPr>
          <w:b/>
        </w:rPr>
      </w:pPr>
      <w:r>
        <w:rPr>
          <w:b/>
        </w:rPr>
        <w:lastRenderedPageBreak/>
        <w:t>Образац бр. 1</w:t>
      </w:r>
    </w:p>
    <w:p w:rsidR="0043416B" w:rsidRDefault="0043416B" w:rsidP="0043416B">
      <w:pPr>
        <w:jc w:val="right"/>
        <w:rPr>
          <w:b/>
        </w:rPr>
      </w:pPr>
    </w:p>
    <w:tbl>
      <w:tblPr>
        <w:tblW w:w="0" w:type="auto"/>
        <w:tblInd w:w="108" w:type="dxa"/>
        <w:tblLook w:val="01E0"/>
      </w:tblPr>
      <w:tblGrid>
        <w:gridCol w:w="1920"/>
        <w:gridCol w:w="4742"/>
      </w:tblGrid>
      <w:tr w:rsidR="0043416B" w:rsidTr="002D658C">
        <w:trPr>
          <w:trHeight w:val="420"/>
        </w:trPr>
        <w:tc>
          <w:tcPr>
            <w:tcW w:w="1920" w:type="dxa"/>
            <w:vAlign w:val="bottom"/>
            <w:hideMark/>
          </w:tcPr>
          <w:p w:rsidR="0043416B" w:rsidRDefault="0043416B" w:rsidP="002D658C">
            <w:pPr>
              <w:spacing w:line="276" w:lineRule="auto"/>
              <w:jc w:val="left"/>
              <w:rPr>
                <w:b/>
              </w:rPr>
            </w:pPr>
            <w:r>
              <w:rPr>
                <w:b/>
              </w:rPr>
              <w:t>Назив референтног наручиоца:</w:t>
            </w:r>
          </w:p>
        </w:tc>
        <w:tc>
          <w:tcPr>
            <w:tcW w:w="474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3416B" w:rsidRDefault="0043416B" w:rsidP="002D658C">
            <w:pPr>
              <w:spacing w:line="276" w:lineRule="auto"/>
              <w:jc w:val="left"/>
              <w:rPr>
                <w:b/>
              </w:rPr>
            </w:pPr>
          </w:p>
        </w:tc>
      </w:tr>
      <w:tr w:rsidR="0043416B" w:rsidTr="002D658C">
        <w:trPr>
          <w:trHeight w:val="420"/>
        </w:trPr>
        <w:tc>
          <w:tcPr>
            <w:tcW w:w="1920" w:type="dxa"/>
            <w:vAlign w:val="bottom"/>
            <w:hideMark/>
          </w:tcPr>
          <w:p w:rsidR="0043416B" w:rsidRDefault="0043416B" w:rsidP="002D658C">
            <w:pPr>
              <w:spacing w:line="276" w:lineRule="auto"/>
              <w:jc w:val="left"/>
              <w:rPr>
                <w:b/>
              </w:rPr>
            </w:pPr>
            <w:r>
              <w:rPr>
                <w:b/>
              </w:rPr>
              <w:t>Седиште:</w:t>
            </w:r>
          </w:p>
        </w:tc>
        <w:tc>
          <w:tcPr>
            <w:tcW w:w="47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3416B" w:rsidRDefault="0043416B" w:rsidP="002D658C">
            <w:pPr>
              <w:spacing w:line="276" w:lineRule="auto"/>
              <w:jc w:val="left"/>
              <w:rPr>
                <w:b/>
              </w:rPr>
            </w:pPr>
          </w:p>
        </w:tc>
      </w:tr>
      <w:tr w:rsidR="0043416B" w:rsidTr="002D658C">
        <w:trPr>
          <w:trHeight w:val="420"/>
        </w:trPr>
        <w:tc>
          <w:tcPr>
            <w:tcW w:w="1920" w:type="dxa"/>
            <w:vAlign w:val="bottom"/>
            <w:hideMark/>
          </w:tcPr>
          <w:p w:rsidR="0043416B" w:rsidRDefault="0043416B" w:rsidP="002D658C">
            <w:pPr>
              <w:spacing w:line="276" w:lineRule="auto"/>
              <w:jc w:val="left"/>
              <w:rPr>
                <w:b/>
              </w:rPr>
            </w:pPr>
            <w:r>
              <w:rPr>
                <w:b/>
              </w:rPr>
              <w:t>Улица и број:</w:t>
            </w:r>
          </w:p>
        </w:tc>
        <w:tc>
          <w:tcPr>
            <w:tcW w:w="47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3416B" w:rsidRDefault="0043416B" w:rsidP="002D658C">
            <w:pPr>
              <w:spacing w:line="276" w:lineRule="auto"/>
              <w:jc w:val="left"/>
              <w:rPr>
                <w:b/>
              </w:rPr>
            </w:pPr>
          </w:p>
        </w:tc>
      </w:tr>
      <w:tr w:rsidR="0043416B" w:rsidTr="002D658C">
        <w:trPr>
          <w:trHeight w:val="420"/>
        </w:trPr>
        <w:tc>
          <w:tcPr>
            <w:tcW w:w="1920" w:type="dxa"/>
            <w:vAlign w:val="bottom"/>
            <w:hideMark/>
          </w:tcPr>
          <w:p w:rsidR="0043416B" w:rsidRDefault="0043416B" w:rsidP="002D658C">
            <w:pPr>
              <w:spacing w:line="276" w:lineRule="auto"/>
              <w:jc w:val="left"/>
              <w:rPr>
                <w:b/>
              </w:rPr>
            </w:pPr>
            <w:r>
              <w:rPr>
                <w:b/>
              </w:rPr>
              <w:t>Телефон:</w:t>
            </w:r>
          </w:p>
        </w:tc>
        <w:tc>
          <w:tcPr>
            <w:tcW w:w="47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3416B" w:rsidRDefault="0043416B" w:rsidP="002D658C">
            <w:pPr>
              <w:spacing w:line="276" w:lineRule="auto"/>
              <w:jc w:val="left"/>
              <w:rPr>
                <w:b/>
              </w:rPr>
            </w:pPr>
          </w:p>
        </w:tc>
      </w:tr>
      <w:tr w:rsidR="0043416B" w:rsidTr="002D658C">
        <w:trPr>
          <w:trHeight w:val="420"/>
        </w:trPr>
        <w:tc>
          <w:tcPr>
            <w:tcW w:w="1920" w:type="dxa"/>
            <w:vAlign w:val="bottom"/>
            <w:hideMark/>
          </w:tcPr>
          <w:p w:rsidR="0043416B" w:rsidRDefault="0043416B" w:rsidP="002D658C">
            <w:pPr>
              <w:spacing w:line="276" w:lineRule="auto"/>
              <w:jc w:val="left"/>
              <w:rPr>
                <w:b/>
              </w:rPr>
            </w:pPr>
            <w:r>
              <w:rPr>
                <w:b/>
              </w:rPr>
              <w:t>Матични број:</w:t>
            </w:r>
          </w:p>
        </w:tc>
        <w:tc>
          <w:tcPr>
            <w:tcW w:w="47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3416B" w:rsidRDefault="0043416B" w:rsidP="002D658C">
            <w:pPr>
              <w:spacing w:line="276" w:lineRule="auto"/>
              <w:jc w:val="left"/>
              <w:rPr>
                <w:b/>
              </w:rPr>
            </w:pPr>
          </w:p>
        </w:tc>
      </w:tr>
      <w:tr w:rsidR="0043416B" w:rsidTr="002D658C">
        <w:trPr>
          <w:trHeight w:val="420"/>
        </w:trPr>
        <w:tc>
          <w:tcPr>
            <w:tcW w:w="1920" w:type="dxa"/>
            <w:vAlign w:val="bottom"/>
            <w:hideMark/>
          </w:tcPr>
          <w:p w:rsidR="0043416B" w:rsidRDefault="0043416B" w:rsidP="002D658C">
            <w:pPr>
              <w:spacing w:line="276" w:lineRule="auto"/>
              <w:jc w:val="left"/>
              <w:rPr>
                <w:b/>
              </w:rPr>
            </w:pPr>
            <w:r>
              <w:rPr>
                <w:b/>
              </w:rPr>
              <w:t>ПИБ:</w:t>
            </w:r>
          </w:p>
        </w:tc>
        <w:tc>
          <w:tcPr>
            <w:tcW w:w="47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3416B" w:rsidRDefault="0043416B" w:rsidP="002D658C">
            <w:pPr>
              <w:spacing w:line="276" w:lineRule="auto"/>
              <w:jc w:val="left"/>
              <w:rPr>
                <w:b/>
              </w:rPr>
            </w:pPr>
          </w:p>
        </w:tc>
      </w:tr>
    </w:tbl>
    <w:p w:rsidR="0043416B" w:rsidRDefault="0043416B" w:rsidP="0043416B">
      <w:pPr>
        <w:rPr>
          <w:b/>
        </w:rPr>
      </w:pPr>
    </w:p>
    <w:p w:rsidR="0043416B" w:rsidRDefault="0043416B" w:rsidP="0043416B">
      <w:pPr>
        <w:rPr>
          <w:b/>
        </w:rPr>
      </w:pPr>
    </w:p>
    <w:p w:rsidR="0043416B" w:rsidRDefault="0043416B" w:rsidP="0043416B">
      <w:pPr>
        <w:spacing w:line="360" w:lineRule="auto"/>
      </w:pPr>
      <w:r>
        <w:rPr>
          <w:b/>
        </w:rPr>
        <w:tab/>
      </w:r>
      <w:r>
        <w:t>У складу са чланом 77. став 2. тачка 2. подтачка 2) Закона о јавним набавкама, достављамо вам</w:t>
      </w:r>
    </w:p>
    <w:p w:rsidR="0043416B" w:rsidRDefault="0043416B" w:rsidP="0043416B">
      <w:pPr>
        <w:jc w:val="center"/>
        <w:outlineLvl w:val="0"/>
        <w:rPr>
          <w:b/>
        </w:rPr>
      </w:pPr>
    </w:p>
    <w:p w:rsidR="0043416B" w:rsidRDefault="0043416B" w:rsidP="0043416B">
      <w:pPr>
        <w:jc w:val="center"/>
        <w:outlineLvl w:val="0"/>
        <w:rPr>
          <w:b/>
        </w:rPr>
      </w:pPr>
      <w:r>
        <w:rPr>
          <w:b/>
        </w:rPr>
        <w:t>П О Т В Р Д У</w:t>
      </w:r>
    </w:p>
    <w:p w:rsidR="0043416B" w:rsidRDefault="0043416B" w:rsidP="0043416B">
      <w:pPr>
        <w:jc w:val="center"/>
      </w:pPr>
    </w:p>
    <w:p w:rsidR="0043416B" w:rsidRDefault="0043416B" w:rsidP="0043416B">
      <w:pPr>
        <w:spacing w:line="360" w:lineRule="auto"/>
        <w:ind w:right="-16"/>
      </w:pPr>
      <w:r>
        <w:t>којом потврђујемо да је __________________________________________________</w:t>
      </w:r>
    </w:p>
    <w:p w:rsidR="0043416B" w:rsidRDefault="0043416B" w:rsidP="0043416B">
      <w:pPr>
        <w:spacing w:line="360" w:lineRule="auto"/>
      </w:pPr>
      <w:r>
        <w:t>у 20</w:t>
      </w:r>
      <w:r>
        <w:rPr>
          <w:lang w:val="ru-RU"/>
        </w:rPr>
        <w:t>10</w:t>
      </w:r>
      <w:r>
        <w:t>, 201</w:t>
      </w:r>
      <w:r>
        <w:rPr>
          <w:lang w:val="ru-RU"/>
        </w:rPr>
        <w:t>1</w:t>
      </w:r>
      <w:r>
        <w:t>, 201</w:t>
      </w:r>
      <w:r>
        <w:rPr>
          <w:lang w:val="ru-RU"/>
        </w:rPr>
        <w:t>2</w:t>
      </w:r>
      <w:r>
        <w:t>, 201</w:t>
      </w:r>
      <w:r>
        <w:rPr>
          <w:lang w:val="ru-RU"/>
        </w:rPr>
        <w:t>3</w:t>
      </w:r>
      <w:r>
        <w:t>. и 201</w:t>
      </w:r>
      <w:r>
        <w:rPr>
          <w:lang w:val="ru-RU"/>
        </w:rPr>
        <w:t>4</w:t>
      </w:r>
      <w:r>
        <w:t xml:space="preserve">. години, </w:t>
      </w:r>
      <w:r>
        <w:rPr>
          <w:rFonts w:eastAsiaTheme="minorHAnsi"/>
          <w:color w:val="000000"/>
        </w:rPr>
        <w:t>израдио техничку документацију</w:t>
      </w:r>
      <w:r>
        <w:rPr>
          <w:iCs/>
        </w:rPr>
        <w:t xml:space="preserve"> </w:t>
      </w:r>
      <w:r>
        <w:t>у</w:t>
      </w:r>
      <w:r>
        <w:rPr>
          <w:b/>
        </w:rPr>
        <w:t xml:space="preserve"> </w:t>
      </w:r>
      <w:r>
        <w:t>вредности од _______________  (словима: __________________________________________) динара, без ПДВ.</w:t>
      </w:r>
    </w:p>
    <w:p w:rsidR="0043416B" w:rsidRPr="0043416B" w:rsidRDefault="0043416B" w:rsidP="0043416B">
      <w:pPr>
        <w:spacing w:line="360" w:lineRule="auto"/>
        <w:ind w:right="104"/>
        <w:outlineLvl w:val="0"/>
        <w:rPr>
          <w:lang w:val="sr-Cyrl-CS"/>
        </w:rPr>
      </w:pPr>
      <w:r>
        <w:tab/>
        <w:t>Потврда се издаје на захтев__________________________________ ______________________________________________________________________</w:t>
      </w:r>
      <w:r>
        <w:rPr>
          <w:lang w:val="sr-Cyrl-CS"/>
        </w:rPr>
        <w:t>______</w:t>
      </w:r>
    </w:p>
    <w:p w:rsidR="0043416B" w:rsidRDefault="0043416B" w:rsidP="0043416B">
      <w:pPr>
        <w:tabs>
          <w:tab w:val="left" w:pos="1260"/>
        </w:tabs>
        <w:spacing w:line="360" w:lineRule="auto"/>
      </w:pPr>
      <w:r>
        <w:t xml:space="preserve">ради учешћа у отвореном поступку јавне набавке </w:t>
      </w:r>
      <w:r>
        <w:rPr>
          <w:b/>
        </w:rPr>
        <w:t>број 04/15</w:t>
      </w:r>
      <w:r>
        <w:t>, чији је предмет набавка услуга -</w:t>
      </w:r>
      <w:r>
        <w:rPr>
          <w:lang w:val="ru-RU"/>
        </w:rPr>
        <w:t xml:space="preserve"> ГП Котроман – израда техничке документације, </w:t>
      </w:r>
      <w:r>
        <w:t xml:space="preserve">и у друге сврхе се не може користити. </w:t>
      </w:r>
    </w:p>
    <w:tbl>
      <w:tblPr>
        <w:tblW w:w="0" w:type="auto"/>
        <w:tblLook w:val="01E0"/>
      </w:tblPr>
      <w:tblGrid>
        <w:gridCol w:w="228"/>
        <w:gridCol w:w="1080"/>
        <w:gridCol w:w="1200"/>
        <w:gridCol w:w="1440"/>
        <w:gridCol w:w="871"/>
        <w:gridCol w:w="3785"/>
      </w:tblGrid>
      <w:tr w:rsidR="0043416B" w:rsidTr="002D658C">
        <w:trPr>
          <w:gridBefore w:val="1"/>
          <w:gridAfter w:val="2"/>
          <w:wBefore w:w="228" w:type="dxa"/>
          <w:wAfter w:w="4656" w:type="dxa"/>
          <w:trHeight w:val="495"/>
        </w:trPr>
        <w:tc>
          <w:tcPr>
            <w:tcW w:w="1080" w:type="dxa"/>
            <w:vAlign w:val="bottom"/>
            <w:hideMark/>
          </w:tcPr>
          <w:p w:rsidR="0043416B" w:rsidRDefault="0043416B" w:rsidP="002D658C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Место</w:t>
            </w:r>
          </w:p>
        </w:tc>
        <w:tc>
          <w:tcPr>
            <w:tcW w:w="26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3416B" w:rsidRDefault="0043416B" w:rsidP="002D658C">
            <w:pPr>
              <w:spacing w:line="276" w:lineRule="auto"/>
              <w:jc w:val="center"/>
              <w:rPr>
                <w:b/>
              </w:rPr>
            </w:pPr>
          </w:p>
        </w:tc>
      </w:tr>
      <w:tr w:rsidR="0043416B" w:rsidTr="002D658C">
        <w:trPr>
          <w:gridBefore w:val="1"/>
          <w:gridAfter w:val="2"/>
          <w:wBefore w:w="228" w:type="dxa"/>
          <w:wAfter w:w="4656" w:type="dxa"/>
          <w:trHeight w:val="495"/>
        </w:trPr>
        <w:tc>
          <w:tcPr>
            <w:tcW w:w="1080" w:type="dxa"/>
            <w:vAlign w:val="bottom"/>
            <w:hideMark/>
          </w:tcPr>
          <w:p w:rsidR="0043416B" w:rsidRDefault="0043416B" w:rsidP="002D658C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Датум:</w:t>
            </w:r>
          </w:p>
        </w:tc>
        <w:tc>
          <w:tcPr>
            <w:tcW w:w="26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3416B" w:rsidRDefault="0043416B" w:rsidP="002D658C">
            <w:pPr>
              <w:spacing w:line="276" w:lineRule="auto"/>
              <w:jc w:val="left"/>
              <w:rPr>
                <w:b/>
              </w:rPr>
            </w:pPr>
          </w:p>
        </w:tc>
      </w:tr>
      <w:tr w:rsidR="0043416B" w:rsidTr="002D658C">
        <w:tc>
          <w:tcPr>
            <w:tcW w:w="2508" w:type="dxa"/>
            <w:gridSpan w:val="3"/>
            <w:hideMark/>
          </w:tcPr>
          <w:p w:rsidR="0043416B" w:rsidRDefault="0043416B" w:rsidP="002D658C">
            <w:pPr>
              <w:spacing w:line="360" w:lineRule="auto"/>
            </w:pPr>
            <w:r>
              <w:tab/>
            </w:r>
          </w:p>
        </w:tc>
        <w:tc>
          <w:tcPr>
            <w:tcW w:w="2311" w:type="dxa"/>
            <w:gridSpan w:val="2"/>
          </w:tcPr>
          <w:p w:rsidR="0043416B" w:rsidRDefault="0043416B" w:rsidP="002D658C">
            <w:pPr>
              <w:spacing w:line="360" w:lineRule="auto"/>
            </w:pPr>
          </w:p>
        </w:tc>
        <w:tc>
          <w:tcPr>
            <w:tcW w:w="37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3416B" w:rsidRDefault="0043416B" w:rsidP="002D658C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Референтни наручилац</w:t>
            </w:r>
          </w:p>
          <w:p w:rsidR="0043416B" w:rsidRDefault="0043416B" w:rsidP="002D658C">
            <w:pPr>
              <w:spacing w:line="360" w:lineRule="auto"/>
              <w:jc w:val="center"/>
            </w:pPr>
          </w:p>
        </w:tc>
      </w:tr>
      <w:tr w:rsidR="0043416B" w:rsidTr="002D658C">
        <w:tc>
          <w:tcPr>
            <w:tcW w:w="2508" w:type="dxa"/>
            <w:gridSpan w:val="3"/>
          </w:tcPr>
          <w:p w:rsidR="0043416B" w:rsidRDefault="0043416B" w:rsidP="002D658C">
            <w:pPr>
              <w:spacing w:line="360" w:lineRule="auto"/>
            </w:pPr>
          </w:p>
        </w:tc>
        <w:tc>
          <w:tcPr>
            <w:tcW w:w="2311" w:type="dxa"/>
            <w:gridSpan w:val="2"/>
          </w:tcPr>
          <w:p w:rsidR="0043416B" w:rsidRDefault="0043416B" w:rsidP="002D658C">
            <w:pPr>
              <w:spacing w:line="360" w:lineRule="auto"/>
            </w:pPr>
          </w:p>
        </w:tc>
        <w:tc>
          <w:tcPr>
            <w:tcW w:w="378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43416B" w:rsidRDefault="0043416B" w:rsidP="002D658C">
            <w:pPr>
              <w:spacing w:line="360" w:lineRule="auto"/>
              <w:jc w:val="center"/>
            </w:pPr>
            <w:r>
              <w:t>(потпис и печат овлашћеног лица)</w:t>
            </w:r>
          </w:p>
        </w:tc>
      </w:tr>
    </w:tbl>
    <w:p w:rsidR="0043416B" w:rsidRDefault="0043416B" w:rsidP="0043416B"/>
    <w:tbl>
      <w:tblPr>
        <w:tblW w:w="0" w:type="auto"/>
        <w:tblInd w:w="228" w:type="dxa"/>
        <w:tblLook w:val="01E0"/>
      </w:tblPr>
      <w:tblGrid>
        <w:gridCol w:w="1668"/>
        <w:gridCol w:w="5040"/>
      </w:tblGrid>
      <w:tr w:rsidR="0043416B" w:rsidTr="002D658C">
        <w:tc>
          <w:tcPr>
            <w:tcW w:w="1668" w:type="dxa"/>
            <w:hideMark/>
          </w:tcPr>
          <w:p w:rsidR="0043416B" w:rsidRDefault="0043416B" w:rsidP="002D658C">
            <w:pPr>
              <w:spacing w:line="276" w:lineRule="auto"/>
              <w:rPr>
                <w:b/>
              </w:rPr>
            </w:pPr>
            <w:r>
              <w:rPr>
                <w:b/>
              </w:rPr>
              <w:t>Напомена:</w:t>
            </w:r>
          </w:p>
        </w:tc>
        <w:tc>
          <w:tcPr>
            <w:tcW w:w="5040" w:type="dxa"/>
            <w:hideMark/>
          </w:tcPr>
          <w:p w:rsidR="0043416B" w:rsidRDefault="0043416B" w:rsidP="002D658C">
            <w:pPr>
              <w:spacing w:line="276" w:lineRule="auto"/>
              <w:rPr>
                <w:b/>
              </w:rPr>
            </w:pPr>
            <w:r>
              <w:rPr>
                <w:b/>
              </w:rPr>
              <w:t>Образац потврде копирати и доставити за све наручиоце из референтне листе</w:t>
            </w:r>
          </w:p>
        </w:tc>
      </w:tr>
    </w:tbl>
    <w:p w:rsidR="0043416B" w:rsidRPr="0043416B" w:rsidRDefault="0043416B">
      <w:pPr>
        <w:rPr>
          <w:lang w:val="sr-Cyrl-CS"/>
        </w:rPr>
      </w:pPr>
    </w:p>
    <w:sectPr w:rsidR="0043416B" w:rsidRPr="0043416B" w:rsidSect="0043416B">
      <w:pgSz w:w="12240" w:h="15840"/>
      <w:pgMar w:top="117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A51BE2"/>
    <w:rsid w:val="00121716"/>
    <w:rsid w:val="00140104"/>
    <w:rsid w:val="001F19A1"/>
    <w:rsid w:val="002D6F24"/>
    <w:rsid w:val="0043416B"/>
    <w:rsid w:val="00665802"/>
    <w:rsid w:val="006C12DC"/>
    <w:rsid w:val="00780100"/>
    <w:rsid w:val="007F07FE"/>
    <w:rsid w:val="00864894"/>
    <w:rsid w:val="00A51BE2"/>
    <w:rsid w:val="00BA02FC"/>
    <w:rsid w:val="00CE4DB2"/>
    <w:rsid w:val="00F04C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1BE2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A51BE2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A51BE2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A51BE2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81D654A6-E5D0-4C47-ADE3-BF35942F9F8B}"/>
</file>

<file path=customXml/itemProps2.xml><?xml version="1.0" encoding="utf-8"?>
<ds:datastoreItem xmlns:ds="http://schemas.openxmlformats.org/officeDocument/2006/customXml" ds:itemID="{0D0D978D-AF36-4B00-819B-C124FB6457D6}"/>
</file>

<file path=customXml/itemProps3.xml><?xml version="1.0" encoding="utf-8"?>
<ds:datastoreItem xmlns:ds="http://schemas.openxmlformats.org/officeDocument/2006/customXml" ds:itemID="{6886DE2F-A37B-4F59-AC9D-664FC3DFB6D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330</Words>
  <Characters>1883</Characters>
  <Application>Microsoft Office Word</Application>
  <DocSecurity>0</DocSecurity>
  <Lines>15</Lines>
  <Paragraphs>4</Paragraphs>
  <ScaleCrop>false</ScaleCrop>
  <Company>uc</Company>
  <LinksUpToDate>false</LinksUpToDate>
  <CharactersWithSpaces>2209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11</cp:revision>
  <dcterms:created xsi:type="dcterms:W3CDTF">2015-06-29T12:18:00Z</dcterms:created>
  <dcterms:modified xsi:type="dcterms:W3CDTF">2015-06-30T06:18:00Z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