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50" w:rsidRPr="00EC6407" w:rsidRDefault="00A81150" w:rsidP="00A81150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</w:t>
      </w:r>
      <w:r w:rsidR="002A4CE5" w:rsidRPr="000E7EE1">
        <w:rPr>
          <w:rFonts w:ascii="Times New Roman" w:hAnsi="Times New Roman"/>
          <w:b/>
          <w:lang w:val="sr-Cyrl-CS"/>
        </w:rPr>
        <w:t>РЕДМЕТ</w:t>
      </w:r>
      <w:r w:rsidRPr="000E7EE1">
        <w:rPr>
          <w:rFonts w:ascii="Times New Roman" w:hAnsi="Times New Roman"/>
          <w:b/>
          <w:lang w:val="sr-Cyrl-CS"/>
        </w:rPr>
        <w:t>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04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 w:rsidR="002A4CE5">
        <w:rPr>
          <w:rFonts w:ascii="Times New Roman" w:hAnsi="Times New Roman"/>
          <w:b/>
          <w:lang w:val="sr-Cyrl-CS"/>
        </w:rPr>
        <w:t xml:space="preserve">     </w:t>
      </w:r>
      <w:r>
        <w:rPr>
          <w:rFonts w:ascii="Times New Roman" w:hAnsi="Times New Roman"/>
          <w:b/>
          <w:lang w:val="sr-Cyrl-CS"/>
        </w:rPr>
        <w:t>услуга – ГП Котроман – израда техничке документације</w:t>
      </w:r>
    </w:p>
    <w:p w:rsidR="00A81150" w:rsidRPr="00CD47EA" w:rsidRDefault="00A81150" w:rsidP="00A81150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CD47EA" w:rsidRPr="00CD47EA" w:rsidRDefault="00CD47EA" w:rsidP="00A81150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A81150" w:rsidRDefault="00A81150" w:rsidP="00A81150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2F6E0F" w:rsidRPr="002F6E0F" w:rsidRDefault="002F6E0F" w:rsidP="00A81150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1F19A1" w:rsidRDefault="001F19A1">
      <w:pPr>
        <w:rPr>
          <w:lang w:val="sr-Cyrl-CS"/>
        </w:rPr>
      </w:pPr>
    </w:p>
    <w:p w:rsidR="00A81150" w:rsidRDefault="002F6E0F" w:rsidP="00A8115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5753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E0F" w:rsidRPr="002F6E0F" w:rsidRDefault="002F6E0F" w:rsidP="00A8115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5934075" cy="20764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150" w:rsidRDefault="00A81150" w:rsidP="002F6E0F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A81150" w:rsidRDefault="00A81150" w:rsidP="00A81150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A81150" w:rsidRDefault="00A81150" w:rsidP="00A8115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 w:rsidRPr="003647F7">
        <w:rPr>
          <w:rFonts w:ascii="Times New Roman" w:hAnsi="Times New Roman"/>
          <w:lang w:val="ru-RU"/>
        </w:rPr>
        <w:t xml:space="preserve">Наручилац </w:t>
      </w:r>
      <w:r w:rsidR="002F6E0F">
        <w:rPr>
          <w:rFonts w:ascii="Times New Roman" w:hAnsi="Times New Roman"/>
        </w:rPr>
        <w:t>je</w:t>
      </w:r>
      <w:r w:rsidR="002F6E0F" w:rsidRPr="002F6E0F">
        <w:rPr>
          <w:rFonts w:ascii="Times New Roman" w:hAnsi="Times New Roman"/>
          <w:lang w:val="ru-RU"/>
        </w:rPr>
        <w:t xml:space="preserve"> </w:t>
      </w:r>
      <w:r w:rsidR="002F6E0F">
        <w:rPr>
          <w:rFonts w:ascii="Times New Roman" w:hAnsi="Times New Roman"/>
          <w:lang w:val="sr-Cyrl-CS"/>
        </w:rPr>
        <w:t xml:space="preserve">конкурсном документацијом предвидео која је документација потребна да би се извршило плаћање предметне услуге. </w:t>
      </w:r>
    </w:p>
    <w:p w:rsidR="00A81150" w:rsidRDefault="00A81150" w:rsidP="00A81150">
      <w:pPr>
        <w:jc w:val="both"/>
        <w:rPr>
          <w:rFonts w:ascii="Times New Roman" w:hAnsi="Times New Roman"/>
          <w:lang w:val="sr-Cyrl-CS"/>
        </w:rPr>
      </w:pPr>
    </w:p>
    <w:p w:rsidR="00A81150" w:rsidRDefault="002F6E0F" w:rsidP="00A8115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 и плаћање ће се вршити на начин како је наведено у конкурсној документацији.</w:t>
      </w:r>
    </w:p>
    <w:p w:rsidR="002F6E0F" w:rsidRPr="002F6E0F" w:rsidRDefault="002F6E0F" w:rsidP="002F6E0F">
      <w:pPr>
        <w:pStyle w:val="ListParagraph"/>
        <w:rPr>
          <w:rFonts w:ascii="Times New Roman" w:hAnsi="Times New Roman"/>
          <w:lang w:val="sr-Cyrl-CS"/>
        </w:rPr>
      </w:pPr>
    </w:p>
    <w:p w:rsidR="002F6E0F" w:rsidRPr="00021643" w:rsidRDefault="00795918" w:rsidP="00A8115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Наведено средство финансијског обезбеђења треба да се достави са роком важења три године од дана потписивања записника о примопредаји документације.</w:t>
      </w:r>
    </w:p>
    <w:p w:rsidR="00A81150" w:rsidRPr="00A81150" w:rsidRDefault="00A81150" w:rsidP="00A81150">
      <w:pPr>
        <w:pStyle w:val="ListParagraph"/>
        <w:ind w:left="1080"/>
        <w:jc w:val="both"/>
        <w:rPr>
          <w:rFonts w:ascii="Times New Roman" w:hAnsi="Times New Roman"/>
          <w:lang w:val="sr-Cyrl-CS"/>
        </w:rPr>
      </w:pPr>
    </w:p>
    <w:p w:rsidR="00A81150" w:rsidRPr="00A81150" w:rsidRDefault="00A81150" w:rsidP="00A81150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sectPr w:rsidR="00A81150" w:rsidRPr="00A81150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6FF0"/>
    <w:multiLevelType w:val="hybridMultilevel"/>
    <w:tmpl w:val="5A6E8176"/>
    <w:lvl w:ilvl="0" w:tplc="FBAA3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A23D5"/>
    <w:multiLevelType w:val="hybridMultilevel"/>
    <w:tmpl w:val="C4DCB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23ABD"/>
    <w:multiLevelType w:val="hybridMultilevel"/>
    <w:tmpl w:val="F2DC73D2"/>
    <w:lvl w:ilvl="0" w:tplc="CF663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C5AE7"/>
    <w:multiLevelType w:val="hybridMultilevel"/>
    <w:tmpl w:val="B0424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1150"/>
    <w:rsid w:val="001F19A1"/>
    <w:rsid w:val="002A4CE5"/>
    <w:rsid w:val="002F6E0F"/>
    <w:rsid w:val="006519F3"/>
    <w:rsid w:val="00795918"/>
    <w:rsid w:val="00973E9A"/>
    <w:rsid w:val="00A81150"/>
    <w:rsid w:val="00CD4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15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150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2F6E0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F6E0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6E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E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57DEFCB-6F73-41ED-AEAD-CB3951AFA1F7}"/>
</file>

<file path=customXml/itemProps2.xml><?xml version="1.0" encoding="utf-8"?>
<ds:datastoreItem xmlns:ds="http://schemas.openxmlformats.org/officeDocument/2006/customXml" ds:itemID="{B80D2570-6F84-4510-8E23-D59B1B507602}"/>
</file>

<file path=customXml/itemProps3.xml><?xml version="1.0" encoding="utf-8"?>
<ds:datastoreItem xmlns:ds="http://schemas.openxmlformats.org/officeDocument/2006/customXml" ds:itemID="{6016ABB7-6B81-49D0-A4D0-977DA0E478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2015-05-22T13:30:00Z</dcterms:created>
  <dcterms:modified xsi:type="dcterms:W3CDTF">2015-05-22T13:30:00Z</dcterms:modified>
</cp:coreProperties>
</file>